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4E5BA" w14:textId="77777777" w:rsidR="00DF06D0" w:rsidRDefault="00DF06D0" w:rsidP="00EB5B4D">
      <w:pPr>
        <w:jc w:val="center"/>
        <w:rPr>
          <w:b/>
          <w:i/>
          <w:u w:val="single"/>
        </w:rPr>
      </w:pPr>
    </w:p>
    <w:p w14:paraId="20F98C4B" w14:textId="77FFB440" w:rsidR="00EB5B4D" w:rsidRDefault="009B2CB9" w:rsidP="00EB5B4D">
      <w:pPr>
        <w:jc w:val="center"/>
        <w:rPr>
          <w:b/>
          <w:i/>
          <w:u w:val="single"/>
        </w:rPr>
      </w:pPr>
      <w:r w:rsidRPr="00FF207E">
        <w:rPr>
          <w:b/>
          <w:i/>
          <w:u w:val="single"/>
        </w:rPr>
        <w:t>«Информационны</w:t>
      </w:r>
      <w:r w:rsidR="005E36A7">
        <w:rPr>
          <w:b/>
          <w:i/>
          <w:u w:val="single"/>
        </w:rPr>
        <w:t>й</w:t>
      </w:r>
      <w:r w:rsidR="00364740">
        <w:rPr>
          <w:b/>
          <w:i/>
          <w:u w:val="single"/>
        </w:rPr>
        <w:t xml:space="preserve"> бюллетень  Сурского района»  №5</w:t>
      </w:r>
    </w:p>
    <w:p w14:paraId="203BC735" w14:textId="2CA2317B" w:rsidR="00581662" w:rsidRPr="00E275E3" w:rsidRDefault="00581662" w:rsidP="003A03F9">
      <w:pPr>
        <w:jc w:val="both"/>
        <w:rPr>
          <w:rFonts w:eastAsia="Calibri"/>
          <w:sz w:val="28"/>
          <w:szCs w:val="28"/>
        </w:rPr>
      </w:pPr>
    </w:p>
    <w:p w14:paraId="56F69609" w14:textId="77777777" w:rsidR="00364740" w:rsidRPr="00364740" w:rsidRDefault="00364740" w:rsidP="00364740">
      <w:pPr>
        <w:jc w:val="center"/>
        <w:rPr>
          <w:rFonts w:eastAsia="Calibri"/>
          <w:b/>
          <w:sz w:val="28"/>
          <w:szCs w:val="28"/>
          <w:lang w:eastAsia="en-US"/>
        </w:rPr>
      </w:pPr>
      <w:r w:rsidRPr="00364740">
        <w:rPr>
          <w:rFonts w:eastAsia="Calibri"/>
          <w:b/>
          <w:sz w:val="28"/>
          <w:szCs w:val="28"/>
          <w:lang w:eastAsia="en-US"/>
        </w:rPr>
        <w:t>СОВЕТ ДЕПУТАТОВ</w:t>
      </w:r>
    </w:p>
    <w:p w14:paraId="4CE6BCA6" w14:textId="77777777" w:rsidR="00364740" w:rsidRPr="00364740" w:rsidRDefault="00364740" w:rsidP="00364740">
      <w:pPr>
        <w:jc w:val="center"/>
        <w:rPr>
          <w:rFonts w:eastAsia="Calibri"/>
          <w:b/>
          <w:sz w:val="28"/>
          <w:szCs w:val="28"/>
          <w:lang w:eastAsia="en-US"/>
        </w:rPr>
      </w:pPr>
      <w:r w:rsidRPr="00364740">
        <w:rPr>
          <w:rFonts w:eastAsia="Calibri"/>
          <w:b/>
          <w:sz w:val="28"/>
          <w:szCs w:val="28"/>
          <w:lang w:eastAsia="en-US"/>
        </w:rPr>
        <w:t>МУНИЦИПАЛЬНОГО ОБРАЗОВАНИЯ «СУРСКИЙ РАЙОН»</w:t>
      </w:r>
    </w:p>
    <w:p w14:paraId="4ADFFCED" w14:textId="77777777" w:rsidR="00364740" w:rsidRPr="00364740" w:rsidRDefault="00364740" w:rsidP="00364740">
      <w:pPr>
        <w:jc w:val="center"/>
        <w:rPr>
          <w:rFonts w:eastAsia="Calibri"/>
          <w:b/>
          <w:sz w:val="28"/>
          <w:szCs w:val="28"/>
          <w:lang w:eastAsia="en-US"/>
        </w:rPr>
      </w:pPr>
      <w:r w:rsidRPr="00364740">
        <w:rPr>
          <w:rFonts w:eastAsia="Calibri"/>
          <w:b/>
          <w:sz w:val="28"/>
          <w:szCs w:val="28"/>
          <w:lang w:eastAsia="en-US"/>
        </w:rPr>
        <w:t>УЛЬЯНОВСКОЙ ОБЛАСТИ</w:t>
      </w:r>
    </w:p>
    <w:p w14:paraId="0DF6FB06" w14:textId="77777777" w:rsidR="00364740" w:rsidRPr="00364740" w:rsidRDefault="00364740" w:rsidP="00364740">
      <w:pPr>
        <w:spacing w:after="200"/>
        <w:jc w:val="center"/>
        <w:rPr>
          <w:rFonts w:eastAsia="Calibri"/>
          <w:sz w:val="28"/>
          <w:szCs w:val="28"/>
          <w:lang w:eastAsia="en-US"/>
        </w:rPr>
      </w:pPr>
    </w:p>
    <w:p w14:paraId="5708D05F" w14:textId="77777777" w:rsidR="00364740" w:rsidRPr="00364740" w:rsidRDefault="00364740" w:rsidP="00364740">
      <w:pPr>
        <w:spacing w:after="200"/>
        <w:jc w:val="center"/>
        <w:rPr>
          <w:rFonts w:eastAsia="Calibri"/>
          <w:b/>
          <w:sz w:val="28"/>
          <w:szCs w:val="28"/>
          <w:lang w:eastAsia="en-US"/>
        </w:rPr>
      </w:pPr>
      <w:r w:rsidRPr="00364740">
        <w:rPr>
          <w:rFonts w:eastAsia="Calibri"/>
          <w:b/>
          <w:sz w:val="28"/>
          <w:szCs w:val="28"/>
          <w:lang w:eastAsia="en-US"/>
        </w:rPr>
        <w:t>РЕШЕНИЕ</w:t>
      </w:r>
    </w:p>
    <w:p w14:paraId="082EB963" w14:textId="77777777" w:rsidR="00364740" w:rsidRPr="00364740" w:rsidRDefault="00364740" w:rsidP="00364740">
      <w:pPr>
        <w:rPr>
          <w:rFonts w:eastAsia="Calibri"/>
          <w:sz w:val="28"/>
          <w:szCs w:val="28"/>
          <w:lang w:eastAsia="en-US"/>
        </w:rPr>
      </w:pPr>
      <w:r w:rsidRPr="00364740">
        <w:rPr>
          <w:rFonts w:eastAsia="Calibri"/>
          <w:sz w:val="28"/>
          <w:szCs w:val="28"/>
          <w:u w:val="single"/>
          <w:lang w:eastAsia="en-US"/>
        </w:rPr>
        <w:t>19.02.2025г.</w:t>
      </w:r>
      <w:r w:rsidRPr="00364740">
        <w:rPr>
          <w:rFonts w:eastAsia="Calibri"/>
          <w:sz w:val="28"/>
          <w:szCs w:val="28"/>
          <w:lang w:eastAsia="en-US"/>
        </w:rPr>
        <w:t xml:space="preserve">                                                                                                   №_</w:t>
      </w:r>
      <w:r w:rsidRPr="00364740">
        <w:rPr>
          <w:rFonts w:eastAsia="Calibri"/>
          <w:sz w:val="28"/>
          <w:szCs w:val="28"/>
          <w:u w:val="single"/>
          <w:lang w:eastAsia="en-US"/>
        </w:rPr>
        <w:t>17/2</w:t>
      </w:r>
      <w:r w:rsidRPr="00364740">
        <w:rPr>
          <w:rFonts w:eastAsia="Calibri"/>
          <w:sz w:val="28"/>
          <w:szCs w:val="28"/>
          <w:lang w:eastAsia="en-US"/>
        </w:rPr>
        <w:t>_</w:t>
      </w:r>
    </w:p>
    <w:p w14:paraId="038ABB86" w14:textId="77777777" w:rsidR="00364740" w:rsidRPr="00364740" w:rsidRDefault="00364740" w:rsidP="00364740">
      <w:pPr>
        <w:jc w:val="right"/>
        <w:rPr>
          <w:rFonts w:eastAsia="Calibri"/>
          <w:lang w:eastAsia="en-US"/>
        </w:rPr>
      </w:pPr>
      <w:r w:rsidRPr="00364740">
        <w:rPr>
          <w:rFonts w:eastAsia="Calibri"/>
          <w:lang w:eastAsia="en-US"/>
        </w:rPr>
        <w:t>Экз.№_____</w:t>
      </w:r>
    </w:p>
    <w:p w14:paraId="7C48ABC3" w14:textId="77777777" w:rsidR="00364740" w:rsidRPr="00364740" w:rsidRDefault="00364740" w:rsidP="00364740">
      <w:pPr>
        <w:spacing w:after="200"/>
        <w:jc w:val="center"/>
        <w:rPr>
          <w:rFonts w:eastAsia="Calibri"/>
          <w:lang w:eastAsia="en-US"/>
        </w:rPr>
      </w:pPr>
      <w:proofErr w:type="spellStart"/>
      <w:r w:rsidRPr="00364740">
        <w:rPr>
          <w:rFonts w:eastAsia="Calibri"/>
          <w:lang w:eastAsia="en-US"/>
        </w:rPr>
        <w:t>р.п</w:t>
      </w:r>
      <w:proofErr w:type="gramStart"/>
      <w:r w:rsidRPr="00364740">
        <w:rPr>
          <w:rFonts w:eastAsia="Calibri"/>
          <w:lang w:eastAsia="en-US"/>
        </w:rPr>
        <w:t>.С</w:t>
      </w:r>
      <w:proofErr w:type="gramEnd"/>
      <w:r w:rsidRPr="00364740">
        <w:rPr>
          <w:rFonts w:eastAsia="Calibri"/>
          <w:lang w:eastAsia="en-US"/>
        </w:rPr>
        <w:t>урское</w:t>
      </w:r>
      <w:proofErr w:type="spellEnd"/>
    </w:p>
    <w:p w14:paraId="0AF25EDD" w14:textId="77777777" w:rsidR="00364740" w:rsidRPr="00364740" w:rsidRDefault="00364740" w:rsidP="00364740">
      <w:pPr>
        <w:spacing w:after="200"/>
        <w:jc w:val="center"/>
        <w:rPr>
          <w:rFonts w:eastAsia="Calibri"/>
          <w:sz w:val="28"/>
          <w:szCs w:val="28"/>
          <w:lang w:eastAsia="en-US"/>
        </w:rPr>
      </w:pPr>
      <w:r w:rsidRPr="00364740">
        <w:rPr>
          <w:rFonts w:eastAsia="Calibri"/>
          <w:b/>
          <w:sz w:val="28"/>
          <w:szCs w:val="28"/>
          <w:lang w:eastAsia="en-US"/>
        </w:rPr>
        <w:t>О внесении изменений в решение Совета депутатов муниципального образования «</w:t>
      </w:r>
      <w:proofErr w:type="spellStart"/>
      <w:r w:rsidRPr="00364740">
        <w:rPr>
          <w:rFonts w:eastAsia="Calibri"/>
          <w:b/>
          <w:sz w:val="28"/>
          <w:szCs w:val="28"/>
          <w:lang w:eastAsia="en-US"/>
        </w:rPr>
        <w:t>Сурский</w:t>
      </w:r>
      <w:proofErr w:type="spellEnd"/>
      <w:r w:rsidRPr="00364740">
        <w:rPr>
          <w:rFonts w:eastAsia="Calibri"/>
          <w:b/>
          <w:sz w:val="28"/>
          <w:szCs w:val="28"/>
          <w:lang w:eastAsia="en-US"/>
        </w:rPr>
        <w:t xml:space="preserve"> район» Ульяновской области от 04.12.2024 № 15/1</w:t>
      </w:r>
    </w:p>
    <w:p w14:paraId="0F2E040D" w14:textId="77777777" w:rsidR="00364740" w:rsidRPr="00364740" w:rsidRDefault="00364740" w:rsidP="00364740">
      <w:pPr>
        <w:ind w:firstLine="426"/>
        <w:rPr>
          <w:rFonts w:eastAsia="Calibri"/>
          <w:sz w:val="28"/>
          <w:szCs w:val="28"/>
          <w:lang w:eastAsia="en-US"/>
        </w:rPr>
      </w:pPr>
    </w:p>
    <w:p w14:paraId="735E304D" w14:textId="77777777" w:rsidR="00364740" w:rsidRPr="00364740" w:rsidRDefault="00364740" w:rsidP="00364740">
      <w:pPr>
        <w:ind w:firstLine="567"/>
        <w:jc w:val="both"/>
        <w:rPr>
          <w:rFonts w:eastAsia="Calibri"/>
          <w:sz w:val="28"/>
          <w:szCs w:val="28"/>
          <w:lang w:eastAsia="en-US"/>
        </w:rPr>
      </w:pPr>
      <w:r w:rsidRPr="00364740">
        <w:rPr>
          <w:rFonts w:eastAsia="Calibri"/>
          <w:sz w:val="28"/>
          <w:szCs w:val="28"/>
          <w:lang w:eastAsia="en-US"/>
        </w:rPr>
        <w:t>Совет депутатов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w:t>
      </w:r>
      <w:proofErr w:type="gramStart"/>
      <w:r w:rsidRPr="00364740">
        <w:rPr>
          <w:rFonts w:eastAsia="Calibri"/>
          <w:sz w:val="28"/>
          <w:szCs w:val="28"/>
          <w:lang w:eastAsia="en-US"/>
        </w:rPr>
        <w:t>р</w:t>
      </w:r>
      <w:proofErr w:type="gramEnd"/>
      <w:r w:rsidRPr="00364740">
        <w:rPr>
          <w:rFonts w:eastAsia="Calibri"/>
          <w:sz w:val="28"/>
          <w:szCs w:val="28"/>
          <w:lang w:eastAsia="en-US"/>
        </w:rPr>
        <w:t xml:space="preserve"> е ш и л:</w:t>
      </w:r>
    </w:p>
    <w:p w14:paraId="7F6FE20B" w14:textId="77777777" w:rsidR="00364740" w:rsidRPr="00364740" w:rsidRDefault="00364740" w:rsidP="00364740">
      <w:pPr>
        <w:numPr>
          <w:ilvl w:val="0"/>
          <w:numId w:val="4"/>
        </w:numPr>
        <w:spacing w:after="200"/>
        <w:ind w:left="0" w:firstLine="567"/>
        <w:contextualSpacing/>
        <w:jc w:val="both"/>
        <w:rPr>
          <w:rFonts w:eastAsia="Calibri"/>
          <w:sz w:val="28"/>
          <w:szCs w:val="28"/>
          <w:lang w:eastAsia="en-US"/>
        </w:rPr>
      </w:pPr>
      <w:r w:rsidRPr="00364740">
        <w:rPr>
          <w:rFonts w:eastAsia="Calibri"/>
          <w:sz w:val="28"/>
          <w:szCs w:val="28"/>
          <w:lang w:eastAsia="en-US"/>
        </w:rPr>
        <w:t>Внести в решение Совета депутатов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Ульяновской области от 04.12.2024 №15/1</w:t>
      </w:r>
      <w:r w:rsidRPr="00364740">
        <w:rPr>
          <w:rFonts w:eastAsia="Calibri"/>
          <w:b/>
          <w:sz w:val="28"/>
          <w:szCs w:val="28"/>
          <w:lang w:eastAsia="en-US"/>
        </w:rPr>
        <w:t>«</w:t>
      </w:r>
      <w:r w:rsidRPr="00364740">
        <w:rPr>
          <w:rFonts w:eastAsia="Calibri"/>
          <w:sz w:val="28"/>
          <w:szCs w:val="28"/>
          <w:lang w:eastAsia="en-US"/>
        </w:rPr>
        <w:t>О бюджете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Ульяновской области на 2025год и на плановый период 2026 и 2027 годов» (далее решение) следующие изменения:</w:t>
      </w:r>
    </w:p>
    <w:p w14:paraId="023FCBBE" w14:textId="77777777" w:rsidR="00364740" w:rsidRPr="00364740" w:rsidRDefault="00364740" w:rsidP="00364740">
      <w:pPr>
        <w:numPr>
          <w:ilvl w:val="1"/>
          <w:numId w:val="5"/>
        </w:numPr>
        <w:spacing w:after="200"/>
        <w:contextualSpacing/>
        <w:jc w:val="both"/>
        <w:rPr>
          <w:rFonts w:eastAsia="Calibri"/>
          <w:sz w:val="28"/>
          <w:szCs w:val="28"/>
          <w:lang w:eastAsia="en-US"/>
        </w:rPr>
      </w:pPr>
      <w:r w:rsidRPr="00364740">
        <w:rPr>
          <w:rFonts w:eastAsia="Calibri"/>
          <w:sz w:val="28"/>
          <w:szCs w:val="28"/>
          <w:lang w:eastAsia="en-US"/>
        </w:rPr>
        <w:t>Пункты 1,2 решения изложить в следующей редакции:</w:t>
      </w:r>
    </w:p>
    <w:p w14:paraId="6477E25B" w14:textId="77777777" w:rsidR="00364740" w:rsidRPr="00364740" w:rsidRDefault="00364740" w:rsidP="00364740">
      <w:pPr>
        <w:ind w:firstLine="567"/>
        <w:jc w:val="both"/>
        <w:rPr>
          <w:rFonts w:eastAsia="Calibri"/>
          <w:sz w:val="28"/>
          <w:szCs w:val="28"/>
          <w:lang w:eastAsia="en-US"/>
        </w:rPr>
      </w:pPr>
      <w:r w:rsidRPr="00364740">
        <w:rPr>
          <w:rFonts w:eastAsia="Calibri"/>
          <w:sz w:val="28"/>
          <w:szCs w:val="28"/>
          <w:lang w:eastAsia="en-US"/>
        </w:rPr>
        <w:t>«1. Утвердить основные характеристики бюджета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Ульяновской области (далее </w:t>
      </w:r>
      <w:r w:rsidRPr="00364740">
        <w:rPr>
          <w:rFonts w:eastAsia="Calibri"/>
          <w:b/>
          <w:sz w:val="28"/>
          <w:szCs w:val="28"/>
          <w:lang w:eastAsia="en-US"/>
        </w:rPr>
        <w:t>-</w:t>
      </w:r>
      <w:r w:rsidRPr="00364740">
        <w:rPr>
          <w:rFonts w:eastAsia="Calibri"/>
          <w:sz w:val="28"/>
          <w:szCs w:val="28"/>
          <w:lang w:eastAsia="en-US"/>
        </w:rPr>
        <w:t xml:space="preserve"> бюджета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2025 год:</w:t>
      </w:r>
    </w:p>
    <w:p w14:paraId="6633AEF3" w14:textId="77777777" w:rsidR="00364740" w:rsidRPr="00364740" w:rsidRDefault="00364740" w:rsidP="00364740">
      <w:pPr>
        <w:numPr>
          <w:ilvl w:val="0"/>
          <w:numId w:val="3"/>
        </w:numPr>
        <w:spacing w:after="200"/>
        <w:ind w:left="0" w:firstLine="567"/>
        <w:contextualSpacing/>
        <w:jc w:val="both"/>
        <w:rPr>
          <w:rFonts w:eastAsia="Calibri"/>
          <w:sz w:val="28"/>
          <w:szCs w:val="28"/>
          <w:lang w:eastAsia="en-US"/>
        </w:rPr>
      </w:pPr>
      <w:r w:rsidRPr="00364740">
        <w:rPr>
          <w:rFonts w:eastAsia="Calibri"/>
          <w:sz w:val="28"/>
          <w:szCs w:val="28"/>
          <w:lang w:eastAsia="en-US"/>
        </w:rPr>
        <w:t>общий объём доходов бюджета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в сумме 594 566 827,85</w:t>
      </w:r>
      <w:r w:rsidRPr="00364740">
        <w:rPr>
          <w:rFonts w:eastAsia="Calibri"/>
          <w:color w:val="000000"/>
          <w:sz w:val="28"/>
          <w:szCs w:val="28"/>
          <w:lang w:eastAsia="en-US"/>
        </w:rPr>
        <w:t xml:space="preserve"> рублей, </w:t>
      </w:r>
      <w:r w:rsidRPr="00364740">
        <w:rPr>
          <w:rFonts w:eastAsia="Calibri"/>
          <w:sz w:val="28"/>
          <w:szCs w:val="28"/>
          <w:lang w:eastAsia="en-US"/>
        </w:rPr>
        <w:t>в том числе безвозмездные поступления от других бюджетов бюджетной системы Российской Федерации в общей сумме 522 799 927,85 рублей;</w:t>
      </w:r>
    </w:p>
    <w:p w14:paraId="67CB94B7" w14:textId="77777777" w:rsidR="00364740" w:rsidRPr="00364740" w:rsidRDefault="00364740" w:rsidP="00364740">
      <w:pPr>
        <w:numPr>
          <w:ilvl w:val="0"/>
          <w:numId w:val="3"/>
        </w:numPr>
        <w:spacing w:after="200"/>
        <w:ind w:left="0" w:firstLine="567"/>
        <w:contextualSpacing/>
        <w:jc w:val="both"/>
        <w:rPr>
          <w:rFonts w:eastAsia="Calibri"/>
          <w:sz w:val="28"/>
          <w:szCs w:val="28"/>
          <w:lang w:eastAsia="en-US"/>
        </w:rPr>
      </w:pPr>
      <w:r w:rsidRPr="00364740">
        <w:rPr>
          <w:rFonts w:eastAsia="Calibri"/>
          <w:color w:val="000000"/>
          <w:sz w:val="28"/>
          <w:szCs w:val="28"/>
          <w:lang w:eastAsia="en-US"/>
        </w:rPr>
        <w:t>общий объём расходов бюджета муниципального образования «</w:t>
      </w:r>
      <w:proofErr w:type="spellStart"/>
      <w:r w:rsidRPr="00364740">
        <w:rPr>
          <w:rFonts w:eastAsia="Calibri"/>
          <w:color w:val="000000"/>
          <w:sz w:val="28"/>
          <w:szCs w:val="28"/>
          <w:lang w:eastAsia="en-US"/>
        </w:rPr>
        <w:t>Сурский</w:t>
      </w:r>
      <w:proofErr w:type="spellEnd"/>
      <w:r w:rsidRPr="00364740">
        <w:rPr>
          <w:rFonts w:eastAsia="Calibri"/>
          <w:color w:val="000000"/>
          <w:sz w:val="28"/>
          <w:szCs w:val="28"/>
          <w:lang w:eastAsia="en-US"/>
        </w:rPr>
        <w:t xml:space="preserve"> район» в </w:t>
      </w:r>
      <w:r w:rsidRPr="00364740">
        <w:rPr>
          <w:rFonts w:eastAsia="Calibri"/>
          <w:sz w:val="28"/>
          <w:szCs w:val="28"/>
          <w:lang w:eastAsia="en-US"/>
        </w:rPr>
        <w:t>сумме 602 483 069,96</w:t>
      </w:r>
      <w:r w:rsidRPr="00364740">
        <w:rPr>
          <w:rFonts w:eastAsia="Calibri"/>
          <w:color w:val="000000"/>
          <w:sz w:val="28"/>
          <w:szCs w:val="28"/>
          <w:lang w:eastAsia="en-US"/>
        </w:rPr>
        <w:t xml:space="preserve"> </w:t>
      </w:r>
      <w:r w:rsidRPr="00364740">
        <w:rPr>
          <w:rFonts w:eastAsia="Calibri"/>
          <w:sz w:val="28"/>
          <w:szCs w:val="28"/>
          <w:lang w:eastAsia="en-US"/>
        </w:rPr>
        <w:t>рублей;</w:t>
      </w:r>
    </w:p>
    <w:p w14:paraId="081514AA" w14:textId="77777777" w:rsidR="00364740" w:rsidRPr="00364740" w:rsidRDefault="00364740" w:rsidP="00364740">
      <w:pPr>
        <w:numPr>
          <w:ilvl w:val="0"/>
          <w:numId w:val="3"/>
        </w:numPr>
        <w:spacing w:after="200"/>
        <w:ind w:left="0" w:firstLine="567"/>
        <w:contextualSpacing/>
        <w:jc w:val="both"/>
        <w:rPr>
          <w:rFonts w:eastAsia="Calibri"/>
          <w:sz w:val="28"/>
          <w:szCs w:val="28"/>
          <w:lang w:eastAsia="en-US"/>
        </w:rPr>
      </w:pPr>
      <w:r w:rsidRPr="00364740">
        <w:rPr>
          <w:rFonts w:eastAsia="Calibri"/>
          <w:sz w:val="28"/>
          <w:szCs w:val="28"/>
          <w:lang w:eastAsia="en-US"/>
        </w:rPr>
        <w:t xml:space="preserve">резервный фонд администрации </w:t>
      </w:r>
      <w:r w:rsidRPr="00364740">
        <w:rPr>
          <w:rFonts w:eastAsia="Calibri"/>
          <w:color w:val="000000"/>
          <w:sz w:val="28"/>
          <w:szCs w:val="28"/>
          <w:lang w:eastAsia="en-US"/>
        </w:rPr>
        <w:t>муниципального образования «</w:t>
      </w:r>
      <w:proofErr w:type="spellStart"/>
      <w:r w:rsidRPr="00364740">
        <w:rPr>
          <w:rFonts w:eastAsia="Calibri"/>
          <w:color w:val="000000"/>
          <w:sz w:val="28"/>
          <w:szCs w:val="28"/>
          <w:lang w:eastAsia="en-US"/>
        </w:rPr>
        <w:t>Сурский</w:t>
      </w:r>
      <w:proofErr w:type="spellEnd"/>
      <w:r w:rsidRPr="00364740">
        <w:rPr>
          <w:rFonts w:eastAsia="Calibri"/>
          <w:color w:val="000000"/>
          <w:sz w:val="28"/>
          <w:szCs w:val="28"/>
          <w:lang w:eastAsia="en-US"/>
        </w:rPr>
        <w:t xml:space="preserve"> район» в </w:t>
      </w:r>
      <w:r w:rsidRPr="00364740">
        <w:rPr>
          <w:rFonts w:eastAsia="Calibri"/>
          <w:sz w:val="28"/>
          <w:szCs w:val="28"/>
          <w:lang w:eastAsia="en-US"/>
        </w:rPr>
        <w:t>сумме 100 000,00 рублей;</w:t>
      </w:r>
    </w:p>
    <w:p w14:paraId="2BC66B9E" w14:textId="77777777" w:rsidR="00364740" w:rsidRPr="00364740" w:rsidRDefault="00364740" w:rsidP="00364740">
      <w:pPr>
        <w:numPr>
          <w:ilvl w:val="0"/>
          <w:numId w:val="3"/>
        </w:numPr>
        <w:spacing w:after="200"/>
        <w:ind w:left="0" w:firstLine="567"/>
        <w:contextualSpacing/>
        <w:jc w:val="both"/>
        <w:rPr>
          <w:rFonts w:ascii="Calibri" w:eastAsia="Calibri" w:hAnsi="Calibri"/>
          <w:sz w:val="22"/>
          <w:szCs w:val="22"/>
          <w:lang w:eastAsia="en-US"/>
        </w:rPr>
      </w:pPr>
      <w:r w:rsidRPr="00364740">
        <w:rPr>
          <w:rFonts w:eastAsia="Calibri"/>
          <w:sz w:val="28"/>
          <w:szCs w:val="28"/>
          <w:lang w:eastAsia="en-US"/>
        </w:rPr>
        <w:t>верхний предел муниципального долга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1 января 2026 года в сумме 0,00 рублей, в том числе верхний предел долга по муниципальным гарантиям долга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в сумме 0,00 рублей;</w:t>
      </w:r>
    </w:p>
    <w:p w14:paraId="761B462A" w14:textId="77777777" w:rsidR="00364740" w:rsidRPr="00364740" w:rsidRDefault="00364740" w:rsidP="00364740">
      <w:pPr>
        <w:numPr>
          <w:ilvl w:val="0"/>
          <w:numId w:val="3"/>
        </w:numPr>
        <w:spacing w:after="200"/>
        <w:ind w:left="0" w:firstLine="567"/>
        <w:contextualSpacing/>
        <w:jc w:val="both"/>
        <w:rPr>
          <w:rFonts w:eastAsia="Calibri"/>
          <w:sz w:val="28"/>
          <w:szCs w:val="28"/>
          <w:lang w:eastAsia="en-US"/>
        </w:rPr>
      </w:pPr>
      <w:r w:rsidRPr="00364740">
        <w:rPr>
          <w:rFonts w:eastAsia="Calibri"/>
          <w:sz w:val="28"/>
          <w:szCs w:val="28"/>
          <w:lang w:eastAsia="en-US"/>
        </w:rPr>
        <w:t>объёмы расходов на обслуживание муниципального долга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в сумме 0,00 рублей;</w:t>
      </w:r>
    </w:p>
    <w:p w14:paraId="0F5FBB30" w14:textId="77777777" w:rsidR="00364740" w:rsidRPr="00364740" w:rsidRDefault="00364740" w:rsidP="00364740">
      <w:pPr>
        <w:numPr>
          <w:ilvl w:val="0"/>
          <w:numId w:val="3"/>
        </w:numPr>
        <w:spacing w:after="200"/>
        <w:ind w:left="0" w:firstLine="567"/>
        <w:contextualSpacing/>
        <w:jc w:val="both"/>
        <w:rPr>
          <w:rFonts w:eastAsia="Calibri"/>
          <w:color w:val="FF0000"/>
          <w:sz w:val="28"/>
          <w:szCs w:val="28"/>
          <w:lang w:eastAsia="en-US"/>
        </w:rPr>
      </w:pPr>
      <w:r w:rsidRPr="00364740">
        <w:rPr>
          <w:rFonts w:eastAsia="Calibri"/>
          <w:sz w:val="28"/>
          <w:szCs w:val="28"/>
          <w:lang w:eastAsia="en-US"/>
        </w:rPr>
        <w:t xml:space="preserve"> дефицит бюджета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2024 год в сумме 7 916 242,11 рублей.</w:t>
      </w:r>
    </w:p>
    <w:p w14:paraId="669CD2B6" w14:textId="77777777" w:rsidR="00364740" w:rsidRPr="00364740" w:rsidRDefault="00364740" w:rsidP="00364740">
      <w:pPr>
        <w:ind w:left="142" w:firstLine="425"/>
        <w:jc w:val="both"/>
        <w:rPr>
          <w:rFonts w:eastAsia="Calibri"/>
          <w:sz w:val="28"/>
          <w:szCs w:val="28"/>
          <w:lang w:eastAsia="en-US"/>
        </w:rPr>
      </w:pPr>
      <w:r w:rsidRPr="00364740">
        <w:rPr>
          <w:rFonts w:eastAsia="Calibri"/>
          <w:sz w:val="28"/>
          <w:szCs w:val="28"/>
          <w:lang w:eastAsia="en-US"/>
        </w:rPr>
        <w:t>2. Утвердить основные характеристики бюджета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плановый период 2026год и 2027 год:</w:t>
      </w:r>
    </w:p>
    <w:p w14:paraId="294C8BC0" w14:textId="77777777" w:rsidR="00364740" w:rsidRPr="00364740" w:rsidRDefault="00364740" w:rsidP="00364740">
      <w:pPr>
        <w:ind w:left="142" w:firstLine="425"/>
        <w:jc w:val="both"/>
        <w:rPr>
          <w:rFonts w:eastAsia="Calibri"/>
          <w:sz w:val="28"/>
          <w:szCs w:val="28"/>
          <w:lang w:eastAsia="en-US"/>
        </w:rPr>
      </w:pPr>
      <w:proofErr w:type="gramStart"/>
      <w:r w:rsidRPr="00364740">
        <w:rPr>
          <w:rFonts w:eastAsia="Calibri"/>
          <w:sz w:val="28"/>
          <w:szCs w:val="28"/>
          <w:lang w:eastAsia="en-US"/>
        </w:rPr>
        <w:t>1) общий объём доходов бюджета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2026 год в сумме 594 523 281,60 рублей, в том числе</w:t>
      </w:r>
      <w:r w:rsidRPr="00364740">
        <w:rPr>
          <w:rFonts w:eastAsia="Calibri"/>
          <w:iCs/>
          <w:sz w:val="28"/>
          <w:szCs w:val="28"/>
          <w:lang w:eastAsia="en-US"/>
        </w:rPr>
        <w:t xml:space="preserve"> безвозмездные </w:t>
      </w:r>
      <w:r w:rsidRPr="00364740">
        <w:rPr>
          <w:rFonts w:eastAsia="Calibri"/>
          <w:iCs/>
          <w:sz w:val="28"/>
          <w:szCs w:val="28"/>
          <w:lang w:eastAsia="en-US"/>
        </w:rPr>
        <w:lastRenderedPageBreak/>
        <w:t xml:space="preserve">поступления от других бюджетов бюджетной системы Российской Федерации в общей сумме 523 513 981,60 рублей, и на 2027 год в </w:t>
      </w:r>
      <w:r w:rsidRPr="00364740">
        <w:rPr>
          <w:rFonts w:eastAsia="Calibri"/>
          <w:sz w:val="28"/>
          <w:szCs w:val="28"/>
          <w:lang w:eastAsia="en-US"/>
        </w:rPr>
        <w:t>сумме 566 380 617,07 рублей, в том числе</w:t>
      </w:r>
      <w:r w:rsidRPr="00364740">
        <w:rPr>
          <w:rFonts w:eastAsia="Calibri"/>
          <w:iCs/>
          <w:sz w:val="28"/>
          <w:szCs w:val="28"/>
          <w:lang w:eastAsia="en-US"/>
        </w:rPr>
        <w:t xml:space="preserve"> безвозмездные поступления от других бюджетов бюджетной системы Российской Федерации в</w:t>
      </w:r>
      <w:proofErr w:type="gramEnd"/>
      <w:r w:rsidRPr="00364740">
        <w:rPr>
          <w:rFonts w:eastAsia="Calibri"/>
          <w:iCs/>
          <w:sz w:val="28"/>
          <w:szCs w:val="28"/>
          <w:lang w:eastAsia="en-US"/>
        </w:rPr>
        <w:t xml:space="preserve"> общей сумме 491 565 317,07 рублей;</w:t>
      </w:r>
    </w:p>
    <w:p w14:paraId="789A1359" w14:textId="77777777" w:rsidR="00364740" w:rsidRPr="00364740" w:rsidRDefault="00364740" w:rsidP="00364740">
      <w:pPr>
        <w:ind w:left="142" w:firstLine="425"/>
        <w:jc w:val="both"/>
        <w:rPr>
          <w:rFonts w:eastAsia="Calibri"/>
          <w:sz w:val="28"/>
          <w:szCs w:val="28"/>
          <w:lang w:eastAsia="en-US"/>
        </w:rPr>
      </w:pPr>
      <w:proofErr w:type="gramStart"/>
      <w:r w:rsidRPr="00364740">
        <w:rPr>
          <w:rFonts w:eastAsia="Calibri"/>
          <w:sz w:val="28"/>
          <w:szCs w:val="28"/>
          <w:lang w:eastAsia="en-US"/>
        </w:rPr>
        <w:t>2)  общий объём расходов бюджета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2026 год в сумме 594 523 281,60 рублей, в том числе условно утверждённые расходы в сумме 6 177 027,50 рублей, и на 2027 год в сумме 566 380 617,07</w:t>
      </w:r>
      <w:r w:rsidRPr="00364740">
        <w:rPr>
          <w:rFonts w:eastAsia="Calibri"/>
          <w:color w:val="FF0000"/>
          <w:sz w:val="28"/>
          <w:szCs w:val="28"/>
          <w:lang w:eastAsia="en-US"/>
        </w:rPr>
        <w:t xml:space="preserve"> </w:t>
      </w:r>
      <w:r w:rsidRPr="00364740">
        <w:rPr>
          <w:rFonts w:eastAsia="Calibri"/>
          <w:sz w:val="28"/>
          <w:szCs w:val="28"/>
          <w:lang w:eastAsia="en-US"/>
        </w:rPr>
        <w:t>рублей, в том числе условно утверждённые расходы в сумме 12 978 745,00 рублей;</w:t>
      </w:r>
      <w:proofErr w:type="gramEnd"/>
    </w:p>
    <w:p w14:paraId="49E52BED" w14:textId="77777777" w:rsidR="00364740" w:rsidRPr="00364740" w:rsidRDefault="00364740" w:rsidP="00364740">
      <w:pPr>
        <w:numPr>
          <w:ilvl w:val="0"/>
          <w:numId w:val="31"/>
        </w:numPr>
        <w:spacing w:after="200"/>
        <w:ind w:left="142" w:firstLine="425"/>
        <w:contextualSpacing/>
        <w:jc w:val="both"/>
        <w:rPr>
          <w:rFonts w:eastAsia="Calibri"/>
          <w:sz w:val="28"/>
          <w:szCs w:val="28"/>
          <w:lang w:eastAsia="en-US"/>
        </w:rPr>
      </w:pPr>
      <w:r w:rsidRPr="00364740">
        <w:rPr>
          <w:rFonts w:eastAsia="Calibri"/>
          <w:sz w:val="28"/>
          <w:szCs w:val="28"/>
          <w:lang w:eastAsia="en-US"/>
        </w:rPr>
        <w:t>резервный фонд администрации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2026 год в сумме 100 000,00 рублей и на 2027 год в сумме 100 000,00 рублей;</w:t>
      </w:r>
    </w:p>
    <w:p w14:paraId="77D300D4" w14:textId="6318D3B8" w:rsidR="00364740" w:rsidRPr="00364740" w:rsidRDefault="00364740" w:rsidP="00364740">
      <w:pPr>
        <w:numPr>
          <w:ilvl w:val="0"/>
          <w:numId w:val="31"/>
        </w:numPr>
        <w:spacing w:after="200"/>
        <w:ind w:left="142" w:firstLine="425"/>
        <w:contextualSpacing/>
        <w:jc w:val="both"/>
        <w:rPr>
          <w:rFonts w:ascii="Calibri" w:eastAsia="Calibri" w:hAnsi="Calibri"/>
          <w:sz w:val="22"/>
          <w:szCs w:val="22"/>
          <w:lang w:eastAsia="en-US"/>
        </w:rPr>
      </w:pPr>
      <w:proofErr w:type="gramStart"/>
      <w:r w:rsidRPr="00364740">
        <w:rPr>
          <w:rFonts w:eastAsia="Calibri"/>
          <w:sz w:val="28"/>
          <w:szCs w:val="28"/>
          <w:lang w:eastAsia="en-US"/>
        </w:rPr>
        <w:t>верхний предел муниципального долга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1 января 2027 года в сумме 0,00 рублей, в том числе верхний предел долга по муниципальным  гарантиям долга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в сумме 0,00 рублей и верхний предел муниципального  долга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1 января 2028 года в сумме 0,00 рублей, в том числе верхний предел долга по</w:t>
      </w:r>
      <w:proofErr w:type="gramEnd"/>
      <w:r w:rsidRPr="00364740">
        <w:rPr>
          <w:rFonts w:eastAsia="Calibri"/>
          <w:sz w:val="28"/>
          <w:szCs w:val="28"/>
          <w:lang w:eastAsia="en-US"/>
        </w:rPr>
        <w:t xml:space="preserve"> муниципальным  гарантиям долга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в сумме 0,00 рублей;</w:t>
      </w:r>
    </w:p>
    <w:p w14:paraId="74D3CE22" w14:textId="77777777" w:rsidR="00364740" w:rsidRPr="00364740" w:rsidRDefault="00364740" w:rsidP="00364740">
      <w:pPr>
        <w:numPr>
          <w:ilvl w:val="0"/>
          <w:numId w:val="31"/>
        </w:numPr>
        <w:spacing w:after="200"/>
        <w:ind w:left="142" w:firstLine="425"/>
        <w:contextualSpacing/>
        <w:jc w:val="both"/>
        <w:rPr>
          <w:rFonts w:eastAsia="Calibri"/>
          <w:sz w:val="28"/>
          <w:szCs w:val="28"/>
          <w:lang w:eastAsia="en-US"/>
        </w:rPr>
      </w:pPr>
      <w:r w:rsidRPr="00364740">
        <w:rPr>
          <w:rFonts w:eastAsia="Calibri"/>
          <w:sz w:val="28"/>
          <w:szCs w:val="28"/>
          <w:lang w:eastAsia="en-US"/>
        </w:rPr>
        <w:t>объёмы расходов на обслуживание муниципального долга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2026 год в сумме 0,00 рублей и объёмы расходов на обслуживание муниципального долга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2027 год в сумме 0,00 рублей;</w:t>
      </w:r>
    </w:p>
    <w:p w14:paraId="7C97D7C6" w14:textId="77777777" w:rsidR="00364740" w:rsidRPr="00364740" w:rsidRDefault="00364740" w:rsidP="00364740">
      <w:pPr>
        <w:numPr>
          <w:ilvl w:val="0"/>
          <w:numId w:val="31"/>
        </w:numPr>
        <w:spacing w:after="200"/>
        <w:contextualSpacing/>
        <w:jc w:val="both"/>
        <w:rPr>
          <w:rFonts w:eastAsia="Calibri"/>
          <w:sz w:val="28"/>
          <w:szCs w:val="28"/>
          <w:lang w:eastAsia="en-US"/>
        </w:rPr>
      </w:pPr>
      <w:r w:rsidRPr="00364740">
        <w:rPr>
          <w:rFonts w:eastAsia="Calibri"/>
          <w:sz w:val="28"/>
          <w:szCs w:val="28"/>
          <w:lang w:eastAsia="en-US"/>
        </w:rPr>
        <w:t>дефицит бюджета 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на 2026 год в сумме 0,00 рублей и на 2027 год в сумме 0,00 рублей</w:t>
      </w:r>
      <w:proofErr w:type="gramStart"/>
      <w:r w:rsidRPr="00364740">
        <w:rPr>
          <w:rFonts w:eastAsia="Calibri"/>
          <w:sz w:val="28"/>
          <w:szCs w:val="28"/>
          <w:lang w:eastAsia="en-US"/>
        </w:rPr>
        <w:t>.»</w:t>
      </w:r>
      <w:proofErr w:type="gramEnd"/>
    </w:p>
    <w:p w14:paraId="683DB6A5" w14:textId="77777777" w:rsidR="00364740" w:rsidRPr="00364740" w:rsidRDefault="00364740" w:rsidP="00364740">
      <w:pPr>
        <w:numPr>
          <w:ilvl w:val="1"/>
          <w:numId w:val="5"/>
        </w:numPr>
        <w:spacing w:after="200"/>
        <w:ind w:left="0" w:firstLine="568"/>
        <w:contextualSpacing/>
        <w:jc w:val="both"/>
        <w:rPr>
          <w:rFonts w:eastAsia="Calibri"/>
          <w:sz w:val="28"/>
          <w:szCs w:val="28"/>
          <w:lang w:eastAsia="en-US"/>
        </w:rPr>
      </w:pPr>
      <w:r w:rsidRPr="00364740">
        <w:rPr>
          <w:rFonts w:ascii="PT Astra Serif" w:eastAsia="Calibri" w:hAnsi="PT Astra Serif"/>
          <w:sz w:val="28"/>
          <w:szCs w:val="28"/>
          <w:lang w:eastAsia="en-US"/>
        </w:rPr>
        <w:t xml:space="preserve">в пункте 10 </w:t>
      </w:r>
      <w:r w:rsidRPr="00364740">
        <w:rPr>
          <w:rFonts w:eastAsia="Calibri"/>
          <w:sz w:val="28"/>
          <w:szCs w:val="28"/>
          <w:lang w:eastAsia="en-US"/>
        </w:rPr>
        <w:t>на 2025 год</w:t>
      </w:r>
      <w:r w:rsidRPr="00364740">
        <w:rPr>
          <w:rFonts w:ascii="PT Astra Serif" w:eastAsia="Calibri" w:hAnsi="PT Astra Serif"/>
          <w:sz w:val="28"/>
          <w:szCs w:val="28"/>
          <w:lang w:eastAsia="en-US"/>
        </w:rPr>
        <w:t xml:space="preserve"> цифры «</w:t>
      </w:r>
      <w:r w:rsidRPr="00364740">
        <w:rPr>
          <w:rFonts w:eastAsia="Calibri"/>
          <w:sz w:val="28"/>
          <w:szCs w:val="28"/>
          <w:lang w:eastAsia="en-US"/>
        </w:rPr>
        <w:t>55 346 950,00</w:t>
      </w:r>
      <w:r w:rsidRPr="00364740">
        <w:rPr>
          <w:rFonts w:ascii="PT Astra Serif" w:eastAsia="Calibri" w:hAnsi="PT Astra Serif"/>
          <w:sz w:val="28"/>
          <w:szCs w:val="28"/>
          <w:lang w:eastAsia="en-US"/>
        </w:rPr>
        <w:t>» заменить цифрами «60 707 868,86».</w:t>
      </w:r>
    </w:p>
    <w:p w14:paraId="2294D18D" w14:textId="77777777" w:rsidR="00364740" w:rsidRPr="00364740" w:rsidRDefault="00364740" w:rsidP="00364740">
      <w:pPr>
        <w:numPr>
          <w:ilvl w:val="1"/>
          <w:numId w:val="5"/>
        </w:numPr>
        <w:spacing w:after="200"/>
        <w:contextualSpacing/>
        <w:jc w:val="both"/>
        <w:rPr>
          <w:rFonts w:eastAsia="Calibri"/>
          <w:sz w:val="28"/>
          <w:szCs w:val="28"/>
          <w:lang w:eastAsia="en-US"/>
        </w:rPr>
      </w:pPr>
      <w:r w:rsidRPr="00364740">
        <w:rPr>
          <w:rFonts w:eastAsia="Calibri"/>
          <w:sz w:val="28"/>
          <w:szCs w:val="28"/>
          <w:lang w:eastAsia="en-US"/>
        </w:rPr>
        <w:t>Приложение 2 к решению изложить в следующей редакции:</w:t>
      </w:r>
    </w:p>
    <w:p w14:paraId="4237E07E" w14:textId="77777777" w:rsidR="00364740" w:rsidRPr="00364740" w:rsidRDefault="00364740" w:rsidP="00364740">
      <w:pPr>
        <w:spacing w:after="200"/>
        <w:ind w:left="567"/>
        <w:jc w:val="both"/>
        <w:rPr>
          <w:rFonts w:eastAsia="Calibri"/>
          <w:sz w:val="28"/>
          <w:szCs w:val="28"/>
          <w:lang w:eastAsia="en-US"/>
        </w:rPr>
        <w:sectPr w:rsidR="00364740" w:rsidRPr="00364740" w:rsidSect="006C3B2E">
          <w:headerReference w:type="default" r:id="rId9"/>
          <w:footerReference w:type="default" r:id="rId10"/>
          <w:headerReference w:type="first" r:id="rId11"/>
          <w:footerReference w:type="first" r:id="rId12"/>
          <w:pgSz w:w="11906" w:h="16838"/>
          <w:pgMar w:top="993" w:right="567" w:bottom="851" w:left="1701" w:header="709" w:footer="119" w:gutter="0"/>
          <w:cols w:space="708"/>
          <w:titlePg/>
          <w:docGrid w:linePitch="360"/>
        </w:sectPr>
      </w:pPr>
    </w:p>
    <w:p w14:paraId="74AC2C8B" w14:textId="77777777" w:rsidR="00364740" w:rsidRPr="00364740" w:rsidRDefault="00364740" w:rsidP="00364740">
      <w:pPr>
        <w:ind w:left="9214"/>
        <w:jc w:val="center"/>
        <w:rPr>
          <w:sz w:val="28"/>
          <w:szCs w:val="28"/>
          <w:lang w:eastAsia="en-US"/>
        </w:rPr>
      </w:pPr>
      <w:r w:rsidRPr="00364740">
        <w:rPr>
          <w:sz w:val="28"/>
          <w:szCs w:val="28"/>
          <w:lang w:eastAsia="en-US"/>
        </w:rPr>
        <w:lastRenderedPageBreak/>
        <w:t>«Приложение 2</w:t>
      </w:r>
    </w:p>
    <w:p w14:paraId="0C35CA7C" w14:textId="77777777" w:rsidR="00364740" w:rsidRPr="00364740" w:rsidRDefault="00364740" w:rsidP="00364740">
      <w:pPr>
        <w:ind w:left="9214"/>
        <w:jc w:val="center"/>
        <w:rPr>
          <w:sz w:val="28"/>
          <w:szCs w:val="28"/>
          <w:lang w:eastAsia="en-US"/>
        </w:rPr>
      </w:pPr>
      <w:r w:rsidRPr="00364740">
        <w:rPr>
          <w:sz w:val="28"/>
          <w:szCs w:val="28"/>
          <w:lang w:eastAsia="en-US"/>
        </w:rPr>
        <w:t>к решению Совета депутатов</w:t>
      </w:r>
    </w:p>
    <w:p w14:paraId="06A59F70" w14:textId="77777777" w:rsidR="00364740" w:rsidRPr="00364740" w:rsidRDefault="00364740" w:rsidP="00364740">
      <w:pPr>
        <w:ind w:left="9214"/>
        <w:jc w:val="center"/>
        <w:rPr>
          <w:sz w:val="28"/>
          <w:szCs w:val="28"/>
          <w:lang w:eastAsia="en-US"/>
        </w:rPr>
      </w:pPr>
      <w:r w:rsidRPr="00364740">
        <w:rPr>
          <w:sz w:val="28"/>
          <w:szCs w:val="28"/>
          <w:lang w:eastAsia="en-US"/>
        </w:rPr>
        <w:t>муниципального образования</w:t>
      </w:r>
    </w:p>
    <w:p w14:paraId="1AE23B7F" w14:textId="77777777" w:rsidR="00364740" w:rsidRPr="00364740" w:rsidRDefault="00364740" w:rsidP="00364740">
      <w:pPr>
        <w:ind w:left="9214"/>
        <w:jc w:val="center"/>
        <w:rPr>
          <w:sz w:val="28"/>
          <w:szCs w:val="28"/>
          <w:lang w:eastAsia="en-US"/>
        </w:rPr>
      </w:pPr>
      <w:r w:rsidRPr="00364740">
        <w:rPr>
          <w:sz w:val="28"/>
          <w:szCs w:val="28"/>
          <w:lang w:eastAsia="en-US"/>
        </w:rPr>
        <w:t>«</w:t>
      </w:r>
      <w:proofErr w:type="spellStart"/>
      <w:r w:rsidRPr="00364740">
        <w:rPr>
          <w:sz w:val="28"/>
          <w:szCs w:val="28"/>
          <w:lang w:eastAsia="en-US"/>
        </w:rPr>
        <w:t>Сурский</w:t>
      </w:r>
      <w:proofErr w:type="spellEnd"/>
      <w:r w:rsidRPr="00364740">
        <w:rPr>
          <w:sz w:val="28"/>
          <w:szCs w:val="28"/>
          <w:lang w:eastAsia="en-US"/>
        </w:rPr>
        <w:t xml:space="preserve"> район» Ульяновской области</w:t>
      </w:r>
    </w:p>
    <w:p w14:paraId="74112644" w14:textId="77777777" w:rsidR="00364740" w:rsidRPr="00364740" w:rsidRDefault="00364740" w:rsidP="00364740">
      <w:pPr>
        <w:ind w:left="9214"/>
        <w:jc w:val="center"/>
        <w:rPr>
          <w:sz w:val="28"/>
          <w:szCs w:val="28"/>
          <w:lang w:eastAsia="en-US"/>
        </w:rPr>
      </w:pPr>
      <w:r w:rsidRPr="00364740">
        <w:rPr>
          <w:sz w:val="28"/>
          <w:szCs w:val="28"/>
          <w:lang w:eastAsia="en-US"/>
        </w:rPr>
        <w:t>«О бюджете муниципального образования</w:t>
      </w:r>
    </w:p>
    <w:p w14:paraId="50F5E235" w14:textId="77777777" w:rsidR="00364740" w:rsidRPr="00364740" w:rsidRDefault="00364740" w:rsidP="00364740">
      <w:pPr>
        <w:ind w:left="8931"/>
        <w:jc w:val="center"/>
        <w:rPr>
          <w:sz w:val="28"/>
          <w:szCs w:val="28"/>
          <w:lang w:eastAsia="en-US"/>
        </w:rPr>
      </w:pPr>
      <w:r w:rsidRPr="00364740">
        <w:rPr>
          <w:sz w:val="28"/>
          <w:szCs w:val="28"/>
          <w:lang w:eastAsia="en-US"/>
        </w:rPr>
        <w:t>«</w:t>
      </w:r>
      <w:proofErr w:type="spellStart"/>
      <w:r w:rsidRPr="00364740">
        <w:rPr>
          <w:sz w:val="28"/>
          <w:szCs w:val="28"/>
          <w:lang w:eastAsia="en-US"/>
        </w:rPr>
        <w:t>Сурский</w:t>
      </w:r>
      <w:proofErr w:type="spellEnd"/>
      <w:r w:rsidRPr="00364740">
        <w:rPr>
          <w:sz w:val="28"/>
          <w:szCs w:val="28"/>
          <w:lang w:eastAsia="en-US"/>
        </w:rPr>
        <w:t xml:space="preserve"> район» Ульяновской области на 2025 год</w:t>
      </w:r>
    </w:p>
    <w:p w14:paraId="03F3ED7D" w14:textId="77777777" w:rsidR="00364740" w:rsidRPr="00364740" w:rsidRDefault="00364740" w:rsidP="00364740">
      <w:pPr>
        <w:ind w:left="9214"/>
        <w:jc w:val="center"/>
        <w:rPr>
          <w:sz w:val="28"/>
          <w:szCs w:val="28"/>
          <w:lang w:eastAsia="en-US"/>
        </w:rPr>
      </w:pPr>
      <w:r w:rsidRPr="00364740">
        <w:rPr>
          <w:sz w:val="28"/>
          <w:szCs w:val="28"/>
          <w:lang w:eastAsia="en-US"/>
        </w:rPr>
        <w:t>и на плановый период 2026 и 2027 годов»</w:t>
      </w:r>
    </w:p>
    <w:p w14:paraId="3FEA8CE8" w14:textId="77777777" w:rsidR="00364740" w:rsidRPr="00364740" w:rsidRDefault="00364740" w:rsidP="00364740">
      <w:pPr>
        <w:jc w:val="center"/>
        <w:rPr>
          <w:sz w:val="28"/>
          <w:szCs w:val="28"/>
        </w:rPr>
      </w:pPr>
    </w:p>
    <w:p w14:paraId="242C7879" w14:textId="77777777" w:rsidR="00364740" w:rsidRPr="00364740" w:rsidRDefault="00364740" w:rsidP="00364740">
      <w:pPr>
        <w:jc w:val="center"/>
        <w:rPr>
          <w:sz w:val="28"/>
          <w:szCs w:val="28"/>
        </w:rPr>
      </w:pPr>
      <w:r w:rsidRPr="00364740">
        <w:rPr>
          <w:sz w:val="28"/>
          <w:szCs w:val="28"/>
        </w:rPr>
        <w:t>Объем поступлений доходов в бюджет муниципального образования "</w:t>
      </w:r>
      <w:proofErr w:type="spellStart"/>
      <w:r w:rsidRPr="00364740">
        <w:rPr>
          <w:sz w:val="28"/>
          <w:szCs w:val="28"/>
        </w:rPr>
        <w:t>Сурский</w:t>
      </w:r>
      <w:proofErr w:type="spellEnd"/>
      <w:r w:rsidRPr="00364740">
        <w:rPr>
          <w:sz w:val="28"/>
          <w:szCs w:val="28"/>
        </w:rPr>
        <w:t xml:space="preserve"> район" по кодам</w:t>
      </w:r>
    </w:p>
    <w:p w14:paraId="59168BC7" w14:textId="77777777" w:rsidR="00364740" w:rsidRPr="00364740" w:rsidRDefault="00364740" w:rsidP="00364740">
      <w:pPr>
        <w:jc w:val="center"/>
        <w:rPr>
          <w:sz w:val="28"/>
          <w:szCs w:val="28"/>
          <w:lang w:eastAsia="en-US"/>
        </w:rPr>
      </w:pPr>
      <w:r w:rsidRPr="00364740">
        <w:rPr>
          <w:sz w:val="28"/>
          <w:szCs w:val="28"/>
          <w:lang w:eastAsia="en-US"/>
        </w:rPr>
        <w:t xml:space="preserve"> </w:t>
      </w:r>
      <w:proofErr w:type="gramStart"/>
      <w:r w:rsidRPr="00364740">
        <w:rPr>
          <w:sz w:val="28"/>
          <w:szCs w:val="28"/>
          <w:lang w:eastAsia="en-US"/>
        </w:rPr>
        <w:t>видов доходов бюджетов и соответствующие им кодам аналитической группы подвидов доходов бюджетов на 2025 год и на плановый период 2026 и 2027 годов</w:t>
      </w:r>
      <w:proofErr w:type="gramEnd"/>
    </w:p>
    <w:p w14:paraId="50FD389E" w14:textId="77777777" w:rsidR="00364740" w:rsidRPr="00364740" w:rsidRDefault="00364740" w:rsidP="00364740">
      <w:pPr>
        <w:jc w:val="right"/>
        <w:rPr>
          <w:sz w:val="28"/>
          <w:szCs w:val="28"/>
          <w:lang w:eastAsia="en-US"/>
        </w:rPr>
      </w:pPr>
      <w:r w:rsidRPr="00364740">
        <w:rPr>
          <w:sz w:val="28"/>
          <w:szCs w:val="28"/>
          <w:lang w:eastAsia="en-US"/>
        </w:rPr>
        <w:t>( в рублях)</w:t>
      </w:r>
    </w:p>
    <w:tbl>
      <w:tblPr>
        <w:tblW w:w="15593" w:type="dxa"/>
        <w:tblInd w:w="-34" w:type="dxa"/>
        <w:tblLayout w:type="fixed"/>
        <w:tblLook w:val="04A0" w:firstRow="1" w:lastRow="0" w:firstColumn="1" w:lastColumn="0" w:noHBand="0" w:noVBand="1"/>
      </w:tblPr>
      <w:tblGrid>
        <w:gridCol w:w="2552"/>
        <w:gridCol w:w="7796"/>
        <w:gridCol w:w="1843"/>
        <w:gridCol w:w="1701"/>
        <w:gridCol w:w="1701"/>
      </w:tblGrid>
      <w:tr w:rsidR="00364740" w:rsidRPr="00364740" w14:paraId="52D8FA5E"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1F1BF" w14:textId="77777777" w:rsidR="00364740" w:rsidRPr="00364740" w:rsidRDefault="00364740" w:rsidP="00364740">
            <w:pPr>
              <w:tabs>
                <w:tab w:val="left" w:pos="2444"/>
              </w:tabs>
              <w:ind w:right="-108"/>
              <w:jc w:val="center"/>
              <w:rPr>
                <w:color w:val="000000"/>
              </w:rPr>
            </w:pPr>
            <w:r w:rsidRPr="00364740">
              <w:rPr>
                <w:color w:val="000000"/>
              </w:rPr>
              <w:t>Код бюджетной классификации Российской Федерации</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753F8E4" w14:textId="77777777" w:rsidR="00364740" w:rsidRPr="00364740" w:rsidRDefault="00364740" w:rsidP="00364740">
            <w:pPr>
              <w:jc w:val="center"/>
              <w:rPr>
                <w:color w:val="000000"/>
              </w:rPr>
            </w:pPr>
            <w:r w:rsidRPr="00364740">
              <w:rPr>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8007C4" w14:textId="77777777" w:rsidR="00364740" w:rsidRPr="00364740" w:rsidRDefault="00364740" w:rsidP="00364740">
            <w:pPr>
              <w:jc w:val="center"/>
              <w:rPr>
                <w:color w:val="000000"/>
              </w:rPr>
            </w:pPr>
            <w:r w:rsidRPr="00364740">
              <w:rPr>
                <w:color w:val="000000"/>
              </w:rPr>
              <w:t>2025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B6A1DF" w14:textId="77777777" w:rsidR="00364740" w:rsidRPr="00364740" w:rsidRDefault="00364740" w:rsidP="00364740">
            <w:pPr>
              <w:ind w:left="-103" w:right="-39"/>
              <w:jc w:val="center"/>
              <w:rPr>
                <w:color w:val="000000"/>
              </w:rPr>
            </w:pPr>
            <w:r w:rsidRPr="00364740">
              <w:rPr>
                <w:color w:val="000000"/>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6CE6A5" w14:textId="77777777" w:rsidR="00364740" w:rsidRPr="00364740" w:rsidRDefault="00364740" w:rsidP="00364740">
            <w:pPr>
              <w:ind w:left="-35" w:right="-108"/>
              <w:jc w:val="center"/>
              <w:rPr>
                <w:color w:val="000000"/>
              </w:rPr>
            </w:pPr>
            <w:r w:rsidRPr="00364740">
              <w:rPr>
                <w:color w:val="000000"/>
              </w:rPr>
              <w:t>2027 год</w:t>
            </w:r>
          </w:p>
        </w:tc>
      </w:tr>
      <w:tr w:rsidR="00364740" w:rsidRPr="00364740" w14:paraId="36BF0389"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9CB5A" w14:textId="77777777" w:rsidR="00364740" w:rsidRPr="00364740" w:rsidRDefault="00364740" w:rsidP="00364740">
            <w:pPr>
              <w:tabs>
                <w:tab w:val="left" w:pos="2444"/>
              </w:tabs>
              <w:ind w:right="-108"/>
              <w:jc w:val="center"/>
              <w:rPr>
                <w:color w:val="000000"/>
              </w:rPr>
            </w:pPr>
            <w:r w:rsidRPr="00364740">
              <w:rPr>
                <w:color w:val="000000"/>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7CB286B" w14:textId="77777777" w:rsidR="00364740" w:rsidRPr="00364740" w:rsidRDefault="00364740" w:rsidP="00364740">
            <w:pPr>
              <w:rPr>
                <w:color w:val="000000"/>
              </w:rPr>
            </w:pPr>
            <w:r w:rsidRPr="00364740">
              <w:rPr>
                <w:color w:val="000000"/>
              </w:rPr>
              <w:t>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7DA59DB" w14:textId="77777777" w:rsidR="00364740" w:rsidRPr="00364740" w:rsidRDefault="00364740" w:rsidP="00364740">
            <w:pPr>
              <w:jc w:val="center"/>
              <w:rPr>
                <w:color w:val="000000"/>
              </w:rPr>
            </w:pPr>
            <w:r w:rsidRPr="00364740">
              <w:rPr>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B5D6E3" w14:textId="77777777" w:rsidR="00364740" w:rsidRPr="00364740" w:rsidRDefault="00364740" w:rsidP="00364740">
            <w:pPr>
              <w:ind w:left="-103" w:right="-39"/>
              <w:jc w:val="center"/>
              <w:rPr>
                <w:color w:val="000000"/>
              </w:rPr>
            </w:pPr>
            <w:r w:rsidRPr="00364740">
              <w:rPr>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01A261" w14:textId="77777777" w:rsidR="00364740" w:rsidRPr="00364740" w:rsidRDefault="00364740" w:rsidP="00364740">
            <w:pPr>
              <w:ind w:left="-35" w:right="-108"/>
              <w:jc w:val="center"/>
              <w:rPr>
                <w:color w:val="000000"/>
              </w:rPr>
            </w:pPr>
            <w:r w:rsidRPr="00364740">
              <w:rPr>
                <w:color w:val="000000"/>
              </w:rPr>
              <w:t> </w:t>
            </w:r>
          </w:p>
        </w:tc>
      </w:tr>
      <w:tr w:rsidR="00364740" w:rsidRPr="00364740" w14:paraId="49648008"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75D42" w14:textId="77777777" w:rsidR="00364740" w:rsidRPr="00364740" w:rsidRDefault="00364740" w:rsidP="00364740">
            <w:pPr>
              <w:tabs>
                <w:tab w:val="left" w:pos="2444"/>
              </w:tabs>
              <w:ind w:right="-108"/>
              <w:jc w:val="center"/>
              <w:rPr>
                <w:color w:val="000000"/>
              </w:rPr>
            </w:pPr>
            <w:r w:rsidRPr="00364740">
              <w:rPr>
                <w:color w:val="000000"/>
              </w:rPr>
              <w:t xml:space="preserve">1 00 00000 00 0000 000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4C1A503" w14:textId="77777777" w:rsidR="00364740" w:rsidRPr="00364740" w:rsidRDefault="00364740" w:rsidP="00364740">
            <w:pPr>
              <w:rPr>
                <w:color w:val="000000"/>
              </w:rPr>
            </w:pPr>
            <w:r w:rsidRPr="00364740">
              <w:rPr>
                <w:color w:val="000000"/>
              </w:rPr>
              <w:t>НАЛОГОВЫЕ И 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E43D7B" w14:textId="77777777" w:rsidR="00364740" w:rsidRPr="00364740" w:rsidRDefault="00364740" w:rsidP="00364740">
            <w:pPr>
              <w:jc w:val="center"/>
              <w:rPr>
                <w:color w:val="000000"/>
              </w:rPr>
            </w:pPr>
            <w:r w:rsidRPr="00364740">
              <w:rPr>
                <w:color w:val="000000"/>
              </w:rPr>
              <w:t>71 766 900,00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1765E8" w14:textId="77777777" w:rsidR="00364740" w:rsidRPr="00364740" w:rsidRDefault="00364740" w:rsidP="00364740">
            <w:pPr>
              <w:ind w:left="-103" w:right="-39"/>
              <w:jc w:val="center"/>
              <w:rPr>
                <w:color w:val="000000"/>
              </w:rPr>
            </w:pPr>
            <w:r w:rsidRPr="00364740">
              <w:rPr>
                <w:color w:val="000000"/>
              </w:rPr>
              <w:t>71 009 300,00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AD6765" w14:textId="77777777" w:rsidR="00364740" w:rsidRPr="00364740" w:rsidRDefault="00364740" w:rsidP="00364740">
            <w:pPr>
              <w:ind w:left="-35" w:right="-108"/>
              <w:jc w:val="center"/>
              <w:rPr>
                <w:color w:val="000000"/>
              </w:rPr>
            </w:pPr>
            <w:r w:rsidRPr="00364740">
              <w:rPr>
                <w:color w:val="000000"/>
              </w:rPr>
              <w:t>74 815 300,00</w:t>
            </w:r>
          </w:p>
        </w:tc>
      </w:tr>
      <w:tr w:rsidR="00364740" w:rsidRPr="00364740" w14:paraId="4BE91709"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093CA" w14:textId="77777777" w:rsidR="00364740" w:rsidRPr="00364740" w:rsidRDefault="00364740" w:rsidP="00364740">
            <w:pPr>
              <w:tabs>
                <w:tab w:val="left" w:pos="2444"/>
              </w:tabs>
              <w:ind w:right="-108"/>
              <w:jc w:val="center"/>
              <w:rPr>
                <w:color w:val="000000"/>
              </w:rPr>
            </w:pPr>
            <w:r w:rsidRPr="00364740">
              <w:rPr>
                <w:color w:val="000000"/>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88280E7" w14:textId="77777777" w:rsidR="00364740" w:rsidRPr="00364740" w:rsidRDefault="00364740" w:rsidP="00364740">
            <w:pPr>
              <w:rPr>
                <w:color w:val="000000"/>
              </w:rPr>
            </w:pPr>
            <w:r w:rsidRPr="00364740">
              <w:rPr>
                <w:color w:val="000000"/>
              </w:rPr>
              <w:t>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197F390" w14:textId="77777777" w:rsidR="00364740" w:rsidRPr="00364740" w:rsidRDefault="00364740" w:rsidP="00364740">
            <w:pPr>
              <w:jc w:val="center"/>
              <w:rPr>
                <w:color w:val="000000"/>
              </w:rPr>
            </w:pPr>
            <w:r w:rsidRPr="00364740">
              <w:rPr>
                <w:color w:val="000000"/>
              </w:rPr>
              <w:t>67 424 400,00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67A664" w14:textId="77777777" w:rsidR="00364740" w:rsidRPr="00364740" w:rsidRDefault="00364740" w:rsidP="00364740">
            <w:pPr>
              <w:ind w:left="-103" w:right="-39"/>
              <w:jc w:val="center"/>
              <w:rPr>
                <w:color w:val="000000"/>
              </w:rPr>
            </w:pPr>
            <w:r w:rsidRPr="00364740">
              <w:rPr>
                <w:color w:val="000000"/>
              </w:rPr>
              <w:t>69 034 800,00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672451" w14:textId="77777777" w:rsidR="00364740" w:rsidRPr="00364740" w:rsidRDefault="00364740" w:rsidP="00364740">
            <w:pPr>
              <w:ind w:left="-35" w:right="-108"/>
              <w:jc w:val="center"/>
              <w:rPr>
                <w:color w:val="000000"/>
              </w:rPr>
            </w:pPr>
            <w:r w:rsidRPr="00364740">
              <w:rPr>
                <w:color w:val="000000"/>
              </w:rPr>
              <w:t>72 814 800,00</w:t>
            </w:r>
          </w:p>
        </w:tc>
      </w:tr>
      <w:tr w:rsidR="00364740" w:rsidRPr="00364740" w14:paraId="212EC3C8"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5856B" w14:textId="77777777" w:rsidR="00364740" w:rsidRPr="00364740" w:rsidRDefault="00364740" w:rsidP="00364740">
            <w:pPr>
              <w:tabs>
                <w:tab w:val="left" w:pos="2444"/>
              </w:tabs>
              <w:ind w:right="-108"/>
              <w:jc w:val="center"/>
              <w:rPr>
                <w:color w:val="000000"/>
              </w:rPr>
            </w:pPr>
            <w:r w:rsidRPr="00364740">
              <w:rPr>
                <w:color w:val="000000"/>
              </w:rPr>
              <w:t xml:space="preserve">1 01 00000 00 0000 000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27C28D8" w14:textId="77777777" w:rsidR="00364740" w:rsidRPr="00364740" w:rsidRDefault="00364740" w:rsidP="00364740">
            <w:pPr>
              <w:rPr>
                <w:color w:val="000000"/>
              </w:rPr>
            </w:pPr>
            <w:r w:rsidRPr="00364740">
              <w:rPr>
                <w:color w:val="000000"/>
              </w:rPr>
              <w:t>НАЛОГИ НА ПРИБЫЛЬ,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037D18A" w14:textId="77777777" w:rsidR="00364740" w:rsidRPr="00364740" w:rsidRDefault="00364740" w:rsidP="00364740">
            <w:pPr>
              <w:jc w:val="center"/>
              <w:rPr>
                <w:color w:val="000000"/>
              </w:rPr>
            </w:pPr>
            <w:r w:rsidRPr="00364740">
              <w:rPr>
                <w:color w:val="000000"/>
              </w:rPr>
              <w:t>25 984 500,00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6E8AA1" w14:textId="77777777" w:rsidR="00364740" w:rsidRPr="00364740" w:rsidRDefault="00364740" w:rsidP="00364740">
            <w:pPr>
              <w:ind w:left="-103" w:right="-39"/>
              <w:jc w:val="center"/>
              <w:rPr>
                <w:color w:val="000000"/>
              </w:rPr>
            </w:pPr>
            <w:r w:rsidRPr="00364740">
              <w:rPr>
                <w:color w:val="000000"/>
              </w:rPr>
              <w:t>26 933 100,00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C900C2" w14:textId="77777777" w:rsidR="00364740" w:rsidRPr="00364740" w:rsidRDefault="00364740" w:rsidP="00364740">
            <w:pPr>
              <w:ind w:left="-35" w:right="-108"/>
              <w:jc w:val="center"/>
              <w:rPr>
                <w:color w:val="000000"/>
              </w:rPr>
            </w:pPr>
            <w:r w:rsidRPr="00364740">
              <w:rPr>
                <w:color w:val="000000"/>
              </w:rPr>
              <w:t>29 006 900,00</w:t>
            </w:r>
          </w:p>
        </w:tc>
      </w:tr>
      <w:tr w:rsidR="00364740" w:rsidRPr="00364740" w14:paraId="40A4D898"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99711" w14:textId="77777777" w:rsidR="00364740" w:rsidRPr="00364740" w:rsidRDefault="00364740" w:rsidP="00364740">
            <w:pPr>
              <w:tabs>
                <w:tab w:val="left" w:pos="2444"/>
              </w:tabs>
              <w:ind w:right="-108"/>
              <w:jc w:val="center"/>
              <w:rPr>
                <w:color w:val="000000"/>
              </w:rPr>
            </w:pPr>
            <w:r w:rsidRPr="00364740">
              <w:rPr>
                <w:color w:val="000000"/>
              </w:rPr>
              <w:t xml:space="preserve">1 01 02000 01 0000 110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2C51E9F" w14:textId="77777777" w:rsidR="00364740" w:rsidRPr="00364740" w:rsidRDefault="00364740" w:rsidP="00364740">
            <w:pPr>
              <w:rPr>
                <w:color w:val="000000"/>
              </w:rPr>
            </w:pPr>
            <w:r w:rsidRPr="00364740">
              <w:rPr>
                <w:color w:val="000000"/>
              </w:rPr>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34A37C" w14:textId="77777777" w:rsidR="00364740" w:rsidRPr="00364740" w:rsidRDefault="00364740" w:rsidP="00364740">
            <w:pPr>
              <w:jc w:val="center"/>
              <w:rPr>
                <w:color w:val="000000"/>
              </w:rPr>
            </w:pPr>
            <w:r w:rsidRPr="00364740">
              <w:rPr>
                <w:color w:val="000000"/>
              </w:rPr>
              <w:t>25 984 500,00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70B133" w14:textId="77777777" w:rsidR="00364740" w:rsidRPr="00364740" w:rsidRDefault="00364740" w:rsidP="00364740">
            <w:pPr>
              <w:ind w:left="-103" w:right="-39"/>
              <w:jc w:val="center"/>
              <w:rPr>
                <w:color w:val="000000"/>
              </w:rPr>
            </w:pPr>
            <w:r w:rsidRPr="00364740">
              <w:rPr>
                <w:color w:val="000000"/>
              </w:rPr>
              <w:t>26 933 100,00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4AD39C" w14:textId="77777777" w:rsidR="00364740" w:rsidRPr="00364740" w:rsidRDefault="00364740" w:rsidP="00364740">
            <w:pPr>
              <w:ind w:left="-35" w:right="-108"/>
              <w:jc w:val="center"/>
              <w:rPr>
                <w:color w:val="000000"/>
              </w:rPr>
            </w:pPr>
            <w:r w:rsidRPr="00364740">
              <w:rPr>
                <w:color w:val="000000"/>
              </w:rPr>
              <w:t>29 006 900,00</w:t>
            </w:r>
          </w:p>
        </w:tc>
      </w:tr>
      <w:tr w:rsidR="00364740" w:rsidRPr="00364740" w14:paraId="49912BA8"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61FA8" w14:textId="77777777" w:rsidR="00364740" w:rsidRPr="00364740" w:rsidRDefault="00364740" w:rsidP="00364740">
            <w:pPr>
              <w:tabs>
                <w:tab w:val="left" w:pos="2444"/>
              </w:tabs>
              <w:ind w:right="-108"/>
              <w:jc w:val="center"/>
              <w:rPr>
                <w:color w:val="000000"/>
              </w:rPr>
            </w:pPr>
            <w:r w:rsidRPr="00364740">
              <w:rPr>
                <w:color w:val="000000"/>
              </w:rPr>
              <w:t xml:space="preserve">1 01 02010 01 0000 110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EC91ABD" w14:textId="77777777" w:rsidR="00364740" w:rsidRPr="00364740" w:rsidRDefault="00364740" w:rsidP="00364740">
            <w:pPr>
              <w:rPr>
                <w:color w:val="000000"/>
              </w:rPr>
            </w:pPr>
            <w:proofErr w:type="gramStart"/>
            <w:r w:rsidRPr="00364740">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13B307" w14:textId="77777777" w:rsidR="00364740" w:rsidRPr="00364740" w:rsidRDefault="00364740" w:rsidP="00364740">
            <w:pPr>
              <w:jc w:val="center"/>
              <w:rPr>
                <w:color w:val="000000"/>
              </w:rPr>
            </w:pPr>
            <w:r w:rsidRPr="00364740">
              <w:rPr>
                <w:color w:val="000000"/>
              </w:rPr>
              <w:t>25 984 500,00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C802BC" w14:textId="77777777" w:rsidR="00364740" w:rsidRPr="00364740" w:rsidRDefault="00364740" w:rsidP="00364740">
            <w:pPr>
              <w:ind w:left="-103" w:right="-39"/>
              <w:jc w:val="center"/>
              <w:rPr>
                <w:color w:val="000000"/>
              </w:rPr>
            </w:pPr>
            <w:r w:rsidRPr="00364740">
              <w:rPr>
                <w:color w:val="000000"/>
              </w:rPr>
              <w:t>26 933 100,00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1DD56B" w14:textId="77777777" w:rsidR="00364740" w:rsidRPr="00364740" w:rsidRDefault="00364740" w:rsidP="00364740">
            <w:pPr>
              <w:ind w:left="-35" w:right="-108"/>
              <w:jc w:val="center"/>
              <w:rPr>
                <w:color w:val="000000"/>
              </w:rPr>
            </w:pPr>
            <w:r w:rsidRPr="00364740">
              <w:rPr>
                <w:color w:val="000000"/>
              </w:rPr>
              <w:t>29 006 900,00</w:t>
            </w:r>
          </w:p>
        </w:tc>
      </w:tr>
      <w:tr w:rsidR="00364740" w:rsidRPr="00364740" w14:paraId="4295532E"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4B84D" w14:textId="77777777" w:rsidR="00364740" w:rsidRPr="00364740" w:rsidRDefault="00364740" w:rsidP="00364740">
            <w:pPr>
              <w:tabs>
                <w:tab w:val="left" w:pos="2444"/>
              </w:tabs>
              <w:ind w:right="-108"/>
              <w:jc w:val="center"/>
              <w:rPr>
                <w:color w:val="000000"/>
              </w:rPr>
            </w:pPr>
            <w:r w:rsidRPr="00364740">
              <w:rPr>
                <w:color w:val="000000"/>
              </w:rPr>
              <w:t xml:space="preserve">1 03 00000 00 0000 000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45F4DDF" w14:textId="77777777" w:rsidR="00364740" w:rsidRPr="00364740" w:rsidRDefault="00364740" w:rsidP="00364740">
            <w:pPr>
              <w:rPr>
                <w:color w:val="000000"/>
              </w:rPr>
            </w:pPr>
            <w:r w:rsidRPr="00364740">
              <w:rPr>
                <w:color w:val="000000"/>
              </w:rPr>
              <w:t>НАЛОГИ НА ТОВАРЫ (РАБОТЫ, УСЛУГИ), РЕАЛИЗУЕМЫЕ НА ТЕРРИТОРИИ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3B2D10" w14:textId="77777777" w:rsidR="00364740" w:rsidRPr="00364740" w:rsidRDefault="00364740" w:rsidP="00364740">
            <w:pPr>
              <w:jc w:val="center"/>
              <w:rPr>
                <w:color w:val="000000"/>
              </w:rPr>
            </w:pPr>
            <w:r w:rsidRPr="00364740">
              <w:rPr>
                <w:color w:val="000000"/>
              </w:rPr>
              <w:t>15 633 900,00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3CC2D6" w14:textId="77777777" w:rsidR="00364740" w:rsidRPr="00364740" w:rsidRDefault="00364740" w:rsidP="00364740">
            <w:pPr>
              <w:ind w:left="-103" w:right="-39"/>
              <w:jc w:val="center"/>
              <w:rPr>
                <w:color w:val="000000"/>
              </w:rPr>
            </w:pPr>
            <w:r w:rsidRPr="00364740">
              <w:rPr>
                <w:color w:val="000000"/>
              </w:rPr>
              <w:t>15 903 800,00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0B67AF" w14:textId="77777777" w:rsidR="00364740" w:rsidRPr="00364740" w:rsidRDefault="00364740" w:rsidP="00364740">
            <w:pPr>
              <w:ind w:left="-35" w:right="-108"/>
              <w:jc w:val="center"/>
              <w:rPr>
                <w:color w:val="000000"/>
              </w:rPr>
            </w:pPr>
            <w:r w:rsidRPr="00364740">
              <w:rPr>
                <w:color w:val="000000"/>
              </w:rPr>
              <w:t>16 628 800,00</w:t>
            </w:r>
          </w:p>
        </w:tc>
      </w:tr>
      <w:tr w:rsidR="00364740" w:rsidRPr="00364740" w14:paraId="5E6F6779"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4E4CC" w14:textId="77777777" w:rsidR="00364740" w:rsidRPr="00364740" w:rsidRDefault="00364740" w:rsidP="00364740">
            <w:pPr>
              <w:tabs>
                <w:tab w:val="left" w:pos="2444"/>
              </w:tabs>
              <w:ind w:right="-108"/>
              <w:jc w:val="center"/>
              <w:rPr>
                <w:color w:val="000000"/>
              </w:rPr>
            </w:pPr>
            <w:r w:rsidRPr="00364740">
              <w:rPr>
                <w:color w:val="000000"/>
              </w:rPr>
              <w:t xml:space="preserve">1 03 02000 01 0000 110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1EA6530" w14:textId="77777777" w:rsidR="00364740" w:rsidRPr="00364740" w:rsidRDefault="00364740" w:rsidP="00364740">
            <w:pPr>
              <w:rPr>
                <w:color w:val="000000"/>
              </w:rPr>
            </w:pPr>
            <w:r w:rsidRPr="00364740">
              <w:rPr>
                <w:color w:val="000000"/>
              </w:rPr>
              <w:t>Акцизы по подакцизным товарам (продукции), производимым на территории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838BEAD" w14:textId="77777777" w:rsidR="00364740" w:rsidRPr="00364740" w:rsidRDefault="00364740" w:rsidP="00364740">
            <w:pPr>
              <w:jc w:val="center"/>
              <w:rPr>
                <w:color w:val="000000"/>
              </w:rPr>
            </w:pPr>
            <w:r w:rsidRPr="00364740">
              <w:rPr>
                <w:color w:val="000000"/>
              </w:rPr>
              <w:t>15 633 900,00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F7BD54" w14:textId="77777777" w:rsidR="00364740" w:rsidRPr="00364740" w:rsidRDefault="00364740" w:rsidP="00364740">
            <w:pPr>
              <w:ind w:left="-103" w:right="-39"/>
              <w:jc w:val="center"/>
              <w:rPr>
                <w:color w:val="000000"/>
              </w:rPr>
            </w:pPr>
            <w:r w:rsidRPr="00364740">
              <w:rPr>
                <w:color w:val="000000"/>
              </w:rPr>
              <w:t>15 903 800,00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27081E" w14:textId="77777777" w:rsidR="00364740" w:rsidRPr="00364740" w:rsidRDefault="00364740" w:rsidP="00364740">
            <w:pPr>
              <w:ind w:left="-35" w:right="-108"/>
              <w:jc w:val="center"/>
              <w:rPr>
                <w:color w:val="000000"/>
              </w:rPr>
            </w:pPr>
            <w:r w:rsidRPr="00364740">
              <w:rPr>
                <w:color w:val="000000"/>
              </w:rPr>
              <w:t>16 628 800,00</w:t>
            </w:r>
          </w:p>
        </w:tc>
      </w:tr>
      <w:tr w:rsidR="00364740" w:rsidRPr="00364740" w14:paraId="1F015AB5"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18178" w14:textId="77777777" w:rsidR="00364740" w:rsidRPr="00364740" w:rsidRDefault="00364740" w:rsidP="00364740">
            <w:pPr>
              <w:tabs>
                <w:tab w:val="left" w:pos="2444"/>
              </w:tabs>
              <w:ind w:right="-108"/>
              <w:jc w:val="center"/>
              <w:rPr>
                <w:color w:val="000000"/>
              </w:rPr>
            </w:pPr>
            <w:r w:rsidRPr="00364740">
              <w:rPr>
                <w:color w:val="000000"/>
              </w:rPr>
              <w:t xml:space="preserve">1 03 02230 01 0000 110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030C3BE" w14:textId="77777777" w:rsidR="00364740" w:rsidRPr="00364740" w:rsidRDefault="00364740" w:rsidP="00364740">
            <w:pPr>
              <w:rPr>
                <w:color w:val="000000"/>
              </w:rPr>
            </w:pPr>
            <w:r w:rsidRPr="00364740">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364740">
              <w:rPr>
                <w:color w:val="000000"/>
              </w:rPr>
              <w:lastRenderedPageBreak/>
              <w:t>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D22045" w14:textId="77777777" w:rsidR="00364740" w:rsidRPr="00364740" w:rsidRDefault="00364740" w:rsidP="00364740">
            <w:pPr>
              <w:jc w:val="center"/>
              <w:rPr>
                <w:color w:val="000000"/>
              </w:rPr>
            </w:pPr>
            <w:r w:rsidRPr="00364740">
              <w:rPr>
                <w:color w:val="000000"/>
              </w:rPr>
              <w:lastRenderedPageBreak/>
              <w:t>8 329 500,00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2CE584" w14:textId="77777777" w:rsidR="00364740" w:rsidRPr="00364740" w:rsidRDefault="00364740" w:rsidP="00364740">
            <w:pPr>
              <w:ind w:left="-103" w:right="-39"/>
              <w:jc w:val="center"/>
              <w:rPr>
                <w:color w:val="000000"/>
              </w:rPr>
            </w:pPr>
            <w:r w:rsidRPr="00364740">
              <w:rPr>
                <w:color w:val="000000"/>
              </w:rPr>
              <w:t>8 368 200,00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6DA28B" w14:textId="77777777" w:rsidR="00364740" w:rsidRPr="00364740" w:rsidRDefault="00364740" w:rsidP="00364740">
            <w:pPr>
              <w:ind w:left="-35" w:right="-108"/>
              <w:jc w:val="center"/>
              <w:rPr>
                <w:color w:val="000000"/>
              </w:rPr>
            </w:pPr>
            <w:r w:rsidRPr="00364740">
              <w:rPr>
                <w:color w:val="000000"/>
              </w:rPr>
              <w:t>8 753 900,00</w:t>
            </w:r>
          </w:p>
        </w:tc>
      </w:tr>
      <w:tr w:rsidR="00364740" w:rsidRPr="00364740" w14:paraId="02101A95"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18BAD" w14:textId="77777777" w:rsidR="00364740" w:rsidRPr="00364740" w:rsidRDefault="00364740" w:rsidP="00364740">
            <w:pPr>
              <w:tabs>
                <w:tab w:val="left" w:pos="2444"/>
              </w:tabs>
              <w:ind w:right="-108"/>
              <w:jc w:val="center"/>
              <w:rPr>
                <w:color w:val="000000"/>
              </w:rPr>
            </w:pPr>
            <w:r w:rsidRPr="00364740">
              <w:rPr>
                <w:color w:val="000000"/>
              </w:rPr>
              <w:lastRenderedPageBreak/>
              <w:t xml:space="preserve">1 03 02240 01 0000 110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0582EFB" w14:textId="77777777" w:rsidR="00364740" w:rsidRPr="00364740" w:rsidRDefault="00364740" w:rsidP="00364740">
            <w:pPr>
              <w:rPr>
                <w:color w:val="000000"/>
              </w:rPr>
            </w:pPr>
            <w:r w:rsidRPr="00364740">
              <w:rPr>
                <w:color w:val="000000"/>
              </w:rPr>
              <w:t>Доходы от уплаты акцизов на моторные масла для дизельных и (или) карбюраторных (</w:t>
            </w:r>
            <w:proofErr w:type="spellStart"/>
            <w:r w:rsidRPr="00364740">
              <w:rPr>
                <w:color w:val="000000"/>
              </w:rPr>
              <w:t>инжекторных</w:t>
            </w:r>
            <w:proofErr w:type="spellEnd"/>
            <w:r w:rsidRPr="00364740">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0F49CC" w14:textId="77777777" w:rsidR="00364740" w:rsidRPr="00364740" w:rsidRDefault="00364740" w:rsidP="00364740">
            <w:pPr>
              <w:jc w:val="center"/>
              <w:rPr>
                <w:color w:val="000000"/>
              </w:rPr>
            </w:pPr>
            <w:r w:rsidRPr="00364740">
              <w:rPr>
                <w:color w:val="000000"/>
              </w:rPr>
              <w:t>42 700,00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8EDF32" w14:textId="77777777" w:rsidR="00364740" w:rsidRPr="00364740" w:rsidRDefault="00364740" w:rsidP="00364740">
            <w:pPr>
              <w:ind w:left="-103" w:right="-39"/>
              <w:jc w:val="center"/>
              <w:rPr>
                <w:color w:val="000000"/>
              </w:rPr>
            </w:pPr>
            <w:r w:rsidRPr="00364740">
              <w:rPr>
                <w:color w:val="000000"/>
              </w:rPr>
              <w:t>43 400,00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152A99" w14:textId="77777777" w:rsidR="00364740" w:rsidRPr="00364740" w:rsidRDefault="00364740" w:rsidP="00364740">
            <w:pPr>
              <w:ind w:left="-35" w:right="-108"/>
              <w:jc w:val="center"/>
              <w:rPr>
                <w:color w:val="000000"/>
              </w:rPr>
            </w:pPr>
            <w:r w:rsidRPr="00364740">
              <w:rPr>
                <w:color w:val="000000"/>
              </w:rPr>
              <w:t>45 100,00</w:t>
            </w:r>
          </w:p>
        </w:tc>
      </w:tr>
      <w:tr w:rsidR="00364740" w:rsidRPr="00364740" w14:paraId="6A3BC569"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8884A" w14:textId="77777777" w:rsidR="00364740" w:rsidRPr="00364740" w:rsidRDefault="00364740" w:rsidP="00364740">
            <w:pPr>
              <w:tabs>
                <w:tab w:val="left" w:pos="2444"/>
              </w:tabs>
              <w:ind w:right="-108"/>
              <w:jc w:val="center"/>
              <w:rPr>
                <w:color w:val="000000"/>
              </w:rPr>
            </w:pPr>
            <w:r w:rsidRPr="00364740">
              <w:rPr>
                <w:color w:val="000000"/>
              </w:rPr>
              <w:t xml:space="preserve">1 03 02250 01 0000 110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3F167A3" w14:textId="77777777" w:rsidR="00364740" w:rsidRPr="00364740" w:rsidRDefault="00364740" w:rsidP="00364740">
            <w:pPr>
              <w:rPr>
                <w:color w:val="000000"/>
              </w:rPr>
            </w:pPr>
            <w:r w:rsidRPr="00364740">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F21A026" w14:textId="77777777" w:rsidR="00364740" w:rsidRPr="00364740" w:rsidRDefault="00364740" w:rsidP="00364740">
            <w:pPr>
              <w:jc w:val="center"/>
              <w:rPr>
                <w:color w:val="000000"/>
              </w:rPr>
            </w:pPr>
            <w:r w:rsidRPr="00364740">
              <w:rPr>
                <w:color w:val="000000"/>
              </w:rPr>
              <w:t>8 557 800,00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0993AB" w14:textId="77777777" w:rsidR="00364740" w:rsidRPr="00364740" w:rsidRDefault="00364740" w:rsidP="00364740">
            <w:pPr>
              <w:ind w:left="-103" w:right="-39"/>
              <w:jc w:val="center"/>
              <w:rPr>
                <w:color w:val="000000"/>
              </w:rPr>
            </w:pPr>
            <w:r w:rsidRPr="00364740">
              <w:rPr>
                <w:color w:val="000000"/>
              </w:rPr>
              <w:t>8 771 200,00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72D3FF" w14:textId="77777777" w:rsidR="00364740" w:rsidRPr="00364740" w:rsidRDefault="00364740" w:rsidP="00364740">
            <w:pPr>
              <w:ind w:left="-35" w:right="-108"/>
              <w:jc w:val="center"/>
              <w:rPr>
                <w:color w:val="000000"/>
              </w:rPr>
            </w:pPr>
            <w:r w:rsidRPr="00364740">
              <w:rPr>
                <w:color w:val="000000"/>
              </w:rPr>
              <w:t>9 157 500,00</w:t>
            </w:r>
          </w:p>
        </w:tc>
      </w:tr>
      <w:tr w:rsidR="00364740" w:rsidRPr="00364740" w14:paraId="0830AFE4"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3CF1" w14:textId="77777777" w:rsidR="00364740" w:rsidRPr="00364740" w:rsidRDefault="00364740" w:rsidP="00364740">
            <w:pPr>
              <w:tabs>
                <w:tab w:val="left" w:pos="2444"/>
              </w:tabs>
              <w:ind w:right="-108"/>
              <w:jc w:val="center"/>
              <w:rPr>
                <w:color w:val="000000"/>
              </w:rPr>
            </w:pPr>
            <w:r w:rsidRPr="00364740">
              <w:rPr>
                <w:color w:val="000000"/>
              </w:rPr>
              <w:t xml:space="preserve">1 03 02260 01 0000 110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A5B9D54" w14:textId="77777777" w:rsidR="00364740" w:rsidRPr="00364740" w:rsidRDefault="00364740" w:rsidP="00364740">
            <w:pPr>
              <w:rPr>
                <w:color w:val="000000"/>
              </w:rPr>
            </w:pPr>
            <w:r w:rsidRPr="00364740">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AF66B2" w14:textId="77777777" w:rsidR="00364740" w:rsidRPr="00364740" w:rsidRDefault="00364740" w:rsidP="00364740">
            <w:pPr>
              <w:jc w:val="center"/>
              <w:rPr>
                <w:color w:val="000000"/>
              </w:rPr>
            </w:pPr>
            <w:r w:rsidRPr="00364740">
              <w:rPr>
                <w:color w:val="000000"/>
              </w:rPr>
              <w:t>-1 296 100,00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03A9EF" w14:textId="77777777" w:rsidR="00364740" w:rsidRPr="00364740" w:rsidRDefault="00364740" w:rsidP="00364740">
            <w:pPr>
              <w:ind w:left="-103" w:right="-39"/>
              <w:jc w:val="center"/>
              <w:rPr>
                <w:color w:val="000000"/>
              </w:rPr>
            </w:pPr>
            <w:r w:rsidRPr="00364740">
              <w:rPr>
                <w:color w:val="000000"/>
              </w:rPr>
              <w:t>-1 279 000,00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9B058C" w14:textId="77777777" w:rsidR="00364740" w:rsidRPr="00364740" w:rsidRDefault="00364740" w:rsidP="00364740">
            <w:pPr>
              <w:ind w:left="-35" w:right="-108"/>
              <w:jc w:val="center"/>
              <w:rPr>
                <w:color w:val="000000"/>
              </w:rPr>
            </w:pPr>
            <w:r w:rsidRPr="00364740">
              <w:rPr>
                <w:color w:val="000000"/>
              </w:rPr>
              <w:t>-1 327 700,00</w:t>
            </w:r>
          </w:p>
        </w:tc>
      </w:tr>
      <w:tr w:rsidR="00364740" w:rsidRPr="00364740" w14:paraId="1C39BBBC"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8841C" w14:textId="77777777" w:rsidR="00364740" w:rsidRPr="00364740" w:rsidRDefault="00364740" w:rsidP="00364740">
            <w:pPr>
              <w:tabs>
                <w:tab w:val="left" w:pos="2444"/>
              </w:tabs>
              <w:ind w:right="-108"/>
              <w:jc w:val="center"/>
              <w:rPr>
                <w:color w:val="000000"/>
              </w:rPr>
            </w:pPr>
            <w:r w:rsidRPr="00364740">
              <w:rPr>
                <w:color w:val="000000"/>
              </w:rPr>
              <w:t xml:space="preserve">1 05 00000 00 0000 000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3510E8C" w14:textId="77777777" w:rsidR="00364740" w:rsidRPr="00364740" w:rsidRDefault="00364740" w:rsidP="00364740">
            <w:pPr>
              <w:rPr>
                <w:color w:val="000000"/>
              </w:rPr>
            </w:pPr>
            <w:r w:rsidRPr="00364740">
              <w:rPr>
                <w:color w:val="000000"/>
              </w:rPr>
              <w:t>НАЛОГИ НА СОВОКУПНЫЙ ДОХОД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7A7EBAC" w14:textId="77777777" w:rsidR="00364740" w:rsidRPr="00364740" w:rsidRDefault="00364740" w:rsidP="00364740">
            <w:pPr>
              <w:jc w:val="center"/>
              <w:rPr>
                <w:color w:val="000000"/>
              </w:rPr>
            </w:pPr>
            <w:r w:rsidRPr="00364740">
              <w:rPr>
                <w:color w:val="000000"/>
              </w:rPr>
              <w:t>24 656 000,00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090505" w14:textId="77777777" w:rsidR="00364740" w:rsidRPr="00364740" w:rsidRDefault="00364740" w:rsidP="00364740">
            <w:pPr>
              <w:ind w:left="-103" w:right="-39"/>
              <w:jc w:val="center"/>
              <w:rPr>
                <w:color w:val="000000"/>
              </w:rPr>
            </w:pPr>
            <w:r w:rsidRPr="00364740">
              <w:rPr>
                <w:color w:val="000000"/>
              </w:rPr>
              <w:t>24 997 900,00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125AFF" w14:textId="77777777" w:rsidR="00364740" w:rsidRPr="00364740" w:rsidRDefault="00364740" w:rsidP="00364740">
            <w:pPr>
              <w:ind w:left="-35" w:right="-108"/>
              <w:jc w:val="center"/>
              <w:rPr>
                <w:color w:val="000000"/>
              </w:rPr>
            </w:pPr>
            <w:r w:rsidRPr="00364740">
              <w:rPr>
                <w:color w:val="000000"/>
              </w:rPr>
              <w:t>25 929 100,00</w:t>
            </w:r>
          </w:p>
        </w:tc>
      </w:tr>
      <w:tr w:rsidR="00364740" w:rsidRPr="00364740" w14:paraId="5ADCE876"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DFA1" w14:textId="77777777" w:rsidR="00364740" w:rsidRPr="00364740" w:rsidRDefault="00364740" w:rsidP="00364740">
            <w:pPr>
              <w:tabs>
                <w:tab w:val="left" w:pos="2444"/>
              </w:tabs>
              <w:ind w:right="-108"/>
              <w:jc w:val="center"/>
              <w:rPr>
                <w:color w:val="000000"/>
              </w:rPr>
            </w:pPr>
            <w:r w:rsidRPr="00364740">
              <w:rPr>
                <w:color w:val="000000"/>
              </w:rPr>
              <w:t xml:space="preserve">1 05 01000 00 0000 110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A071680" w14:textId="77777777" w:rsidR="00364740" w:rsidRPr="00364740" w:rsidRDefault="00364740" w:rsidP="00364740">
            <w:pPr>
              <w:rPr>
                <w:color w:val="000000"/>
              </w:rPr>
            </w:pPr>
            <w:r w:rsidRPr="00364740">
              <w:rPr>
                <w:color w:val="000000"/>
              </w:rPr>
              <w:t>Налог, взимаемый в связи с применением упрощенной системы налогообложения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F725CF" w14:textId="77777777" w:rsidR="00364740" w:rsidRPr="00364740" w:rsidRDefault="00364740" w:rsidP="00364740">
            <w:pPr>
              <w:jc w:val="center"/>
              <w:rPr>
                <w:color w:val="000000"/>
              </w:rPr>
            </w:pPr>
            <w:r w:rsidRPr="00364740">
              <w:rPr>
                <w:color w:val="000000"/>
              </w:rPr>
              <w:t>20 000 000,00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7252F7" w14:textId="77777777" w:rsidR="00364740" w:rsidRPr="00364740" w:rsidRDefault="00364740" w:rsidP="00364740">
            <w:pPr>
              <w:ind w:left="-103" w:right="-39"/>
              <w:jc w:val="center"/>
              <w:rPr>
                <w:color w:val="000000"/>
              </w:rPr>
            </w:pPr>
            <w:r w:rsidRPr="00364740">
              <w:rPr>
                <w:color w:val="000000"/>
              </w:rPr>
              <w:t>19 656 000,00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E57C44" w14:textId="77777777" w:rsidR="00364740" w:rsidRPr="00364740" w:rsidRDefault="00364740" w:rsidP="00364740">
            <w:pPr>
              <w:ind w:left="-35" w:right="-108"/>
              <w:jc w:val="center"/>
              <w:rPr>
                <w:color w:val="000000"/>
              </w:rPr>
            </w:pPr>
            <w:r w:rsidRPr="00364740">
              <w:rPr>
                <w:color w:val="000000"/>
              </w:rPr>
              <w:t>20 442 200,00</w:t>
            </w:r>
          </w:p>
        </w:tc>
      </w:tr>
      <w:tr w:rsidR="00364740" w:rsidRPr="00364740" w14:paraId="7918A3D4"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ED3B4" w14:textId="77777777" w:rsidR="00364740" w:rsidRPr="00364740" w:rsidRDefault="00364740" w:rsidP="00364740">
            <w:pPr>
              <w:tabs>
                <w:tab w:val="left" w:pos="2444"/>
              </w:tabs>
              <w:ind w:right="-108"/>
              <w:jc w:val="center"/>
              <w:rPr>
                <w:color w:val="000000"/>
              </w:rPr>
            </w:pPr>
            <w:r w:rsidRPr="00364740">
              <w:rPr>
                <w:color w:val="000000"/>
              </w:rPr>
              <w:t xml:space="preserve">1 05 01010 01 0000 110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49C7C42" w14:textId="77777777" w:rsidR="00364740" w:rsidRPr="00364740" w:rsidRDefault="00364740" w:rsidP="00364740">
            <w:pPr>
              <w:rPr>
                <w:color w:val="000000"/>
              </w:rPr>
            </w:pPr>
            <w:r w:rsidRPr="00364740">
              <w:rPr>
                <w:color w:val="000000"/>
              </w:rPr>
              <w:t>Налог, взимаемый с налогоплательщиков, выбравших в качестве объекта налогообложения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57979E" w14:textId="77777777" w:rsidR="00364740" w:rsidRPr="00364740" w:rsidRDefault="00364740" w:rsidP="00364740">
            <w:pPr>
              <w:jc w:val="center"/>
              <w:rPr>
                <w:color w:val="000000"/>
              </w:rPr>
            </w:pPr>
            <w:r w:rsidRPr="00364740">
              <w:rPr>
                <w:color w:val="000000"/>
              </w:rPr>
              <w:t>12 600 000,00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603F3E" w14:textId="77777777" w:rsidR="00364740" w:rsidRPr="00364740" w:rsidRDefault="00364740" w:rsidP="00364740">
            <w:pPr>
              <w:ind w:left="-103" w:right="-39"/>
              <w:jc w:val="center"/>
              <w:rPr>
                <w:color w:val="000000"/>
              </w:rPr>
            </w:pPr>
            <w:r w:rsidRPr="00364740">
              <w:rPr>
                <w:color w:val="000000"/>
              </w:rPr>
              <w:t>12 776 000,00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672C3C" w14:textId="77777777" w:rsidR="00364740" w:rsidRPr="00364740" w:rsidRDefault="00364740" w:rsidP="00364740">
            <w:pPr>
              <w:ind w:left="-35" w:right="-108"/>
              <w:jc w:val="center"/>
              <w:rPr>
                <w:color w:val="000000"/>
              </w:rPr>
            </w:pPr>
            <w:r w:rsidRPr="00364740">
              <w:rPr>
                <w:color w:val="000000"/>
              </w:rPr>
              <w:t>13 287 000,00</w:t>
            </w:r>
          </w:p>
        </w:tc>
      </w:tr>
      <w:tr w:rsidR="00364740" w:rsidRPr="00364740" w14:paraId="46E9CC93"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F866" w14:textId="77777777" w:rsidR="00364740" w:rsidRPr="00364740" w:rsidRDefault="00364740" w:rsidP="00364740">
            <w:pPr>
              <w:tabs>
                <w:tab w:val="left" w:pos="2444"/>
              </w:tabs>
              <w:ind w:right="-108"/>
              <w:jc w:val="center"/>
              <w:rPr>
                <w:color w:val="000000"/>
              </w:rPr>
            </w:pPr>
            <w:r w:rsidRPr="00364740">
              <w:rPr>
                <w:color w:val="000000"/>
              </w:rPr>
              <w:t xml:space="preserve">1 05 01011 01 0000 110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0B3289E" w14:textId="77777777" w:rsidR="00364740" w:rsidRPr="00364740" w:rsidRDefault="00364740" w:rsidP="00364740">
            <w:pPr>
              <w:rPr>
                <w:color w:val="000000"/>
              </w:rPr>
            </w:pPr>
            <w:r w:rsidRPr="00364740">
              <w:rPr>
                <w:color w:val="000000"/>
              </w:rPr>
              <w:t>Налог, взимаемый с налогоплательщиков, выбравших в качестве объекта налогообложения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429D46A" w14:textId="77777777" w:rsidR="00364740" w:rsidRPr="00364740" w:rsidRDefault="00364740" w:rsidP="00364740">
            <w:pPr>
              <w:jc w:val="center"/>
              <w:rPr>
                <w:color w:val="000000"/>
              </w:rPr>
            </w:pPr>
            <w:r w:rsidRPr="00364740">
              <w:rPr>
                <w:color w:val="000000"/>
              </w:rPr>
              <w:t>12 600 000,00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C6EE5C" w14:textId="77777777" w:rsidR="00364740" w:rsidRPr="00364740" w:rsidRDefault="00364740" w:rsidP="00364740">
            <w:pPr>
              <w:ind w:left="-103" w:right="-39"/>
              <w:jc w:val="center"/>
              <w:rPr>
                <w:color w:val="000000"/>
              </w:rPr>
            </w:pPr>
            <w:r w:rsidRPr="00364740">
              <w:rPr>
                <w:color w:val="000000"/>
              </w:rPr>
              <w:t>12 776 000,00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B2E437" w14:textId="77777777" w:rsidR="00364740" w:rsidRPr="00364740" w:rsidRDefault="00364740" w:rsidP="00364740">
            <w:pPr>
              <w:ind w:left="-35" w:right="-108"/>
              <w:jc w:val="center"/>
              <w:rPr>
                <w:color w:val="000000"/>
              </w:rPr>
            </w:pPr>
            <w:r w:rsidRPr="00364740">
              <w:rPr>
                <w:color w:val="000000"/>
              </w:rPr>
              <w:t>13 287 000,00</w:t>
            </w:r>
          </w:p>
        </w:tc>
      </w:tr>
      <w:tr w:rsidR="00364740" w:rsidRPr="00364740" w14:paraId="7A74F5A0"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9FEE5" w14:textId="77777777" w:rsidR="00364740" w:rsidRPr="00364740" w:rsidRDefault="00364740" w:rsidP="00364740">
            <w:pPr>
              <w:tabs>
                <w:tab w:val="left" w:pos="2444"/>
              </w:tabs>
              <w:ind w:right="-108"/>
              <w:jc w:val="center"/>
              <w:rPr>
                <w:color w:val="000000"/>
              </w:rPr>
            </w:pPr>
            <w:r w:rsidRPr="00364740">
              <w:rPr>
                <w:color w:val="000000"/>
              </w:rPr>
              <w:t xml:space="preserve">1 05 01020 01 0000 110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194595B" w14:textId="77777777" w:rsidR="00364740" w:rsidRPr="00364740" w:rsidRDefault="00364740" w:rsidP="00364740">
            <w:pPr>
              <w:rPr>
                <w:color w:val="000000"/>
              </w:rPr>
            </w:pPr>
            <w:r w:rsidRPr="00364740">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34BA72" w14:textId="77777777" w:rsidR="00364740" w:rsidRPr="00364740" w:rsidRDefault="00364740" w:rsidP="00364740">
            <w:pPr>
              <w:jc w:val="center"/>
              <w:rPr>
                <w:color w:val="000000"/>
              </w:rPr>
            </w:pPr>
            <w:r w:rsidRPr="00364740">
              <w:rPr>
                <w:color w:val="000000"/>
              </w:rPr>
              <w:t>7 400 000,00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E17EB5" w14:textId="77777777" w:rsidR="00364740" w:rsidRPr="00364740" w:rsidRDefault="00364740" w:rsidP="00364740">
            <w:pPr>
              <w:ind w:left="-103" w:right="-39"/>
              <w:jc w:val="center"/>
              <w:rPr>
                <w:color w:val="000000"/>
              </w:rPr>
            </w:pPr>
            <w:r w:rsidRPr="00364740">
              <w:rPr>
                <w:color w:val="000000"/>
              </w:rPr>
              <w:t>6 880 000,00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C6B0AE" w14:textId="77777777" w:rsidR="00364740" w:rsidRPr="00364740" w:rsidRDefault="00364740" w:rsidP="00364740">
            <w:pPr>
              <w:ind w:left="-35" w:right="-108"/>
              <w:jc w:val="center"/>
              <w:rPr>
                <w:color w:val="000000"/>
              </w:rPr>
            </w:pPr>
            <w:r w:rsidRPr="00364740">
              <w:rPr>
                <w:color w:val="000000"/>
              </w:rPr>
              <w:t>7 155 200,00</w:t>
            </w:r>
          </w:p>
        </w:tc>
      </w:tr>
      <w:tr w:rsidR="00364740" w:rsidRPr="00364740" w14:paraId="4D878B79"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FE30C" w14:textId="77777777" w:rsidR="00364740" w:rsidRPr="00364740" w:rsidRDefault="00364740" w:rsidP="00364740">
            <w:pPr>
              <w:tabs>
                <w:tab w:val="left" w:pos="2444"/>
              </w:tabs>
              <w:ind w:right="-108"/>
              <w:jc w:val="center"/>
              <w:rPr>
                <w:color w:val="000000"/>
              </w:rPr>
            </w:pPr>
            <w:r w:rsidRPr="00364740">
              <w:rPr>
                <w:color w:val="000000"/>
              </w:rPr>
              <w:t xml:space="preserve">1 05 01021 01 0000 110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AB6412A" w14:textId="77777777" w:rsidR="00364740" w:rsidRPr="00364740" w:rsidRDefault="00364740" w:rsidP="00364740">
            <w:pPr>
              <w:rPr>
                <w:color w:val="000000"/>
              </w:rPr>
            </w:pPr>
            <w:r w:rsidRPr="00364740">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EEC132" w14:textId="77777777" w:rsidR="00364740" w:rsidRPr="00364740" w:rsidRDefault="00364740" w:rsidP="00364740">
            <w:pPr>
              <w:jc w:val="center"/>
              <w:rPr>
                <w:color w:val="000000"/>
              </w:rPr>
            </w:pPr>
            <w:r w:rsidRPr="00364740">
              <w:rPr>
                <w:color w:val="000000"/>
              </w:rPr>
              <w:t>7 400 000,00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768C4E" w14:textId="77777777" w:rsidR="00364740" w:rsidRPr="00364740" w:rsidRDefault="00364740" w:rsidP="00364740">
            <w:pPr>
              <w:ind w:left="-103" w:right="-39"/>
              <w:jc w:val="center"/>
              <w:rPr>
                <w:color w:val="000000"/>
              </w:rPr>
            </w:pPr>
            <w:r w:rsidRPr="00364740">
              <w:rPr>
                <w:color w:val="000000"/>
              </w:rPr>
              <w:t>6 880 000,00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F170F7" w14:textId="77777777" w:rsidR="00364740" w:rsidRPr="00364740" w:rsidRDefault="00364740" w:rsidP="00364740">
            <w:pPr>
              <w:ind w:left="-35" w:right="-108"/>
              <w:jc w:val="center"/>
              <w:rPr>
                <w:color w:val="000000"/>
              </w:rPr>
            </w:pPr>
            <w:r w:rsidRPr="00364740">
              <w:rPr>
                <w:color w:val="000000"/>
              </w:rPr>
              <w:t>7 155 200,00</w:t>
            </w:r>
          </w:p>
        </w:tc>
      </w:tr>
      <w:tr w:rsidR="00364740" w:rsidRPr="00364740" w14:paraId="4FAE570C"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E6F55" w14:textId="77777777" w:rsidR="00364740" w:rsidRPr="00364740" w:rsidRDefault="00364740" w:rsidP="00364740">
            <w:pPr>
              <w:tabs>
                <w:tab w:val="left" w:pos="2444"/>
              </w:tabs>
              <w:ind w:right="-108"/>
              <w:jc w:val="center"/>
              <w:rPr>
                <w:color w:val="000000"/>
              </w:rPr>
            </w:pPr>
            <w:r w:rsidRPr="00364740">
              <w:rPr>
                <w:color w:val="000000"/>
              </w:rPr>
              <w:t xml:space="preserve">1 05 03000 01 0000 110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301E992" w14:textId="77777777" w:rsidR="00364740" w:rsidRPr="00364740" w:rsidRDefault="00364740" w:rsidP="00364740">
            <w:pPr>
              <w:rPr>
                <w:color w:val="000000"/>
              </w:rPr>
            </w:pPr>
            <w:r w:rsidRPr="00364740">
              <w:rPr>
                <w:color w:val="000000"/>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6A49C6" w14:textId="77777777" w:rsidR="00364740" w:rsidRPr="00364740" w:rsidRDefault="00364740" w:rsidP="00364740">
            <w:pPr>
              <w:jc w:val="center"/>
              <w:rPr>
                <w:color w:val="000000"/>
              </w:rPr>
            </w:pPr>
            <w:r w:rsidRPr="00364740">
              <w:rPr>
                <w:color w:val="000000"/>
              </w:rPr>
              <w:t>2 636 000,00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9D128F" w14:textId="77777777" w:rsidR="00364740" w:rsidRPr="00364740" w:rsidRDefault="00364740" w:rsidP="00364740">
            <w:pPr>
              <w:ind w:left="-103" w:right="-39"/>
              <w:jc w:val="center"/>
              <w:rPr>
                <w:color w:val="000000"/>
              </w:rPr>
            </w:pPr>
            <w:r w:rsidRPr="00364740">
              <w:rPr>
                <w:color w:val="000000"/>
              </w:rPr>
              <w:t>2 721 900,00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DDEBDE" w14:textId="77777777" w:rsidR="00364740" w:rsidRPr="00364740" w:rsidRDefault="00364740" w:rsidP="00364740">
            <w:pPr>
              <w:ind w:left="-35" w:right="-108"/>
              <w:jc w:val="center"/>
              <w:rPr>
                <w:color w:val="000000"/>
              </w:rPr>
            </w:pPr>
            <w:r w:rsidRPr="00364740">
              <w:rPr>
                <w:color w:val="000000"/>
              </w:rPr>
              <w:t>2 762 100,00</w:t>
            </w:r>
          </w:p>
        </w:tc>
      </w:tr>
      <w:tr w:rsidR="00364740" w:rsidRPr="00364740" w14:paraId="632ECA37"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586C" w14:textId="77777777" w:rsidR="00364740" w:rsidRPr="00364740" w:rsidRDefault="00364740" w:rsidP="00364740">
            <w:pPr>
              <w:tabs>
                <w:tab w:val="left" w:pos="2444"/>
              </w:tabs>
              <w:ind w:right="-108"/>
              <w:jc w:val="center"/>
              <w:rPr>
                <w:color w:val="000000"/>
              </w:rPr>
            </w:pPr>
            <w:r w:rsidRPr="00364740">
              <w:rPr>
                <w:color w:val="000000"/>
              </w:rPr>
              <w:t xml:space="preserve">1 05 03010 01 0000 110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EA32B1C" w14:textId="77777777" w:rsidR="00364740" w:rsidRPr="00364740" w:rsidRDefault="00364740" w:rsidP="00364740">
            <w:pPr>
              <w:rPr>
                <w:color w:val="000000"/>
              </w:rPr>
            </w:pPr>
            <w:r w:rsidRPr="00364740">
              <w:rPr>
                <w:color w:val="000000"/>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B99F05" w14:textId="77777777" w:rsidR="00364740" w:rsidRPr="00364740" w:rsidRDefault="00364740" w:rsidP="00364740">
            <w:pPr>
              <w:jc w:val="center"/>
              <w:rPr>
                <w:color w:val="000000"/>
              </w:rPr>
            </w:pPr>
            <w:r w:rsidRPr="00364740">
              <w:rPr>
                <w:color w:val="000000"/>
              </w:rPr>
              <w:t>2 636 000,00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167874" w14:textId="77777777" w:rsidR="00364740" w:rsidRPr="00364740" w:rsidRDefault="00364740" w:rsidP="00364740">
            <w:pPr>
              <w:ind w:left="-103" w:right="-39"/>
              <w:jc w:val="center"/>
              <w:rPr>
                <w:color w:val="000000"/>
              </w:rPr>
            </w:pPr>
            <w:r w:rsidRPr="00364740">
              <w:rPr>
                <w:color w:val="000000"/>
              </w:rPr>
              <w:t>2 721 900,00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17DAB9" w14:textId="77777777" w:rsidR="00364740" w:rsidRPr="00364740" w:rsidRDefault="00364740" w:rsidP="00364740">
            <w:pPr>
              <w:ind w:left="-35" w:right="-108"/>
              <w:jc w:val="center"/>
              <w:rPr>
                <w:color w:val="000000"/>
              </w:rPr>
            </w:pPr>
            <w:r w:rsidRPr="00364740">
              <w:rPr>
                <w:color w:val="000000"/>
              </w:rPr>
              <w:t>2 762 100,00</w:t>
            </w:r>
          </w:p>
        </w:tc>
      </w:tr>
      <w:tr w:rsidR="00364740" w:rsidRPr="00364740" w14:paraId="7751D126"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0861C" w14:textId="77777777" w:rsidR="00364740" w:rsidRPr="00364740" w:rsidRDefault="00364740" w:rsidP="00364740">
            <w:pPr>
              <w:tabs>
                <w:tab w:val="left" w:pos="2444"/>
              </w:tabs>
              <w:ind w:right="-108"/>
              <w:jc w:val="center"/>
              <w:rPr>
                <w:color w:val="000000"/>
              </w:rPr>
            </w:pPr>
            <w:r w:rsidRPr="00364740">
              <w:rPr>
                <w:color w:val="000000"/>
              </w:rPr>
              <w:t xml:space="preserve">1 05 04000 02 0000 110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5F5A9C1" w14:textId="77777777" w:rsidR="00364740" w:rsidRPr="00364740" w:rsidRDefault="00364740" w:rsidP="00364740">
            <w:pPr>
              <w:rPr>
                <w:color w:val="000000"/>
              </w:rPr>
            </w:pPr>
            <w:r w:rsidRPr="00364740">
              <w:rPr>
                <w:color w:val="000000"/>
              </w:rPr>
              <w:t>Налог, взимаемый в связи с применением патентной системы налогообложения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7E12D4" w14:textId="77777777" w:rsidR="00364740" w:rsidRPr="00364740" w:rsidRDefault="00364740" w:rsidP="00364740">
            <w:pPr>
              <w:jc w:val="center"/>
              <w:rPr>
                <w:color w:val="000000"/>
              </w:rPr>
            </w:pPr>
            <w:r w:rsidRPr="00364740">
              <w:rPr>
                <w:color w:val="000000"/>
              </w:rPr>
              <w:t>2 020 000,00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A50DF4" w14:textId="77777777" w:rsidR="00364740" w:rsidRPr="00364740" w:rsidRDefault="00364740" w:rsidP="00364740">
            <w:pPr>
              <w:ind w:left="-103" w:right="-39"/>
              <w:jc w:val="center"/>
              <w:rPr>
                <w:color w:val="000000"/>
              </w:rPr>
            </w:pPr>
            <w:r w:rsidRPr="00364740">
              <w:rPr>
                <w:color w:val="000000"/>
              </w:rPr>
              <w:t>2 620 000,00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1539AA" w14:textId="77777777" w:rsidR="00364740" w:rsidRPr="00364740" w:rsidRDefault="00364740" w:rsidP="00364740">
            <w:pPr>
              <w:ind w:left="-35" w:right="-108"/>
              <w:jc w:val="center"/>
              <w:rPr>
                <w:color w:val="000000"/>
              </w:rPr>
            </w:pPr>
            <w:r w:rsidRPr="00364740">
              <w:rPr>
                <w:color w:val="000000"/>
              </w:rPr>
              <w:t>2 724 800,00</w:t>
            </w:r>
          </w:p>
        </w:tc>
      </w:tr>
      <w:tr w:rsidR="00364740" w:rsidRPr="00364740" w14:paraId="22984B93"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186F5" w14:textId="77777777" w:rsidR="00364740" w:rsidRPr="00364740" w:rsidRDefault="00364740" w:rsidP="00364740">
            <w:pPr>
              <w:tabs>
                <w:tab w:val="left" w:pos="2444"/>
              </w:tabs>
              <w:ind w:right="-108"/>
              <w:jc w:val="center"/>
              <w:rPr>
                <w:color w:val="000000"/>
              </w:rPr>
            </w:pPr>
            <w:r w:rsidRPr="00364740">
              <w:rPr>
                <w:color w:val="000000"/>
              </w:rPr>
              <w:t xml:space="preserve">1 05 04020 02 0000 110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9332B10" w14:textId="77777777" w:rsidR="00364740" w:rsidRPr="00364740" w:rsidRDefault="00364740" w:rsidP="00364740">
            <w:pPr>
              <w:rPr>
                <w:color w:val="000000"/>
              </w:rPr>
            </w:pPr>
            <w:r w:rsidRPr="00364740">
              <w:rPr>
                <w:color w:val="000000"/>
              </w:rPr>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07D848" w14:textId="77777777" w:rsidR="00364740" w:rsidRPr="00364740" w:rsidRDefault="00364740" w:rsidP="00364740">
            <w:pPr>
              <w:jc w:val="center"/>
              <w:rPr>
                <w:color w:val="000000"/>
              </w:rPr>
            </w:pPr>
            <w:r w:rsidRPr="00364740">
              <w:rPr>
                <w:color w:val="000000"/>
              </w:rPr>
              <w:t>2 020 000,00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012954" w14:textId="77777777" w:rsidR="00364740" w:rsidRPr="00364740" w:rsidRDefault="00364740" w:rsidP="00364740">
            <w:pPr>
              <w:ind w:left="-103" w:right="-39"/>
              <w:jc w:val="center"/>
              <w:rPr>
                <w:color w:val="000000"/>
              </w:rPr>
            </w:pPr>
            <w:r w:rsidRPr="00364740">
              <w:rPr>
                <w:color w:val="000000"/>
              </w:rPr>
              <w:t>2 620 000,00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9B805E" w14:textId="77777777" w:rsidR="00364740" w:rsidRPr="00364740" w:rsidRDefault="00364740" w:rsidP="00364740">
            <w:pPr>
              <w:ind w:left="-35" w:right="-108"/>
              <w:jc w:val="center"/>
              <w:rPr>
                <w:color w:val="000000"/>
              </w:rPr>
            </w:pPr>
            <w:r w:rsidRPr="00364740">
              <w:rPr>
                <w:color w:val="000000"/>
              </w:rPr>
              <w:t>2 724 800,00</w:t>
            </w:r>
          </w:p>
        </w:tc>
      </w:tr>
      <w:tr w:rsidR="00364740" w:rsidRPr="00364740" w14:paraId="7BA2032A"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80D70" w14:textId="77777777" w:rsidR="00364740" w:rsidRPr="00364740" w:rsidRDefault="00364740" w:rsidP="00364740">
            <w:pPr>
              <w:tabs>
                <w:tab w:val="left" w:pos="2444"/>
              </w:tabs>
              <w:ind w:right="-108"/>
              <w:jc w:val="center"/>
              <w:rPr>
                <w:color w:val="000000"/>
              </w:rPr>
            </w:pPr>
            <w:r w:rsidRPr="00364740">
              <w:rPr>
                <w:color w:val="000000"/>
              </w:rPr>
              <w:t xml:space="preserve">1 08 00000 00 0000 000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F4853A9" w14:textId="77777777" w:rsidR="00364740" w:rsidRPr="00364740" w:rsidRDefault="00364740" w:rsidP="00364740">
            <w:pPr>
              <w:rPr>
                <w:color w:val="000000"/>
              </w:rPr>
            </w:pPr>
            <w:r w:rsidRPr="00364740">
              <w:rPr>
                <w:color w:val="000000"/>
              </w:rPr>
              <w:t>ГОСУДАРСТВЕННАЯ ПОШЛИНА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BE494C" w14:textId="77777777" w:rsidR="00364740" w:rsidRPr="00364740" w:rsidRDefault="00364740" w:rsidP="00364740">
            <w:pPr>
              <w:jc w:val="center"/>
              <w:rPr>
                <w:color w:val="000000"/>
              </w:rPr>
            </w:pPr>
            <w:r w:rsidRPr="00364740">
              <w:rPr>
                <w:color w:val="000000"/>
              </w:rPr>
              <w:t>1 150 000,00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0EA65A" w14:textId="77777777" w:rsidR="00364740" w:rsidRPr="00364740" w:rsidRDefault="00364740" w:rsidP="00364740">
            <w:pPr>
              <w:ind w:left="-103" w:right="-39"/>
              <w:jc w:val="center"/>
              <w:rPr>
                <w:color w:val="000000"/>
              </w:rPr>
            </w:pPr>
            <w:r w:rsidRPr="00364740">
              <w:rPr>
                <w:color w:val="000000"/>
              </w:rPr>
              <w:t>1 200 000,00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1097F3" w14:textId="77777777" w:rsidR="00364740" w:rsidRPr="00364740" w:rsidRDefault="00364740" w:rsidP="00364740">
            <w:pPr>
              <w:ind w:left="-35" w:right="-108"/>
              <w:jc w:val="center"/>
              <w:rPr>
                <w:color w:val="000000"/>
              </w:rPr>
            </w:pPr>
            <w:r w:rsidRPr="00364740">
              <w:rPr>
                <w:color w:val="000000"/>
              </w:rPr>
              <w:t>1 250 000,00</w:t>
            </w:r>
          </w:p>
        </w:tc>
      </w:tr>
      <w:tr w:rsidR="00364740" w:rsidRPr="00364740" w14:paraId="3BEB4FEF"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063D0" w14:textId="77777777" w:rsidR="00364740" w:rsidRPr="00364740" w:rsidRDefault="00364740" w:rsidP="00364740">
            <w:pPr>
              <w:tabs>
                <w:tab w:val="left" w:pos="2444"/>
              </w:tabs>
              <w:ind w:right="-108"/>
              <w:jc w:val="center"/>
              <w:rPr>
                <w:color w:val="000000"/>
              </w:rPr>
            </w:pPr>
            <w:r w:rsidRPr="00364740">
              <w:rPr>
                <w:color w:val="000000"/>
              </w:rPr>
              <w:t xml:space="preserve">1 08 03000 01 0000 110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9E1D849" w14:textId="77777777" w:rsidR="00364740" w:rsidRPr="00364740" w:rsidRDefault="00364740" w:rsidP="00364740">
            <w:pPr>
              <w:rPr>
                <w:color w:val="000000"/>
              </w:rPr>
            </w:pPr>
            <w:r w:rsidRPr="00364740">
              <w:rPr>
                <w:color w:val="000000"/>
              </w:rPr>
              <w:t xml:space="preserve">Государственная пошлина по делам, рассматриваемым в судах общей </w:t>
            </w:r>
            <w:r w:rsidRPr="00364740">
              <w:rPr>
                <w:color w:val="000000"/>
              </w:rPr>
              <w:lastRenderedPageBreak/>
              <w:t>юрисдикции, мировыми судьями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8334B6D" w14:textId="77777777" w:rsidR="00364740" w:rsidRPr="00364740" w:rsidRDefault="00364740" w:rsidP="00364740">
            <w:pPr>
              <w:jc w:val="center"/>
              <w:rPr>
                <w:color w:val="000000"/>
              </w:rPr>
            </w:pPr>
            <w:r w:rsidRPr="00364740">
              <w:rPr>
                <w:color w:val="000000"/>
              </w:rPr>
              <w:lastRenderedPageBreak/>
              <w:t>1 150 000,00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E16572" w14:textId="77777777" w:rsidR="00364740" w:rsidRPr="00364740" w:rsidRDefault="00364740" w:rsidP="00364740">
            <w:pPr>
              <w:ind w:left="-103" w:right="-39"/>
              <w:jc w:val="center"/>
              <w:rPr>
                <w:color w:val="000000"/>
              </w:rPr>
            </w:pPr>
            <w:r w:rsidRPr="00364740">
              <w:rPr>
                <w:color w:val="000000"/>
              </w:rPr>
              <w:t>1 200 000,00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FD9FE1" w14:textId="77777777" w:rsidR="00364740" w:rsidRPr="00364740" w:rsidRDefault="00364740" w:rsidP="00364740">
            <w:pPr>
              <w:ind w:left="-35" w:right="-108"/>
              <w:jc w:val="center"/>
              <w:rPr>
                <w:color w:val="000000"/>
              </w:rPr>
            </w:pPr>
            <w:r w:rsidRPr="00364740">
              <w:rPr>
                <w:color w:val="000000"/>
              </w:rPr>
              <w:t>1 250 000,00</w:t>
            </w:r>
          </w:p>
        </w:tc>
      </w:tr>
      <w:tr w:rsidR="00364740" w:rsidRPr="00364740" w14:paraId="4C64011F"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64B75" w14:textId="77777777" w:rsidR="00364740" w:rsidRPr="00364740" w:rsidRDefault="00364740" w:rsidP="00364740">
            <w:pPr>
              <w:tabs>
                <w:tab w:val="left" w:pos="2444"/>
              </w:tabs>
              <w:ind w:right="-108"/>
              <w:jc w:val="center"/>
              <w:rPr>
                <w:color w:val="000000"/>
              </w:rPr>
            </w:pPr>
            <w:r w:rsidRPr="00364740">
              <w:rPr>
                <w:color w:val="000000"/>
              </w:rPr>
              <w:lastRenderedPageBreak/>
              <w:t xml:space="preserve">1 08 03010 01 0000 110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86993DB" w14:textId="77777777" w:rsidR="00364740" w:rsidRPr="00364740" w:rsidRDefault="00364740" w:rsidP="00364740">
            <w:pPr>
              <w:rPr>
                <w:color w:val="000000"/>
              </w:rPr>
            </w:pPr>
            <w:r w:rsidRPr="00364740">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5A15EC" w14:textId="77777777" w:rsidR="00364740" w:rsidRPr="00364740" w:rsidRDefault="00364740" w:rsidP="00364740">
            <w:pPr>
              <w:jc w:val="center"/>
              <w:rPr>
                <w:color w:val="000000"/>
              </w:rPr>
            </w:pPr>
            <w:r w:rsidRPr="00364740">
              <w:rPr>
                <w:color w:val="000000"/>
              </w:rPr>
              <w:t>1 150 000,00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07BEA6" w14:textId="77777777" w:rsidR="00364740" w:rsidRPr="00364740" w:rsidRDefault="00364740" w:rsidP="00364740">
            <w:pPr>
              <w:ind w:left="-103" w:right="-39"/>
              <w:jc w:val="center"/>
              <w:rPr>
                <w:color w:val="000000"/>
              </w:rPr>
            </w:pPr>
            <w:r w:rsidRPr="00364740">
              <w:rPr>
                <w:color w:val="000000"/>
              </w:rPr>
              <w:t>1 200 000,00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29BDD2" w14:textId="77777777" w:rsidR="00364740" w:rsidRPr="00364740" w:rsidRDefault="00364740" w:rsidP="00364740">
            <w:pPr>
              <w:ind w:left="-35" w:right="-108"/>
              <w:jc w:val="center"/>
              <w:rPr>
                <w:color w:val="000000"/>
              </w:rPr>
            </w:pPr>
            <w:r w:rsidRPr="00364740">
              <w:rPr>
                <w:color w:val="000000"/>
              </w:rPr>
              <w:t>1 250 000,00</w:t>
            </w:r>
          </w:p>
        </w:tc>
      </w:tr>
      <w:tr w:rsidR="00364740" w:rsidRPr="00364740" w14:paraId="18427937"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E851" w14:textId="77777777" w:rsidR="00364740" w:rsidRPr="00364740" w:rsidRDefault="00364740" w:rsidP="00364740">
            <w:pPr>
              <w:tabs>
                <w:tab w:val="left" w:pos="2444"/>
              </w:tabs>
              <w:ind w:right="-108"/>
              <w:jc w:val="center"/>
              <w:rPr>
                <w:color w:val="000000"/>
              </w:rPr>
            </w:pPr>
            <w:r w:rsidRPr="00364740">
              <w:rPr>
                <w:color w:val="000000"/>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95C2E0A" w14:textId="77777777" w:rsidR="00364740" w:rsidRPr="00364740" w:rsidRDefault="00364740" w:rsidP="00364740">
            <w:pPr>
              <w:rPr>
                <w:color w:val="000000"/>
              </w:rPr>
            </w:pPr>
            <w:r w:rsidRPr="00364740">
              <w:rPr>
                <w:color w:val="000000"/>
              </w:rPr>
              <w:t>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5EFB78" w14:textId="77777777" w:rsidR="00364740" w:rsidRPr="00364740" w:rsidRDefault="00364740" w:rsidP="00364740">
            <w:pPr>
              <w:jc w:val="center"/>
              <w:rPr>
                <w:color w:val="000000"/>
              </w:rPr>
            </w:pPr>
            <w:r w:rsidRPr="00364740">
              <w:rPr>
                <w:color w:val="000000"/>
              </w:rPr>
              <w:t>4 342 500,00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E1E928" w14:textId="77777777" w:rsidR="00364740" w:rsidRPr="00364740" w:rsidRDefault="00364740" w:rsidP="00364740">
            <w:pPr>
              <w:ind w:left="-103" w:right="-39"/>
              <w:jc w:val="center"/>
              <w:rPr>
                <w:color w:val="000000"/>
              </w:rPr>
            </w:pPr>
            <w:r w:rsidRPr="00364740">
              <w:rPr>
                <w:color w:val="000000"/>
              </w:rPr>
              <w:t>1 974 500,00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BA9713" w14:textId="77777777" w:rsidR="00364740" w:rsidRPr="00364740" w:rsidRDefault="00364740" w:rsidP="00364740">
            <w:pPr>
              <w:ind w:left="-35" w:right="-108"/>
              <w:jc w:val="center"/>
              <w:rPr>
                <w:color w:val="000000"/>
              </w:rPr>
            </w:pPr>
            <w:r w:rsidRPr="00364740">
              <w:rPr>
                <w:color w:val="000000"/>
              </w:rPr>
              <w:t>2 000 500,00</w:t>
            </w:r>
          </w:p>
        </w:tc>
      </w:tr>
      <w:tr w:rsidR="00364740" w:rsidRPr="00364740" w14:paraId="498A8041"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0E721" w14:textId="77777777" w:rsidR="00364740" w:rsidRPr="00364740" w:rsidRDefault="00364740" w:rsidP="00364740">
            <w:pPr>
              <w:tabs>
                <w:tab w:val="left" w:pos="2444"/>
              </w:tabs>
              <w:ind w:right="-108"/>
              <w:jc w:val="center"/>
              <w:rPr>
                <w:color w:val="000000"/>
              </w:rPr>
            </w:pPr>
            <w:r w:rsidRPr="00364740">
              <w:rPr>
                <w:color w:val="000000"/>
              </w:rPr>
              <w:t xml:space="preserve">1 11 00000 00 0000 000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41FC702" w14:textId="77777777" w:rsidR="00364740" w:rsidRPr="00364740" w:rsidRDefault="00364740" w:rsidP="00364740">
            <w:pPr>
              <w:rPr>
                <w:color w:val="000000"/>
              </w:rPr>
            </w:pPr>
            <w:r w:rsidRPr="00364740">
              <w:rPr>
                <w:color w:val="000000"/>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2298C2" w14:textId="77777777" w:rsidR="00364740" w:rsidRPr="00364740" w:rsidRDefault="00364740" w:rsidP="00364740">
            <w:pPr>
              <w:jc w:val="center"/>
              <w:rPr>
                <w:color w:val="000000"/>
              </w:rPr>
            </w:pPr>
            <w:r w:rsidRPr="00364740">
              <w:rPr>
                <w:color w:val="000000"/>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4AF5DD" w14:textId="77777777" w:rsidR="00364740" w:rsidRPr="00364740" w:rsidRDefault="00364740" w:rsidP="00364740">
            <w:pPr>
              <w:ind w:left="-103" w:right="-39"/>
              <w:jc w:val="center"/>
              <w:rPr>
                <w:color w:val="000000"/>
              </w:rPr>
            </w:pPr>
            <w:r w:rsidRPr="00364740">
              <w:rPr>
                <w:color w:val="000000"/>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C6D948" w14:textId="77777777" w:rsidR="00364740" w:rsidRPr="00364740" w:rsidRDefault="00364740" w:rsidP="00364740">
            <w:pPr>
              <w:ind w:left="-35" w:right="-108"/>
              <w:jc w:val="center"/>
              <w:rPr>
                <w:color w:val="000000"/>
              </w:rPr>
            </w:pPr>
            <w:r w:rsidRPr="00364740">
              <w:rPr>
                <w:color w:val="000000"/>
              </w:rPr>
              <w:t>1 512 500,00</w:t>
            </w:r>
          </w:p>
        </w:tc>
      </w:tr>
      <w:tr w:rsidR="00364740" w:rsidRPr="00364740" w14:paraId="4576E705"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717C0" w14:textId="77777777" w:rsidR="00364740" w:rsidRPr="00364740" w:rsidRDefault="00364740" w:rsidP="00364740">
            <w:pPr>
              <w:tabs>
                <w:tab w:val="left" w:pos="2444"/>
              </w:tabs>
              <w:ind w:right="-108"/>
              <w:jc w:val="center"/>
              <w:rPr>
                <w:color w:val="000000"/>
              </w:rPr>
            </w:pPr>
            <w:r w:rsidRPr="00364740">
              <w:rPr>
                <w:color w:val="000000"/>
              </w:rPr>
              <w:t xml:space="preserve">1 11 05000 00 0000 120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B070E4B" w14:textId="77777777" w:rsidR="00364740" w:rsidRPr="00364740" w:rsidRDefault="00364740" w:rsidP="00364740">
            <w:pPr>
              <w:rPr>
                <w:color w:val="000000"/>
              </w:rPr>
            </w:pPr>
            <w:r w:rsidRPr="00364740">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BC4283" w14:textId="77777777" w:rsidR="00364740" w:rsidRPr="00364740" w:rsidRDefault="00364740" w:rsidP="00364740">
            <w:pPr>
              <w:jc w:val="center"/>
              <w:rPr>
                <w:color w:val="000000"/>
              </w:rPr>
            </w:pPr>
            <w:r w:rsidRPr="00364740">
              <w:rPr>
                <w:color w:val="000000"/>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5091AE" w14:textId="77777777" w:rsidR="00364740" w:rsidRPr="00364740" w:rsidRDefault="00364740" w:rsidP="00364740">
            <w:pPr>
              <w:ind w:left="-103" w:right="-39"/>
              <w:jc w:val="center"/>
              <w:rPr>
                <w:color w:val="000000"/>
              </w:rPr>
            </w:pPr>
            <w:r w:rsidRPr="00364740">
              <w:rPr>
                <w:color w:val="000000"/>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F17DE1" w14:textId="77777777" w:rsidR="00364740" w:rsidRPr="00364740" w:rsidRDefault="00364740" w:rsidP="00364740">
            <w:pPr>
              <w:ind w:left="-35" w:right="-108"/>
              <w:jc w:val="center"/>
              <w:rPr>
                <w:color w:val="000000"/>
              </w:rPr>
            </w:pPr>
            <w:r w:rsidRPr="00364740">
              <w:rPr>
                <w:color w:val="000000"/>
              </w:rPr>
              <w:t>1 512 500,00</w:t>
            </w:r>
          </w:p>
        </w:tc>
      </w:tr>
      <w:tr w:rsidR="00364740" w:rsidRPr="00364740" w14:paraId="42C5D876"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99330" w14:textId="77777777" w:rsidR="00364740" w:rsidRPr="00364740" w:rsidRDefault="00364740" w:rsidP="00364740">
            <w:pPr>
              <w:tabs>
                <w:tab w:val="left" w:pos="2444"/>
              </w:tabs>
              <w:ind w:right="-108"/>
              <w:jc w:val="center"/>
              <w:rPr>
                <w:color w:val="000000"/>
              </w:rPr>
            </w:pPr>
            <w:r w:rsidRPr="00364740">
              <w:rPr>
                <w:color w:val="000000"/>
              </w:rPr>
              <w:t xml:space="preserve">1 11 05010 00 0000 120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1E0999E" w14:textId="77777777" w:rsidR="00364740" w:rsidRPr="00364740" w:rsidRDefault="00364740" w:rsidP="00364740">
            <w:pPr>
              <w:rPr>
                <w:color w:val="000000"/>
              </w:rPr>
            </w:pPr>
            <w:r w:rsidRPr="00364740">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071FB92" w14:textId="77777777" w:rsidR="00364740" w:rsidRPr="00364740" w:rsidRDefault="00364740" w:rsidP="00364740">
            <w:pPr>
              <w:jc w:val="center"/>
              <w:rPr>
                <w:color w:val="000000"/>
              </w:rPr>
            </w:pPr>
            <w:r w:rsidRPr="00364740">
              <w:rPr>
                <w:color w:val="000000"/>
              </w:rPr>
              <w:t>726 900,00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CCDA37" w14:textId="77777777" w:rsidR="00364740" w:rsidRPr="00364740" w:rsidRDefault="00364740" w:rsidP="00364740">
            <w:pPr>
              <w:ind w:left="-103" w:right="-39"/>
              <w:jc w:val="center"/>
              <w:rPr>
                <w:color w:val="000000"/>
              </w:rPr>
            </w:pPr>
            <w:r w:rsidRPr="00364740">
              <w:rPr>
                <w:color w:val="000000"/>
              </w:rPr>
              <w:t>726 900,00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DC6971" w14:textId="77777777" w:rsidR="00364740" w:rsidRPr="00364740" w:rsidRDefault="00364740" w:rsidP="00364740">
            <w:pPr>
              <w:ind w:left="-35" w:right="-108"/>
              <w:jc w:val="center"/>
              <w:rPr>
                <w:color w:val="000000"/>
              </w:rPr>
            </w:pPr>
            <w:r w:rsidRPr="00364740">
              <w:rPr>
                <w:color w:val="000000"/>
              </w:rPr>
              <w:t>726 900,00</w:t>
            </w:r>
          </w:p>
        </w:tc>
      </w:tr>
      <w:tr w:rsidR="00364740" w:rsidRPr="00364740" w14:paraId="48B5D756"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DFA7D" w14:textId="77777777" w:rsidR="00364740" w:rsidRPr="00364740" w:rsidRDefault="00364740" w:rsidP="00364740">
            <w:pPr>
              <w:tabs>
                <w:tab w:val="left" w:pos="2444"/>
              </w:tabs>
              <w:ind w:right="-108"/>
              <w:jc w:val="center"/>
              <w:rPr>
                <w:color w:val="000000"/>
              </w:rPr>
            </w:pPr>
            <w:r w:rsidRPr="00364740">
              <w:rPr>
                <w:color w:val="000000"/>
              </w:rPr>
              <w:t xml:space="preserve">1 11 05013 05 0000 120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24F5C29" w14:textId="77777777" w:rsidR="00364740" w:rsidRPr="00364740" w:rsidRDefault="00364740" w:rsidP="00364740">
            <w:pPr>
              <w:rPr>
                <w:color w:val="000000"/>
              </w:rPr>
            </w:pPr>
            <w:proofErr w:type="gramStart"/>
            <w:r w:rsidRPr="00364740">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8F6710" w14:textId="77777777" w:rsidR="00364740" w:rsidRPr="00364740" w:rsidRDefault="00364740" w:rsidP="00364740">
            <w:pPr>
              <w:jc w:val="center"/>
              <w:rPr>
                <w:color w:val="000000"/>
              </w:rPr>
            </w:pPr>
            <w:r w:rsidRPr="00364740">
              <w:rPr>
                <w:color w:val="000000"/>
              </w:rPr>
              <w:t>152 000,00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71A64E" w14:textId="77777777" w:rsidR="00364740" w:rsidRPr="00364740" w:rsidRDefault="00364740" w:rsidP="00364740">
            <w:pPr>
              <w:ind w:left="-103" w:right="-39"/>
              <w:jc w:val="center"/>
              <w:rPr>
                <w:color w:val="000000"/>
              </w:rPr>
            </w:pPr>
            <w:r w:rsidRPr="00364740">
              <w:rPr>
                <w:color w:val="000000"/>
              </w:rPr>
              <w:t>126 900,00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05E1D7" w14:textId="77777777" w:rsidR="00364740" w:rsidRPr="00364740" w:rsidRDefault="00364740" w:rsidP="00364740">
            <w:pPr>
              <w:ind w:left="-35" w:right="-108"/>
              <w:jc w:val="center"/>
              <w:rPr>
                <w:color w:val="000000"/>
              </w:rPr>
            </w:pPr>
            <w:r w:rsidRPr="00364740">
              <w:rPr>
                <w:color w:val="000000"/>
              </w:rPr>
              <w:t>126 900,00</w:t>
            </w:r>
          </w:p>
        </w:tc>
      </w:tr>
      <w:tr w:rsidR="00364740" w:rsidRPr="00364740" w14:paraId="632F7A5B"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2DD1B" w14:textId="77777777" w:rsidR="00364740" w:rsidRPr="00364740" w:rsidRDefault="00364740" w:rsidP="00364740">
            <w:pPr>
              <w:tabs>
                <w:tab w:val="left" w:pos="2444"/>
              </w:tabs>
              <w:ind w:right="-108"/>
              <w:jc w:val="center"/>
              <w:rPr>
                <w:color w:val="000000"/>
              </w:rPr>
            </w:pPr>
            <w:r w:rsidRPr="00364740">
              <w:rPr>
                <w:color w:val="000000"/>
              </w:rPr>
              <w:t xml:space="preserve">1 11 05013 13 0000 120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5B906A4" w14:textId="77777777" w:rsidR="00364740" w:rsidRPr="00364740" w:rsidRDefault="00364740" w:rsidP="00364740">
            <w:pPr>
              <w:rPr>
                <w:color w:val="000000"/>
              </w:rPr>
            </w:pPr>
            <w:r w:rsidRPr="00364740">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6406D0A" w14:textId="77777777" w:rsidR="00364740" w:rsidRPr="00364740" w:rsidRDefault="00364740" w:rsidP="00364740">
            <w:pPr>
              <w:jc w:val="center"/>
              <w:rPr>
                <w:color w:val="000000"/>
              </w:rPr>
            </w:pPr>
            <w:r w:rsidRPr="00364740">
              <w:rPr>
                <w:color w:val="000000"/>
              </w:rPr>
              <w:t>574 900,00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A3F098" w14:textId="77777777" w:rsidR="00364740" w:rsidRPr="00364740" w:rsidRDefault="00364740" w:rsidP="00364740">
            <w:pPr>
              <w:ind w:left="-103" w:right="-39"/>
              <w:jc w:val="center"/>
              <w:rPr>
                <w:color w:val="000000"/>
              </w:rPr>
            </w:pPr>
            <w:r w:rsidRPr="00364740">
              <w:rPr>
                <w:color w:val="000000"/>
              </w:rPr>
              <w:t>600 000,00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51A4E2" w14:textId="77777777" w:rsidR="00364740" w:rsidRPr="00364740" w:rsidRDefault="00364740" w:rsidP="00364740">
            <w:pPr>
              <w:ind w:left="-35" w:right="-108"/>
              <w:jc w:val="center"/>
              <w:rPr>
                <w:color w:val="000000"/>
              </w:rPr>
            </w:pPr>
            <w:r w:rsidRPr="00364740">
              <w:rPr>
                <w:color w:val="000000"/>
              </w:rPr>
              <w:t>600 000,00</w:t>
            </w:r>
          </w:p>
        </w:tc>
      </w:tr>
      <w:tr w:rsidR="00364740" w:rsidRPr="00364740" w14:paraId="0EB066A5"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5EE38" w14:textId="77777777" w:rsidR="00364740" w:rsidRPr="00364740" w:rsidRDefault="00364740" w:rsidP="00364740">
            <w:pPr>
              <w:tabs>
                <w:tab w:val="left" w:pos="2444"/>
              </w:tabs>
              <w:ind w:right="-108"/>
              <w:jc w:val="center"/>
              <w:rPr>
                <w:color w:val="000000"/>
              </w:rPr>
            </w:pPr>
            <w:r w:rsidRPr="00364740">
              <w:rPr>
                <w:color w:val="000000"/>
              </w:rPr>
              <w:t xml:space="preserve">1 11 05020 00 0000 120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A40A92B" w14:textId="77777777" w:rsidR="00364740" w:rsidRPr="00364740" w:rsidRDefault="00364740" w:rsidP="00364740">
            <w:pPr>
              <w:rPr>
                <w:color w:val="000000"/>
              </w:rPr>
            </w:pPr>
            <w:proofErr w:type="gramStart"/>
            <w:r w:rsidRPr="00364740">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A6B3C1" w14:textId="77777777" w:rsidR="00364740" w:rsidRPr="00364740" w:rsidRDefault="00364740" w:rsidP="00364740">
            <w:pPr>
              <w:jc w:val="center"/>
              <w:rPr>
                <w:color w:val="000000"/>
              </w:rPr>
            </w:pPr>
            <w:r w:rsidRPr="00364740">
              <w:rPr>
                <w:color w:val="000000"/>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4AEAD8" w14:textId="77777777" w:rsidR="00364740" w:rsidRPr="00364740" w:rsidRDefault="00364740" w:rsidP="00364740">
            <w:pPr>
              <w:ind w:left="-103" w:right="-39"/>
              <w:jc w:val="center"/>
              <w:rPr>
                <w:color w:val="000000"/>
              </w:rPr>
            </w:pPr>
            <w:r w:rsidRPr="00364740">
              <w:rPr>
                <w:color w:val="000000"/>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206ADC" w14:textId="77777777" w:rsidR="00364740" w:rsidRPr="00364740" w:rsidRDefault="00364740" w:rsidP="00364740">
            <w:pPr>
              <w:ind w:left="-35" w:right="-108"/>
              <w:jc w:val="center"/>
              <w:rPr>
                <w:color w:val="000000"/>
              </w:rPr>
            </w:pPr>
            <w:r w:rsidRPr="00364740">
              <w:rPr>
                <w:color w:val="000000"/>
              </w:rPr>
              <w:t>641 900,00</w:t>
            </w:r>
          </w:p>
        </w:tc>
      </w:tr>
      <w:tr w:rsidR="00364740" w:rsidRPr="00364740" w14:paraId="383C101E"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E9100" w14:textId="77777777" w:rsidR="00364740" w:rsidRPr="00364740" w:rsidRDefault="00364740" w:rsidP="00364740">
            <w:pPr>
              <w:tabs>
                <w:tab w:val="left" w:pos="2444"/>
              </w:tabs>
              <w:ind w:right="-108"/>
              <w:jc w:val="center"/>
              <w:rPr>
                <w:color w:val="000000"/>
              </w:rPr>
            </w:pPr>
            <w:r w:rsidRPr="00364740">
              <w:rPr>
                <w:color w:val="000000"/>
              </w:rPr>
              <w:t xml:space="preserve">1 11 05025 05 0000 120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6ED644C" w14:textId="77777777" w:rsidR="00364740" w:rsidRPr="00364740" w:rsidRDefault="00364740" w:rsidP="00364740">
            <w:pPr>
              <w:rPr>
                <w:color w:val="000000"/>
              </w:rPr>
            </w:pPr>
            <w:proofErr w:type="gramStart"/>
            <w:r w:rsidRPr="00364740">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2D9366" w14:textId="77777777" w:rsidR="00364740" w:rsidRPr="00364740" w:rsidRDefault="00364740" w:rsidP="00364740">
            <w:pPr>
              <w:jc w:val="center"/>
              <w:rPr>
                <w:color w:val="000000"/>
              </w:rPr>
            </w:pPr>
            <w:r w:rsidRPr="00364740">
              <w:rPr>
                <w:color w:val="000000"/>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7C7716" w14:textId="77777777" w:rsidR="00364740" w:rsidRPr="00364740" w:rsidRDefault="00364740" w:rsidP="00364740">
            <w:pPr>
              <w:ind w:left="-103" w:right="-39"/>
              <w:jc w:val="center"/>
              <w:rPr>
                <w:color w:val="000000"/>
              </w:rPr>
            </w:pPr>
            <w:r w:rsidRPr="00364740">
              <w:rPr>
                <w:color w:val="000000"/>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F16853" w14:textId="77777777" w:rsidR="00364740" w:rsidRPr="00364740" w:rsidRDefault="00364740" w:rsidP="00364740">
            <w:pPr>
              <w:ind w:left="-35" w:right="-108"/>
              <w:jc w:val="center"/>
              <w:rPr>
                <w:color w:val="000000"/>
              </w:rPr>
            </w:pPr>
            <w:r w:rsidRPr="00364740">
              <w:rPr>
                <w:color w:val="000000"/>
              </w:rPr>
              <w:t>641 900,00</w:t>
            </w:r>
          </w:p>
        </w:tc>
      </w:tr>
      <w:tr w:rsidR="00364740" w:rsidRPr="00364740" w14:paraId="2284D015"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3322D" w14:textId="77777777" w:rsidR="00364740" w:rsidRPr="00364740" w:rsidRDefault="00364740" w:rsidP="00364740">
            <w:pPr>
              <w:tabs>
                <w:tab w:val="left" w:pos="2444"/>
              </w:tabs>
              <w:ind w:right="-108"/>
              <w:jc w:val="center"/>
              <w:rPr>
                <w:color w:val="000000"/>
              </w:rPr>
            </w:pPr>
            <w:r w:rsidRPr="00364740">
              <w:rPr>
                <w:color w:val="000000"/>
              </w:rPr>
              <w:t xml:space="preserve">1 11 05030 00 0000 120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3E8DC09" w14:textId="77777777" w:rsidR="00364740" w:rsidRPr="00364740" w:rsidRDefault="00364740" w:rsidP="00364740">
            <w:pPr>
              <w:rPr>
                <w:color w:val="000000"/>
              </w:rPr>
            </w:pPr>
            <w:r w:rsidRPr="00364740">
              <w:rPr>
                <w:color w:val="000000"/>
              </w:rPr>
              <w:t xml:space="preserve">Доходы от сдачи в аренду имущества, находящегося в оперативном </w:t>
            </w:r>
            <w:r w:rsidRPr="00364740">
              <w:rPr>
                <w:color w:val="000000"/>
              </w:rPr>
              <w:lastRenderedPageBreak/>
              <w:t>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4E307E" w14:textId="77777777" w:rsidR="00364740" w:rsidRPr="00364740" w:rsidRDefault="00364740" w:rsidP="00364740">
            <w:pPr>
              <w:jc w:val="center"/>
              <w:rPr>
                <w:color w:val="000000"/>
              </w:rPr>
            </w:pPr>
            <w:r w:rsidRPr="00364740">
              <w:rPr>
                <w:color w:val="000000"/>
              </w:rPr>
              <w:lastRenderedPageBreak/>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A728EB" w14:textId="77777777" w:rsidR="00364740" w:rsidRPr="00364740" w:rsidRDefault="00364740" w:rsidP="00364740">
            <w:pPr>
              <w:ind w:left="-103" w:right="-39"/>
              <w:jc w:val="center"/>
              <w:rPr>
                <w:color w:val="000000"/>
              </w:rPr>
            </w:pPr>
            <w:r w:rsidRPr="00364740">
              <w:rPr>
                <w:color w:val="000000"/>
              </w:rPr>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D97C5D" w14:textId="77777777" w:rsidR="00364740" w:rsidRPr="00364740" w:rsidRDefault="00364740" w:rsidP="00364740">
            <w:pPr>
              <w:ind w:left="-35" w:right="-108"/>
              <w:jc w:val="center"/>
              <w:rPr>
                <w:color w:val="000000"/>
              </w:rPr>
            </w:pPr>
            <w:r w:rsidRPr="00364740">
              <w:rPr>
                <w:color w:val="000000"/>
              </w:rPr>
              <w:t>143 700,00</w:t>
            </w:r>
          </w:p>
        </w:tc>
      </w:tr>
      <w:tr w:rsidR="00364740" w:rsidRPr="00364740" w14:paraId="607E5970"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F765E" w14:textId="77777777" w:rsidR="00364740" w:rsidRPr="00364740" w:rsidRDefault="00364740" w:rsidP="00364740">
            <w:pPr>
              <w:tabs>
                <w:tab w:val="left" w:pos="2444"/>
              </w:tabs>
              <w:ind w:right="-108"/>
              <w:jc w:val="center"/>
              <w:rPr>
                <w:color w:val="000000"/>
              </w:rPr>
            </w:pPr>
            <w:r w:rsidRPr="00364740">
              <w:rPr>
                <w:color w:val="000000"/>
              </w:rPr>
              <w:lastRenderedPageBreak/>
              <w:t xml:space="preserve">1 11 05035 05 0000 120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3DCCB98" w14:textId="77777777" w:rsidR="00364740" w:rsidRPr="00364740" w:rsidRDefault="00364740" w:rsidP="00364740">
            <w:pPr>
              <w:rPr>
                <w:color w:val="000000"/>
              </w:rPr>
            </w:pPr>
            <w:r w:rsidRPr="00364740">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7B38B8" w14:textId="77777777" w:rsidR="00364740" w:rsidRPr="00364740" w:rsidRDefault="00364740" w:rsidP="00364740">
            <w:pPr>
              <w:jc w:val="center"/>
              <w:rPr>
                <w:color w:val="000000"/>
              </w:rPr>
            </w:pPr>
            <w:r w:rsidRPr="00364740">
              <w:rPr>
                <w:color w:val="000000"/>
              </w:rPr>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3BD504" w14:textId="77777777" w:rsidR="00364740" w:rsidRPr="00364740" w:rsidRDefault="00364740" w:rsidP="00364740">
            <w:pPr>
              <w:ind w:left="-103" w:right="-39"/>
              <w:jc w:val="center"/>
              <w:rPr>
                <w:color w:val="000000"/>
              </w:rPr>
            </w:pPr>
            <w:r w:rsidRPr="00364740">
              <w:rPr>
                <w:color w:val="000000"/>
              </w:rPr>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67E30E" w14:textId="77777777" w:rsidR="00364740" w:rsidRPr="00364740" w:rsidRDefault="00364740" w:rsidP="00364740">
            <w:pPr>
              <w:ind w:left="-35" w:right="-108"/>
              <w:jc w:val="center"/>
              <w:rPr>
                <w:color w:val="000000"/>
              </w:rPr>
            </w:pPr>
            <w:r w:rsidRPr="00364740">
              <w:rPr>
                <w:color w:val="000000"/>
              </w:rPr>
              <w:t>143 700,00</w:t>
            </w:r>
          </w:p>
        </w:tc>
      </w:tr>
      <w:tr w:rsidR="00364740" w:rsidRPr="00364740" w14:paraId="6C87CE8F"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A1738" w14:textId="77777777" w:rsidR="00364740" w:rsidRPr="00364740" w:rsidRDefault="00364740" w:rsidP="00364740">
            <w:pPr>
              <w:tabs>
                <w:tab w:val="left" w:pos="2444"/>
              </w:tabs>
              <w:ind w:right="-108"/>
              <w:jc w:val="center"/>
              <w:rPr>
                <w:color w:val="000000"/>
              </w:rPr>
            </w:pPr>
            <w:r w:rsidRPr="00364740">
              <w:rPr>
                <w:color w:val="000000"/>
              </w:rPr>
              <w:t xml:space="preserve">1 12 00000 00 0000 000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199B102" w14:textId="77777777" w:rsidR="00364740" w:rsidRPr="00364740" w:rsidRDefault="00364740" w:rsidP="00364740">
            <w:pPr>
              <w:rPr>
                <w:color w:val="000000"/>
              </w:rPr>
            </w:pPr>
            <w:r w:rsidRPr="00364740">
              <w:rPr>
                <w:color w:val="000000"/>
              </w:rPr>
              <w:t>ПЛАТЕЖИ ПРИ ПОЛЬЗОВАНИИ ПРИРОДНЫМИ РЕСУРСАМИ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2888A0" w14:textId="77777777" w:rsidR="00364740" w:rsidRPr="00364740" w:rsidRDefault="00364740" w:rsidP="00364740">
            <w:pPr>
              <w:jc w:val="center"/>
              <w:rPr>
                <w:color w:val="000000"/>
              </w:rPr>
            </w:pPr>
            <w:r w:rsidRPr="00364740">
              <w:rPr>
                <w:color w:val="000000"/>
              </w:rPr>
              <w:t>60 000,00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0E0F01" w14:textId="77777777" w:rsidR="00364740" w:rsidRPr="00364740" w:rsidRDefault="00364740" w:rsidP="00364740">
            <w:pPr>
              <w:ind w:left="-103" w:right="-39"/>
              <w:jc w:val="center"/>
              <w:rPr>
                <w:color w:val="000000"/>
              </w:rPr>
            </w:pPr>
            <w:r w:rsidRPr="00364740">
              <w:rPr>
                <w:color w:val="000000"/>
              </w:rPr>
              <w:t>62 000,00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6291FF" w14:textId="77777777" w:rsidR="00364740" w:rsidRPr="00364740" w:rsidRDefault="00364740" w:rsidP="00364740">
            <w:pPr>
              <w:ind w:left="-35" w:right="-108"/>
              <w:jc w:val="center"/>
              <w:rPr>
                <w:color w:val="000000"/>
              </w:rPr>
            </w:pPr>
            <w:r w:rsidRPr="00364740">
              <w:rPr>
                <w:color w:val="000000"/>
              </w:rPr>
              <w:t>63 000,00</w:t>
            </w:r>
          </w:p>
        </w:tc>
      </w:tr>
      <w:tr w:rsidR="00364740" w:rsidRPr="00364740" w14:paraId="24EBE6A7"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C2595" w14:textId="77777777" w:rsidR="00364740" w:rsidRPr="00364740" w:rsidRDefault="00364740" w:rsidP="00364740">
            <w:pPr>
              <w:tabs>
                <w:tab w:val="left" w:pos="2444"/>
              </w:tabs>
              <w:ind w:right="-108"/>
              <w:jc w:val="center"/>
              <w:rPr>
                <w:color w:val="000000"/>
              </w:rPr>
            </w:pPr>
            <w:r w:rsidRPr="00364740">
              <w:rPr>
                <w:color w:val="000000"/>
              </w:rPr>
              <w:t xml:space="preserve">1 12 01000 01 0000 120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A0A92AE" w14:textId="77777777" w:rsidR="00364740" w:rsidRPr="00364740" w:rsidRDefault="00364740" w:rsidP="00364740">
            <w:pPr>
              <w:rPr>
                <w:color w:val="000000"/>
              </w:rPr>
            </w:pPr>
            <w:r w:rsidRPr="00364740">
              <w:rPr>
                <w:color w:val="000000"/>
              </w:rPr>
              <w:t>Плата за негативное воздействие на окружающую среду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A9F6FA" w14:textId="77777777" w:rsidR="00364740" w:rsidRPr="00364740" w:rsidRDefault="00364740" w:rsidP="00364740">
            <w:pPr>
              <w:jc w:val="center"/>
              <w:rPr>
                <w:color w:val="000000"/>
              </w:rPr>
            </w:pPr>
            <w:r w:rsidRPr="00364740">
              <w:rPr>
                <w:color w:val="000000"/>
              </w:rPr>
              <w:t>60 000,00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749F87" w14:textId="77777777" w:rsidR="00364740" w:rsidRPr="00364740" w:rsidRDefault="00364740" w:rsidP="00364740">
            <w:pPr>
              <w:ind w:left="-103" w:right="-39"/>
              <w:jc w:val="center"/>
              <w:rPr>
                <w:color w:val="000000"/>
              </w:rPr>
            </w:pPr>
            <w:r w:rsidRPr="00364740">
              <w:rPr>
                <w:color w:val="000000"/>
              </w:rPr>
              <w:t>62 000,00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18B531" w14:textId="77777777" w:rsidR="00364740" w:rsidRPr="00364740" w:rsidRDefault="00364740" w:rsidP="00364740">
            <w:pPr>
              <w:ind w:left="-35" w:right="-108"/>
              <w:jc w:val="center"/>
              <w:rPr>
                <w:color w:val="000000"/>
              </w:rPr>
            </w:pPr>
            <w:r w:rsidRPr="00364740">
              <w:rPr>
                <w:color w:val="000000"/>
              </w:rPr>
              <w:t>63 000,00</w:t>
            </w:r>
          </w:p>
        </w:tc>
      </w:tr>
      <w:tr w:rsidR="00364740" w:rsidRPr="00364740" w14:paraId="4E3EF88D"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C63F2" w14:textId="77777777" w:rsidR="00364740" w:rsidRPr="00364740" w:rsidRDefault="00364740" w:rsidP="00364740">
            <w:pPr>
              <w:tabs>
                <w:tab w:val="left" w:pos="2444"/>
              </w:tabs>
              <w:ind w:right="-108"/>
              <w:jc w:val="center"/>
              <w:rPr>
                <w:color w:val="000000"/>
              </w:rPr>
            </w:pPr>
            <w:r w:rsidRPr="00364740">
              <w:rPr>
                <w:color w:val="000000"/>
              </w:rPr>
              <w:t xml:space="preserve">1 12 01010 01 0000 120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592F522" w14:textId="77777777" w:rsidR="00364740" w:rsidRPr="00364740" w:rsidRDefault="00364740" w:rsidP="00364740">
            <w:pPr>
              <w:rPr>
                <w:color w:val="000000"/>
              </w:rPr>
            </w:pPr>
            <w:r w:rsidRPr="00364740">
              <w:rPr>
                <w:color w:val="000000"/>
              </w:rPr>
              <w:t>Плата за выбросы загрязняющих веществ в атмосферный воздух стационарными объектами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D2F85D" w14:textId="77777777" w:rsidR="00364740" w:rsidRPr="00364740" w:rsidRDefault="00364740" w:rsidP="00364740">
            <w:pPr>
              <w:jc w:val="center"/>
              <w:rPr>
                <w:color w:val="000000"/>
              </w:rPr>
            </w:pPr>
            <w:r w:rsidRPr="00364740">
              <w:rPr>
                <w:color w:val="000000"/>
              </w:rPr>
              <w:t>40 800,00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8EC78D" w14:textId="77777777" w:rsidR="00364740" w:rsidRPr="00364740" w:rsidRDefault="00364740" w:rsidP="00364740">
            <w:pPr>
              <w:ind w:left="-103" w:right="-39"/>
              <w:jc w:val="center"/>
              <w:rPr>
                <w:color w:val="000000"/>
              </w:rPr>
            </w:pPr>
            <w:r w:rsidRPr="00364740">
              <w:rPr>
                <w:color w:val="000000"/>
              </w:rPr>
              <w:t>42 800,00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8A35CF" w14:textId="77777777" w:rsidR="00364740" w:rsidRPr="00364740" w:rsidRDefault="00364740" w:rsidP="00364740">
            <w:pPr>
              <w:ind w:left="-35" w:right="-108"/>
              <w:jc w:val="center"/>
              <w:rPr>
                <w:color w:val="000000"/>
              </w:rPr>
            </w:pPr>
            <w:r w:rsidRPr="00364740">
              <w:rPr>
                <w:color w:val="000000"/>
              </w:rPr>
              <w:t>43 800,00</w:t>
            </w:r>
          </w:p>
        </w:tc>
      </w:tr>
      <w:tr w:rsidR="00364740" w:rsidRPr="00364740" w14:paraId="45C621B7"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21575" w14:textId="77777777" w:rsidR="00364740" w:rsidRPr="00364740" w:rsidRDefault="00364740" w:rsidP="00364740">
            <w:pPr>
              <w:tabs>
                <w:tab w:val="left" w:pos="2444"/>
              </w:tabs>
              <w:ind w:right="-108"/>
              <w:jc w:val="center"/>
              <w:rPr>
                <w:color w:val="000000"/>
              </w:rPr>
            </w:pPr>
            <w:r w:rsidRPr="00364740">
              <w:rPr>
                <w:color w:val="000000"/>
              </w:rPr>
              <w:t xml:space="preserve">1 12 01030 01 0000 120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68E1A58" w14:textId="77777777" w:rsidR="00364740" w:rsidRPr="00364740" w:rsidRDefault="00364740" w:rsidP="00364740">
            <w:pPr>
              <w:rPr>
                <w:color w:val="000000"/>
              </w:rPr>
            </w:pPr>
            <w:r w:rsidRPr="00364740">
              <w:rPr>
                <w:color w:val="000000"/>
              </w:rPr>
              <w:t>Плата за сбросы загрязняющих веществ в водные объекты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9590F0" w14:textId="77777777" w:rsidR="00364740" w:rsidRPr="00364740" w:rsidRDefault="00364740" w:rsidP="00364740">
            <w:pPr>
              <w:jc w:val="center"/>
              <w:rPr>
                <w:color w:val="000000"/>
              </w:rPr>
            </w:pPr>
            <w:r w:rsidRPr="00364740">
              <w:rPr>
                <w:color w:val="000000"/>
              </w:rPr>
              <w:t>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E6217A" w14:textId="77777777" w:rsidR="00364740" w:rsidRPr="00364740" w:rsidRDefault="00364740" w:rsidP="00364740">
            <w:pPr>
              <w:ind w:left="-103" w:right="-39"/>
              <w:jc w:val="center"/>
              <w:rPr>
                <w:color w:val="000000"/>
              </w:rPr>
            </w:pPr>
            <w:r w:rsidRPr="00364740">
              <w:rPr>
                <w:color w:val="000000"/>
              </w:rPr>
              <w:t>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9F1A70" w14:textId="77777777" w:rsidR="00364740" w:rsidRPr="00364740" w:rsidRDefault="00364740" w:rsidP="00364740">
            <w:pPr>
              <w:ind w:left="-35" w:right="-108"/>
              <w:jc w:val="center"/>
              <w:rPr>
                <w:color w:val="000000"/>
              </w:rPr>
            </w:pPr>
            <w:r w:rsidRPr="00364740">
              <w:rPr>
                <w:color w:val="000000"/>
              </w:rPr>
              <w:t>1 200,00</w:t>
            </w:r>
          </w:p>
        </w:tc>
      </w:tr>
      <w:tr w:rsidR="00364740" w:rsidRPr="00364740" w14:paraId="11A61786"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83A07" w14:textId="77777777" w:rsidR="00364740" w:rsidRPr="00364740" w:rsidRDefault="00364740" w:rsidP="00364740">
            <w:pPr>
              <w:tabs>
                <w:tab w:val="left" w:pos="2444"/>
              </w:tabs>
              <w:ind w:right="-108"/>
              <w:jc w:val="center"/>
              <w:rPr>
                <w:color w:val="000000"/>
              </w:rPr>
            </w:pPr>
            <w:r w:rsidRPr="00364740">
              <w:rPr>
                <w:color w:val="000000"/>
              </w:rPr>
              <w:t xml:space="preserve">1 12 01040 01 0000 120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FA70280" w14:textId="77777777" w:rsidR="00364740" w:rsidRPr="00364740" w:rsidRDefault="00364740" w:rsidP="00364740">
            <w:pPr>
              <w:rPr>
                <w:color w:val="000000"/>
              </w:rPr>
            </w:pPr>
            <w:r w:rsidRPr="00364740">
              <w:rPr>
                <w:color w:val="000000"/>
              </w:rPr>
              <w:t>Плата за размещение отходов производства и потребления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17A7D0" w14:textId="77777777" w:rsidR="00364740" w:rsidRPr="00364740" w:rsidRDefault="00364740" w:rsidP="00364740">
            <w:pPr>
              <w:jc w:val="center"/>
              <w:rPr>
                <w:color w:val="000000"/>
              </w:rPr>
            </w:pPr>
            <w:r w:rsidRPr="00364740">
              <w:rPr>
                <w:color w:val="000000"/>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8DC30F" w14:textId="77777777" w:rsidR="00364740" w:rsidRPr="00364740" w:rsidRDefault="00364740" w:rsidP="00364740">
            <w:pPr>
              <w:ind w:left="-103" w:right="-39"/>
              <w:jc w:val="center"/>
              <w:rPr>
                <w:color w:val="000000"/>
              </w:rPr>
            </w:pPr>
            <w:r w:rsidRPr="00364740">
              <w:rPr>
                <w:color w:val="000000"/>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80F0E3" w14:textId="77777777" w:rsidR="00364740" w:rsidRPr="00364740" w:rsidRDefault="00364740" w:rsidP="00364740">
            <w:pPr>
              <w:ind w:left="-35" w:right="-108"/>
              <w:jc w:val="center"/>
              <w:rPr>
                <w:color w:val="000000"/>
              </w:rPr>
            </w:pPr>
            <w:r w:rsidRPr="00364740">
              <w:rPr>
                <w:color w:val="000000"/>
              </w:rPr>
              <w:t>18 000,00</w:t>
            </w:r>
          </w:p>
        </w:tc>
      </w:tr>
      <w:tr w:rsidR="00364740" w:rsidRPr="00364740" w14:paraId="093B1091"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2841" w14:textId="77777777" w:rsidR="00364740" w:rsidRPr="00364740" w:rsidRDefault="00364740" w:rsidP="00364740">
            <w:pPr>
              <w:tabs>
                <w:tab w:val="left" w:pos="2444"/>
              </w:tabs>
              <w:ind w:right="-108"/>
              <w:jc w:val="center"/>
              <w:rPr>
                <w:color w:val="000000"/>
              </w:rPr>
            </w:pPr>
            <w:r w:rsidRPr="00364740">
              <w:rPr>
                <w:color w:val="000000"/>
              </w:rPr>
              <w:t xml:space="preserve">1 12 01041 01 0000 120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7D1FE68" w14:textId="77777777" w:rsidR="00364740" w:rsidRPr="00364740" w:rsidRDefault="00364740" w:rsidP="00364740">
            <w:pPr>
              <w:rPr>
                <w:color w:val="000000"/>
              </w:rPr>
            </w:pPr>
            <w:r w:rsidRPr="00364740">
              <w:rPr>
                <w:color w:val="000000"/>
              </w:rPr>
              <w:t>Плата за размещение отходов производства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E19CFD8" w14:textId="77777777" w:rsidR="00364740" w:rsidRPr="00364740" w:rsidRDefault="00364740" w:rsidP="00364740">
            <w:pPr>
              <w:jc w:val="center"/>
              <w:rPr>
                <w:color w:val="000000"/>
              </w:rPr>
            </w:pPr>
            <w:r w:rsidRPr="00364740">
              <w:rPr>
                <w:color w:val="000000"/>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47793E" w14:textId="77777777" w:rsidR="00364740" w:rsidRPr="00364740" w:rsidRDefault="00364740" w:rsidP="00364740">
            <w:pPr>
              <w:ind w:left="-103" w:right="-39"/>
              <w:jc w:val="center"/>
              <w:rPr>
                <w:color w:val="000000"/>
              </w:rPr>
            </w:pPr>
            <w:r w:rsidRPr="00364740">
              <w:rPr>
                <w:color w:val="000000"/>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032F52" w14:textId="77777777" w:rsidR="00364740" w:rsidRPr="00364740" w:rsidRDefault="00364740" w:rsidP="00364740">
            <w:pPr>
              <w:ind w:left="-35" w:right="-108"/>
              <w:jc w:val="center"/>
              <w:rPr>
                <w:color w:val="000000"/>
              </w:rPr>
            </w:pPr>
            <w:r w:rsidRPr="00364740">
              <w:rPr>
                <w:color w:val="000000"/>
              </w:rPr>
              <w:t>18 000,00</w:t>
            </w:r>
          </w:p>
        </w:tc>
      </w:tr>
      <w:tr w:rsidR="00364740" w:rsidRPr="00364740" w14:paraId="1F75DF82"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751DC" w14:textId="77777777" w:rsidR="00364740" w:rsidRPr="00364740" w:rsidRDefault="00364740" w:rsidP="00364740">
            <w:pPr>
              <w:tabs>
                <w:tab w:val="left" w:pos="2444"/>
              </w:tabs>
              <w:ind w:right="-108"/>
              <w:jc w:val="center"/>
              <w:rPr>
                <w:color w:val="000000"/>
              </w:rPr>
            </w:pPr>
            <w:r w:rsidRPr="00364740">
              <w:rPr>
                <w:color w:val="000000"/>
              </w:rPr>
              <w:t xml:space="preserve">1 14 00000 00 0000 000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00C2DD3" w14:textId="77777777" w:rsidR="00364740" w:rsidRPr="00364740" w:rsidRDefault="00364740" w:rsidP="00364740">
            <w:pPr>
              <w:rPr>
                <w:color w:val="000000"/>
              </w:rPr>
            </w:pPr>
            <w:r w:rsidRPr="00364740">
              <w:rPr>
                <w:color w:val="000000"/>
              </w:rPr>
              <w:t>ДОХОДЫ ОТ ПРОДАЖИ МАТЕРИАЛЬНЫХ И НЕМАТЕРИАЛЬНЫХ АКТИВОВ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E46EDBD" w14:textId="77777777" w:rsidR="00364740" w:rsidRPr="00364740" w:rsidRDefault="00364740" w:rsidP="00364740">
            <w:pPr>
              <w:jc w:val="center"/>
              <w:rPr>
                <w:color w:val="000000"/>
              </w:rPr>
            </w:pPr>
            <w:r w:rsidRPr="00364740">
              <w:rPr>
                <w:color w:val="000000"/>
              </w:rPr>
              <w:t>1 670 000,00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1B4FB1" w14:textId="77777777" w:rsidR="00364740" w:rsidRPr="00364740" w:rsidRDefault="00364740" w:rsidP="00364740">
            <w:pPr>
              <w:ind w:left="-103" w:right="-39"/>
              <w:jc w:val="center"/>
              <w:rPr>
                <w:color w:val="000000"/>
              </w:rPr>
            </w:pPr>
            <w:r w:rsidRPr="00364740">
              <w:rPr>
                <w:color w:val="000000"/>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CCFF96" w14:textId="77777777" w:rsidR="00364740" w:rsidRPr="00364740" w:rsidRDefault="00364740" w:rsidP="00364740">
            <w:pPr>
              <w:ind w:left="-35" w:right="-108"/>
              <w:jc w:val="center"/>
              <w:rPr>
                <w:color w:val="000000"/>
              </w:rPr>
            </w:pPr>
            <w:r w:rsidRPr="00364740">
              <w:rPr>
                <w:color w:val="000000"/>
              </w:rPr>
              <w:t>150 000,00</w:t>
            </w:r>
          </w:p>
        </w:tc>
      </w:tr>
      <w:tr w:rsidR="00364740" w:rsidRPr="00364740" w14:paraId="6EAF8E6D"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C32AE" w14:textId="77777777" w:rsidR="00364740" w:rsidRPr="00364740" w:rsidRDefault="00364740" w:rsidP="00364740">
            <w:pPr>
              <w:tabs>
                <w:tab w:val="left" w:pos="2444"/>
              </w:tabs>
              <w:ind w:right="-108"/>
              <w:jc w:val="center"/>
              <w:rPr>
                <w:color w:val="000000"/>
              </w:rPr>
            </w:pPr>
            <w:r w:rsidRPr="00364740">
              <w:rPr>
                <w:color w:val="000000"/>
              </w:rPr>
              <w:t xml:space="preserve">1 14 06000 00 0000 430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700F661" w14:textId="77777777" w:rsidR="00364740" w:rsidRPr="00364740" w:rsidRDefault="00364740" w:rsidP="00364740">
            <w:pPr>
              <w:rPr>
                <w:color w:val="000000"/>
              </w:rPr>
            </w:pPr>
            <w:r w:rsidRPr="00364740">
              <w:rPr>
                <w:color w:val="000000"/>
              </w:rPr>
              <w:t>Доходы от продажи земельных участков, находящихся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F8D7C7" w14:textId="77777777" w:rsidR="00364740" w:rsidRPr="00364740" w:rsidRDefault="00364740" w:rsidP="00364740">
            <w:pPr>
              <w:jc w:val="center"/>
              <w:rPr>
                <w:color w:val="000000"/>
              </w:rPr>
            </w:pPr>
            <w:r w:rsidRPr="00364740">
              <w:rPr>
                <w:color w:val="000000"/>
              </w:rPr>
              <w:t>1 670 000,00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7AE6C1" w14:textId="77777777" w:rsidR="00364740" w:rsidRPr="00364740" w:rsidRDefault="00364740" w:rsidP="00364740">
            <w:pPr>
              <w:ind w:left="-103" w:right="-39"/>
              <w:jc w:val="center"/>
              <w:rPr>
                <w:color w:val="000000"/>
              </w:rPr>
            </w:pPr>
            <w:r w:rsidRPr="00364740">
              <w:rPr>
                <w:color w:val="000000"/>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F33E72" w14:textId="77777777" w:rsidR="00364740" w:rsidRPr="00364740" w:rsidRDefault="00364740" w:rsidP="00364740">
            <w:pPr>
              <w:ind w:left="-35" w:right="-108"/>
              <w:jc w:val="center"/>
              <w:rPr>
                <w:color w:val="000000"/>
              </w:rPr>
            </w:pPr>
            <w:r w:rsidRPr="00364740">
              <w:rPr>
                <w:color w:val="000000"/>
              </w:rPr>
              <w:t>150 000,00</w:t>
            </w:r>
          </w:p>
        </w:tc>
      </w:tr>
      <w:tr w:rsidR="00364740" w:rsidRPr="00364740" w14:paraId="597D2E3A"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7E4D4" w14:textId="77777777" w:rsidR="00364740" w:rsidRPr="00364740" w:rsidRDefault="00364740" w:rsidP="00364740">
            <w:pPr>
              <w:tabs>
                <w:tab w:val="left" w:pos="2444"/>
              </w:tabs>
              <w:ind w:right="-108"/>
              <w:jc w:val="center"/>
              <w:rPr>
                <w:color w:val="000000"/>
              </w:rPr>
            </w:pPr>
            <w:r w:rsidRPr="00364740">
              <w:rPr>
                <w:color w:val="000000"/>
              </w:rPr>
              <w:t xml:space="preserve">1 14 06010 00 0000 430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4129552" w14:textId="77777777" w:rsidR="00364740" w:rsidRPr="00364740" w:rsidRDefault="00364740" w:rsidP="00364740">
            <w:pPr>
              <w:rPr>
                <w:color w:val="000000"/>
              </w:rPr>
            </w:pPr>
            <w:r w:rsidRPr="00364740">
              <w:rPr>
                <w:color w:val="000000"/>
              </w:rPr>
              <w:t>Доходы от продажи земельных участков, государственная собственность на которые не разграничена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F751BE" w14:textId="77777777" w:rsidR="00364740" w:rsidRPr="00364740" w:rsidRDefault="00364740" w:rsidP="00364740">
            <w:pPr>
              <w:jc w:val="center"/>
              <w:rPr>
                <w:color w:val="000000"/>
              </w:rPr>
            </w:pPr>
            <w:r w:rsidRPr="00364740">
              <w:rPr>
                <w:color w:val="000000"/>
              </w:rPr>
              <w:t>120 000,00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07AF88" w14:textId="77777777" w:rsidR="00364740" w:rsidRPr="00364740" w:rsidRDefault="00364740" w:rsidP="00364740">
            <w:pPr>
              <w:ind w:left="-103" w:right="-39"/>
              <w:jc w:val="center"/>
              <w:rPr>
                <w:color w:val="000000"/>
              </w:rPr>
            </w:pPr>
            <w:r w:rsidRPr="00364740">
              <w:rPr>
                <w:color w:val="000000"/>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E5AF26" w14:textId="77777777" w:rsidR="00364740" w:rsidRPr="00364740" w:rsidRDefault="00364740" w:rsidP="00364740">
            <w:pPr>
              <w:ind w:left="-35" w:right="-108"/>
              <w:jc w:val="center"/>
              <w:rPr>
                <w:color w:val="000000"/>
              </w:rPr>
            </w:pPr>
            <w:r w:rsidRPr="00364740">
              <w:rPr>
                <w:color w:val="000000"/>
              </w:rPr>
              <w:t>150 000,00</w:t>
            </w:r>
          </w:p>
        </w:tc>
      </w:tr>
      <w:tr w:rsidR="00364740" w:rsidRPr="00364740" w14:paraId="42EC7964"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356CA" w14:textId="77777777" w:rsidR="00364740" w:rsidRPr="00364740" w:rsidRDefault="00364740" w:rsidP="00364740">
            <w:pPr>
              <w:tabs>
                <w:tab w:val="left" w:pos="2444"/>
              </w:tabs>
              <w:ind w:right="-108"/>
              <w:jc w:val="center"/>
              <w:rPr>
                <w:color w:val="000000"/>
              </w:rPr>
            </w:pPr>
            <w:r w:rsidRPr="00364740">
              <w:rPr>
                <w:color w:val="000000"/>
              </w:rPr>
              <w:t xml:space="preserve">1 14 06013 13 0000 430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805568E" w14:textId="77777777" w:rsidR="00364740" w:rsidRPr="00364740" w:rsidRDefault="00364740" w:rsidP="00364740">
            <w:pPr>
              <w:rPr>
                <w:color w:val="000000"/>
              </w:rPr>
            </w:pPr>
            <w:r w:rsidRPr="00364740">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D650E3" w14:textId="77777777" w:rsidR="00364740" w:rsidRPr="00364740" w:rsidRDefault="00364740" w:rsidP="00364740">
            <w:pPr>
              <w:jc w:val="center"/>
              <w:rPr>
                <w:color w:val="000000"/>
              </w:rPr>
            </w:pPr>
            <w:r w:rsidRPr="00364740">
              <w:rPr>
                <w:color w:val="000000"/>
              </w:rPr>
              <w:t>120 000,00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EA035D" w14:textId="77777777" w:rsidR="00364740" w:rsidRPr="00364740" w:rsidRDefault="00364740" w:rsidP="00364740">
            <w:pPr>
              <w:ind w:left="-103" w:right="-39"/>
              <w:jc w:val="center"/>
              <w:rPr>
                <w:color w:val="000000"/>
              </w:rPr>
            </w:pPr>
            <w:r w:rsidRPr="00364740">
              <w:rPr>
                <w:color w:val="000000"/>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8FB3AB" w14:textId="77777777" w:rsidR="00364740" w:rsidRPr="00364740" w:rsidRDefault="00364740" w:rsidP="00364740">
            <w:pPr>
              <w:ind w:left="-35" w:right="-108"/>
              <w:jc w:val="center"/>
              <w:rPr>
                <w:color w:val="000000"/>
              </w:rPr>
            </w:pPr>
            <w:r w:rsidRPr="00364740">
              <w:rPr>
                <w:color w:val="000000"/>
              </w:rPr>
              <w:t>150 000,00</w:t>
            </w:r>
          </w:p>
        </w:tc>
      </w:tr>
      <w:tr w:rsidR="00364740" w:rsidRPr="00364740" w14:paraId="580C5CD4"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DC1B" w14:textId="77777777" w:rsidR="00364740" w:rsidRPr="00364740" w:rsidRDefault="00364740" w:rsidP="00364740">
            <w:pPr>
              <w:tabs>
                <w:tab w:val="left" w:pos="2444"/>
              </w:tabs>
              <w:ind w:right="-108"/>
              <w:jc w:val="center"/>
              <w:rPr>
                <w:color w:val="000000"/>
              </w:rPr>
            </w:pPr>
            <w:r w:rsidRPr="00364740">
              <w:rPr>
                <w:color w:val="000000"/>
              </w:rPr>
              <w:t xml:space="preserve">1 14 06020 00 0000 430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07DA512" w14:textId="77777777" w:rsidR="00364740" w:rsidRPr="00364740" w:rsidRDefault="00364740" w:rsidP="00364740">
            <w:pPr>
              <w:rPr>
                <w:color w:val="000000"/>
              </w:rPr>
            </w:pPr>
            <w:r w:rsidRPr="00364740">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324BEC" w14:textId="77777777" w:rsidR="00364740" w:rsidRPr="00364740" w:rsidRDefault="00364740" w:rsidP="00364740">
            <w:pPr>
              <w:jc w:val="center"/>
              <w:rPr>
                <w:color w:val="000000"/>
              </w:rPr>
            </w:pPr>
            <w:r w:rsidRPr="00364740">
              <w:rPr>
                <w:color w:val="000000"/>
              </w:rPr>
              <w:t>1 550 000,00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979943"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DFA6BD" w14:textId="77777777" w:rsidR="00364740" w:rsidRPr="00364740" w:rsidRDefault="00364740" w:rsidP="00364740">
            <w:pPr>
              <w:ind w:left="-35" w:right="-108"/>
              <w:jc w:val="center"/>
              <w:rPr>
                <w:color w:val="000000"/>
              </w:rPr>
            </w:pPr>
            <w:r w:rsidRPr="00364740">
              <w:rPr>
                <w:color w:val="000000"/>
              </w:rPr>
              <w:t>0,00</w:t>
            </w:r>
          </w:p>
        </w:tc>
      </w:tr>
      <w:tr w:rsidR="00364740" w:rsidRPr="00364740" w14:paraId="1A8C7BAD"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0562" w14:textId="77777777" w:rsidR="00364740" w:rsidRPr="00364740" w:rsidRDefault="00364740" w:rsidP="00364740">
            <w:pPr>
              <w:tabs>
                <w:tab w:val="left" w:pos="2444"/>
              </w:tabs>
              <w:ind w:right="-108"/>
              <w:jc w:val="center"/>
              <w:rPr>
                <w:color w:val="000000"/>
              </w:rPr>
            </w:pPr>
            <w:r w:rsidRPr="00364740">
              <w:rPr>
                <w:color w:val="000000"/>
              </w:rPr>
              <w:t xml:space="preserve">1 14 06025 05 0000 430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EA56EAB" w14:textId="77777777" w:rsidR="00364740" w:rsidRPr="00364740" w:rsidRDefault="00364740" w:rsidP="00364740">
            <w:pPr>
              <w:rPr>
                <w:color w:val="000000"/>
              </w:rPr>
            </w:pPr>
            <w:r w:rsidRPr="00364740">
              <w:rPr>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938FE2" w14:textId="77777777" w:rsidR="00364740" w:rsidRPr="00364740" w:rsidRDefault="00364740" w:rsidP="00364740">
            <w:pPr>
              <w:jc w:val="center"/>
              <w:rPr>
                <w:color w:val="000000"/>
              </w:rPr>
            </w:pPr>
            <w:r w:rsidRPr="00364740">
              <w:rPr>
                <w:color w:val="000000"/>
              </w:rPr>
              <w:t>1 550 000,00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038B05"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F92851" w14:textId="77777777" w:rsidR="00364740" w:rsidRPr="00364740" w:rsidRDefault="00364740" w:rsidP="00364740">
            <w:pPr>
              <w:ind w:left="-35" w:right="-108"/>
              <w:jc w:val="center"/>
              <w:rPr>
                <w:color w:val="000000"/>
              </w:rPr>
            </w:pPr>
            <w:r w:rsidRPr="00364740">
              <w:rPr>
                <w:color w:val="000000"/>
              </w:rPr>
              <w:t>0,00</w:t>
            </w:r>
          </w:p>
        </w:tc>
      </w:tr>
      <w:tr w:rsidR="00364740" w:rsidRPr="00364740" w14:paraId="51C7381D"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163EE" w14:textId="77777777" w:rsidR="00364740" w:rsidRPr="00364740" w:rsidRDefault="00364740" w:rsidP="00364740">
            <w:pPr>
              <w:tabs>
                <w:tab w:val="left" w:pos="2444"/>
              </w:tabs>
              <w:ind w:right="-108"/>
              <w:jc w:val="center"/>
              <w:rPr>
                <w:color w:val="000000"/>
              </w:rPr>
            </w:pPr>
            <w:r w:rsidRPr="00364740">
              <w:rPr>
                <w:color w:val="000000"/>
              </w:rPr>
              <w:t xml:space="preserve">1 16 00000 00 0000 000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B137143" w14:textId="77777777" w:rsidR="00364740" w:rsidRPr="00364740" w:rsidRDefault="00364740" w:rsidP="00364740">
            <w:pPr>
              <w:rPr>
                <w:color w:val="000000"/>
              </w:rPr>
            </w:pPr>
            <w:r w:rsidRPr="00364740">
              <w:rPr>
                <w:color w:val="000000"/>
              </w:rPr>
              <w:t>ШТРАФЫ, САНКЦИИ, ВОЗМЕЩЕНИЕ УЩЕРБА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ECDBFA" w14:textId="77777777" w:rsidR="00364740" w:rsidRPr="00364740" w:rsidRDefault="00364740" w:rsidP="00364740">
            <w:pPr>
              <w:jc w:val="center"/>
              <w:rPr>
                <w:color w:val="000000"/>
              </w:rPr>
            </w:pPr>
            <w:r w:rsidRPr="00364740">
              <w:rPr>
                <w:color w:val="000000"/>
              </w:rPr>
              <w:t>280 000,00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BFC7FC" w14:textId="77777777" w:rsidR="00364740" w:rsidRPr="00364740" w:rsidRDefault="00364740" w:rsidP="00364740">
            <w:pPr>
              <w:ind w:left="-103" w:right="-39"/>
              <w:jc w:val="center"/>
              <w:rPr>
                <w:color w:val="000000"/>
              </w:rPr>
            </w:pPr>
            <w:r w:rsidRPr="00364740">
              <w:rPr>
                <w:color w:val="000000"/>
              </w:rPr>
              <w:t>270 000,00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67D0EF" w14:textId="77777777" w:rsidR="00364740" w:rsidRPr="00364740" w:rsidRDefault="00364740" w:rsidP="00364740">
            <w:pPr>
              <w:ind w:left="-35" w:right="-108"/>
              <w:jc w:val="center"/>
              <w:rPr>
                <w:color w:val="000000"/>
              </w:rPr>
            </w:pPr>
            <w:r w:rsidRPr="00364740">
              <w:rPr>
                <w:color w:val="000000"/>
              </w:rPr>
              <w:t>275 000,00</w:t>
            </w:r>
          </w:p>
        </w:tc>
      </w:tr>
      <w:tr w:rsidR="00364740" w:rsidRPr="00364740" w14:paraId="21853D78"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A1D3" w14:textId="77777777" w:rsidR="00364740" w:rsidRPr="00364740" w:rsidRDefault="00364740" w:rsidP="00364740">
            <w:pPr>
              <w:tabs>
                <w:tab w:val="left" w:pos="2444"/>
              </w:tabs>
              <w:ind w:right="-108"/>
              <w:jc w:val="center"/>
              <w:rPr>
                <w:color w:val="000000"/>
              </w:rPr>
            </w:pPr>
            <w:r w:rsidRPr="00364740">
              <w:rPr>
                <w:color w:val="000000"/>
              </w:rPr>
              <w:t xml:space="preserve">1 16 01000 01 0000 140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30D0E12" w14:textId="77777777" w:rsidR="00364740" w:rsidRPr="00364740" w:rsidRDefault="00364740" w:rsidP="00364740">
            <w:pPr>
              <w:rPr>
                <w:color w:val="000000"/>
              </w:rPr>
            </w:pPr>
            <w:r w:rsidRPr="00364740">
              <w:rPr>
                <w:color w:val="000000"/>
              </w:rPr>
              <w:t>Административные штрафы, установленные Кодексом Российской Федерации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E18A06" w14:textId="77777777" w:rsidR="00364740" w:rsidRPr="00364740" w:rsidRDefault="00364740" w:rsidP="00364740">
            <w:pPr>
              <w:jc w:val="center"/>
              <w:rPr>
                <w:color w:val="000000"/>
              </w:rPr>
            </w:pPr>
            <w:r w:rsidRPr="00364740">
              <w:rPr>
                <w:color w:val="000000"/>
              </w:rPr>
              <w:t>280 000,00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78FEF1" w14:textId="77777777" w:rsidR="00364740" w:rsidRPr="00364740" w:rsidRDefault="00364740" w:rsidP="00364740">
            <w:pPr>
              <w:ind w:left="-103" w:right="-39"/>
              <w:jc w:val="center"/>
              <w:rPr>
                <w:color w:val="000000"/>
              </w:rPr>
            </w:pPr>
            <w:r w:rsidRPr="00364740">
              <w:rPr>
                <w:color w:val="000000"/>
              </w:rPr>
              <w:t>270 000,00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D939A5" w14:textId="77777777" w:rsidR="00364740" w:rsidRPr="00364740" w:rsidRDefault="00364740" w:rsidP="00364740">
            <w:pPr>
              <w:ind w:left="-35" w:right="-108"/>
              <w:jc w:val="center"/>
              <w:rPr>
                <w:color w:val="000000"/>
              </w:rPr>
            </w:pPr>
            <w:r w:rsidRPr="00364740">
              <w:rPr>
                <w:color w:val="000000"/>
              </w:rPr>
              <w:t>275 000,00</w:t>
            </w:r>
          </w:p>
        </w:tc>
      </w:tr>
      <w:tr w:rsidR="00364740" w:rsidRPr="00364740" w14:paraId="53A44C87"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3E5DC" w14:textId="77777777" w:rsidR="00364740" w:rsidRPr="00364740" w:rsidRDefault="00364740" w:rsidP="00364740">
            <w:pPr>
              <w:tabs>
                <w:tab w:val="left" w:pos="2444"/>
              </w:tabs>
              <w:ind w:right="-108"/>
              <w:jc w:val="center"/>
              <w:rPr>
                <w:color w:val="000000"/>
              </w:rPr>
            </w:pPr>
            <w:r w:rsidRPr="00364740">
              <w:rPr>
                <w:color w:val="000000"/>
              </w:rPr>
              <w:t xml:space="preserve">1 16 01203 01 9000 140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7E5E46A" w14:textId="77777777" w:rsidR="00364740" w:rsidRPr="00364740" w:rsidRDefault="00364740" w:rsidP="00364740">
            <w:pPr>
              <w:rPr>
                <w:color w:val="000000"/>
              </w:rPr>
            </w:pPr>
            <w:r w:rsidRPr="00364740">
              <w:rPr>
                <w:color w:val="000000"/>
              </w:rPr>
              <w:t xml:space="preserve">Административные штрафы, установленные Главой 20 Кодекса Российской Федерации об административных правонарушениях, за </w:t>
            </w:r>
            <w:r w:rsidRPr="00364740">
              <w:rPr>
                <w:color w:val="000000"/>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7898E4" w14:textId="77777777" w:rsidR="00364740" w:rsidRPr="00364740" w:rsidRDefault="00364740" w:rsidP="00364740">
            <w:pPr>
              <w:jc w:val="center"/>
              <w:rPr>
                <w:color w:val="000000"/>
              </w:rPr>
            </w:pPr>
            <w:r w:rsidRPr="00364740">
              <w:rPr>
                <w:color w:val="000000"/>
              </w:rPr>
              <w:lastRenderedPageBreak/>
              <w:t>280 000,00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8E2942" w14:textId="77777777" w:rsidR="00364740" w:rsidRPr="00364740" w:rsidRDefault="00364740" w:rsidP="00364740">
            <w:pPr>
              <w:ind w:left="-103" w:right="-39"/>
              <w:jc w:val="center"/>
              <w:rPr>
                <w:color w:val="000000"/>
              </w:rPr>
            </w:pPr>
            <w:r w:rsidRPr="00364740">
              <w:rPr>
                <w:color w:val="000000"/>
              </w:rPr>
              <w:t>270 000,00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D1BF4A" w14:textId="77777777" w:rsidR="00364740" w:rsidRPr="00364740" w:rsidRDefault="00364740" w:rsidP="00364740">
            <w:pPr>
              <w:ind w:left="-35" w:right="-108"/>
              <w:jc w:val="center"/>
              <w:rPr>
                <w:color w:val="000000"/>
              </w:rPr>
            </w:pPr>
            <w:r w:rsidRPr="00364740">
              <w:rPr>
                <w:color w:val="000000"/>
              </w:rPr>
              <w:t>275 000,00</w:t>
            </w:r>
          </w:p>
        </w:tc>
      </w:tr>
      <w:tr w:rsidR="00364740" w:rsidRPr="00364740" w14:paraId="1E3A767D"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8BE4B" w14:textId="77777777" w:rsidR="00364740" w:rsidRPr="00364740" w:rsidRDefault="00364740" w:rsidP="00364740">
            <w:pPr>
              <w:tabs>
                <w:tab w:val="left" w:pos="2444"/>
              </w:tabs>
              <w:ind w:right="-108"/>
              <w:jc w:val="center"/>
              <w:rPr>
                <w:color w:val="000000"/>
              </w:rPr>
            </w:pPr>
            <w:r w:rsidRPr="00364740">
              <w:rPr>
                <w:color w:val="000000"/>
              </w:rPr>
              <w:lastRenderedPageBreak/>
              <w:t xml:space="preserve">1 17 00000 00 0000 000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D4928A1" w14:textId="77777777" w:rsidR="00364740" w:rsidRPr="00364740" w:rsidRDefault="00364740" w:rsidP="00364740">
            <w:pPr>
              <w:rPr>
                <w:color w:val="000000"/>
              </w:rPr>
            </w:pPr>
            <w:r w:rsidRPr="00364740">
              <w:rPr>
                <w:color w:val="000000"/>
              </w:rPr>
              <w:t>ПРОЧИЕ 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A852BF" w14:textId="77777777" w:rsidR="00364740" w:rsidRPr="00364740" w:rsidRDefault="00364740" w:rsidP="00364740">
            <w:pPr>
              <w:jc w:val="center"/>
              <w:rPr>
                <w:color w:val="000000"/>
              </w:rPr>
            </w:pPr>
            <w:r w:rsidRPr="00364740">
              <w:rPr>
                <w:color w:val="000000"/>
              </w:rPr>
              <w:t>820 000,00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7B544F"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5E3C42" w14:textId="77777777" w:rsidR="00364740" w:rsidRPr="00364740" w:rsidRDefault="00364740" w:rsidP="00364740">
            <w:pPr>
              <w:ind w:left="-35" w:right="-108"/>
              <w:jc w:val="center"/>
              <w:rPr>
                <w:color w:val="000000"/>
              </w:rPr>
            </w:pPr>
            <w:r w:rsidRPr="00364740">
              <w:rPr>
                <w:color w:val="000000"/>
              </w:rPr>
              <w:t>0,00</w:t>
            </w:r>
          </w:p>
        </w:tc>
      </w:tr>
      <w:tr w:rsidR="00364740" w:rsidRPr="00364740" w14:paraId="4A2FA5CE"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049F7" w14:textId="77777777" w:rsidR="00364740" w:rsidRPr="00364740" w:rsidRDefault="00364740" w:rsidP="00364740">
            <w:pPr>
              <w:tabs>
                <w:tab w:val="left" w:pos="2444"/>
              </w:tabs>
              <w:ind w:right="-108"/>
              <w:jc w:val="center"/>
              <w:rPr>
                <w:color w:val="000000"/>
              </w:rPr>
            </w:pPr>
            <w:r w:rsidRPr="00364740">
              <w:rPr>
                <w:color w:val="000000"/>
              </w:rPr>
              <w:t xml:space="preserve">1 17 05000 00 0000 180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E82572F" w14:textId="77777777" w:rsidR="00364740" w:rsidRPr="00364740" w:rsidRDefault="00364740" w:rsidP="00364740">
            <w:pPr>
              <w:rPr>
                <w:color w:val="000000"/>
              </w:rPr>
            </w:pPr>
            <w:r w:rsidRPr="00364740">
              <w:rPr>
                <w:color w:val="000000"/>
              </w:rPr>
              <w:t>Прочие 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57605F" w14:textId="77777777" w:rsidR="00364740" w:rsidRPr="00364740" w:rsidRDefault="00364740" w:rsidP="00364740">
            <w:pPr>
              <w:jc w:val="center"/>
              <w:rPr>
                <w:color w:val="000000"/>
              </w:rPr>
            </w:pPr>
            <w:r w:rsidRPr="00364740">
              <w:rPr>
                <w:color w:val="000000"/>
              </w:rPr>
              <w:t>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18DC20"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C199A2" w14:textId="77777777" w:rsidR="00364740" w:rsidRPr="00364740" w:rsidRDefault="00364740" w:rsidP="00364740">
            <w:pPr>
              <w:ind w:left="-35" w:right="-108"/>
              <w:jc w:val="center"/>
              <w:rPr>
                <w:color w:val="000000"/>
              </w:rPr>
            </w:pPr>
            <w:r w:rsidRPr="00364740">
              <w:rPr>
                <w:color w:val="000000"/>
              </w:rPr>
              <w:t>0,00</w:t>
            </w:r>
          </w:p>
        </w:tc>
      </w:tr>
      <w:tr w:rsidR="00364740" w:rsidRPr="00364740" w14:paraId="34095CF5"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B464" w14:textId="77777777" w:rsidR="00364740" w:rsidRPr="00364740" w:rsidRDefault="00364740" w:rsidP="00364740">
            <w:pPr>
              <w:tabs>
                <w:tab w:val="left" w:pos="2444"/>
              </w:tabs>
              <w:ind w:right="-108"/>
              <w:jc w:val="center"/>
              <w:rPr>
                <w:color w:val="000000"/>
              </w:rPr>
            </w:pPr>
            <w:r w:rsidRPr="00364740">
              <w:rPr>
                <w:color w:val="000000"/>
              </w:rPr>
              <w:t xml:space="preserve">1 17 05050 05 0000 180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02D3108" w14:textId="77777777" w:rsidR="00364740" w:rsidRPr="00364740" w:rsidRDefault="00364740" w:rsidP="00364740">
            <w:pPr>
              <w:rPr>
                <w:color w:val="000000"/>
              </w:rPr>
            </w:pPr>
            <w:r w:rsidRPr="00364740">
              <w:rPr>
                <w:color w:val="000000"/>
              </w:rPr>
              <w:t>Прочие неналоговые доходы бюджетов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BEA512" w14:textId="77777777" w:rsidR="00364740" w:rsidRPr="00364740" w:rsidRDefault="00364740" w:rsidP="00364740">
            <w:pPr>
              <w:jc w:val="center"/>
              <w:rPr>
                <w:color w:val="000000"/>
              </w:rPr>
            </w:pPr>
            <w:r w:rsidRPr="00364740">
              <w:rPr>
                <w:color w:val="000000"/>
              </w:rPr>
              <w:t>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CF80FB"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93CC18" w14:textId="77777777" w:rsidR="00364740" w:rsidRPr="00364740" w:rsidRDefault="00364740" w:rsidP="00364740">
            <w:pPr>
              <w:ind w:left="-35" w:right="-108"/>
              <w:jc w:val="center"/>
              <w:rPr>
                <w:color w:val="000000"/>
              </w:rPr>
            </w:pPr>
            <w:r w:rsidRPr="00364740">
              <w:rPr>
                <w:color w:val="000000"/>
              </w:rPr>
              <w:t>0,00</w:t>
            </w:r>
          </w:p>
        </w:tc>
      </w:tr>
      <w:tr w:rsidR="00364740" w:rsidRPr="00364740" w14:paraId="413B1DD5"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EB3C" w14:textId="77777777" w:rsidR="00364740" w:rsidRPr="00364740" w:rsidRDefault="00364740" w:rsidP="00364740">
            <w:pPr>
              <w:tabs>
                <w:tab w:val="left" w:pos="2444"/>
              </w:tabs>
              <w:ind w:right="-108"/>
              <w:jc w:val="center"/>
              <w:rPr>
                <w:color w:val="000000"/>
              </w:rPr>
            </w:pPr>
            <w:r w:rsidRPr="00364740">
              <w:rPr>
                <w:color w:val="000000"/>
              </w:rPr>
              <w:t xml:space="preserve">1 17 15000 00 0000 150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D303A88" w14:textId="77777777" w:rsidR="00364740" w:rsidRPr="00364740" w:rsidRDefault="00364740" w:rsidP="00364740">
            <w:pPr>
              <w:rPr>
                <w:color w:val="000000"/>
              </w:rPr>
            </w:pPr>
            <w:r w:rsidRPr="00364740">
              <w:rPr>
                <w:color w:val="000000"/>
              </w:rPr>
              <w:t>Инициативные платежи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425629" w14:textId="77777777" w:rsidR="00364740" w:rsidRPr="00364740" w:rsidRDefault="00364740" w:rsidP="00364740">
            <w:pPr>
              <w:jc w:val="center"/>
              <w:rPr>
                <w:color w:val="000000"/>
              </w:rPr>
            </w:pPr>
            <w:r w:rsidRPr="00364740">
              <w:rPr>
                <w:color w:val="000000"/>
              </w:rPr>
              <w:t>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F04C2B"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A6EF68" w14:textId="77777777" w:rsidR="00364740" w:rsidRPr="00364740" w:rsidRDefault="00364740" w:rsidP="00364740">
            <w:pPr>
              <w:ind w:left="-35" w:right="-108"/>
              <w:jc w:val="center"/>
              <w:rPr>
                <w:color w:val="000000"/>
              </w:rPr>
            </w:pPr>
            <w:r w:rsidRPr="00364740">
              <w:rPr>
                <w:color w:val="000000"/>
              </w:rPr>
              <w:t>0,00</w:t>
            </w:r>
          </w:p>
        </w:tc>
      </w:tr>
      <w:tr w:rsidR="00364740" w:rsidRPr="00364740" w14:paraId="708C2DEF"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3EF0" w14:textId="77777777" w:rsidR="00364740" w:rsidRPr="00364740" w:rsidRDefault="00364740" w:rsidP="00364740">
            <w:pPr>
              <w:tabs>
                <w:tab w:val="left" w:pos="2444"/>
              </w:tabs>
              <w:ind w:right="-108"/>
              <w:jc w:val="center"/>
              <w:rPr>
                <w:color w:val="000000"/>
              </w:rPr>
            </w:pPr>
            <w:r w:rsidRPr="00364740">
              <w:rPr>
                <w:color w:val="000000"/>
              </w:rPr>
              <w:t xml:space="preserve">1 17 15030 05 0000 150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C1F2667" w14:textId="77777777" w:rsidR="00364740" w:rsidRPr="00364740" w:rsidRDefault="00364740" w:rsidP="00364740">
            <w:pPr>
              <w:rPr>
                <w:color w:val="000000"/>
              </w:rPr>
            </w:pPr>
            <w:r w:rsidRPr="00364740">
              <w:rPr>
                <w:color w:val="000000"/>
              </w:rPr>
              <w:t>Инициативные платежи, зачисляемые в бюджеты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10ED25" w14:textId="77777777" w:rsidR="00364740" w:rsidRPr="00364740" w:rsidRDefault="00364740" w:rsidP="00364740">
            <w:pPr>
              <w:jc w:val="center"/>
              <w:rPr>
                <w:color w:val="000000"/>
              </w:rPr>
            </w:pPr>
            <w:r w:rsidRPr="00364740">
              <w:rPr>
                <w:color w:val="000000"/>
              </w:rPr>
              <w:t>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669955"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151325" w14:textId="77777777" w:rsidR="00364740" w:rsidRPr="00364740" w:rsidRDefault="00364740" w:rsidP="00364740">
            <w:pPr>
              <w:ind w:left="-35" w:right="-108"/>
              <w:jc w:val="center"/>
              <w:rPr>
                <w:color w:val="000000"/>
              </w:rPr>
            </w:pPr>
            <w:r w:rsidRPr="00364740">
              <w:rPr>
                <w:color w:val="000000"/>
              </w:rPr>
              <w:t>0,00</w:t>
            </w:r>
          </w:p>
        </w:tc>
      </w:tr>
      <w:tr w:rsidR="00364740" w:rsidRPr="00364740" w14:paraId="77B5D416"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B0C34" w14:textId="77777777" w:rsidR="00364740" w:rsidRPr="00364740" w:rsidRDefault="00364740" w:rsidP="00364740">
            <w:pPr>
              <w:tabs>
                <w:tab w:val="left" w:pos="2444"/>
              </w:tabs>
              <w:ind w:right="-108"/>
              <w:jc w:val="center"/>
              <w:rPr>
                <w:color w:val="000000"/>
              </w:rPr>
            </w:pPr>
            <w:r w:rsidRPr="00364740">
              <w:rPr>
                <w:color w:val="000000"/>
              </w:rPr>
              <w:t xml:space="preserve">2 00 00000 00 0000 000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4A013C3" w14:textId="77777777" w:rsidR="00364740" w:rsidRPr="00364740" w:rsidRDefault="00364740" w:rsidP="00364740">
            <w:pPr>
              <w:rPr>
                <w:color w:val="000000"/>
              </w:rPr>
            </w:pPr>
            <w:r w:rsidRPr="00364740">
              <w:rPr>
                <w:color w:val="000000"/>
              </w:rPr>
              <w:t>БЕЗВОЗМЕЗДНЫЕ ПОСТУПЛЕНИЯ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22F6C2" w14:textId="77777777" w:rsidR="00364740" w:rsidRPr="00364740" w:rsidRDefault="00364740" w:rsidP="00364740">
            <w:pPr>
              <w:jc w:val="center"/>
              <w:rPr>
                <w:color w:val="000000"/>
              </w:rPr>
            </w:pPr>
            <w:r w:rsidRPr="00364740">
              <w:rPr>
                <w:color w:val="000000"/>
              </w:rPr>
              <w:t>522 799 927,85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613EED" w14:textId="77777777" w:rsidR="00364740" w:rsidRPr="00364740" w:rsidRDefault="00364740" w:rsidP="00364740">
            <w:pPr>
              <w:ind w:left="-103" w:right="-39"/>
              <w:jc w:val="center"/>
              <w:rPr>
                <w:color w:val="000000"/>
              </w:rPr>
            </w:pPr>
            <w:r w:rsidRPr="00364740">
              <w:rPr>
                <w:color w:val="000000"/>
              </w:rPr>
              <w:t>523 513 981,60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B7EAC2" w14:textId="77777777" w:rsidR="00364740" w:rsidRPr="00364740" w:rsidRDefault="00364740" w:rsidP="00364740">
            <w:pPr>
              <w:ind w:left="-35" w:right="-108"/>
              <w:jc w:val="center"/>
              <w:rPr>
                <w:color w:val="000000"/>
              </w:rPr>
            </w:pPr>
            <w:r w:rsidRPr="00364740">
              <w:rPr>
                <w:color w:val="000000"/>
              </w:rPr>
              <w:t>491 565 317,07</w:t>
            </w:r>
          </w:p>
        </w:tc>
      </w:tr>
      <w:tr w:rsidR="00364740" w:rsidRPr="00364740" w14:paraId="43EF6819"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6585D" w14:textId="77777777" w:rsidR="00364740" w:rsidRPr="00364740" w:rsidRDefault="00364740" w:rsidP="00364740">
            <w:pPr>
              <w:tabs>
                <w:tab w:val="left" w:pos="2444"/>
              </w:tabs>
              <w:ind w:right="-108"/>
              <w:jc w:val="center"/>
              <w:rPr>
                <w:color w:val="000000"/>
              </w:rPr>
            </w:pPr>
            <w:r w:rsidRPr="00364740">
              <w:rPr>
                <w:color w:val="000000"/>
              </w:rPr>
              <w:t xml:space="preserve">2 02 00000 00 0000 000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3C8B1BD" w14:textId="77777777" w:rsidR="00364740" w:rsidRPr="00364740" w:rsidRDefault="00364740" w:rsidP="00364740">
            <w:pPr>
              <w:rPr>
                <w:color w:val="000000"/>
              </w:rPr>
            </w:pPr>
            <w:r w:rsidRPr="00364740">
              <w:rPr>
                <w:color w:val="000000"/>
              </w:rPr>
              <w:t>БЕЗВОЗМЕЗДНЫЕ ПОСТУПЛЕНИЯ ОТ ДРУГИХ БЮДЖЕТОВ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578438" w14:textId="77777777" w:rsidR="00364740" w:rsidRPr="00364740" w:rsidRDefault="00364740" w:rsidP="00364740">
            <w:pPr>
              <w:jc w:val="center"/>
              <w:rPr>
                <w:color w:val="000000"/>
              </w:rPr>
            </w:pPr>
            <w:r w:rsidRPr="00364740">
              <w:rPr>
                <w:color w:val="000000"/>
              </w:rPr>
              <w:t>522 799 927,85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7802AF" w14:textId="77777777" w:rsidR="00364740" w:rsidRPr="00364740" w:rsidRDefault="00364740" w:rsidP="00364740">
            <w:pPr>
              <w:ind w:left="-103" w:right="-39"/>
              <w:jc w:val="center"/>
              <w:rPr>
                <w:color w:val="000000"/>
              </w:rPr>
            </w:pPr>
            <w:r w:rsidRPr="00364740">
              <w:rPr>
                <w:color w:val="000000"/>
              </w:rPr>
              <w:t>523 513 981,60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0B98BD" w14:textId="77777777" w:rsidR="00364740" w:rsidRPr="00364740" w:rsidRDefault="00364740" w:rsidP="00364740">
            <w:pPr>
              <w:ind w:left="-35" w:right="-108"/>
              <w:jc w:val="center"/>
              <w:rPr>
                <w:color w:val="000000"/>
              </w:rPr>
            </w:pPr>
            <w:r w:rsidRPr="00364740">
              <w:rPr>
                <w:color w:val="000000"/>
              </w:rPr>
              <w:t>491 565 317,07</w:t>
            </w:r>
          </w:p>
        </w:tc>
      </w:tr>
      <w:tr w:rsidR="00364740" w:rsidRPr="00364740" w14:paraId="1A3FE050"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94DF7" w14:textId="77777777" w:rsidR="00364740" w:rsidRPr="00364740" w:rsidRDefault="00364740" w:rsidP="00364740">
            <w:pPr>
              <w:tabs>
                <w:tab w:val="left" w:pos="2444"/>
              </w:tabs>
              <w:ind w:right="-108"/>
              <w:jc w:val="center"/>
              <w:rPr>
                <w:color w:val="000000"/>
              </w:rPr>
            </w:pPr>
            <w:r w:rsidRPr="00364740">
              <w:rPr>
                <w:color w:val="000000"/>
              </w:rPr>
              <w:t xml:space="preserve">2 02 10000 00 0000 150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2B0D021" w14:textId="77777777" w:rsidR="00364740" w:rsidRPr="00364740" w:rsidRDefault="00364740" w:rsidP="00364740">
            <w:pPr>
              <w:rPr>
                <w:color w:val="000000"/>
              </w:rPr>
            </w:pPr>
            <w:r w:rsidRPr="00364740">
              <w:rPr>
                <w:color w:val="000000"/>
              </w:rPr>
              <w:t>Дотации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2D3BD6" w14:textId="77777777" w:rsidR="00364740" w:rsidRPr="00364740" w:rsidRDefault="00364740" w:rsidP="00364740">
            <w:pPr>
              <w:jc w:val="center"/>
              <w:rPr>
                <w:color w:val="000000"/>
              </w:rPr>
            </w:pPr>
            <w:r w:rsidRPr="00364740">
              <w:rPr>
                <w:color w:val="000000"/>
              </w:rPr>
              <w:t>198 968 300,00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5D3CE8" w14:textId="77777777" w:rsidR="00364740" w:rsidRPr="00364740" w:rsidRDefault="00364740" w:rsidP="00364740">
            <w:pPr>
              <w:ind w:left="-103" w:right="-39"/>
              <w:jc w:val="center"/>
              <w:rPr>
                <w:color w:val="000000"/>
              </w:rPr>
            </w:pPr>
            <w:r w:rsidRPr="00364740">
              <w:rPr>
                <w:color w:val="000000"/>
              </w:rPr>
              <w:t>167 034 200,00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F68B03" w14:textId="77777777" w:rsidR="00364740" w:rsidRPr="00364740" w:rsidRDefault="00364740" w:rsidP="00364740">
            <w:pPr>
              <w:ind w:left="-35" w:right="-108"/>
              <w:jc w:val="center"/>
              <w:rPr>
                <w:color w:val="000000"/>
              </w:rPr>
            </w:pPr>
            <w:r w:rsidRPr="00364740">
              <w:rPr>
                <w:color w:val="000000"/>
              </w:rPr>
              <w:t>175 722 000,00</w:t>
            </w:r>
          </w:p>
        </w:tc>
      </w:tr>
      <w:tr w:rsidR="00364740" w:rsidRPr="00364740" w14:paraId="3E4A37B4"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D1809" w14:textId="77777777" w:rsidR="00364740" w:rsidRPr="00364740" w:rsidRDefault="00364740" w:rsidP="00364740">
            <w:pPr>
              <w:tabs>
                <w:tab w:val="left" w:pos="2444"/>
              </w:tabs>
              <w:ind w:right="-108"/>
              <w:jc w:val="center"/>
              <w:rPr>
                <w:color w:val="000000"/>
              </w:rPr>
            </w:pPr>
            <w:r w:rsidRPr="00364740">
              <w:rPr>
                <w:color w:val="000000"/>
              </w:rPr>
              <w:t xml:space="preserve">2 02 15001 00 0000 150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2DFC2E0" w14:textId="77777777" w:rsidR="00364740" w:rsidRPr="00364740" w:rsidRDefault="00364740" w:rsidP="00364740">
            <w:pPr>
              <w:rPr>
                <w:color w:val="000000"/>
              </w:rPr>
            </w:pPr>
            <w:r w:rsidRPr="00364740">
              <w:rPr>
                <w:color w:val="000000"/>
              </w:rPr>
              <w:t>Дотации на выравнивание бюджетной обеспеченности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D43C84A" w14:textId="77777777" w:rsidR="00364740" w:rsidRPr="00364740" w:rsidRDefault="00364740" w:rsidP="00364740">
            <w:pPr>
              <w:jc w:val="center"/>
              <w:rPr>
                <w:color w:val="000000"/>
              </w:rPr>
            </w:pPr>
            <w:r w:rsidRPr="00364740">
              <w:rPr>
                <w:color w:val="000000"/>
              </w:rPr>
              <w:t>186 879 000,00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67B294" w14:textId="77777777" w:rsidR="00364740" w:rsidRPr="00364740" w:rsidRDefault="00364740" w:rsidP="00364740">
            <w:pPr>
              <w:ind w:left="-103" w:right="-39"/>
              <w:jc w:val="center"/>
              <w:rPr>
                <w:color w:val="000000"/>
              </w:rPr>
            </w:pPr>
            <w:r w:rsidRPr="00364740">
              <w:rPr>
                <w:color w:val="000000"/>
              </w:rPr>
              <w:t>167 034 200,00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3A8D45" w14:textId="77777777" w:rsidR="00364740" w:rsidRPr="00364740" w:rsidRDefault="00364740" w:rsidP="00364740">
            <w:pPr>
              <w:ind w:left="-35" w:right="-108"/>
              <w:jc w:val="center"/>
              <w:rPr>
                <w:color w:val="000000"/>
              </w:rPr>
            </w:pPr>
            <w:r w:rsidRPr="00364740">
              <w:rPr>
                <w:color w:val="000000"/>
              </w:rPr>
              <w:t>175 722 000,00</w:t>
            </w:r>
          </w:p>
        </w:tc>
      </w:tr>
      <w:tr w:rsidR="00364740" w:rsidRPr="00364740" w14:paraId="727DAFF2"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D19A" w14:textId="77777777" w:rsidR="00364740" w:rsidRPr="00364740" w:rsidRDefault="00364740" w:rsidP="00364740">
            <w:pPr>
              <w:tabs>
                <w:tab w:val="left" w:pos="2444"/>
              </w:tabs>
              <w:ind w:right="-108"/>
              <w:jc w:val="center"/>
              <w:rPr>
                <w:color w:val="000000"/>
              </w:rPr>
            </w:pPr>
            <w:r w:rsidRPr="00364740">
              <w:rPr>
                <w:color w:val="000000"/>
              </w:rPr>
              <w:t xml:space="preserve">2 02 15001 05 0000 150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E40E4C1" w14:textId="77777777" w:rsidR="00364740" w:rsidRPr="00364740" w:rsidRDefault="00364740" w:rsidP="00364740">
            <w:pPr>
              <w:rPr>
                <w:color w:val="000000"/>
              </w:rPr>
            </w:pPr>
            <w:r w:rsidRPr="00364740">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94717E" w14:textId="77777777" w:rsidR="00364740" w:rsidRPr="00364740" w:rsidRDefault="00364740" w:rsidP="00364740">
            <w:pPr>
              <w:jc w:val="center"/>
              <w:rPr>
                <w:color w:val="000000"/>
              </w:rPr>
            </w:pPr>
            <w:r w:rsidRPr="00364740">
              <w:rPr>
                <w:color w:val="000000"/>
              </w:rPr>
              <w:t>186 879 000,00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D2BD25" w14:textId="77777777" w:rsidR="00364740" w:rsidRPr="00364740" w:rsidRDefault="00364740" w:rsidP="00364740">
            <w:pPr>
              <w:ind w:left="-103" w:right="-39"/>
              <w:jc w:val="center"/>
              <w:rPr>
                <w:color w:val="000000"/>
              </w:rPr>
            </w:pPr>
            <w:r w:rsidRPr="00364740">
              <w:rPr>
                <w:color w:val="000000"/>
              </w:rPr>
              <w:t>167 034 200,00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AF347F" w14:textId="77777777" w:rsidR="00364740" w:rsidRPr="00364740" w:rsidRDefault="00364740" w:rsidP="00364740">
            <w:pPr>
              <w:ind w:left="-35" w:right="-108"/>
              <w:jc w:val="center"/>
              <w:rPr>
                <w:color w:val="000000"/>
              </w:rPr>
            </w:pPr>
            <w:r w:rsidRPr="00364740">
              <w:rPr>
                <w:color w:val="000000"/>
              </w:rPr>
              <w:t>175 722 000,00</w:t>
            </w:r>
          </w:p>
        </w:tc>
      </w:tr>
      <w:tr w:rsidR="00364740" w:rsidRPr="00364740" w14:paraId="4406B01F"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BF83" w14:textId="77777777" w:rsidR="00364740" w:rsidRPr="00364740" w:rsidRDefault="00364740" w:rsidP="00364740">
            <w:pPr>
              <w:tabs>
                <w:tab w:val="left" w:pos="2444"/>
              </w:tabs>
              <w:ind w:right="-108"/>
              <w:jc w:val="center"/>
              <w:rPr>
                <w:color w:val="000000"/>
              </w:rPr>
            </w:pPr>
            <w:r w:rsidRPr="00364740">
              <w:rPr>
                <w:color w:val="000000"/>
              </w:rPr>
              <w:t xml:space="preserve">2 02 15002 00 0000 150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866F450" w14:textId="77777777" w:rsidR="00364740" w:rsidRPr="00364740" w:rsidRDefault="00364740" w:rsidP="00364740">
            <w:pPr>
              <w:rPr>
                <w:color w:val="000000"/>
              </w:rPr>
            </w:pPr>
            <w:r w:rsidRPr="00364740">
              <w:rPr>
                <w:color w:val="000000"/>
              </w:rPr>
              <w:t>Дотации бюджетам на поддержку мер по обеспечению сбалансированности бюджетов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0B74DDE" w14:textId="77777777" w:rsidR="00364740" w:rsidRPr="00364740" w:rsidRDefault="00364740" w:rsidP="00364740">
            <w:pPr>
              <w:jc w:val="center"/>
              <w:rPr>
                <w:color w:val="000000"/>
              </w:rPr>
            </w:pPr>
            <w:r w:rsidRPr="00364740">
              <w:rPr>
                <w:color w:val="000000"/>
              </w:rPr>
              <w:t>12 089 300,00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332F51"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AAFF09" w14:textId="77777777" w:rsidR="00364740" w:rsidRPr="00364740" w:rsidRDefault="00364740" w:rsidP="00364740">
            <w:pPr>
              <w:ind w:left="-35" w:right="-108"/>
              <w:jc w:val="center"/>
              <w:rPr>
                <w:color w:val="000000"/>
              </w:rPr>
            </w:pPr>
            <w:r w:rsidRPr="00364740">
              <w:rPr>
                <w:color w:val="000000"/>
              </w:rPr>
              <w:t>0,00</w:t>
            </w:r>
          </w:p>
        </w:tc>
      </w:tr>
      <w:tr w:rsidR="00364740" w:rsidRPr="00364740" w14:paraId="28E822AC"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F6369" w14:textId="77777777" w:rsidR="00364740" w:rsidRPr="00364740" w:rsidRDefault="00364740" w:rsidP="00364740">
            <w:pPr>
              <w:tabs>
                <w:tab w:val="left" w:pos="2444"/>
              </w:tabs>
              <w:ind w:right="-108"/>
              <w:jc w:val="center"/>
              <w:rPr>
                <w:color w:val="000000"/>
              </w:rPr>
            </w:pPr>
            <w:r w:rsidRPr="00364740">
              <w:rPr>
                <w:color w:val="000000"/>
              </w:rPr>
              <w:t xml:space="preserve">2 02 15002 05 0000 150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0B59E4B" w14:textId="77777777" w:rsidR="00364740" w:rsidRPr="00364740" w:rsidRDefault="00364740" w:rsidP="00364740">
            <w:pPr>
              <w:rPr>
                <w:color w:val="000000"/>
              </w:rPr>
            </w:pPr>
            <w:r w:rsidRPr="00364740">
              <w:rPr>
                <w:color w:val="000000"/>
              </w:rPr>
              <w:t>Дотации бюджетам муниципальных районов на поддержку мер по обеспечению сбалансированности бюджетов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867358" w14:textId="77777777" w:rsidR="00364740" w:rsidRPr="00364740" w:rsidRDefault="00364740" w:rsidP="00364740">
            <w:pPr>
              <w:jc w:val="center"/>
              <w:rPr>
                <w:color w:val="000000"/>
              </w:rPr>
            </w:pPr>
            <w:r w:rsidRPr="00364740">
              <w:rPr>
                <w:color w:val="000000"/>
              </w:rPr>
              <w:t>12 089 300,00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03D77A"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6E3B5D" w14:textId="77777777" w:rsidR="00364740" w:rsidRPr="00364740" w:rsidRDefault="00364740" w:rsidP="00364740">
            <w:pPr>
              <w:ind w:left="-35" w:right="-108"/>
              <w:jc w:val="center"/>
              <w:rPr>
                <w:color w:val="000000"/>
              </w:rPr>
            </w:pPr>
            <w:r w:rsidRPr="00364740">
              <w:rPr>
                <w:color w:val="000000"/>
              </w:rPr>
              <w:t>0,00</w:t>
            </w:r>
          </w:p>
        </w:tc>
      </w:tr>
      <w:tr w:rsidR="00364740" w:rsidRPr="00364740" w14:paraId="64E8625B"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E9B0" w14:textId="77777777" w:rsidR="00364740" w:rsidRPr="00364740" w:rsidRDefault="00364740" w:rsidP="00364740">
            <w:pPr>
              <w:tabs>
                <w:tab w:val="left" w:pos="2444"/>
              </w:tabs>
              <w:ind w:right="-108"/>
              <w:jc w:val="center"/>
              <w:rPr>
                <w:color w:val="000000"/>
              </w:rPr>
            </w:pPr>
            <w:r w:rsidRPr="00364740">
              <w:rPr>
                <w:color w:val="000000"/>
              </w:rPr>
              <w:t xml:space="preserve">2 02 20000 00 0000 150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EBFF08A" w14:textId="77777777" w:rsidR="00364740" w:rsidRPr="00364740" w:rsidRDefault="00364740" w:rsidP="00364740">
            <w:pPr>
              <w:rPr>
                <w:color w:val="000000"/>
              </w:rPr>
            </w:pPr>
            <w:r w:rsidRPr="00364740">
              <w:rPr>
                <w:color w:val="000000"/>
              </w:rPr>
              <w:t>Субсидии бюджетам бюджетной системы Российской Федерации (межбюджетные субсидии)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47B8B50" w14:textId="77777777" w:rsidR="00364740" w:rsidRPr="00364740" w:rsidRDefault="00364740" w:rsidP="00364740">
            <w:pPr>
              <w:jc w:val="center"/>
              <w:rPr>
                <w:color w:val="000000"/>
              </w:rPr>
            </w:pPr>
            <w:r w:rsidRPr="00364740">
              <w:rPr>
                <w:color w:val="000000"/>
              </w:rPr>
              <w:t>64 210 036,07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9C6A35" w14:textId="77777777" w:rsidR="00364740" w:rsidRPr="00364740" w:rsidRDefault="00364740" w:rsidP="00364740">
            <w:pPr>
              <w:ind w:left="-103" w:right="-39"/>
              <w:jc w:val="center"/>
              <w:rPr>
                <w:color w:val="000000"/>
              </w:rPr>
            </w:pPr>
            <w:r w:rsidRPr="00364740">
              <w:rPr>
                <w:color w:val="000000"/>
              </w:rPr>
              <w:t>87 333 609,82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A34DB2" w14:textId="77777777" w:rsidR="00364740" w:rsidRPr="00364740" w:rsidRDefault="00364740" w:rsidP="00364740">
            <w:pPr>
              <w:ind w:left="-35" w:right="-108"/>
              <w:jc w:val="center"/>
              <w:rPr>
                <w:color w:val="000000"/>
              </w:rPr>
            </w:pPr>
            <w:r w:rsidRPr="00364740">
              <w:rPr>
                <w:color w:val="000000"/>
              </w:rPr>
              <w:t>40 820 404,29</w:t>
            </w:r>
          </w:p>
        </w:tc>
      </w:tr>
      <w:tr w:rsidR="00364740" w:rsidRPr="00364740" w14:paraId="719D4FC2"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21BD8" w14:textId="77777777" w:rsidR="00364740" w:rsidRPr="00364740" w:rsidRDefault="00364740" w:rsidP="00364740">
            <w:pPr>
              <w:tabs>
                <w:tab w:val="left" w:pos="2444"/>
              </w:tabs>
              <w:ind w:right="-108"/>
              <w:jc w:val="center"/>
              <w:rPr>
                <w:color w:val="000000"/>
              </w:rPr>
            </w:pPr>
            <w:r w:rsidRPr="00364740">
              <w:rPr>
                <w:color w:val="000000"/>
              </w:rPr>
              <w:t xml:space="preserve">2 02 20041 00 0000 150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BC2FEB1" w14:textId="77777777" w:rsidR="00364740" w:rsidRPr="00364740" w:rsidRDefault="00364740" w:rsidP="00364740">
            <w:pPr>
              <w:rPr>
                <w:color w:val="000000"/>
              </w:rPr>
            </w:pPr>
            <w:r w:rsidRPr="00364740">
              <w:rPr>
                <w:color w:val="00000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B1A23F" w14:textId="77777777" w:rsidR="00364740" w:rsidRPr="00364740" w:rsidRDefault="00364740" w:rsidP="00364740">
            <w:pPr>
              <w:jc w:val="center"/>
              <w:rPr>
                <w:color w:val="000000"/>
              </w:rPr>
            </w:pPr>
            <w:r w:rsidRPr="00364740">
              <w:rPr>
                <w:color w:val="000000"/>
              </w:rPr>
              <w:t>41 699 580,00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AA0B7A" w14:textId="77777777" w:rsidR="00364740" w:rsidRPr="00364740" w:rsidRDefault="00364740" w:rsidP="00364740">
            <w:pPr>
              <w:ind w:left="-103" w:right="-39"/>
              <w:jc w:val="center"/>
              <w:rPr>
                <w:color w:val="000000"/>
              </w:rPr>
            </w:pPr>
            <w:r w:rsidRPr="00364740">
              <w:rPr>
                <w:color w:val="000000"/>
              </w:rPr>
              <w:t>31 293 390,00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8710D3" w14:textId="77777777" w:rsidR="00364740" w:rsidRPr="00364740" w:rsidRDefault="00364740" w:rsidP="00364740">
            <w:pPr>
              <w:ind w:left="-35" w:right="-108"/>
              <w:jc w:val="center"/>
              <w:rPr>
                <w:color w:val="000000"/>
              </w:rPr>
            </w:pPr>
            <w:r w:rsidRPr="00364740">
              <w:rPr>
                <w:color w:val="000000"/>
              </w:rPr>
              <w:t>31 293 390,00</w:t>
            </w:r>
          </w:p>
        </w:tc>
      </w:tr>
      <w:tr w:rsidR="00364740" w:rsidRPr="00364740" w14:paraId="2695F6AF"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9AEE7" w14:textId="77777777" w:rsidR="00364740" w:rsidRPr="00364740" w:rsidRDefault="00364740" w:rsidP="00364740">
            <w:pPr>
              <w:tabs>
                <w:tab w:val="left" w:pos="2444"/>
              </w:tabs>
              <w:ind w:right="-108"/>
              <w:jc w:val="center"/>
              <w:rPr>
                <w:color w:val="000000"/>
              </w:rPr>
            </w:pPr>
            <w:r w:rsidRPr="00364740">
              <w:rPr>
                <w:color w:val="000000"/>
              </w:rPr>
              <w:t xml:space="preserve">2 02 20041 05 0000 150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D879D45" w14:textId="77777777" w:rsidR="00364740" w:rsidRPr="00364740" w:rsidRDefault="00364740" w:rsidP="00364740">
            <w:pPr>
              <w:rPr>
                <w:color w:val="000000"/>
              </w:rPr>
            </w:pPr>
            <w:r w:rsidRPr="00364740">
              <w:rPr>
                <w:color w:val="00000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6A95999" w14:textId="77777777" w:rsidR="00364740" w:rsidRPr="00364740" w:rsidRDefault="00364740" w:rsidP="00364740">
            <w:pPr>
              <w:jc w:val="center"/>
              <w:rPr>
                <w:color w:val="000000"/>
              </w:rPr>
            </w:pPr>
            <w:r w:rsidRPr="00364740">
              <w:rPr>
                <w:color w:val="000000"/>
              </w:rPr>
              <w:t>41 699 580,00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DF3466" w14:textId="77777777" w:rsidR="00364740" w:rsidRPr="00364740" w:rsidRDefault="00364740" w:rsidP="00364740">
            <w:pPr>
              <w:ind w:left="-103" w:right="-39"/>
              <w:jc w:val="center"/>
              <w:rPr>
                <w:color w:val="000000"/>
              </w:rPr>
            </w:pPr>
            <w:r w:rsidRPr="00364740">
              <w:rPr>
                <w:color w:val="000000"/>
              </w:rPr>
              <w:t>31 293 390,00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EA0386" w14:textId="77777777" w:rsidR="00364740" w:rsidRPr="00364740" w:rsidRDefault="00364740" w:rsidP="00364740">
            <w:pPr>
              <w:ind w:left="-35" w:right="-108"/>
              <w:jc w:val="center"/>
              <w:rPr>
                <w:color w:val="000000"/>
              </w:rPr>
            </w:pPr>
            <w:r w:rsidRPr="00364740">
              <w:rPr>
                <w:color w:val="000000"/>
              </w:rPr>
              <w:t>31 293 390,00</w:t>
            </w:r>
          </w:p>
        </w:tc>
      </w:tr>
      <w:tr w:rsidR="00364740" w:rsidRPr="00364740" w14:paraId="7D0203A6"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56A98" w14:textId="77777777" w:rsidR="00364740" w:rsidRPr="00364740" w:rsidRDefault="00364740" w:rsidP="00364740">
            <w:pPr>
              <w:tabs>
                <w:tab w:val="left" w:pos="2444"/>
              </w:tabs>
              <w:ind w:right="-108"/>
              <w:jc w:val="center"/>
              <w:rPr>
                <w:color w:val="000000"/>
              </w:rPr>
            </w:pPr>
            <w:r w:rsidRPr="00364740">
              <w:rPr>
                <w:color w:val="000000"/>
              </w:rPr>
              <w:t xml:space="preserve">2 02 25228 00 0000 150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0772CF3" w14:textId="77777777" w:rsidR="00364740" w:rsidRPr="00364740" w:rsidRDefault="00364740" w:rsidP="00364740">
            <w:pPr>
              <w:rPr>
                <w:color w:val="000000"/>
              </w:rPr>
            </w:pPr>
            <w:r w:rsidRPr="00364740">
              <w:rPr>
                <w:color w:val="000000"/>
              </w:rPr>
              <w:t>Субсидии бюджетам на оснащение объектов спортивной инфраструктуры спортивно-технологическим оборудованием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704370E" w14:textId="77777777" w:rsidR="00364740" w:rsidRPr="00364740" w:rsidRDefault="00364740" w:rsidP="00364740">
            <w:pPr>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C0C038" w14:textId="77777777" w:rsidR="00364740" w:rsidRPr="00364740" w:rsidRDefault="00364740" w:rsidP="00364740">
            <w:pPr>
              <w:ind w:left="-103" w:right="-39"/>
              <w:jc w:val="center"/>
              <w:rPr>
                <w:color w:val="000000"/>
              </w:rPr>
            </w:pPr>
            <w:r w:rsidRPr="00364740">
              <w:rPr>
                <w:color w:val="000000"/>
              </w:rPr>
              <w:t>2 938 096,00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9AFDA8" w14:textId="77777777" w:rsidR="00364740" w:rsidRPr="00364740" w:rsidRDefault="00364740" w:rsidP="00364740">
            <w:pPr>
              <w:ind w:left="-35" w:right="-108"/>
              <w:jc w:val="center"/>
              <w:rPr>
                <w:color w:val="000000"/>
              </w:rPr>
            </w:pPr>
            <w:r w:rsidRPr="00364740">
              <w:rPr>
                <w:color w:val="000000"/>
              </w:rPr>
              <w:t>0,00</w:t>
            </w:r>
          </w:p>
        </w:tc>
      </w:tr>
      <w:tr w:rsidR="00364740" w:rsidRPr="00364740" w14:paraId="1DF85079"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2ED8A" w14:textId="77777777" w:rsidR="00364740" w:rsidRPr="00364740" w:rsidRDefault="00364740" w:rsidP="00364740">
            <w:pPr>
              <w:tabs>
                <w:tab w:val="left" w:pos="2444"/>
              </w:tabs>
              <w:ind w:right="-108"/>
              <w:jc w:val="center"/>
              <w:rPr>
                <w:color w:val="000000"/>
              </w:rPr>
            </w:pPr>
            <w:r w:rsidRPr="00364740">
              <w:rPr>
                <w:color w:val="000000"/>
              </w:rPr>
              <w:t xml:space="preserve">2 02 25228 05 0000 150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56FB93F" w14:textId="77777777" w:rsidR="00364740" w:rsidRPr="00364740" w:rsidRDefault="00364740" w:rsidP="00364740">
            <w:pPr>
              <w:rPr>
                <w:color w:val="000000"/>
              </w:rPr>
            </w:pPr>
            <w:r w:rsidRPr="00364740">
              <w:rPr>
                <w:color w:val="00000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22983A" w14:textId="77777777" w:rsidR="00364740" w:rsidRPr="00364740" w:rsidRDefault="00364740" w:rsidP="00364740">
            <w:pPr>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36CA19" w14:textId="77777777" w:rsidR="00364740" w:rsidRPr="00364740" w:rsidRDefault="00364740" w:rsidP="00364740">
            <w:pPr>
              <w:ind w:left="-103" w:right="-39"/>
              <w:jc w:val="center"/>
              <w:rPr>
                <w:color w:val="000000"/>
              </w:rPr>
            </w:pPr>
            <w:r w:rsidRPr="00364740">
              <w:rPr>
                <w:color w:val="000000"/>
              </w:rPr>
              <w:t>2 938 096,00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F429E6" w14:textId="77777777" w:rsidR="00364740" w:rsidRPr="00364740" w:rsidRDefault="00364740" w:rsidP="00364740">
            <w:pPr>
              <w:ind w:left="-35" w:right="-108"/>
              <w:jc w:val="center"/>
              <w:rPr>
                <w:color w:val="000000"/>
              </w:rPr>
            </w:pPr>
            <w:r w:rsidRPr="00364740">
              <w:rPr>
                <w:color w:val="000000"/>
              </w:rPr>
              <w:t>0,00</w:t>
            </w:r>
          </w:p>
        </w:tc>
      </w:tr>
      <w:tr w:rsidR="00364740" w:rsidRPr="00364740" w14:paraId="53F09E02"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E55B" w14:textId="77777777" w:rsidR="00364740" w:rsidRPr="00364740" w:rsidRDefault="00364740" w:rsidP="00364740">
            <w:pPr>
              <w:tabs>
                <w:tab w:val="left" w:pos="2444"/>
              </w:tabs>
              <w:ind w:right="-108"/>
              <w:jc w:val="center"/>
              <w:rPr>
                <w:color w:val="000000"/>
              </w:rPr>
            </w:pPr>
            <w:r w:rsidRPr="00364740">
              <w:rPr>
                <w:color w:val="000000"/>
              </w:rPr>
              <w:lastRenderedPageBreak/>
              <w:t xml:space="preserve">2 02 25304 00 0000 150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3F2C521" w14:textId="77777777" w:rsidR="00364740" w:rsidRPr="00364740" w:rsidRDefault="00364740" w:rsidP="00364740">
            <w:pPr>
              <w:rPr>
                <w:color w:val="000000"/>
              </w:rPr>
            </w:pPr>
            <w:proofErr w:type="gramStart"/>
            <w:r w:rsidRPr="00364740">
              <w:rPr>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813A22" w14:textId="77777777" w:rsidR="00364740" w:rsidRPr="00364740" w:rsidRDefault="00364740" w:rsidP="00364740">
            <w:pPr>
              <w:jc w:val="center"/>
              <w:rPr>
                <w:color w:val="000000"/>
              </w:rPr>
            </w:pPr>
            <w:r w:rsidRPr="00364740">
              <w:rPr>
                <w:color w:val="000000"/>
              </w:rPr>
              <w:t>4 778 300,00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A01E90" w14:textId="77777777" w:rsidR="00364740" w:rsidRPr="00364740" w:rsidRDefault="00364740" w:rsidP="00364740">
            <w:pPr>
              <w:ind w:left="-103" w:right="-39"/>
              <w:jc w:val="center"/>
              <w:rPr>
                <w:color w:val="000000"/>
              </w:rPr>
            </w:pPr>
            <w:r w:rsidRPr="00364740">
              <w:rPr>
                <w:color w:val="000000"/>
              </w:rPr>
              <w:t>4 712 800,00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C16FF3" w14:textId="77777777" w:rsidR="00364740" w:rsidRPr="00364740" w:rsidRDefault="00364740" w:rsidP="00364740">
            <w:pPr>
              <w:ind w:left="-35" w:right="-108"/>
              <w:jc w:val="center"/>
              <w:rPr>
                <w:color w:val="000000"/>
              </w:rPr>
            </w:pPr>
            <w:r w:rsidRPr="00364740">
              <w:rPr>
                <w:color w:val="000000"/>
              </w:rPr>
              <w:t>4 712 800,00</w:t>
            </w:r>
          </w:p>
        </w:tc>
      </w:tr>
      <w:tr w:rsidR="00364740" w:rsidRPr="00364740" w14:paraId="478B7B4B"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A9FBF" w14:textId="77777777" w:rsidR="00364740" w:rsidRPr="00364740" w:rsidRDefault="00364740" w:rsidP="00364740">
            <w:pPr>
              <w:tabs>
                <w:tab w:val="left" w:pos="2444"/>
              </w:tabs>
              <w:ind w:right="-108"/>
              <w:jc w:val="center"/>
              <w:rPr>
                <w:color w:val="000000"/>
              </w:rPr>
            </w:pPr>
            <w:r w:rsidRPr="00364740">
              <w:rPr>
                <w:color w:val="000000"/>
              </w:rPr>
              <w:t xml:space="preserve">2 02 25304 05 0000 150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3FF473D" w14:textId="77777777" w:rsidR="00364740" w:rsidRPr="00364740" w:rsidRDefault="00364740" w:rsidP="00364740">
            <w:pPr>
              <w:rPr>
                <w:color w:val="000000"/>
              </w:rPr>
            </w:pPr>
            <w:r w:rsidRPr="00364740">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5CDBBC" w14:textId="77777777" w:rsidR="00364740" w:rsidRPr="00364740" w:rsidRDefault="00364740" w:rsidP="00364740">
            <w:pPr>
              <w:jc w:val="center"/>
              <w:rPr>
                <w:color w:val="000000"/>
              </w:rPr>
            </w:pPr>
            <w:r w:rsidRPr="00364740">
              <w:rPr>
                <w:color w:val="000000"/>
              </w:rPr>
              <w:t>4 778 300,00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667658" w14:textId="77777777" w:rsidR="00364740" w:rsidRPr="00364740" w:rsidRDefault="00364740" w:rsidP="00364740">
            <w:pPr>
              <w:ind w:left="-103" w:right="-39"/>
              <w:jc w:val="center"/>
              <w:rPr>
                <w:color w:val="000000"/>
              </w:rPr>
            </w:pPr>
            <w:r w:rsidRPr="00364740">
              <w:rPr>
                <w:color w:val="000000"/>
              </w:rPr>
              <w:t>4 712 800,00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D6C68B" w14:textId="77777777" w:rsidR="00364740" w:rsidRPr="00364740" w:rsidRDefault="00364740" w:rsidP="00364740">
            <w:pPr>
              <w:ind w:left="-35" w:right="-108"/>
              <w:jc w:val="center"/>
              <w:rPr>
                <w:color w:val="000000"/>
              </w:rPr>
            </w:pPr>
            <w:r w:rsidRPr="00364740">
              <w:rPr>
                <w:color w:val="000000"/>
              </w:rPr>
              <w:t>4 712 800,00</w:t>
            </w:r>
          </w:p>
        </w:tc>
      </w:tr>
      <w:tr w:rsidR="00364740" w:rsidRPr="00364740" w14:paraId="3FB0A96C"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5B9F2" w14:textId="77777777" w:rsidR="00364740" w:rsidRPr="00364740" w:rsidRDefault="00364740" w:rsidP="00364740">
            <w:pPr>
              <w:tabs>
                <w:tab w:val="left" w:pos="2444"/>
              </w:tabs>
              <w:ind w:right="-108"/>
              <w:jc w:val="center"/>
              <w:rPr>
                <w:color w:val="000000"/>
              </w:rPr>
            </w:pPr>
            <w:r w:rsidRPr="00364740">
              <w:rPr>
                <w:color w:val="000000"/>
              </w:rPr>
              <w:t xml:space="preserve">2 02 25467 00 0000 150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FBB609D" w14:textId="77777777" w:rsidR="00364740" w:rsidRPr="00364740" w:rsidRDefault="00364740" w:rsidP="00364740">
            <w:pPr>
              <w:rPr>
                <w:color w:val="000000"/>
              </w:rPr>
            </w:pPr>
            <w:r w:rsidRPr="00364740">
              <w:rPr>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764FDD" w14:textId="77777777" w:rsidR="00364740" w:rsidRPr="00364740" w:rsidRDefault="00364740" w:rsidP="00364740">
            <w:pPr>
              <w:jc w:val="center"/>
              <w:rPr>
                <w:color w:val="000000"/>
              </w:rPr>
            </w:pPr>
            <w:r w:rsidRPr="00364740">
              <w:rPr>
                <w:color w:val="000000"/>
              </w:rPr>
              <w:t>430 700,00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E28943" w14:textId="77777777" w:rsidR="00364740" w:rsidRPr="00364740" w:rsidRDefault="00364740" w:rsidP="00364740">
            <w:pPr>
              <w:ind w:left="-103" w:right="-39"/>
              <w:jc w:val="center"/>
              <w:rPr>
                <w:color w:val="000000"/>
              </w:rPr>
            </w:pPr>
            <w:r w:rsidRPr="00364740">
              <w:rPr>
                <w:color w:val="000000"/>
              </w:rPr>
              <w:t>979 800,00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B876C2" w14:textId="77777777" w:rsidR="00364740" w:rsidRPr="00364740" w:rsidRDefault="00364740" w:rsidP="00364740">
            <w:pPr>
              <w:ind w:left="-35" w:right="-108"/>
              <w:jc w:val="center"/>
              <w:rPr>
                <w:color w:val="000000"/>
              </w:rPr>
            </w:pPr>
            <w:r w:rsidRPr="00364740">
              <w:rPr>
                <w:color w:val="000000"/>
              </w:rPr>
              <w:t>903 600,00</w:t>
            </w:r>
          </w:p>
        </w:tc>
      </w:tr>
      <w:tr w:rsidR="00364740" w:rsidRPr="00364740" w14:paraId="19651E03"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06FDF" w14:textId="77777777" w:rsidR="00364740" w:rsidRPr="00364740" w:rsidRDefault="00364740" w:rsidP="00364740">
            <w:pPr>
              <w:tabs>
                <w:tab w:val="left" w:pos="2444"/>
              </w:tabs>
              <w:ind w:right="-108"/>
              <w:jc w:val="center"/>
              <w:rPr>
                <w:color w:val="000000"/>
              </w:rPr>
            </w:pPr>
            <w:r w:rsidRPr="00364740">
              <w:rPr>
                <w:color w:val="000000"/>
              </w:rPr>
              <w:t xml:space="preserve">2 02 25467 05 0000 150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9B0A8EF" w14:textId="77777777" w:rsidR="00364740" w:rsidRPr="00364740" w:rsidRDefault="00364740" w:rsidP="00364740">
            <w:pPr>
              <w:rPr>
                <w:color w:val="000000"/>
              </w:rPr>
            </w:pPr>
            <w:r w:rsidRPr="00364740">
              <w:rPr>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4DBA75" w14:textId="77777777" w:rsidR="00364740" w:rsidRPr="00364740" w:rsidRDefault="00364740" w:rsidP="00364740">
            <w:pPr>
              <w:jc w:val="center"/>
              <w:rPr>
                <w:color w:val="000000"/>
              </w:rPr>
            </w:pPr>
            <w:r w:rsidRPr="00364740">
              <w:rPr>
                <w:color w:val="000000"/>
              </w:rPr>
              <w:t>430 700,00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F6E7FB" w14:textId="77777777" w:rsidR="00364740" w:rsidRPr="00364740" w:rsidRDefault="00364740" w:rsidP="00364740">
            <w:pPr>
              <w:ind w:left="-103" w:right="-39"/>
              <w:jc w:val="center"/>
              <w:rPr>
                <w:color w:val="000000"/>
              </w:rPr>
            </w:pPr>
            <w:r w:rsidRPr="00364740">
              <w:rPr>
                <w:color w:val="000000"/>
              </w:rPr>
              <w:t>979 800,00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2E5AFA" w14:textId="77777777" w:rsidR="00364740" w:rsidRPr="00364740" w:rsidRDefault="00364740" w:rsidP="00364740">
            <w:pPr>
              <w:ind w:left="-35" w:right="-108"/>
              <w:jc w:val="center"/>
              <w:rPr>
                <w:color w:val="000000"/>
              </w:rPr>
            </w:pPr>
            <w:r w:rsidRPr="00364740">
              <w:rPr>
                <w:color w:val="000000"/>
              </w:rPr>
              <w:t>903 600,00</w:t>
            </w:r>
          </w:p>
        </w:tc>
      </w:tr>
      <w:tr w:rsidR="00364740" w:rsidRPr="00364740" w14:paraId="433C9334"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D0FDD" w14:textId="77777777" w:rsidR="00364740" w:rsidRPr="00364740" w:rsidRDefault="00364740" w:rsidP="00364740">
            <w:pPr>
              <w:tabs>
                <w:tab w:val="left" w:pos="2444"/>
              </w:tabs>
              <w:ind w:right="-108"/>
              <w:jc w:val="center"/>
              <w:rPr>
                <w:color w:val="000000"/>
              </w:rPr>
            </w:pPr>
            <w:r w:rsidRPr="00364740">
              <w:rPr>
                <w:color w:val="000000"/>
              </w:rPr>
              <w:t xml:space="preserve">2 02 25519 00 0000 150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C9662A8" w14:textId="77777777" w:rsidR="00364740" w:rsidRPr="00364740" w:rsidRDefault="00364740" w:rsidP="00364740">
            <w:pPr>
              <w:rPr>
                <w:color w:val="000000"/>
              </w:rPr>
            </w:pPr>
            <w:r w:rsidRPr="00364740">
              <w:rPr>
                <w:color w:val="000000"/>
              </w:rPr>
              <w:t>Субсидии бюджетам на поддержку отрасли культуры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53AAEA" w14:textId="77777777" w:rsidR="00364740" w:rsidRPr="00364740" w:rsidRDefault="00364740" w:rsidP="00364740">
            <w:pPr>
              <w:jc w:val="center"/>
              <w:rPr>
                <w:color w:val="000000"/>
              </w:rPr>
            </w:pPr>
            <w:r w:rsidRPr="00364740">
              <w:rPr>
                <w:color w:val="000000"/>
              </w:rPr>
              <w:t>82 300,00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D08B5A" w14:textId="77777777" w:rsidR="00364740" w:rsidRPr="00364740" w:rsidRDefault="00364740" w:rsidP="00364740">
            <w:pPr>
              <w:ind w:left="-103" w:right="-39"/>
              <w:jc w:val="center"/>
              <w:rPr>
                <w:color w:val="000000"/>
              </w:rPr>
            </w:pPr>
            <w:r w:rsidRPr="00364740">
              <w:rPr>
                <w:color w:val="000000"/>
              </w:rPr>
              <w:t>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7EEC4F" w14:textId="77777777" w:rsidR="00364740" w:rsidRPr="00364740" w:rsidRDefault="00364740" w:rsidP="00364740">
            <w:pPr>
              <w:ind w:left="-35" w:right="-108"/>
              <w:jc w:val="center"/>
              <w:rPr>
                <w:color w:val="000000"/>
              </w:rPr>
            </w:pPr>
            <w:r w:rsidRPr="00364740">
              <w:rPr>
                <w:color w:val="000000"/>
              </w:rPr>
              <w:t>2 208 100,00</w:t>
            </w:r>
          </w:p>
        </w:tc>
      </w:tr>
      <w:tr w:rsidR="00364740" w:rsidRPr="00364740" w14:paraId="0ED55468"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7F927" w14:textId="77777777" w:rsidR="00364740" w:rsidRPr="00364740" w:rsidRDefault="00364740" w:rsidP="00364740">
            <w:pPr>
              <w:tabs>
                <w:tab w:val="left" w:pos="2444"/>
              </w:tabs>
              <w:ind w:right="-108"/>
              <w:jc w:val="center"/>
              <w:rPr>
                <w:color w:val="000000"/>
              </w:rPr>
            </w:pPr>
            <w:r w:rsidRPr="00364740">
              <w:rPr>
                <w:color w:val="000000"/>
              </w:rPr>
              <w:t xml:space="preserve">2 02 25519 05 0000 150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F4DF6AE" w14:textId="77777777" w:rsidR="00364740" w:rsidRPr="00364740" w:rsidRDefault="00364740" w:rsidP="00364740">
            <w:pPr>
              <w:rPr>
                <w:color w:val="000000"/>
              </w:rPr>
            </w:pPr>
            <w:r w:rsidRPr="00364740">
              <w:rPr>
                <w:color w:val="000000"/>
              </w:rPr>
              <w:t>Субсидии бюджетам муниципальных районов на поддержку отрасли культуры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FD3CD0" w14:textId="77777777" w:rsidR="00364740" w:rsidRPr="00364740" w:rsidRDefault="00364740" w:rsidP="00364740">
            <w:pPr>
              <w:jc w:val="center"/>
              <w:rPr>
                <w:color w:val="000000"/>
              </w:rPr>
            </w:pPr>
            <w:r w:rsidRPr="00364740">
              <w:rPr>
                <w:color w:val="000000"/>
              </w:rPr>
              <w:t>82 300,00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12DBF7" w14:textId="77777777" w:rsidR="00364740" w:rsidRPr="00364740" w:rsidRDefault="00364740" w:rsidP="00364740">
            <w:pPr>
              <w:ind w:left="-103" w:right="-39"/>
              <w:jc w:val="center"/>
              <w:rPr>
                <w:color w:val="000000"/>
              </w:rPr>
            </w:pPr>
            <w:r w:rsidRPr="00364740">
              <w:rPr>
                <w:color w:val="000000"/>
              </w:rPr>
              <w:t>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8D7BDB" w14:textId="77777777" w:rsidR="00364740" w:rsidRPr="00364740" w:rsidRDefault="00364740" w:rsidP="00364740">
            <w:pPr>
              <w:ind w:left="-35" w:right="-108"/>
              <w:jc w:val="center"/>
              <w:rPr>
                <w:color w:val="000000"/>
              </w:rPr>
            </w:pPr>
            <w:r w:rsidRPr="00364740">
              <w:rPr>
                <w:color w:val="000000"/>
              </w:rPr>
              <w:t>2 208 100,00</w:t>
            </w:r>
          </w:p>
        </w:tc>
      </w:tr>
      <w:tr w:rsidR="00364740" w:rsidRPr="00364740" w14:paraId="409DAFDA"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3D713" w14:textId="77777777" w:rsidR="00364740" w:rsidRPr="00364740" w:rsidRDefault="00364740" w:rsidP="00364740">
            <w:pPr>
              <w:tabs>
                <w:tab w:val="left" w:pos="2444"/>
              </w:tabs>
              <w:ind w:right="-108"/>
              <w:jc w:val="center"/>
              <w:rPr>
                <w:color w:val="000000"/>
              </w:rPr>
            </w:pPr>
            <w:r w:rsidRPr="00364740">
              <w:rPr>
                <w:color w:val="000000"/>
              </w:rPr>
              <w:t xml:space="preserve">2 02 25555 00 0000 150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92EBDB4" w14:textId="77777777" w:rsidR="00364740" w:rsidRPr="00364740" w:rsidRDefault="00364740" w:rsidP="00364740">
            <w:pPr>
              <w:rPr>
                <w:color w:val="000000"/>
              </w:rPr>
            </w:pPr>
            <w:r w:rsidRPr="00364740">
              <w:rPr>
                <w:color w:val="000000"/>
              </w:rPr>
              <w:t>Субсидии бюджетам на реализацию программ формирования современной городской среды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309F60" w14:textId="77777777" w:rsidR="00364740" w:rsidRPr="00364740" w:rsidRDefault="00364740" w:rsidP="00364740">
            <w:pPr>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5ED874"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A2A4EA" w14:textId="77777777" w:rsidR="00364740" w:rsidRPr="00364740" w:rsidRDefault="00364740" w:rsidP="00364740">
            <w:pPr>
              <w:ind w:left="-35" w:right="-108"/>
              <w:jc w:val="center"/>
              <w:rPr>
                <w:color w:val="000000"/>
              </w:rPr>
            </w:pPr>
            <w:r w:rsidRPr="00364740">
              <w:rPr>
                <w:color w:val="000000"/>
              </w:rPr>
              <w:t>0,00</w:t>
            </w:r>
          </w:p>
        </w:tc>
      </w:tr>
      <w:tr w:rsidR="00364740" w:rsidRPr="00364740" w14:paraId="6AB14D3F"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007FF" w14:textId="77777777" w:rsidR="00364740" w:rsidRPr="00364740" w:rsidRDefault="00364740" w:rsidP="00364740">
            <w:pPr>
              <w:tabs>
                <w:tab w:val="left" w:pos="2444"/>
              </w:tabs>
              <w:ind w:right="-108"/>
              <w:jc w:val="center"/>
              <w:rPr>
                <w:color w:val="000000"/>
              </w:rPr>
            </w:pPr>
            <w:r w:rsidRPr="00364740">
              <w:rPr>
                <w:color w:val="000000"/>
              </w:rPr>
              <w:t xml:space="preserve">2 02 25599 00 0000 150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0EFBE9D" w14:textId="77777777" w:rsidR="00364740" w:rsidRPr="00364740" w:rsidRDefault="00364740" w:rsidP="00364740">
            <w:pPr>
              <w:rPr>
                <w:color w:val="000000"/>
              </w:rPr>
            </w:pPr>
            <w:r w:rsidRPr="00364740">
              <w:rPr>
                <w:color w:val="000000"/>
              </w:rPr>
              <w:t>Субсидии бюджетам на подготовку проектов межевания земельных участков и на проведение кадастровых работ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708C57" w14:textId="77777777" w:rsidR="00364740" w:rsidRPr="00364740" w:rsidRDefault="00364740" w:rsidP="00364740">
            <w:pPr>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C4B075"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B263F4" w14:textId="77777777" w:rsidR="00364740" w:rsidRPr="00364740" w:rsidRDefault="00364740" w:rsidP="00364740">
            <w:pPr>
              <w:ind w:left="-35" w:right="-108"/>
              <w:jc w:val="center"/>
              <w:rPr>
                <w:color w:val="000000"/>
              </w:rPr>
            </w:pPr>
            <w:r w:rsidRPr="00364740">
              <w:rPr>
                <w:color w:val="000000"/>
              </w:rPr>
              <w:t>0,00</w:t>
            </w:r>
          </w:p>
        </w:tc>
      </w:tr>
      <w:tr w:rsidR="00364740" w:rsidRPr="00364740" w14:paraId="0F5DD38F"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D6046" w14:textId="77777777" w:rsidR="00364740" w:rsidRPr="00364740" w:rsidRDefault="00364740" w:rsidP="00364740">
            <w:pPr>
              <w:tabs>
                <w:tab w:val="left" w:pos="2444"/>
              </w:tabs>
              <w:ind w:right="-108"/>
              <w:jc w:val="center"/>
              <w:rPr>
                <w:color w:val="000000"/>
              </w:rPr>
            </w:pPr>
            <w:r w:rsidRPr="00364740">
              <w:rPr>
                <w:color w:val="000000"/>
              </w:rPr>
              <w:t xml:space="preserve">2 02 25750 00 0000 150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39336F8" w14:textId="77777777" w:rsidR="00364740" w:rsidRPr="00364740" w:rsidRDefault="00364740" w:rsidP="00364740">
            <w:pPr>
              <w:rPr>
                <w:color w:val="000000"/>
              </w:rPr>
            </w:pPr>
            <w:r w:rsidRPr="00364740">
              <w:rPr>
                <w:color w:val="000000"/>
              </w:rPr>
              <w:t>Субсидии бюджетам на реализацию мероприятий по модернизации школьных систем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1B0A442" w14:textId="77777777" w:rsidR="00364740" w:rsidRPr="00364740" w:rsidRDefault="00364740" w:rsidP="00364740">
            <w:pPr>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9A3B7D" w14:textId="77777777" w:rsidR="00364740" w:rsidRPr="00364740" w:rsidRDefault="00364740" w:rsidP="00364740">
            <w:pPr>
              <w:ind w:left="-103" w:right="-39"/>
              <w:jc w:val="center"/>
              <w:rPr>
                <w:color w:val="000000"/>
              </w:rPr>
            </w:pPr>
            <w:r w:rsidRPr="00364740">
              <w:rPr>
                <w:color w:val="000000"/>
              </w:rPr>
              <w:t>45 118 809,53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E8F724" w14:textId="77777777" w:rsidR="00364740" w:rsidRPr="00364740" w:rsidRDefault="00364740" w:rsidP="00364740">
            <w:pPr>
              <w:ind w:left="-35" w:right="-108"/>
              <w:jc w:val="center"/>
              <w:rPr>
                <w:color w:val="000000"/>
              </w:rPr>
            </w:pPr>
            <w:r w:rsidRPr="00364740">
              <w:rPr>
                <w:color w:val="000000"/>
              </w:rPr>
              <w:t>0,00</w:t>
            </w:r>
          </w:p>
        </w:tc>
      </w:tr>
      <w:tr w:rsidR="00364740" w:rsidRPr="00364740" w14:paraId="78A8F10E"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9C043" w14:textId="77777777" w:rsidR="00364740" w:rsidRPr="00364740" w:rsidRDefault="00364740" w:rsidP="00364740">
            <w:pPr>
              <w:tabs>
                <w:tab w:val="left" w:pos="2444"/>
              </w:tabs>
              <w:ind w:right="-108"/>
              <w:jc w:val="center"/>
              <w:rPr>
                <w:color w:val="000000"/>
              </w:rPr>
            </w:pPr>
            <w:r w:rsidRPr="00364740">
              <w:rPr>
                <w:color w:val="000000"/>
              </w:rPr>
              <w:t xml:space="preserve">2 02 25750 05 0000 150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8A17D5E" w14:textId="77777777" w:rsidR="00364740" w:rsidRPr="00364740" w:rsidRDefault="00364740" w:rsidP="00364740">
            <w:pPr>
              <w:rPr>
                <w:color w:val="000000"/>
              </w:rPr>
            </w:pPr>
            <w:r w:rsidRPr="00364740">
              <w:rPr>
                <w:color w:val="000000"/>
              </w:rPr>
              <w:t>Субсидии бюджетам муниципальных районов на реализацию мероприятий по модернизации школьных систем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534D5F" w14:textId="77777777" w:rsidR="00364740" w:rsidRPr="00364740" w:rsidRDefault="00364740" w:rsidP="00364740">
            <w:pPr>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CC27A0" w14:textId="77777777" w:rsidR="00364740" w:rsidRPr="00364740" w:rsidRDefault="00364740" w:rsidP="00364740">
            <w:pPr>
              <w:ind w:left="-103" w:right="-39"/>
              <w:jc w:val="center"/>
              <w:rPr>
                <w:color w:val="000000"/>
              </w:rPr>
            </w:pPr>
            <w:r w:rsidRPr="00364740">
              <w:rPr>
                <w:color w:val="000000"/>
              </w:rPr>
              <w:t>45 118 809,53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19178A" w14:textId="77777777" w:rsidR="00364740" w:rsidRPr="00364740" w:rsidRDefault="00364740" w:rsidP="00364740">
            <w:pPr>
              <w:ind w:left="-35" w:right="-108"/>
              <w:jc w:val="center"/>
              <w:rPr>
                <w:color w:val="000000"/>
              </w:rPr>
            </w:pPr>
            <w:r w:rsidRPr="00364740">
              <w:rPr>
                <w:color w:val="000000"/>
              </w:rPr>
              <w:t>0,00</w:t>
            </w:r>
          </w:p>
        </w:tc>
      </w:tr>
      <w:tr w:rsidR="00364740" w:rsidRPr="00364740" w14:paraId="5124221E"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4A3D2" w14:textId="77777777" w:rsidR="00364740" w:rsidRPr="00364740" w:rsidRDefault="00364740" w:rsidP="00364740">
            <w:pPr>
              <w:tabs>
                <w:tab w:val="left" w:pos="2444"/>
              </w:tabs>
              <w:ind w:right="-108"/>
              <w:jc w:val="center"/>
              <w:rPr>
                <w:color w:val="000000"/>
              </w:rPr>
            </w:pPr>
            <w:r w:rsidRPr="00364740">
              <w:rPr>
                <w:color w:val="000000"/>
              </w:rPr>
              <w:t xml:space="preserve">2 02 29999 00 0000 150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27D5AF8" w14:textId="77777777" w:rsidR="00364740" w:rsidRPr="00364740" w:rsidRDefault="00364740" w:rsidP="00364740">
            <w:pPr>
              <w:rPr>
                <w:color w:val="000000"/>
              </w:rPr>
            </w:pPr>
            <w:r w:rsidRPr="00364740">
              <w:rPr>
                <w:color w:val="000000"/>
              </w:rPr>
              <w:t>Прочие субсидии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E17D853" w14:textId="77777777" w:rsidR="00364740" w:rsidRPr="00364740" w:rsidRDefault="00364740" w:rsidP="00364740">
            <w:pPr>
              <w:jc w:val="center"/>
              <w:rPr>
                <w:color w:val="000000"/>
              </w:rPr>
            </w:pPr>
            <w:r w:rsidRPr="00364740">
              <w:rPr>
                <w:color w:val="000000"/>
              </w:rPr>
              <w:t>17 219 156,07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D2C84A" w14:textId="77777777" w:rsidR="00364740" w:rsidRPr="00364740" w:rsidRDefault="00364740" w:rsidP="00364740">
            <w:pPr>
              <w:ind w:left="-103" w:right="-39"/>
              <w:jc w:val="center"/>
              <w:rPr>
                <w:color w:val="000000"/>
              </w:rPr>
            </w:pPr>
            <w:r w:rsidRPr="00364740">
              <w:rPr>
                <w:color w:val="000000"/>
              </w:rPr>
              <w:t>2 202 514,29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5A7415" w14:textId="77777777" w:rsidR="00364740" w:rsidRPr="00364740" w:rsidRDefault="00364740" w:rsidP="00364740">
            <w:pPr>
              <w:ind w:left="-35" w:right="-108"/>
              <w:jc w:val="center"/>
              <w:rPr>
                <w:color w:val="000000"/>
              </w:rPr>
            </w:pPr>
            <w:r w:rsidRPr="00364740">
              <w:rPr>
                <w:color w:val="000000"/>
              </w:rPr>
              <w:t>1 702 514,29</w:t>
            </w:r>
          </w:p>
        </w:tc>
      </w:tr>
      <w:tr w:rsidR="00364740" w:rsidRPr="00364740" w14:paraId="5E5ACC63"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DC697" w14:textId="77777777" w:rsidR="00364740" w:rsidRPr="00364740" w:rsidRDefault="00364740" w:rsidP="00364740">
            <w:pPr>
              <w:tabs>
                <w:tab w:val="left" w:pos="2444"/>
              </w:tabs>
              <w:ind w:right="-108"/>
              <w:jc w:val="center"/>
              <w:rPr>
                <w:color w:val="000000"/>
              </w:rPr>
            </w:pPr>
            <w:r w:rsidRPr="00364740">
              <w:rPr>
                <w:color w:val="000000"/>
              </w:rPr>
              <w:t xml:space="preserve">2 02 29999 05 0000 150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6F88C10" w14:textId="77777777" w:rsidR="00364740" w:rsidRPr="00364740" w:rsidRDefault="00364740" w:rsidP="00364740">
            <w:pPr>
              <w:rPr>
                <w:color w:val="000000"/>
              </w:rPr>
            </w:pPr>
            <w:r w:rsidRPr="00364740">
              <w:rPr>
                <w:color w:val="000000"/>
              </w:rPr>
              <w:t>Прочие субсидии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22095E" w14:textId="77777777" w:rsidR="00364740" w:rsidRPr="00364740" w:rsidRDefault="00364740" w:rsidP="00364740">
            <w:pPr>
              <w:jc w:val="center"/>
              <w:rPr>
                <w:color w:val="000000"/>
              </w:rPr>
            </w:pPr>
            <w:r w:rsidRPr="00364740">
              <w:rPr>
                <w:color w:val="000000"/>
              </w:rPr>
              <w:t>17 219 156,07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CE46E5" w14:textId="77777777" w:rsidR="00364740" w:rsidRPr="00364740" w:rsidRDefault="00364740" w:rsidP="00364740">
            <w:pPr>
              <w:ind w:left="-103" w:right="-39"/>
              <w:jc w:val="center"/>
              <w:rPr>
                <w:color w:val="000000"/>
              </w:rPr>
            </w:pPr>
            <w:r w:rsidRPr="00364740">
              <w:rPr>
                <w:color w:val="000000"/>
              </w:rPr>
              <w:t>2 202 514,29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82A0AC" w14:textId="77777777" w:rsidR="00364740" w:rsidRPr="00364740" w:rsidRDefault="00364740" w:rsidP="00364740">
            <w:pPr>
              <w:ind w:left="-35" w:right="-108"/>
              <w:jc w:val="center"/>
              <w:rPr>
                <w:color w:val="000000"/>
              </w:rPr>
            </w:pPr>
            <w:r w:rsidRPr="00364740">
              <w:rPr>
                <w:color w:val="000000"/>
              </w:rPr>
              <w:t>1 702 514,29</w:t>
            </w:r>
          </w:p>
        </w:tc>
      </w:tr>
      <w:tr w:rsidR="00364740" w:rsidRPr="00364740" w14:paraId="161F1939"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FCD00"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2486D70" w14:textId="77777777" w:rsidR="00364740" w:rsidRPr="00364740" w:rsidRDefault="00364740" w:rsidP="00364740">
            <w:pPr>
              <w:rPr>
                <w:color w:val="000000"/>
              </w:rPr>
            </w:pPr>
            <w:r w:rsidRPr="00364740">
              <w:rPr>
                <w:color w:val="000000"/>
              </w:rPr>
              <w:t xml:space="preserve">Субсидии на ремонт объектов водоснабжения в рамках подпрограммы «Чистая вода» </w:t>
            </w:r>
            <w:proofErr w:type="gramStart"/>
            <w:r w:rsidRPr="00364740">
              <w:rPr>
                <w:color w:val="000000"/>
              </w:rPr>
              <w:t>гос. программы</w:t>
            </w:r>
            <w:proofErr w:type="gramEnd"/>
            <w:r w:rsidRPr="00364740">
              <w:rPr>
                <w:color w:val="000000"/>
              </w:rPr>
              <w:t xml:space="preserve"> «Развитие жилищно-коммунального хозяйства и повышение энергетической эффективности в Ульяновской области на 2014-2018 годы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9B45DF" w14:textId="77777777" w:rsidR="00364740" w:rsidRPr="00364740" w:rsidRDefault="00364740" w:rsidP="00364740">
            <w:pPr>
              <w:jc w:val="center"/>
              <w:rPr>
                <w:color w:val="000000"/>
              </w:rPr>
            </w:pPr>
            <w:r w:rsidRPr="00364740">
              <w:rPr>
                <w:color w:val="000000"/>
              </w:rPr>
              <w:t>9 310 000,00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D429DE"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5709C8" w14:textId="77777777" w:rsidR="00364740" w:rsidRPr="00364740" w:rsidRDefault="00364740" w:rsidP="00364740">
            <w:pPr>
              <w:ind w:left="-35" w:right="-108"/>
              <w:jc w:val="center"/>
              <w:rPr>
                <w:color w:val="000000"/>
              </w:rPr>
            </w:pPr>
            <w:r w:rsidRPr="00364740">
              <w:rPr>
                <w:color w:val="000000"/>
              </w:rPr>
              <w:t>0,00</w:t>
            </w:r>
          </w:p>
        </w:tc>
      </w:tr>
      <w:tr w:rsidR="00364740" w:rsidRPr="00364740" w14:paraId="0FCBC734"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751D6"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3AB4614" w14:textId="77777777" w:rsidR="00364740" w:rsidRPr="00364740" w:rsidRDefault="00364740" w:rsidP="00364740">
            <w:pPr>
              <w:rPr>
                <w:color w:val="000000"/>
              </w:rPr>
            </w:pPr>
            <w:r w:rsidRPr="00364740">
              <w:rPr>
                <w:color w:val="000000"/>
              </w:rPr>
              <w:t xml:space="preserve">Субсидии на </w:t>
            </w:r>
            <w:proofErr w:type="spellStart"/>
            <w:r w:rsidRPr="00364740">
              <w:rPr>
                <w:color w:val="000000"/>
              </w:rPr>
              <w:t>софинансирование</w:t>
            </w:r>
            <w:proofErr w:type="spellEnd"/>
            <w:r w:rsidRPr="00364740">
              <w:rPr>
                <w:color w:val="000000"/>
              </w:rPr>
              <w:t xml:space="preserve"> расходных обязатель</w:t>
            </w:r>
            <w:proofErr w:type="gramStart"/>
            <w:r w:rsidRPr="00364740">
              <w:rPr>
                <w:color w:val="000000"/>
              </w:rPr>
              <w:t>ств в св</w:t>
            </w:r>
            <w:proofErr w:type="gramEnd"/>
            <w:r w:rsidRPr="00364740">
              <w:rPr>
                <w:color w:val="000000"/>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AC1DBF" w14:textId="77777777" w:rsidR="00364740" w:rsidRPr="00364740" w:rsidRDefault="00364740" w:rsidP="00364740">
            <w:pPr>
              <w:jc w:val="center"/>
              <w:rPr>
                <w:color w:val="000000"/>
              </w:rPr>
            </w:pPr>
            <w:r w:rsidRPr="00364740">
              <w:rPr>
                <w:color w:val="000000"/>
              </w:rPr>
              <w:t>3 066 660,00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FDEFDE" w14:textId="77777777" w:rsidR="00364740" w:rsidRPr="00364740" w:rsidRDefault="00364740" w:rsidP="00364740">
            <w:pPr>
              <w:ind w:left="-103" w:right="-39"/>
              <w:jc w:val="center"/>
              <w:rPr>
                <w:color w:val="000000"/>
              </w:rPr>
            </w:pPr>
            <w:r w:rsidRPr="00364740">
              <w:rPr>
                <w:color w:val="000000"/>
              </w:rPr>
              <w:t>1 533 330,00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E7FC6D" w14:textId="77777777" w:rsidR="00364740" w:rsidRPr="00364740" w:rsidRDefault="00364740" w:rsidP="00364740">
            <w:pPr>
              <w:ind w:left="-35" w:right="-108"/>
              <w:jc w:val="center"/>
              <w:rPr>
                <w:color w:val="000000"/>
              </w:rPr>
            </w:pPr>
            <w:r w:rsidRPr="00364740">
              <w:rPr>
                <w:color w:val="000000"/>
              </w:rPr>
              <w:t>1 533 330,00</w:t>
            </w:r>
          </w:p>
        </w:tc>
      </w:tr>
      <w:tr w:rsidR="00364740" w:rsidRPr="00364740" w14:paraId="5BED2E6E"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5D50F"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FEB58A5" w14:textId="77777777" w:rsidR="00364740" w:rsidRPr="00364740" w:rsidRDefault="00364740" w:rsidP="00364740">
            <w:pPr>
              <w:rPr>
                <w:color w:val="000000"/>
              </w:rPr>
            </w:pPr>
            <w:r w:rsidRPr="00364740">
              <w:rPr>
                <w:color w:val="000000"/>
              </w:rPr>
              <w:t xml:space="preserve">Субсидии на </w:t>
            </w:r>
            <w:proofErr w:type="spellStart"/>
            <w:r w:rsidRPr="00364740">
              <w:rPr>
                <w:color w:val="000000"/>
              </w:rPr>
              <w:t>софинансирование</w:t>
            </w:r>
            <w:proofErr w:type="spellEnd"/>
            <w:r w:rsidRPr="00364740">
              <w:rPr>
                <w:color w:val="000000"/>
              </w:rPr>
              <w:t xml:space="preserve"> расходных обязательств, связанных с оборудованием контейнерных площадок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B494A0" w14:textId="77777777" w:rsidR="00364740" w:rsidRPr="00364740" w:rsidRDefault="00364740" w:rsidP="00364740">
            <w:pPr>
              <w:jc w:val="center"/>
              <w:rPr>
                <w:color w:val="000000"/>
              </w:rPr>
            </w:pPr>
            <w:r w:rsidRPr="00364740">
              <w:rPr>
                <w:color w:val="000000"/>
              </w:rPr>
              <w:t>42 296,07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B67A12" w14:textId="77777777" w:rsidR="00364740" w:rsidRPr="00364740" w:rsidRDefault="00364740" w:rsidP="00364740">
            <w:pPr>
              <w:ind w:left="-103" w:right="-39"/>
              <w:jc w:val="center"/>
              <w:rPr>
                <w:color w:val="000000"/>
              </w:rPr>
            </w:pPr>
            <w:r w:rsidRPr="00364740">
              <w:rPr>
                <w:color w:val="000000"/>
              </w:rPr>
              <w:t>169 184,29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75C401" w14:textId="77777777" w:rsidR="00364740" w:rsidRPr="00364740" w:rsidRDefault="00364740" w:rsidP="00364740">
            <w:pPr>
              <w:ind w:left="-35" w:right="-108"/>
              <w:jc w:val="center"/>
              <w:rPr>
                <w:color w:val="000000"/>
              </w:rPr>
            </w:pPr>
            <w:r w:rsidRPr="00364740">
              <w:rPr>
                <w:color w:val="000000"/>
              </w:rPr>
              <w:t>169 184,29</w:t>
            </w:r>
          </w:p>
        </w:tc>
      </w:tr>
      <w:tr w:rsidR="00364740" w:rsidRPr="00364740" w14:paraId="5876DF31"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B2A86"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E3B141E" w14:textId="77777777" w:rsidR="00364740" w:rsidRPr="00364740" w:rsidRDefault="00364740" w:rsidP="00364740">
            <w:pPr>
              <w:rPr>
                <w:color w:val="000000"/>
              </w:rPr>
            </w:pPr>
            <w:r w:rsidRPr="00364740">
              <w:rPr>
                <w:color w:val="000000"/>
              </w:rPr>
              <w:t>Субсидии на проведение мероприятий по благоустройству родников в Ульяновской области, используемых населением для питьевых нужд.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7FC100" w14:textId="77777777" w:rsidR="00364740" w:rsidRPr="00364740" w:rsidRDefault="00364740" w:rsidP="00364740">
            <w:pPr>
              <w:jc w:val="center"/>
              <w:rPr>
                <w:color w:val="000000"/>
              </w:rPr>
            </w:pPr>
            <w:r w:rsidRPr="00364740">
              <w:rPr>
                <w:color w:val="000000"/>
              </w:rPr>
              <w:t>125 000,00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1C11D1"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E4394C" w14:textId="77777777" w:rsidR="00364740" w:rsidRPr="00364740" w:rsidRDefault="00364740" w:rsidP="00364740">
            <w:pPr>
              <w:ind w:left="-35" w:right="-108"/>
              <w:jc w:val="center"/>
              <w:rPr>
                <w:color w:val="000000"/>
              </w:rPr>
            </w:pPr>
            <w:r w:rsidRPr="00364740">
              <w:rPr>
                <w:color w:val="000000"/>
              </w:rPr>
              <w:t>0,00</w:t>
            </w:r>
          </w:p>
        </w:tc>
      </w:tr>
      <w:tr w:rsidR="00364740" w:rsidRPr="00364740" w14:paraId="7E583DC7"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D38AF"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A548245" w14:textId="77777777" w:rsidR="00364740" w:rsidRPr="00364740" w:rsidRDefault="00364740" w:rsidP="00364740">
            <w:pPr>
              <w:rPr>
                <w:color w:val="000000"/>
              </w:rPr>
            </w:pPr>
            <w:r w:rsidRPr="00364740">
              <w:rPr>
                <w:color w:val="000000"/>
              </w:rPr>
              <w:t>Выполнение мероприятий по повышению антитеррористической защищённости объектов культуры и образования в сфере культуры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164BBC" w14:textId="77777777" w:rsidR="00364740" w:rsidRPr="00364740" w:rsidRDefault="00364740" w:rsidP="00364740">
            <w:pPr>
              <w:jc w:val="center"/>
              <w:rPr>
                <w:color w:val="000000"/>
              </w:rPr>
            </w:pPr>
            <w:r w:rsidRPr="00364740">
              <w:rPr>
                <w:color w:val="000000"/>
              </w:rPr>
              <w:t>175 200,00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644DC0"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07B283" w14:textId="77777777" w:rsidR="00364740" w:rsidRPr="00364740" w:rsidRDefault="00364740" w:rsidP="00364740">
            <w:pPr>
              <w:ind w:left="-35" w:right="-108"/>
              <w:jc w:val="center"/>
              <w:rPr>
                <w:color w:val="000000"/>
              </w:rPr>
            </w:pPr>
            <w:r w:rsidRPr="00364740">
              <w:rPr>
                <w:color w:val="000000"/>
              </w:rPr>
              <w:t>0,00</w:t>
            </w:r>
          </w:p>
        </w:tc>
      </w:tr>
      <w:tr w:rsidR="00364740" w:rsidRPr="00364740" w14:paraId="02F6D98F"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F49B"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F2294C8" w14:textId="77777777" w:rsidR="00364740" w:rsidRPr="00364740" w:rsidRDefault="00364740" w:rsidP="00364740">
            <w:pPr>
              <w:rPr>
                <w:color w:val="000000"/>
              </w:rPr>
            </w:pPr>
            <w:r w:rsidRPr="00364740">
              <w:rPr>
                <w:color w:val="000000"/>
              </w:rPr>
              <w:t>Субсидии на оснащение муниципальных общеобразовательных организаций оборудованием, обеспечивающим антитеррористическую безопасность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B29884" w14:textId="77777777" w:rsidR="00364740" w:rsidRPr="00364740" w:rsidRDefault="00364740" w:rsidP="00364740">
            <w:pPr>
              <w:jc w:val="center"/>
              <w:rPr>
                <w:color w:val="000000"/>
              </w:rPr>
            </w:pPr>
            <w:r w:rsidRPr="00364740">
              <w:rPr>
                <w:color w:val="000000"/>
              </w:rPr>
              <w:t>4 500 000,00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91F451" w14:textId="77777777" w:rsidR="00364740" w:rsidRPr="00364740" w:rsidRDefault="00364740" w:rsidP="00364740">
            <w:pPr>
              <w:ind w:left="-103" w:right="-39"/>
              <w:jc w:val="center"/>
              <w:rPr>
                <w:color w:val="000000"/>
              </w:rPr>
            </w:pPr>
            <w:r w:rsidRPr="00364740">
              <w:rPr>
                <w:color w:val="000000"/>
              </w:rPr>
              <w:t>500 000,00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56A4A3" w14:textId="77777777" w:rsidR="00364740" w:rsidRPr="00364740" w:rsidRDefault="00364740" w:rsidP="00364740">
            <w:pPr>
              <w:ind w:left="-35" w:right="-108"/>
              <w:jc w:val="center"/>
              <w:rPr>
                <w:color w:val="000000"/>
              </w:rPr>
            </w:pPr>
            <w:r w:rsidRPr="00364740">
              <w:rPr>
                <w:color w:val="000000"/>
              </w:rPr>
              <w:t>0,00</w:t>
            </w:r>
          </w:p>
        </w:tc>
      </w:tr>
      <w:tr w:rsidR="00364740" w:rsidRPr="00364740" w14:paraId="56CE33EC"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4FC58" w14:textId="77777777" w:rsidR="00364740" w:rsidRPr="00364740" w:rsidRDefault="00364740" w:rsidP="00364740">
            <w:pPr>
              <w:tabs>
                <w:tab w:val="left" w:pos="2444"/>
              </w:tabs>
              <w:ind w:right="-108"/>
              <w:jc w:val="center"/>
              <w:rPr>
                <w:color w:val="000000"/>
              </w:rPr>
            </w:pPr>
            <w:r w:rsidRPr="00364740">
              <w:rPr>
                <w:color w:val="000000"/>
              </w:rPr>
              <w:t xml:space="preserve">2 02 30000 00 0000 150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1519B0F" w14:textId="77777777" w:rsidR="00364740" w:rsidRPr="00364740" w:rsidRDefault="00364740" w:rsidP="00364740">
            <w:pPr>
              <w:rPr>
                <w:color w:val="000000"/>
              </w:rPr>
            </w:pPr>
            <w:r w:rsidRPr="00364740">
              <w:rPr>
                <w:color w:val="000000"/>
              </w:rPr>
              <w:t>Субвенции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B645D3" w14:textId="77777777" w:rsidR="00364740" w:rsidRPr="00364740" w:rsidRDefault="00364740" w:rsidP="00364740">
            <w:pPr>
              <w:jc w:val="center"/>
              <w:rPr>
                <w:color w:val="000000"/>
              </w:rPr>
            </w:pPr>
            <w:r w:rsidRPr="00364740">
              <w:rPr>
                <w:color w:val="000000"/>
              </w:rPr>
              <w:t>217 604 630,18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A16C0C" w14:textId="77777777" w:rsidR="00364740" w:rsidRPr="00364740" w:rsidRDefault="00364740" w:rsidP="00364740">
            <w:pPr>
              <w:ind w:left="-103" w:right="-39"/>
              <w:jc w:val="center"/>
              <w:rPr>
                <w:color w:val="000000"/>
              </w:rPr>
            </w:pPr>
            <w:r w:rsidRPr="00364740">
              <w:rPr>
                <w:color w:val="000000"/>
              </w:rPr>
              <w:t>227 034 510,18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BAD6C5" w14:textId="77777777" w:rsidR="00364740" w:rsidRPr="00364740" w:rsidRDefault="00364740" w:rsidP="00364740">
            <w:pPr>
              <w:ind w:left="-35" w:right="-108"/>
              <w:jc w:val="center"/>
              <w:rPr>
                <w:color w:val="000000"/>
              </w:rPr>
            </w:pPr>
            <w:r w:rsidRPr="00364740">
              <w:rPr>
                <w:color w:val="000000"/>
              </w:rPr>
              <w:t>232 701 351,18</w:t>
            </w:r>
          </w:p>
        </w:tc>
      </w:tr>
      <w:tr w:rsidR="00364740" w:rsidRPr="00364740" w14:paraId="62EF2E45"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AB9A1" w14:textId="77777777" w:rsidR="00364740" w:rsidRPr="00364740" w:rsidRDefault="00364740" w:rsidP="00364740">
            <w:pPr>
              <w:tabs>
                <w:tab w:val="left" w:pos="2444"/>
              </w:tabs>
              <w:ind w:right="-108"/>
              <w:jc w:val="center"/>
              <w:rPr>
                <w:color w:val="000000"/>
              </w:rPr>
            </w:pPr>
            <w:r w:rsidRPr="00364740">
              <w:rPr>
                <w:color w:val="000000"/>
              </w:rPr>
              <w:t xml:space="preserve">2 02 30024 00 0000 150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3A0279D" w14:textId="77777777" w:rsidR="00364740" w:rsidRPr="00364740" w:rsidRDefault="00364740" w:rsidP="00364740">
            <w:pPr>
              <w:rPr>
                <w:color w:val="000000"/>
              </w:rPr>
            </w:pPr>
            <w:r w:rsidRPr="00364740">
              <w:rPr>
                <w:color w:val="000000"/>
              </w:rPr>
              <w:t>Субвенции местным бюджетам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1C6883" w14:textId="77777777" w:rsidR="00364740" w:rsidRPr="00364740" w:rsidRDefault="00364740" w:rsidP="00364740">
            <w:pPr>
              <w:jc w:val="center"/>
              <w:rPr>
                <w:color w:val="000000"/>
              </w:rPr>
            </w:pPr>
            <w:r w:rsidRPr="00364740">
              <w:rPr>
                <w:color w:val="000000"/>
              </w:rPr>
              <w:t>14 465 956,00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E21F17" w14:textId="77777777" w:rsidR="00364740" w:rsidRPr="00364740" w:rsidRDefault="00364740" w:rsidP="00364740">
            <w:pPr>
              <w:ind w:left="-103" w:right="-39"/>
              <w:jc w:val="center"/>
              <w:rPr>
                <w:color w:val="000000"/>
              </w:rPr>
            </w:pPr>
            <w:r w:rsidRPr="00364740">
              <w:rPr>
                <w:color w:val="000000"/>
              </w:rPr>
              <w:t>12 381 156,00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CF835B" w14:textId="77777777" w:rsidR="00364740" w:rsidRPr="00364740" w:rsidRDefault="00364740" w:rsidP="00364740">
            <w:pPr>
              <w:ind w:left="-35" w:right="-108"/>
              <w:jc w:val="center"/>
              <w:rPr>
                <w:color w:val="000000"/>
              </w:rPr>
            </w:pPr>
            <w:r w:rsidRPr="00364740">
              <w:rPr>
                <w:color w:val="000000"/>
              </w:rPr>
              <w:t>12 378 756,00</w:t>
            </w:r>
          </w:p>
        </w:tc>
      </w:tr>
      <w:tr w:rsidR="00364740" w:rsidRPr="00364740" w14:paraId="2709BCE0"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F02C8" w14:textId="77777777" w:rsidR="00364740" w:rsidRPr="00364740" w:rsidRDefault="00364740" w:rsidP="00364740">
            <w:pPr>
              <w:tabs>
                <w:tab w:val="left" w:pos="2444"/>
              </w:tabs>
              <w:ind w:right="-108"/>
              <w:jc w:val="center"/>
              <w:rPr>
                <w:color w:val="000000"/>
              </w:rPr>
            </w:pPr>
            <w:r w:rsidRPr="00364740">
              <w:rPr>
                <w:color w:val="000000"/>
              </w:rPr>
              <w:t xml:space="preserve">2 02 30024 05 0000 150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CAA73D7" w14:textId="77777777" w:rsidR="00364740" w:rsidRPr="00364740" w:rsidRDefault="00364740" w:rsidP="00364740">
            <w:pPr>
              <w:rPr>
                <w:color w:val="000000"/>
              </w:rPr>
            </w:pPr>
            <w:r w:rsidRPr="00364740">
              <w:rPr>
                <w:color w:val="000000"/>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2B005C" w14:textId="77777777" w:rsidR="00364740" w:rsidRPr="00364740" w:rsidRDefault="00364740" w:rsidP="00364740">
            <w:pPr>
              <w:jc w:val="center"/>
              <w:rPr>
                <w:color w:val="000000"/>
              </w:rPr>
            </w:pPr>
            <w:r w:rsidRPr="00364740">
              <w:rPr>
                <w:color w:val="000000"/>
              </w:rPr>
              <w:t>14 465 956,00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B989A3" w14:textId="77777777" w:rsidR="00364740" w:rsidRPr="00364740" w:rsidRDefault="00364740" w:rsidP="00364740">
            <w:pPr>
              <w:ind w:left="-103" w:right="-39"/>
              <w:jc w:val="center"/>
              <w:rPr>
                <w:color w:val="000000"/>
              </w:rPr>
            </w:pPr>
            <w:r w:rsidRPr="00364740">
              <w:rPr>
                <w:color w:val="000000"/>
              </w:rPr>
              <w:t>12 381 156,00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E1FF3F" w14:textId="77777777" w:rsidR="00364740" w:rsidRPr="00364740" w:rsidRDefault="00364740" w:rsidP="00364740">
            <w:pPr>
              <w:ind w:left="-35" w:right="-108"/>
              <w:jc w:val="center"/>
              <w:rPr>
                <w:color w:val="000000"/>
              </w:rPr>
            </w:pPr>
            <w:r w:rsidRPr="00364740">
              <w:rPr>
                <w:color w:val="000000"/>
              </w:rPr>
              <w:t>12 378 756,00</w:t>
            </w:r>
          </w:p>
        </w:tc>
      </w:tr>
      <w:tr w:rsidR="00364740" w:rsidRPr="00364740" w14:paraId="4DBAFAB4"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F9E90"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592D533"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D09EC08" w14:textId="77777777" w:rsidR="00364740" w:rsidRPr="00364740" w:rsidRDefault="00364740" w:rsidP="00364740">
            <w:pPr>
              <w:jc w:val="center"/>
              <w:rPr>
                <w:color w:val="000000"/>
              </w:rPr>
            </w:pPr>
            <w:r w:rsidRPr="00364740">
              <w:rPr>
                <w:color w:val="000000"/>
              </w:rPr>
              <w:t>1 052 300,00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B0B4F7" w14:textId="77777777" w:rsidR="00364740" w:rsidRPr="00364740" w:rsidRDefault="00364740" w:rsidP="00364740">
            <w:pPr>
              <w:ind w:left="-103" w:right="-39"/>
              <w:jc w:val="center"/>
              <w:rPr>
                <w:color w:val="000000"/>
              </w:rPr>
            </w:pPr>
            <w:r w:rsidRPr="00364740">
              <w:rPr>
                <w:color w:val="000000"/>
              </w:rPr>
              <w:t>1 052 300,00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1B3B34" w14:textId="77777777" w:rsidR="00364740" w:rsidRPr="00364740" w:rsidRDefault="00364740" w:rsidP="00364740">
            <w:pPr>
              <w:ind w:left="-35" w:right="-108"/>
              <w:jc w:val="center"/>
              <w:rPr>
                <w:color w:val="000000"/>
              </w:rPr>
            </w:pPr>
            <w:r w:rsidRPr="00364740">
              <w:rPr>
                <w:color w:val="000000"/>
              </w:rPr>
              <w:t>1 052 300,00</w:t>
            </w:r>
          </w:p>
        </w:tc>
      </w:tr>
      <w:tr w:rsidR="00364740" w:rsidRPr="00364740" w14:paraId="4EC105B3"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0A9CE"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AEEF237"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территории муниципальных образований Ульяновской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CF1287" w14:textId="77777777" w:rsidR="00364740" w:rsidRPr="00364740" w:rsidRDefault="00364740" w:rsidP="00364740">
            <w:pPr>
              <w:jc w:val="center"/>
              <w:rPr>
                <w:color w:val="000000"/>
              </w:rPr>
            </w:pPr>
            <w:r w:rsidRPr="00364740">
              <w:rPr>
                <w:color w:val="000000"/>
              </w:rPr>
              <w:t>370 500,00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06AA46" w14:textId="77777777" w:rsidR="00364740" w:rsidRPr="00364740" w:rsidRDefault="00364740" w:rsidP="00364740">
            <w:pPr>
              <w:ind w:left="-103" w:right="-39"/>
              <w:jc w:val="center"/>
              <w:rPr>
                <w:color w:val="000000"/>
              </w:rPr>
            </w:pPr>
            <w:r w:rsidRPr="00364740">
              <w:rPr>
                <w:color w:val="000000"/>
              </w:rPr>
              <w:t>385 300,00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BF021E" w14:textId="77777777" w:rsidR="00364740" w:rsidRPr="00364740" w:rsidRDefault="00364740" w:rsidP="00364740">
            <w:pPr>
              <w:ind w:left="-35" w:right="-108"/>
              <w:jc w:val="center"/>
              <w:rPr>
                <w:color w:val="000000"/>
              </w:rPr>
            </w:pPr>
            <w:r w:rsidRPr="00364740">
              <w:rPr>
                <w:color w:val="000000"/>
              </w:rPr>
              <w:t>400 800,00</w:t>
            </w:r>
          </w:p>
        </w:tc>
      </w:tr>
      <w:tr w:rsidR="00364740" w:rsidRPr="00364740" w14:paraId="488AA59C"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484D5"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E68D34A"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в сфере организации отлова безнадзорных домашних животных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67EBE03" w14:textId="77777777" w:rsidR="00364740" w:rsidRPr="00364740" w:rsidRDefault="00364740" w:rsidP="00364740">
            <w:pPr>
              <w:jc w:val="center"/>
              <w:rPr>
                <w:color w:val="000000"/>
              </w:rPr>
            </w:pPr>
            <w:r w:rsidRPr="00364740">
              <w:rPr>
                <w:color w:val="000000"/>
              </w:rPr>
              <w:t>220 300,00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4C43F2" w14:textId="77777777" w:rsidR="00364740" w:rsidRPr="00364740" w:rsidRDefault="00364740" w:rsidP="00364740">
            <w:pPr>
              <w:ind w:left="-103" w:right="-39"/>
              <w:jc w:val="center"/>
              <w:rPr>
                <w:color w:val="000000"/>
              </w:rPr>
            </w:pPr>
            <w:r w:rsidRPr="00364740">
              <w:rPr>
                <w:color w:val="000000"/>
              </w:rPr>
              <w:t>48 900,00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D76000" w14:textId="77777777" w:rsidR="00364740" w:rsidRPr="00364740" w:rsidRDefault="00364740" w:rsidP="00364740">
            <w:pPr>
              <w:ind w:left="-35" w:right="-108"/>
              <w:jc w:val="center"/>
              <w:rPr>
                <w:color w:val="000000"/>
              </w:rPr>
            </w:pPr>
            <w:r w:rsidRPr="00364740">
              <w:rPr>
                <w:color w:val="000000"/>
              </w:rPr>
              <w:t>48 900,00</w:t>
            </w:r>
          </w:p>
        </w:tc>
      </w:tr>
      <w:tr w:rsidR="00364740" w:rsidRPr="00364740" w14:paraId="092E348B"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021B3"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2198334" w14:textId="77777777" w:rsidR="00364740" w:rsidRPr="00364740" w:rsidRDefault="00364740" w:rsidP="00364740">
            <w:pPr>
              <w:rPr>
                <w:color w:val="000000"/>
              </w:rPr>
            </w:pPr>
            <w:r w:rsidRPr="00364740">
              <w:rPr>
                <w:color w:val="000000"/>
              </w:rPr>
              <w:t>Субвенции бюджетам муниципальных районов, городских округов и поселений Ульяновской области на осуществление переданного органам местного самоуправления государственного полномочия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CB3E0D" w14:textId="77777777" w:rsidR="00364740" w:rsidRPr="00364740" w:rsidRDefault="00364740" w:rsidP="00364740">
            <w:pPr>
              <w:jc w:val="center"/>
              <w:rPr>
                <w:color w:val="000000"/>
              </w:rPr>
            </w:pPr>
            <w:r w:rsidRPr="00364740">
              <w:rPr>
                <w:color w:val="000000"/>
              </w:rPr>
              <w:t>3 456,00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186298" w14:textId="77777777" w:rsidR="00364740" w:rsidRPr="00364740" w:rsidRDefault="00364740" w:rsidP="00364740">
            <w:pPr>
              <w:ind w:left="-103" w:right="-39"/>
              <w:jc w:val="center"/>
              <w:rPr>
                <w:color w:val="000000"/>
              </w:rPr>
            </w:pPr>
            <w:r w:rsidRPr="00364740">
              <w:rPr>
                <w:color w:val="000000"/>
              </w:rPr>
              <w:t>3 456,00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8B544E" w14:textId="77777777" w:rsidR="00364740" w:rsidRPr="00364740" w:rsidRDefault="00364740" w:rsidP="00364740">
            <w:pPr>
              <w:ind w:left="-35" w:right="-108"/>
              <w:jc w:val="center"/>
              <w:rPr>
                <w:color w:val="000000"/>
              </w:rPr>
            </w:pPr>
            <w:r w:rsidRPr="00364740">
              <w:rPr>
                <w:color w:val="000000"/>
              </w:rPr>
              <w:t>3 456,00</w:t>
            </w:r>
          </w:p>
        </w:tc>
      </w:tr>
      <w:tr w:rsidR="00364740" w:rsidRPr="00364740" w14:paraId="281E8CB5"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263E1"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CDE8F19"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w:t>
            </w:r>
            <w:r w:rsidRPr="00364740">
              <w:rPr>
                <w:color w:val="000000"/>
              </w:rPr>
              <w:lastRenderedPageBreak/>
              <w:t>Ульяновской области на осуществление переданного органам местного самоуправления государственного полномочия Ульяновской области по установлению нормативов потребления населением твёрдого топлива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247C2F" w14:textId="77777777" w:rsidR="00364740" w:rsidRPr="00364740" w:rsidRDefault="00364740" w:rsidP="00364740">
            <w:pPr>
              <w:jc w:val="center"/>
              <w:rPr>
                <w:color w:val="000000"/>
              </w:rPr>
            </w:pPr>
            <w:r w:rsidRPr="00364740">
              <w:rPr>
                <w:color w:val="000000"/>
              </w:rPr>
              <w:lastRenderedPageBreak/>
              <w:t>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BD0990" w14:textId="77777777" w:rsidR="00364740" w:rsidRPr="00364740" w:rsidRDefault="00364740" w:rsidP="00364740">
            <w:pPr>
              <w:ind w:left="-103" w:right="-39"/>
              <w:jc w:val="center"/>
              <w:rPr>
                <w:color w:val="000000"/>
              </w:rPr>
            </w:pPr>
            <w:r w:rsidRPr="00364740">
              <w:rPr>
                <w:color w:val="000000"/>
              </w:rPr>
              <w:t>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24C822" w14:textId="77777777" w:rsidR="00364740" w:rsidRPr="00364740" w:rsidRDefault="00364740" w:rsidP="00364740">
            <w:pPr>
              <w:ind w:left="-35" w:right="-108"/>
              <w:jc w:val="center"/>
              <w:rPr>
                <w:color w:val="000000"/>
              </w:rPr>
            </w:pPr>
            <w:r w:rsidRPr="00364740">
              <w:rPr>
                <w:color w:val="000000"/>
              </w:rPr>
              <w:t>9 000,00</w:t>
            </w:r>
          </w:p>
        </w:tc>
      </w:tr>
      <w:tr w:rsidR="00364740" w:rsidRPr="00364740" w14:paraId="10F5CB62"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8B2C1"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3BE5606" w14:textId="77777777" w:rsidR="00364740" w:rsidRPr="00364740" w:rsidRDefault="00364740" w:rsidP="00364740">
            <w:pPr>
              <w:rPr>
                <w:color w:val="000000"/>
              </w:rPr>
            </w:pPr>
            <w:r w:rsidRPr="00364740">
              <w:rPr>
                <w:color w:val="000000"/>
              </w:rPr>
              <w:t xml:space="preserve">Субвенции бюджетам городских округов и поселений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в сфере проведения на территории Ульяновской области публичных мероприятий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F72210" w14:textId="77777777" w:rsidR="00364740" w:rsidRPr="00364740" w:rsidRDefault="00364740" w:rsidP="00364740">
            <w:pPr>
              <w:jc w:val="center"/>
              <w:rPr>
                <w:color w:val="000000"/>
              </w:rPr>
            </w:pPr>
            <w:r w:rsidRPr="00364740">
              <w:rPr>
                <w:color w:val="000000"/>
              </w:rPr>
              <w:t>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E27947" w14:textId="77777777" w:rsidR="00364740" w:rsidRPr="00364740" w:rsidRDefault="00364740" w:rsidP="00364740">
            <w:pPr>
              <w:ind w:left="-103" w:right="-39"/>
              <w:jc w:val="center"/>
              <w:rPr>
                <w:color w:val="000000"/>
              </w:rPr>
            </w:pPr>
            <w:r w:rsidRPr="00364740">
              <w:rPr>
                <w:color w:val="000000"/>
              </w:rPr>
              <w:t>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53A535" w14:textId="77777777" w:rsidR="00364740" w:rsidRPr="00364740" w:rsidRDefault="00364740" w:rsidP="00364740">
            <w:pPr>
              <w:ind w:left="-35" w:right="-108"/>
              <w:jc w:val="center"/>
              <w:rPr>
                <w:color w:val="000000"/>
              </w:rPr>
            </w:pPr>
            <w:r w:rsidRPr="00364740">
              <w:rPr>
                <w:color w:val="000000"/>
              </w:rPr>
              <w:t>8 200,00</w:t>
            </w:r>
          </w:p>
        </w:tc>
      </w:tr>
      <w:tr w:rsidR="00364740" w:rsidRPr="00364740" w14:paraId="69A9E60B"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81C02"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0A7556A" w14:textId="77777777" w:rsidR="00364740" w:rsidRPr="00364740" w:rsidRDefault="00364740" w:rsidP="00364740">
            <w:pPr>
              <w:rPr>
                <w:color w:val="000000"/>
              </w:rPr>
            </w:pPr>
            <w:r w:rsidRPr="00364740">
              <w:rPr>
                <w:color w:val="000000"/>
              </w:rPr>
              <w:t xml:space="preserve">Субвенции бюджетам муниципальных районов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по расчёту и предоставлению дотаций на выравнивание бюджетной обеспеченности бюджетам поселений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84916E" w14:textId="77777777" w:rsidR="00364740" w:rsidRPr="00364740" w:rsidRDefault="00364740" w:rsidP="00364740">
            <w:pPr>
              <w:jc w:val="center"/>
              <w:rPr>
                <w:color w:val="000000"/>
              </w:rPr>
            </w:pPr>
            <w:r w:rsidRPr="00364740">
              <w:rPr>
                <w:color w:val="000000"/>
              </w:rPr>
              <w:t>8 224 800,00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CC2590" w14:textId="77777777" w:rsidR="00364740" w:rsidRPr="00364740" w:rsidRDefault="00364740" w:rsidP="00364740">
            <w:pPr>
              <w:ind w:left="-103" w:right="-39"/>
              <w:jc w:val="center"/>
              <w:rPr>
                <w:color w:val="000000"/>
              </w:rPr>
            </w:pPr>
            <w:r w:rsidRPr="00364740">
              <w:rPr>
                <w:color w:val="000000"/>
              </w:rPr>
              <w:t>9 037 600,00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CA0837" w14:textId="77777777" w:rsidR="00364740" w:rsidRPr="00364740" w:rsidRDefault="00364740" w:rsidP="00364740">
            <w:pPr>
              <w:ind w:left="-35" w:right="-108"/>
              <w:jc w:val="center"/>
              <w:rPr>
                <w:color w:val="000000"/>
              </w:rPr>
            </w:pPr>
            <w:r w:rsidRPr="00364740">
              <w:rPr>
                <w:color w:val="000000"/>
              </w:rPr>
              <w:t>9 037 600,00</w:t>
            </w:r>
          </w:p>
        </w:tc>
      </w:tr>
      <w:tr w:rsidR="00364740" w:rsidRPr="00364740" w14:paraId="79824E90"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B1973"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73C285F"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364740">
              <w:rPr>
                <w:color w:val="000000"/>
              </w:rPr>
              <w:t>сурдопереводчиков</w:t>
            </w:r>
            <w:proofErr w:type="spellEnd"/>
            <w:r w:rsidRPr="00364740">
              <w:rPr>
                <w:color w:val="000000"/>
              </w:rPr>
              <w:t xml:space="preserve"> и </w:t>
            </w:r>
            <w:proofErr w:type="spellStart"/>
            <w:r w:rsidRPr="00364740">
              <w:rPr>
                <w:color w:val="000000"/>
              </w:rPr>
              <w:t>тифлосурдопереводчиков</w:t>
            </w:r>
            <w:proofErr w:type="spellEnd"/>
            <w:r w:rsidRPr="00364740">
              <w:rPr>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E584F2" w14:textId="77777777" w:rsidR="00364740" w:rsidRPr="00364740" w:rsidRDefault="00364740" w:rsidP="00364740">
            <w:pPr>
              <w:jc w:val="center"/>
              <w:rPr>
                <w:color w:val="000000"/>
              </w:rPr>
            </w:pPr>
            <w:r w:rsidRPr="00364740">
              <w:rPr>
                <w:color w:val="000000"/>
              </w:rPr>
              <w:t>200 700,00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2A4035" w14:textId="77777777" w:rsidR="00364740" w:rsidRPr="00364740" w:rsidRDefault="00364740" w:rsidP="00364740">
            <w:pPr>
              <w:ind w:left="-103" w:right="-39"/>
              <w:jc w:val="center"/>
              <w:rPr>
                <w:color w:val="000000"/>
              </w:rPr>
            </w:pPr>
            <w:r w:rsidRPr="00364740">
              <w:rPr>
                <w:color w:val="000000"/>
              </w:rPr>
              <w:t>115 800,00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EE1AAD" w14:textId="77777777" w:rsidR="00364740" w:rsidRPr="00364740" w:rsidRDefault="00364740" w:rsidP="00364740">
            <w:pPr>
              <w:ind w:left="-35" w:right="-108"/>
              <w:jc w:val="center"/>
              <w:rPr>
                <w:color w:val="000000"/>
              </w:rPr>
            </w:pPr>
            <w:r w:rsidRPr="00364740">
              <w:rPr>
                <w:color w:val="000000"/>
              </w:rPr>
              <w:t>115 800,00</w:t>
            </w:r>
          </w:p>
        </w:tc>
      </w:tr>
      <w:tr w:rsidR="00364740" w:rsidRPr="00364740" w14:paraId="3DBBD8CF"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CE3ED"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490A714"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по финансированию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669C02" w14:textId="77777777" w:rsidR="00364740" w:rsidRPr="00364740" w:rsidRDefault="00364740" w:rsidP="00364740">
            <w:pPr>
              <w:jc w:val="center"/>
              <w:rPr>
                <w:color w:val="000000"/>
              </w:rPr>
            </w:pPr>
            <w:r w:rsidRPr="00364740">
              <w:rPr>
                <w:color w:val="000000"/>
              </w:rPr>
              <w:t>330 500,00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7BC83A" w14:textId="77777777" w:rsidR="00364740" w:rsidRPr="00364740" w:rsidRDefault="00364740" w:rsidP="00364740">
            <w:pPr>
              <w:ind w:left="-103" w:right="-39"/>
              <w:jc w:val="center"/>
              <w:rPr>
                <w:color w:val="000000"/>
              </w:rPr>
            </w:pPr>
            <w:r w:rsidRPr="00364740">
              <w:rPr>
                <w:color w:val="000000"/>
              </w:rPr>
              <w:t>336 300,00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BD2832" w14:textId="77777777" w:rsidR="00364740" w:rsidRPr="00364740" w:rsidRDefault="00364740" w:rsidP="00364740">
            <w:pPr>
              <w:ind w:left="-35" w:right="-108"/>
              <w:jc w:val="center"/>
              <w:rPr>
                <w:color w:val="000000"/>
              </w:rPr>
            </w:pPr>
            <w:r w:rsidRPr="00364740">
              <w:rPr>
                <w:color w:val="000000"/>
              </w:rPr>
              <w:t>354 100,00</w:t>
            </w:r>
          </w:p>
        </w:tc>
      </w:tr>
      <w:tr w:rsidR="00364740" w:rsidRPr="00364740" w14:paraId="5DE9A984"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96473"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E0F7528"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по опеке и попечительству в отношении несовершеннолетних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0E5027" w14:textId="77777777" w:rsidR="00364740" w:rsidRPr="00364740" w:rsidRDefault="00364740" w:rsidP="00364740">
            <w:pPr>
              <w:jc w:val="center"/>
              <w:rPr>
                <w:color w:val="000000"/>
              </w:rPr>
            </w:pPr>
            <w:r w:rsidRPr="00364740">
              <w:rPr>
                <w:color w:val="000000"/>
              </w:rPr>
              <w:t>969 100,00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25D317" w14:textId="77777777" w:rsidR="00364740" w:rsidRPr="00364740" w:rsidRDefault="00364740" w:rsidP="00364740">
            <w:pPr>
              <w:ind w:left="-103" w:right="-39"/>
              <w:jc w:val="center"/>
              <w:rPr>
                <w:color w:val="000000"/>
              </w:rPr>
            </w:pPr>
            <w:r w:rsidRPr="00364740">
              <w:rPr>
                <w:color w:val="000000"/>
              </w:rPr>
              <w:t>961 800,00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1FFAE9" w14:textId="77777777" w:rsidR="00364740" w:rsidRPr="00364740" w:rsidRDefault="00364740" w:rsidP="00364740">
            <w:pPr>
              <w:ind w:left="-35" w:right="-108"/>
              <w:jc w:val="center"/>
              <w:rPr>
                <w:color w:val="000000"/>
              </w:rPr>
            </w:pPr>
            <w:r w:rsidRPr="00364740">
              <w:rPr>
                <w:color w:val="000000"/>
              </w:rPr>
              <w:t>953 000,00</w:t>
            </w:r>
          </w:p>
        </w:tc>
      </w:tr>
      <w:tr w:rsidR="00364740" w:rsidRPr="00364740" w14:paraId="3EEA2196"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903DE"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2B65077" w14:textId="77777777" w:rsidR="00364740" w:rsidRPr="00364740" w:rsidRDefault="00364740" w:rsidP="00364740">
            <w:pPr>
              <w:rPr>
                <w:color w:val="000000"/>
              </w:rPr>
            </w:pPr>
            <w:r w:rsidRPr="00364740">
              <w:rPr>
                <w:color w:val="000000"/>
              </w:rPr>
              <w:t xml:space="preserve">Субвенции бюджетам муниципальных районов на компенсацию части </w:t>
            </w:r>
            <w:r w:rsidRPr="00364740">
              <w:rPr>
                <w:color w:val="000000"/>
              </w:rPr>
              <w:lastRenderedPageBreak/>
              <w:t>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399F86" w14:textId="77777777" w:rsidR="00364740" w:rsidRPr="00364740" w:rsidRDefault="00364740" w:rsidP="00364740">
            <w:pPr>
              <w:jc w:val="center"/>
              <w:rPr>
                <w:color w:val="000000"/>
              </w:rPr>
            </w:pPr>
            <w:r w:rsidRPr="00364740">
              <w:rPr>
                <w:color w:val="000000"/>
              </w:rPr>
              <w:lastRenderedPageBreak/>
              <w:t>1 068 800,00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A9BDA9" w14:textId="77777777" w:rsidR="00364740" w:rsidRPr="00364740" w:rsidRDefault="00364740" w:rsidP="00364740">
            <w:pPr>
              <w:ind w:left="-103" w:right="-39"/>
              <w:jc w:val="center"/>
              <w:rPr>
                <w:color w:val="000000"/>
              </w:rPr>
            </w:pPr>
            <w:r w:rsidRPr="00364740">
              <w:rPr>
                <w:color w:val="000000"/>
              </w:rPr>
              <w:t>345 000,00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DDB809" w14:textId="77777777" w:rsidR="00364740" w:rsidRPr="00364740" w:rsidRDefault="00364740" w:rsidP="00364740">
            <w:pPr>
              <w:ind w:left="-35" w:right="-108"/>
              <w:jc w:val="center"/>
              <w:rPr>
                <w:color w:val="000000"/>
              </w:rPr>
            </w:pPr>
            <w:r w:rsidRPr="00364740">
              <w:rPr>
                <w:color w:val="000000"/>
              </w:rPr>
              <w:t>323 200,00</w:t>
            </w:r>
          </w:p>
        </w:tc>
      </w:tr>
      <w:tr w:rsidR="00364740" w:rsidRPr="00364740" w14:paraId="13F84F3A"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75C1F"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635E8EE" w14:textId="77777777" w:rsidR="00364740" w:rsidRPr="00364740" w:rsidRDefault="00364740" w:rsidP="00364740">
            <w:pPr>
              <w:rPr>
                <w:color w:val="000000"/>
              </w:rPr>
            </w:pPr>
            <w:r w:rsidRPr="00364740">
              <w:rPr>
                <w:color w:val="000000"/>
              </w:rPr>
              <w:t>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D35B9DE" w14:textId="77777777" w:rsidR="00364740" w:rsidRPr="00364740" w:rsidRDefault="00364740" w:rsidP="00364740">
            <w:pPr>
              <w:jc w:val="center"/>
              <w:rPr>
                <w:color w:val="000000"/>
              </w:rPr>
            </w:pPr>
            <w:r w:rsidRPr="00364740">
              <w:rPr>
                <w:color w:val="000000"/>
              </w:rPr>
              <w:t>4 000,00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285776"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B00D3B" w14:textId="77777777" w:rsidR="00364740" w:rsidRPr="00364740" w:rsidRDefault="00364740" w:rsidP="00364740">
            <w:pPr>
              <w:ind w:left="-35" w:right="-108"/>
              <w:jc w:val="center"/>
              <w:rPr>
                <w:color w:val="000000"/>
              </w:rPr>
            </w:pPr>
            <w:r w:rsidRPr="00364740">
              <w:rPr>
                <w:color w:val="000000"/>
              </w:rPr>
              <w:t>0,00</w:t>
            </w:r>
          </w:p>
        </w:tc>
      </w:tr>
      <w:tr w:rsidR="00364740" w:rsidRPr="00364740" w14:paraId="49912CCA"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2B49"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2FD6778"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по организации и обеспечению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364740">
              <w:rPr>
                <w:color w:val="000000"/>
              </w:rPr>
              <w:t>оздоровления</w:t>
            </w:r>
            <w:proofErr w:type="gramEnd"/>
            <w:r w:rsidRPr="00364740">
              <w:rPr>
                <w:color w:val="000000"/>
              </w:rPr>
              <w:t xml:space="preserve"> обучающихся в каникулярное время (с дневным пребыванием)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772B61" w14:textId="77777777" w:rsidR="00364740" w:rsidRPr="00364740" w:rsidRDefault="00364740" w:rsidP="00364740">
            <w:pPr>
              <w:jc w:val="center"/>
              <w:rPr>
                <w:color w:val="000000"/>
              </w:rPr>
            </w:pPr>
            <w:r w:rsidRPr="00364740">
              <w:rPr>
                <w:color w:val="000000"/>
              </w:rPr>
              <w:t>1 293 000,00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C7F856"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8EDBBF" w14:textId="77777777" w:rsidR="00364740" w:rsidRPr="00364740" w:rsidRDefault="00364740" w:rsidP="00364740">
            <w:pPr>
              <w:ind w:left="-35" w:right="-108"/>
              <w:jc w:val="center"/>
              <w:rPr>
                <w:color w:val="000000"/>
              </w:rPr>
            </w:pPr>
            <w:r w:rsidRPr="00364740">
              <w:rPr>
                <w:color w:val="000000"/>
              </w:rPr>
              <w:t>0,00</w:t>
            </w:r>
          </w:p>
        </w:tc>
      </w:tr>
      <w:tr w:rsidR="00364740" w:rsidRPr="00364740" w14:paraId="17C28432"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02BB4"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7498EEE"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по осуществлению обучающимся 10-х и 11-х классов муниципальных общеобразовательных организаций ежемесячных денежных выплат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FD0193" w14:textId="77777777" w:rsidR="00364740" w:rsidRPr="00364740" w:rsidRDefault="00364740" w:rsidP="00364740">
            <w:pPr>
              <w:jc w:val="center"/>
              <w:rPr>
                <w:color w:val="000000"/>
              </w:rPr>
            </w:pPr>
            <w:r w:rsidRPr="00364740">
              <w:rPr>
                <w:color w:val="000000"/>
              </w:rPr>
              <w:t>33 100,00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323852" w14:textId="77777777" w:rsidR="00364740" w:rsidRPr="00364740" w:rsidRDefault="00364740" w:rsidP="00364740">
            <w:pPr>
              <w:ind w:left="-103" w:right="-39"/>
              <w:jc w:val="center"/>
              <w:rPr>
                <w:color w:val="000000"/>
              </w:rPr>
            </w:pPr>
            <w:r w:rsidRPr="00364740">
              <w:rPr>
                <w:color w:val="000000"/>
              </w:rPr>
              <w:t>32 600,00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A78C69" w14:textId="77777777" w:rsidR="00364740" w:rsidRPr="00364740" w:rsidRDefault="00364740" w:rsidP="00364740">
            <w:pPr>
              <w:ind w:left="-35" w:right="-108"/>
              <w:jc w:val="center"/>
              <w:rPr>
                <w:color w:val="000000"/>
              </w:rPr>
            </w:pPr>
            <w:r w:rsidRPr="00364740">
              <w:rPr>
                <w:color w:val="000000"/>
              </w:rPr>
              <w:t>27 700,00</w:t>
            </w:r>
          </w:p>
        </w:tc>
      </w:tr>
      <w:tr w:rsidR="00364740" w:rsidRPr="00364740" w14:paraId="570B4F63"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22CC"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F819B2A"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2A76CC" w14:textId="77777777" w:rsidR="00364740" w:rsidRPr="00364740" w:rsidRDefault="00364740" w:rsidP="00364740">
            <w:pPr>
              <w:jc w:val="center"/>
              <w:rPr>
                <w:color w:val="000000"/>
              </w:rPr>
            </w:pPr>
            <w:r w:rsidRPr="00364740">
              <w:rPr>
                <w:color w:val="000000"/>
              </w:rPr>
              <w:t>79 600,00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1C3019" w14:textId="77777777" w:rsidR="00364740" w:rsidRPr="00364740" w:rsidRDefault="00364740" w:rsidP="00364740">
            <w:pPr>
              <w:ind w:left="-103" w:right="-39"/>
              <w:jc w:val="center"/>
              <w:rPr>
                <w:color w:val="000000"/>
              </w:rPr>
            </w:pPr>
            <w:r w:rsidRPr="00364740">
              <w:rPr>
                <w:color w:val="000000"/>
              </w:rPr>
              <w:t>21 400,00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6E0D91" w14:textId="77777777" w:rsidR="00364740" w:rsidRPr="00364740" w:rsidRDefault="00364740" w:rsidP="00364740">
            <w:pPr>
              <w:ind w:left="-35" w:right="-108"/>
              <w:jc w:val="center"/>
              <w:rPr>
                <w:color w:val="000000"/>
              </w:rPr>
            </w:pPr>
            <w:r w:rsidRPr="00364740">
              <w:rPr>
                <w:color w:val="000000"/>
              </w:rPr>
              <w:t>21 200,00</w:t>
            </w:r>
          </w:p>
        </w:tc>
      </w:tr>
      <w:tr w:rsidR="00364740" w:rsidRPr="00364740" w14:paraId="55839DFF"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16F64"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44B34C8"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Ульяновской </w:t>
            </w:r>
            <w:proofErr w:type="gramStart"/>
            <w:r w:rsidRPr="00364740">
              <w:rPr>
                <w:color w:val="000000"/>
              </w:rPr>
              <w:t>области</w:t>
            </w:r>
            <w:proofErr w:type="gramEnd"/>
            <w:r w:rsidRPr="00364740">
              <w:rPr>
                <w:color w:val="000000"/>
              </w:rPr>
              <w:t xml:space="preserve"> на осуществление переданных органам местного самоуправления государственных полномочий Ульяновской области по </w:t>
            </w:r>
            <w:r w:rsidRPr="00364740">
              <w:rPr>
                <w:color w:val="000000"/>
              </w:rPr>
              <w:lastRenderedPageBreak/>
              <w:t>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34B43F" w14:textId="77777777" w:rsidR="00364740" w:rsidRPr="00364740" w:rsidRDefault="00364740" w:rsidP="00364740">
            <w:pPr>
              <w:jc w:val="center"/>
              <w:rPr>
                <w:color w:val="000000"/>
              </w:rPr>
            </w:pPr>
            <w:r w:rsidRPr="00364740">
              <w:rPr>
                <w:color w:val="000000"/>
              </w:rPr>
              <w:lastRenderedPageBreak/>
              <w:t>575 100,00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F3BBB0" w14:textId="77777777" w:rsidR="00364740" w:rsidRPr="00364740" w:rsidRDefault="00364740" w:rsidP="00364740">
            <w:pPr>
              <w:ind w:left="-103" w:right="-39"/>
              <w:jc w:val="center"/>
              <w:rPr>
                <w:color w:val="000000"/>
              </w:rPr>
            </w:pPr>
            <w:r w:rsidRPr="00364740">
              <w:rPr>
                <w:color w:val="00000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7430DF" w14:textId="77777777" w:rsidR="00364740" w:rsidRPr="00364740" w:rsidRDefault="00364740" w:rsidP="00364740">
            <w:pPr>
              <w:ind w:left="-35" w:right="-108"/>
              <w:jc w:val="center"/>
              <w:rPr>
                <w:color w:val="000000"/>
              </w:rPr>
            </w:pPr>
            <w:r w:rsidRPr="00364740">
              <w:rPr>
                <w:color w:val="000000"/>
              </w:rPr>
              <w:t>0,00</w:t>
            </w:r>
          </w:p>
        </w:tc>
      </w:tr>
      <w:tr w:rsidR="00364740" w:rsidRPr="00364740" w14:paraId="1229E26E"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2850"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5845564" w14:textId="77777777" w:rsidR="00364740" w:rsidRPr="00364740" w:rsidRDefault="00364740" w:rsidP="00364740">
            <w:pPr>
              <w:rPr>
                <w:color w:val="000000"/>
              </w:rPr>
            </w:pPr>
            <w:r w:rsidRPr="00364740">
              <w:rPr>
                <w:color w:val="000000"/>
              </w:rPr>
              <w:t>Субвенции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0CC8604" w14:textId="77777777" w:rsidR="00364740" w:rsidRPr="00364740" w:rsidRDefault="00364740" w:rsidP="00364740">
            <w:pPr>
              <w:jc w:val="center"/>
              <w:rPr>
                <w:color w:val="000000"/>
              </w:rPr>
            </w:pPr>
            <w:r w:rsidRPr="00364740">
              <w:rPr>
                <w:color w:val="000000"/>
              </w:rPr>
              <w:t>23 500,00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3E1323" w14:textId="77777777" w:rsidR="00364740" w:rsidRPr="00364740" w:rsidRDefault="00364740" w:rsidP="00364740">
            <w:pPr>
              <w:ind w:left="-103" w:right="-39"/>
              <w:jc w:val="center"/>
              <w:rPr>
                <w:color w:val="000000"/>
              </w:rPr>
            </w:pPr>
            <w:r w:rsidRPr="00364740">
              <w:rPr>
                <w:color w:val="000000"/>
              </w:rPr>
              <w:t>23 500,00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70C45C" w14:textId="77777777" w:rsidR="00364740" w:rsidRPr="00364740" w:rsidRDefault="00364740" w:rsidP="00364740">
            <w:pPr>
              <w:ind w:left="-35" w:right="-108"/>
              <w:jc w:val="center"/>
              <w:rPr>
                <w:color w:val="000000"/>
              </w:rPr>
            </w:pPr>
            <w:r w:rsidRPr="00364740">
              <w:rPr>
                <w:color w:val="000000"/>
              </w:rPr>
              <w:t>23 500,00</w:t>
            </w:r>
          </w:p>
        </w:tc>
      </w:tr>
      <w:tr w:rsidR="00364740" w:rsidRPr="00364740" w14:paraId="161CA1C5"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04F34" w14:textId="77777777" w:rsidR="00364740" w:rsidRPr="00364740" w:rsidRDefault="00364740" w:rsidP="00364740">
            <w:pPr>
              <w:tabs>
                <w:tab w:val="left" w:pos="2444"/>
              </w:tabs>
              <w:ind w:right="-108"/>
              <w:jc w:val="center"/>
              <w:rPr>
                <w:color w:val="000000"/>
              </w:rPr>
            </w:pPr>
            <w:r w:rsidRPr="00364740">
              <w:rPr>
                <w:color w:val="000000"/>
              </w:rPr>
              <w:t xml:space="preserve">2 02 30027 00 0000 150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74B7567" w14:textId="77777777" w:rsidR="00364740" w:rsidRPr="00364740" w:rsidRDefault="00364740" w:rsidP="00364740">
            <w:pPr>
              <w:rPr>
                <w:color w:val="000000"/>
              </w:rPr>
            </w:pPr>
            <w:r w:rsidRPr="00364740">
              <w:rPr>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E3BF78" w14:textId="77777777" w:rsidR="00364740" w:rsidRPr="00364740" w:rsidRDefault="00364740" w:rsidP="00364740">
            <w:pPr>
              <w:jc w:val="center"/>
              <w:rPr>
                <w:color w:val="000000"/>
              </w:rPr>
            </w:pPr>
            <w:r w:rsidRPr="00364740">
              <w:rPr>
                <w:color w:val="000000"/>
              </w:rPr>
              <w:t>11 988 200,00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352A45" w14:textId="77777777" w:rsidR="00364740" w:rsidRPr="00364740" w:rsidRDefault="00364740" w:rsidP="00364740">
            <w:pPr>
              <w:ind w:left="-103" w:right="-39"/>
              <w:jc w:val="center"/>
              <w:rPr>
                <w:color w:val="000000"/>
              </w:rPr>
            </w:pPr>
            <w:r w:rsidRPr="00364740">
              <w:rPr>
                <w:color w:val="000000"/>
              </w:rPr>
              <w:t>13 568 200,00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A38470" w14:textId="77777777" w:rsidR="00364740" w:rsidRPr="00364740" w:rsidRDefault="00364740" w:rsidP="00364740">
            <w:pPr>
              <w:ind w:left="-35" w:right="-108"/>
              <w:jc w:val="center"/>
              <w:rPr>
                <w:color w:val="000000"/>
              </w:rPr>
            </w:pPr>
            <w:r w:rsidRPr="00364740">
              <w:rPr>
                <w:color w:val="000000"/>
              </w:rPr>
              <w:t>11 624 900,00</w:t>
            </w:r>
          </w:p>
        </w:tc>
      </w:tr>
      <w:tr w:rsidR="00364740" w:rsidRPr="00364740" w14:paraId="7539E277"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B750" w14:textId="77777777" w:rsidR="00364740" w:rsidRPr="00364740" w:rsidRDefault="00364740" w:rsidP="00364740">
            <w:pPr>
              <w:tabs>
                <w:tab w:val="left" w:pos="2444"/>
              </w:tabs>
              <w:ind w:right="-108"/>
              <w:jc w:val="center"/>
              <w:rPr>
                <w:color w:val="000000"/>
              </w:rPr>
            </w:pPr>
            <w:r w:rsidRPr="00364740">
              <w:rPr>
                <w:color w:val="000000"/>
              </w:rPr>
              <w:t xml:space="preserve">2 02 30027 05 0000 150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C637378" w14:textId="77777777" w:rsidR="00364740" w:rsidRPr="00364740" w:rsidRDefault="00364740" w:rsidP="00364740">
            <w:pPr>
              <w:rPr>
                <w:color w:val="000000"/>
              </w:rPr>
            </w:pPr>
            <w:r w:rsidRPr="00364740">
              <w:rPr>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51A2A6" w14:textId="77777777" w:rsidR="00364740" w:rsidRPr="00364740" w:rsidRDefault="00364740" w:rsidP="00364740">
            <w:pPr>
              <w:jc w:val="center"/>
              <w:rPr>
                <w:color w:val="000000"/>
              </w:rPr>
            </w:pPr>
            <w:r w:rsidRPr="00364740">
              <w:rPr>
                <w:color w:val="000000"/>
              </w:rPr>
              <w:t>11 988 200,00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D9B543" w14:textId="77777777" w:rsidR="00364740" w:rsidRPr="00364740" w:rsidRDefault="00364740" w:rsidP="00364740">
            <w:pPr>
              <w:ind w:left="-103" w:right="-39"/>
              <w:jc w:val="center"/>
              <w:rPr>
                <w:color w:val="000000"/>
              </w:rPr>
            </w:pPr>
            <w:r w:rsidRPr="00364740">
              <w:rPr>
                <w:color w:val="000000"/>
              </w:rPr>
              <w:t>13 568 200,00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0BA806" w14:textId="77777777" w:rsidR="00364740" w:rsidRPr="00364740" w:rsidRDefault="00364740" w:rsidP="00364740">
            <w:pPr>
              <w:ind w:left="-35" w:right="-108"/>
              <w:jc w:val="center"/>
              <w:rPr>
                <w:color w:val="000000"/>
              </w:rPr>
            </w:pPr>
            <w:r w:rsidRPr="00364740">
              <w:rPr>
                <w:color w:val="000000"/>
              </w:rPr>
              <w:t>11 624 900,00</w:t>
            </w:r>
          </w:p>
        </w:tc>
      </w:tr>
      <w:tr w:rsidR="00364740" w:rsidRPr="00364740" w14:paraId="125F4269"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1EBD6" w14:textId="77777777" w:rsidR="00364740" w:rsidRPr="00364740" w:rsidRDefault="00364740" w:rsidP="00364740">
            <w:pPr>
              <w:tabs>
                <w:tab w:val="left" w:pos="2444"/>
              </w:tabs>
              <w:ind w:right="-108"/>
              <w:jc w:val="center"/>
              <w:rPr>
                <w:color w:val="000000"/>
              </w:rPr>
            </w:pPr>
            <w:r w:rsidRPr="00364740">
              <w:rPr>
                <w:color w:val="000000"/>
              </w:rPr>
              <w:t xml:space="preserve">2 02 35120 00 0000 150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CB14D47" w14:textId="77777777" w:rsidR="00364740" w:rsidRPr="00364740" w:rsidRDefault="00364740" w:rsidP="00364740">
            <w:pPr>
              <w:rPr>
                <w:color w:val="000000"/>
              </w:rPr>
            </w:pPr>
            <w:r w:rsidRPr="00364740">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EE8325" w14:textId="77777777" w:rsidR="00364740" w:rsidRPr="00364740" w:rsidRDefault="00364740" w:rsidP="00364740">
            <w:pPr>
              <w:jc w:val="center"/>
              <w:rPr>
                <w:color w:val="000000"/>
              </w:rPr>
            </w:pPr>
            <w:r w:rsidRPr="00364740">
              <w:rPr>
                <w:color w:val="000000"/>
              </w:rPr>
              <w:t>31 886,00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2A0114" w14:textId="77777777" w:rsidR="00364740" w:rsidRPr="00364740" w:rsidRDefault="00364740" w:rsidP="00364740">
            <w:pPr>
              <w:ind w:left="-103" w:right="-39"/>
              <w:jc w:val="center"/>
              <w:rPr>
                <w:color w:val="000000"/>
              </w:rPr>
            </w:pPr>
            <w:r w:rsidRPr="00364740">
              <w:rPr>
                <w:color w:val="000000"/>
              </w:rPr>
              <w:t>112 806,00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781F8D" w14:textId="77777777" w:rsidR="00364740" w:rsidRPr="00364740" w:rsidRDefault="00364740" w:rsidP="00364740">
            <w:pPr>
              <w:ind w:left="-35" w:right="-108"/>
              <w:jc w:val="center"/>
              <w:rPr>
                <w:color w:val="000000"/>
              </w:rPr>
            </w:pPr>
            <w:r w:rsidRPr="00364740">
              <w:rPr>
                <w:color w:val="000000"/>
              </w:rPr>
              <w:t>26 647,00</w:t>
            </w:r>
          </w:p>
        </w:tc>
      </w:tr>
      <w:tr w:rsidR="00364740" w:rsidRPr="00364740" w14:paraId="3DDCF0F8"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375FB" w14:textId="77777777" w:rsidR="00364740" w:rsidRPr="00364740" w:rsidRDefault="00364740" w:rsidP="00364740">
            <w:pPr>
              <w:tabs>
                <w:tab w:val="left" w:pos="2444"/>
              </w:tabs>
              <w:ind w:right="-108"/>
              <w:jc w:val="center"/>
              <w:rPr>
                <w:color w:val="000000"/>
              </w:rPr>
            </w:pPr>
            <w:r w:rsidRPr="00364740">
              <w:rPr>
                <w:color w:val="000000"/>
              </w:rPr>
              <w:t xml:space="preserve">2 02 35120 05 0000 150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D521519" w14:textId="77777777" w:rsidR="00364740" w:rsidRPr="00364740" w:rsidRDefault="00364740" w:rsidP="00364740">
            <w:pPr>
              <w:rPr>
                <w:color w:val="000000"/>
              </w:rPr>
            </w:pPr>
            <w:r w:rsidRPr="00364740">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1001DC0" w14:textId="77777777" w:rsidR="00364740" w:rsidRPr="00364740" w:rsidRDefault="00364740" w:rsidP="00364740">
            <w:pPr>
              <w:jc w:val="center"/>
              <w:rPr>
                <w:color w:val="000000"/>
              </w:rPr>
            </w:pPr>
            <w:r w:rsidRPr="00364740">
              <w:rPr>
                <w:color w:val="000000"/>
              </w:rPr>
              <w:t>31 886,00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821509" w14:textId="77777777" w:rsidR="00364740" w:rsidRPr="00364740" w:rsidRDefault="00364740" w:rsidP="00364740">
            <w:pPr>
              <w:ind w:left="-103" w:right="-39"/>
              <w:jc w:val="center"/>
              <w:rPr>
                <w:color w:val="000000"/>
              </w:rPr>
            </w:pPr>
            <w:r w:rsidRPr="00364740">
              <w:rPr>
                <w:color w:val="000000"/>
              </w:rPr>
              <w:t>112 806,00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6DBC48" w14:textId="77777777" w:rsidR="00364740" w:rsidRPr="00364740" w:rsidRDefault="00364740" w:rsidP="00364740">
            <w:pPr>
              <w:ind w:left="-35" w:right="-108"/>
              <w:jc w:val="center"/>
              <w:rPr>
                <w:color w:val="000000"/>
              </w:rPr>
            </w:pPr>
            <w:r w:rsidRPr="00364740">
              <w:rPr>
                <w:color w:val="000000"/>
              </w:rPr>
              <w:t>26 647,00</w:t>
            </w:r>
          </w:p>
        </w:tc>
      </w:tr>
      <w:tr w:rsidR="00364740" w:rsidRPr="00364740" w14:paraId="5CEE6A28"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539A0" w14:textId="77777777" w:rsidR="00364740" w:rsidRPr="00364740" w:rsidRDefault="00364740" w:rsidP="00364740">
            <w:pPr>
              <w:tabs>
                <w:tab w:val="left" w:pos="2444"/>
              </w:tabs>
              <w:ind w:right="-108"/>
              <w:jc w:val="center"/>
              <w:rPr>
                <w:color w:val="000000"/>
              </w:rPr>
            </w:pPr>
            <w:r w:rsidRPr="00364740">
              <w:rPr>
                <w:color w:val="000000"/>
              </w:rPr>
              <w:t xml:space="preserve">2 02 35930 00 0000 150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9509FAB" w14:textId="77777777" w:rsidR="00364740" w:rsidRPr="00364740" w:rsidRDefault="00364740" w:rsidP="00364740">
            <w:pPr>
              <w:rPr>
                <w:color w:val="000000"/>
              </w:rPr>
            </w:pPr>
            <w:r w:rsidRPr="00364740">
              <w:rPr>
                <w:color w:val="000000"/>
              </w:rPr>
              <w:t>Субвенции бюджетам на государственную регистрацию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0A3638" w14:textId="77777777" w:rsidR="00364740" w:rsidRPr="00364740" w:rsidRDefault="00364740" w:rsidP="00364740">
            <w:pPr>
              <w:jc w:val="center"/>
              <w:rPr>
                <w:color w:val="000000"/>
              </w:rPr>
            </w:pPr>
            <w:r w:rsidRPr="00364740">
              <w:rPr>
                <w:color w:val="000000"/>
              </w:rPr>
              <w:t>2 429 288,18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CEC6AE" w14:textId="77777777" w:rsidR="00364740" w:rsidRPr="00364740" w:rsidRDefault="00364740" w:rsidP="00364740">
            <w:pPr>
              <w:ind w:left="-103" w:right="-39"/>
              <w:jc w:val="center"/>
              <w:rPr>
                <w:color w:val="000000"/>
              </w:rPr>
            </w:pPr>
            <w:r w:rsidRPr="00364740">
              <w:rPr>
                <w:color w:val="000000"/>
              </w:rPr>
              <w:t>2 489 648,18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A8CDDC" w14:textId="77777777" w:rsidR="00364740" w:rsidRPr="00364740" w:rsidRDefault="00364740" w:rsidP="00364740">
            <w:pPr>
              <w:ind w:left="-35" w:right="-108"/>
              <w:jc w:val="center"/>
              <w:rPr>
                <w:color w:val="000000"/>
              </w:rPr>
            </w:pPr>
            <w:r w:rsidRPr="00364740">
              <w:rPr>
                <w:color w:val="000000"/>
              </w:rPr>
              <w:t>2 489 648,18</w:t>
            </w:r>
          </w:p>
        </w:tc>
      </w:tr>
      <w:tr w:rsidR="00364740" w:rsidRPr="00364740" w14:paraId="1AE8CBD2"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5679" w14:textId="77777777" w:rsidR="00364740" w:rsidRPr="00364740" w:rsidRDefault="00364740" w:rsidP="00364740">
            <w:pPr>
              <w:tabs>
                <w:tab w:val="left" w:pos="2444"/>
              </w:tabs>
              <w:ind w:right="-108"/>
              <w:jc w:val="center"/>
              <w:rPr>
                <w:color w:val="000000"/>
              </w:rPr>
            </w:pPr>
            <w:r w:rsidRPr="00364740">
              <w:rPr>
                <w:color w:val="000000"/>
              </w:rPr>
              <w:t xml:space="preserve">2 02 35930 05 0000 150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DE146E8" w14:textId="77777777" w:rsidR="00364740" w:rsidRPr="00364740" w:rsidRDefault="00364740" w:rsidP="00364740">
            <w:pPr>
              <w:rPr>
                <w:color w:val="000000"/>
              </w:rPr>
            </w:pPr>
            <w:r w:rsidRPr="00364740">
              <w:rPr>
                <w:color w:val="000000"/>
              </w:rPr>
              <w:t>Субвенции бюджетам муниципальных районов на государственную регистрацию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66A2226" w14:textId="77777777" w:rsidR="00364740" w:rsidRPr="00364740" w:rsidRDefault="00364740" w:rsidP="00364740">
            <w:pPr>
              <w:jc w:val="center"/>
              <w:rPr>
                <w:color w:val="000000"/>
              </w:rPr>
            </w:pPr>
            <w:r w:rsidRPr="00364740">
              <w:rPr>
                <w:color w:val="000000"/>
              </w:rPr>
              <w:t>2 429 288,18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ACECE9" w14:textId="77777777" w:rsidR="00364740" w:rsidRPr="00364740" w:rsidRDefault="00364740" w:rsidP="00364740">
            <w:pPr>
              <w:ind w:left="-103" w:right="-39"/>
              <w:jc w:val="center"/>
              <w:rPr>
                <w:color w:val="000000"/>
              </w:rPr>
            </w:pPr>
            <w:r w:rsidRPr="00364740">
              <w:rPr>
                <w:color w:val="000000"/>
              </w:rPr>
              <w:t>2 489 648,18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099012" w14:textId="77777777" w:rsidR="00364740" w:rsidRPr="00364740" w:rsidRDefault="00364740" w:rsidP="00364740">
            <w:pPr>
              <w:ind w:left="-35" w:right="-108"/>
              <w:jc w:val="center"/>
              <w:rPr>
                <w:color w:val="000000"/>
              </w:rPr>
            </w:pPr>
            <w:r w:rsidRPr="00364740">
              <w:rPr>
                <w:color w:val="000000"/>
              </w:rPr>
              <w:t>2 489 648,18</w:t>
            </w:r>
          </w:p>
        </w:tc>
      </w:tr>
      <w:tr w:rsidR="00364740" w:rsidRPr="00364740" w14:paraId="7760E579"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0037D" w14:textId="77777777" w:rsidR="00364740" w:rsidRPr="00364740" w:rsidRDefault="00364740" w:rsidP="00364740">
            <w:pPr>
              <w:tabs>
                <w:tab w:val="left" w:pos="2444"/>
              </w:tabs>
              <w:ind w:right="-108"/>
              <w:jc w:val="center"/>
              <w:rPr>
                <w:color w:val="000000"/>
              </w:rPr>
            </w:pPr>
            <w:r w:rsidRPr="00364740">
              <w:rPr>
                <w:color w:val="000000"/>
              </w:rPr>
              <w:t xml:space="preserve">2 02 39999 00 0000 150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FF2C832" w14:textId="77777777" w:rsidR="00364740" w:rsidRPr="00364740" w:rsidRDefault="00364740" w:rsidP="00364740">
            <w:pPr>
              <w:rPr>
                <w:color w:val="000000"/>
              </w:rPr>
            </w:pPr>
            <w:r w:rsidRPr="00364740">
              <w:rPr>
                <w:color w:val="000000"/>
              </w:rPr>
              <w:t>Прочие субвенции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FF714B0" w14:textId="77777777" w:rsidR="00364740" w:rsidRPr="00364740" w:rsidRDefault="00364740" w:rsidP="00364740">
            <w:pPr>
              <w:jc w:val="center"/>
              <w:rPr>
                <w:color w:val="000000"/>
              </w:rPr>
            </w:pPr>
            <w:r w:rsidRPr="00364740">
              <w:rPr>
                <w:color w:val="000000"/>
              </w:rPr>
              <w:t>188 689 300,00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E1546A" w14:textId="77777777" w:rsidR="00364740" w:rsidRPr="00364740" w:rsidRDefault="00364740" w:rsidP="00364740">
            <w:pPr>
              <w:ind w:left="-103" w:right="-39"/>
              <w:jc w:val="center"/>
              <w:rPr>
                <w:color w:val="000000"/>
              </w:rPr>
            </w:pPr>
            <w:r w:rsidRPr="00364740">
              <w:rPr>
                <w:color w:val="000000"/>
              </w:rPr>
              <w:t>198 482 700,00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70545B" w14:textId="77777777" w:rsidR="00364740" w:rsidRPr="00364740" w:rsidRDefault="00364740" w:rsidP="00364740">
            <w:pPr>
              <w:ind w:left="-35" w:right="-108"/>
              <w:jc w:val="center"/>
              <w:rPr>
                <w:color w:val="000000"/>
              </w:rPr>
            </w:pPr>
            <w:r w:rsidRPr="00364740">
              <w:rPr>
                <w:color w:val="000000"/>
              </w:rPr>
              <w:t>206 181 400,00</w:t>
            </w:r>
          </w:p>
        </w:tc>
      </w:tr>
      <w:tr w:rsidR="00364740" w:rsidRPr="00364740" w14:paraId="6CDA462C"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0388F" w14:textId="77777777" w:rsidR="00364740" w:rsidRPr="00364740" w:rsidRDefault="00364740" w:rsidP="00364740">
            <w:pPr>
              <w:tabs>
                <w:tab w:val="left" w:pos="2444"/>
              </w:tabs>
              <w:ind w:right="-108"/>
              <w:jc w:val="center"/>
              <w:rPr>
                <w:color w:val="000000"/>
              </w:rPr>
            </w:pPr>
            <w:r w:rsidRPr="00364740">
              <w:rPr>
                <w:color w:val="000000"/>
              </w:rPr>
              <w:t xml:space="preserve">2 02 39999 05 0000 150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F96AB7A" w14:textId="77777777" w:rsidR="00364740" w:rsidRPr="00364740" w:rsidRDefault="00364740" w:rsidP="00364740">
            <w:pPr>
              <w:rPr>
                <w:color w:val="000000"/>
              </w:rPr>
            </w:pPr>
            <w:r w:rsidRPr="00364740">
              <w:rPr>
                <w:color w:val="000000"/>
              </w:rPr>
              <w:t>Прочие субвенции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3D45E1" w14:textId="77777777" w:rsidR="00364740" w:rsidRPr="00364740" w:rsidRDefault="00364740" w:rsidP="00364740">
            <w:pPr>
              <w:jc w:val="center"/>
              <w:rPr>
                <w:color w:val="000000"/>
              </w:rPr>
            </w:pPr>
            <w:r w:rsidRPr="00364740">
              <w:rPr>
                <w:color w:val="000000"/>
              </w:rPr>
              <w:t>188 689 300,00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AEAB6B" w14:textId="77777777" w:rsidR="00364740" w:rsidRPr="00364740" w:rsidRDefault="00364740" w:rsidP="00364740">
            <w:pPr>
              <w:ind w:left="-103" w:right="-39"/>
              <w:jc w:val="center"/>
              <w:rPr>
                <w:color w:val="000000"/>
              </w:rPr>
            </w:pPr>
            <w:r w:rsidRPr="00364740">
              <w:rPr>
                <w:color w:val="000000"/>
              </w:rPr>
              <w:t>198 482 700,00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F30A2E" w14:textId="77777777" w:rsidR="00364740" w:rsidRPr="00364740" w:rsidRDefault="00364740" w:rsidP="00364740">
            <w:pPr>
              <w:ind w:left="-35" w:right="-108"/>
              <w:jc w:val="center"/>
              <w:rPr>
                <w:color w:val="000000"/>
              </w:rPr>
            </w:pPr>
            <w:r w:rsidRPr="00364740">
              <w:rPr>
                <w:color w:val="000000"/>
              </w:rPr>
              <w:t>206 181 400,00</w:t>
            </w:r>
          </w:p>
        </w:tc>
      </w:tr>
      <w:tr w:rsidR="00364740" w:rsidRPr="00364740" w14:paraId="11937E63"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3006C"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FF3DB38" w14:textId="77777777" w:rsidR="00364740" w:rsidRPr="00364740" w:rsidRDefault="00364740" w:rsidP="00364740">
            <w:pPr>
              <w:rPr>
                <w:color w:val="000000"/>
              </w:rPr>
            </w:pPr>
            <w:r w:rsidRPr="00364740">
              <w:rPr>
                <w:color w:val="000000"/>
              </w:rPr>
              <w:t xml:space="preserve">Субвенции бюджетам муниципальных районов и городских округов Ульяновской области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364740">
              <w:rPr>
                <w:color w:val="000000"/>
              </w:rPr>
              <w:lastRenderedPageBreak/>
              <w:t>образования, а также обеспечение дополнительного образования в муниципальных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2DBEB9" w14:textId="77777777" w:rsidR="00364740" w:rsidRPr="00364740" w:rsidRDefault="00364740" w:rsidP="00364740">
            <w:pPr>
              <w:jc w:val="center"/>
              <w:rPr>
                <w:color w:val="000000"/>
              </w:rPr>
            </w:pPr>
            <w:r w:rsidRPr="00364740">
              <w:rPr>
                <w:color w:val="000000"/>
              </w:rPr>
              <w:lastRenderedPageBreak/>
              <w:t>155 365 000,00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FA8EB5" w14:textId="77777777" w:rsidR="00364740" w:rsidRPr="00364740" w:rsidRDefault="00364740" w:rsidP="00364740">
            <w:pPr>
              <w:ind w:left="-103" w:right="-39"/>
              <w:jc w:val="center"/>
              <w:rPr>
                <w:color w:val="000000"/>
              </w:rPr>
            </w:pPr>
            <w:r w:rsidRPr="00364740">
              <w:rPr>
                <w:color w:val="000000"/>
              </w:rPr>
              <w:t>157 680 400,00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4184E0" w14:textId="77777777" w:rsidR="00364740" w:rsidRPr="00364740" w:rsidRDefault="00364740" w:rsidP="00364740">
            <w:pPr>
              <w:ind w:left="-35" w:right="-108"/>
              <w:jc w:val="center"/>
              <w:rPr>
                <w:color w:val="000000"/>
              </w:rPr>
            </w:pPr>
            <w:r w:rsidRPr="00364740">
              <w:rPr>
                <w:color w:val="000000"/>
              </w:rPr>
              <w:t>163 731 900,00</w:t>
            </w:r>
          </w:p>
        </w:tc>
      </w:tr>
      <w:tr w:rsidR="00364740" w:rsidRPr="00364740" w14:paraId="6DDF44DE"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45CDA" w14:textId="77777777" w:rsidR="00364740" w:rsidRPr="00364740" w:rsidRDefault="00364740" w:rsidP="00364740">
            <w:pPr>
              <w:tabs>
                <w:tab w:val="left" w:pos="2444"/>
              </w:tabs>
              <w:ind w:right="-108"/>
              <w:jc w:val="center"/>
              <w:rPr>
                <w:color w:val="000000"/>
              </w:rPr>
            </w:pP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F4AFC93" w14:textId="77777777" w:rsidR="00364740" w:rsidRPr="00364740" w:rsidRDefault="00364740" w:rsidP="00364740">
            <w:pPr>
              <w:rPr>
                <w:color w:val="000000"/>
              </w:rPr>
            </w:pPr>
            <w:r w:rsidRPr="00364740">
              <w:rPr>
                <w:color w:val="000000"/>
              </w:rPr>
              <w:t>Субвенции бюджетам муниципальных районов и городских округов Ульяновской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C86407" w14:textId="77777777" w:rsidR="00364740" w:rsidRPr="00364740" w:rsidRDefault="00364740" w:rsidP="00364740">
            <w:pPr>
              <w:jc w:val="center"/>
              <w:rPr>
                <w:color w:val="000000"/>
              </w:rPr>
            </w:pPr>
            <w:r w:rsidRPr="00364740">
              <w:rPr>
                <w:color w:val="000000"/>
              </w:rPr>
              <w:t>33 324 300,00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B2251A" w14:textId="77777777" w:rsidR="00364740" w:rsidRPr="00364740" w:rsidRDefault="00364740" w:rsidP="00364740">
            <w:pPr>
              <w:ind w:left="-103" w:right="-39"/>
              <w:jc w:val="center"/>
              <w:rPr>
                <w:color w:val="000000"/>
              </w:rPr>
            </w:pPr>
            <w:r w:rsidRPr="00364740">
              <w:rPr>
                <w:color w:val="000000"/>
              </w:rPr>
              <w:t>40 802 300,00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463801" w14:textId="77777777" w:rsidR="00364740" w:rsidRPr="00364740" w:rsidRDefault="00364740" w:rsidP="00364740">
            <w:pPr>
              <w:ind w:left="-35" w:right="-108"/>
              <w:jc w:val="center"/>
              <w:rPr>
                <w:color w:val="000000"/>
              </w:rPr>
            </w:pPr>
            <w:r w:rsidRPr="00364740">
              <w:rPr>
                <w:color w:val="000000"/>
              </w:rPr>
              <w:t>42 449 500,00</w:t>
            </w:r>
          </w:p>
        </w:tc>
      </w:tr>
      <w:tr w:rsidR="00364740" w:rsidRPr="00364740" w14:paraId="16673D7B"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1F5EE" w14:textId="77777777" w:rsidR="00364740" w:rsidRPr="00364740" w:rsidRDefault="00364740" w:rsidP="00364740">
            <w:pPr>
              <w:tabs>
                <w:tab w:val="left" w:pos="2444"/>
              </w:tabs>
              <w:ind w:right="-108"/>
              <w:jc w:val="center"/>
              <w:rPr>
                <w:color w:val="000000"/>
              </w:rPr>
            </w:pPr>
            <w:r w:rsidRPr="00364740">
              <w:rPr>
                <w:color w:val="000000"/>
              </w:rPr>
              <w:t xml:space="preserve">2 02 40000 00 0000 150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E2479EA" w14:textId="77777777" w:rsidR="00364740" w:rsidRPr="00364740" w:rsidRDefault="00364740" w:rsidP="00364740">
            <w:pPr>
              <w:rPr>
                <w:color w:val="000000"/>
              </w:rPr>
            </w:pPr>
            <w:r w:rsidRPr="00364740">
              <w:rPr>
                <w:color w:val="000000"/>
              </w:rPr>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65C04D" w14:textId="77777777" w:rsidR="00364740" w:rsidRPr="00364740" w:rsidRDefault="00364740" w:rsidP="00364740">
            <w:pPr>
              <w:jc w:val="center"/>
              <w:rPr>
                <w:color w:val="000000"/>
              </w:rPr>
            </w:pPr>
            <w:r w:rsidRPr="00364740">
              <w:rPr>
                <w:color w:val="000000"/>
              </w:rPr>
              <w:t>42 016 961,60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8F2FF4" w14:textId="77777777" w:rsidR="00364740" w:rsidRPr="00364740" w:rsidRDefault="00364740" w:rsidP="00364740">
            <w:pPr>
              <w:ind w:left="-103" w:right="-39"/>
              <w:jc w:val="center"/>
              <w:rPr>
                <w:color w:val="000000"/>
              </w:rPr>
            </w:pPr>
            <w:r w:rsidRPr="00364740">
              <w:rPr>
                <w:color w:val="000000"/>
              </w:rPr>
              <w:t>42 111 661,60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2F5F49" w14:textId="77777777" w:rsidR="00364740" w:rsidRPr="00364740" w:rsidRDefault="00364740" w:rsidP="00364740">
            <w:pPr>
              <w:ind w:left="-35" w:right="-108"/>
              <w:jc w:val="center"/>
              <w:rPr>
                <w:color w:val="000000"/>
              </w:rPr>
            </w:pPr>
            <w:r w:rsidRPr="00364740">
              <w:rPr>
                <w:color w:val="000000"/>
              </w:rPr>
              <w:t>42 321 561,60</w:t>
            </w:r>
          </w:p>
        </w:tc>
      </w:tr>
      <w:tr w:rsidR="00364740" w:rsidRPr="00364740" w14:paraId="310371D7"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E4684" w14:textId="77777777" w:rsidR="00364740" w:rsidRPr="00364740" w:rsidRDefault="00364740" w:rsidP="00364740">
            <w:pPr>
              <w:tabs>
                <w:tab w:val="left" w:pos="2444"/>
              </w:tabs>
              <w:ind w:right="-108"/>
              <w:jc w:val="center"/>
              <w:rPr>
                <w:color w:val="000000"/>
              </w:rPr>
            </w:pPr>
            <w:r w:rsidRPr="00364740">
              <w:rPr>
                <w:color w:val="000000"/>
              </w:rPr>
              <w:t xml:space="preserve">2 02 40014 00 0000 150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5D3FD95" w14:textId="77777777" w:rsidR="00364740" w:rsidRPr="00364740" w:rsidRDefault="00364740" w:rsidP="00364740">
            <w:pPr>
              <w:rPr>
                <w:color w:val="000000"/>
              </w:rPr>
            </w:pPr>
            <w:r w:rsidRPr="00364740">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B42FD9" w14:textId="77777777" w:rsidR="00364740" w:rsidRPr="00364740" w:rsidRDefault="00364740" w:rsidP="00364740">
            <w:pPr>
              <w:jc w:val="center"/>
              <w:rPr>
                <w:color w:val="000000"/>
              </w:rPr>
            </w:pPr>
            <w:r w:rsidRPr="00364740">
              <w:rPr>
                <w:color w:val="000000"/>
              </w:rPr>
              <w:t>19 959 561,60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9C4ED4" w14:textId="77777777" w:rsidR="00364740" w:rsidRPr="00364740" w:rsidRDefault="00364740" w:rsidP="00364740">
            <w:pPr>
              <w:ind w:left="-103" w:right="-39"/>
              <w:jc w:val="center"/>
              <w:rPr>
                <w:color w:val="000000"/>
              </w:rPr>
            </w:pPr>
            <w:r w:rsidRPr="00364740">
              <w:rPr>
                <w:color w:val="000000"/>
              </w:rPr>
              <w:t>20 027 561,60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89014A" w14:textId="77777777" w:rsidR="00364740" w:rsidRPr="00364740" w:rsidRDefault="00364740" w:rsidP="00364740">
            <w:pPr>
              <w:ind w:left="-35" w:right="-108"/>
              <w:jc w:val="center"/>
              <w:rPr>
                <w:color w:val="000000"/>
              </w:rPr>
            </w:pPr>
            <w:r w:rsidRPr="00364740">
              <w:rPr>
                <w:color w:val="000000"/>
              </w:rPr>
              <w:t>20 210 361,60</w:t>
            </w:r>
          </w:p>
        </w:tc>
      </w:tr>
      <w:tr w:rsidR="00364740" w:rsidRPr="00364740" w14:paraId="200D73DB"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058B" w14:textId="77777777" w:rsidR="00364740" w:rsidRPr="00364740" w:rsidRDefault="00364740" w:rsidP="00364740">
            <w:pPr>
              <w:tabs>
                <w:tab w:val="left" w:pos="2444"/>
              </w:tabs>
              <w:ind w:right="-108"/>
              <w:jc w:val="center"/>
              <w:rPr>
                <w:color w:val="000000"/>
              </w:rPr>
            </w:pPr>
            <w:r w:rsidRPr="00364740">
              <w:rPr>
                <w:color w:val="000000"/>
              </w:rPr>
              <w:t xml:space="preserve">2 02 40014 05 0000 150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C68876D" w14:textId="77777777" w:rsidR="00364740" w:rsidRPr="00364740" w:rsidRDefault="00364740" w:rsidP="00364740">
            <w:pPr>
              <w:rPr>
                <w:color w:val="000000"/>
              </w:rPr>
            </w:pPr>
            <w:r w:rsidRPr="00364740">
              <w:rPr>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204A05" w14:textId="77777777" w:rsidR="00364740" w:rsidRPr="00364740" w:rsidRDefault="00364740" w:rsidP="00364740">
            <w:pPr>
              <w:jc w:val="center"/>
              <w:rPr>
                <w:color w:val="000000"/>
              </w:rPr>
            </w:pPr>
            <w:r w:rsidRPr="00364740">
              <w:rPr>
                <w:color w:val="000000"/>
              </w:rPr>
              <w:t>19 959 561,60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C49188" w14:textId="77777777" w:rsidR="00364740" w:rsidRPr="00364740" w:rsidRDefault="00364740" w:rsidP="00364740">
            <w:pPr>
              <w:ind w:left="-103" w:right="-39"/>
              <w:jc w:val="center"/>
              <w:rPr>
                <w:color w:val="000000"/>
              </w:rPr>
            </w:pPr>
            <w:r w:rsidRPr="00364740">
              <w:rPr>
                <w:color w:val="000000"/>
              </w:rPr>
              <w:t>20 027 561,60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1007F1" w14:textId="77777777" w:rsidR="00364740" w:rsidRPr="00364740" w:rsidRDefault="00364740" w:rsidP="00364740">
            <w:pPr>
              <w:ind w:left="-35" w:right="-108"/>
              <w:jc w:val="center"/>
              <w:rPr>
                <w:color w:val="000000"/>
              </w:rPr>
            </w:pPr>
            <w:r w:rsidRPr="00364740">
              <w:rPr>
                <w:color w:val="000000"/>
              </w:rPr>
              <w:t>20 210 361,60</w:t>
            </w:r>
          </w:p>
        </w:tc>
      </w:tr>
      <w:tr w:rsidR="00364740" w:rsidRPr="00364740" w14:paraId="6F50660B"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26117" w14:textId="77777777" w:rsidR="00364740" w:rsidRPr="00364740" w:rsidRDefault="00364740" w:rsidP="00364740">
            <w:pPr>
              <w:tabs>
                <w:tab w:val="left" w:pos="2444"/>
              </w:tabs>
              <w:ind w:right="-108"/>
              <w:jc w:val="center"/>
              <w:rPr>
                <w:color w:val="000000"/>
              </w:rPr>
            </w:pPr>
            <w:r w:rsidRPr="00364740">
              <w:rPr>
                <w:color w:val="000000"/>
              </w:rPr>
              <w:t xml:space="preserve">2 02 45050 05 0000 150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4F3829A" w14:textId="77777777" w:rsidR="00364740" w:rsidRPr="00364740" w:rsidRDefault="00364740" w:rsidP="00364740">
            <w:pPr>
              <w:rPr>
                <w:color w:val="000000"/>
              </w:rPr>
            </w:pPr>
            <w:proofErr w:type="gramStart"/>
            <w:r w:rsidRPr="00364740">
              <w:rPr>
                <w:color w:val="00000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E62038" w14:textId="77777777" w:rsidR="00364740" w:rsidRPr="00364740" w:rsidRDefault="00364740" w:rsidP="00364740">
            <w:pPr>
              <w:jc w:val="center"/>
              <w:rPr>
                <w:color w:val="000000"/>
              </w:rPr>
            </w:pPr>
            <w:r w:rsidRPr="00364740">
              <w:rPr>
                <w:color w:val="000000"/>
              </w:rPr>
              <w:t>781 200,00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6EC8C2" w14:textId="77777777" w:rsidR="00364740" w:rsidRPr="00364740" w:rsidRDefault="00364740" w:rsidP="00364740">
            <w:pPr>
              <w:ind w:left="-103" w:right="-39"/>
              <w:jc w:val="center"/>
              <w:rPr>
                <w:color w:val="000000"/>
              </w:rPr>
            </w:pPr>
            <w:r w:rsidRPr="00364740">
              <w:rPr>
                <w:color w:val="000000"/>
              </w:rPr>
              <w:t>781 200,00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1867BC" w14:textId="77777777" w:rsidR="00364740" w:rsidRPr="00364740" w:rsidRDefault="00364740" w:rsidP="00364740">
            <w:pPr>
              <w:ind w:left="-35" w:right="-108"/>
              <w:jc w:val="center"/>
              <w:rPr>
                <w:color w:val="000000"/>
              </w:rPr>
            </w:pPr>
            <w:r w:rsidRPr="00364740">
              <w:rPr>
                <w:color w:val="000000"/>
              </w:rPr>
              <w:t>781 200,00</w:t>
            </w:r>
          </w:p>
        </w:tc>
      </w:tr>
      <w:tr w:rsidR="00364740" w:rsidRPr="00364740" w14:paraId="689ED6A2"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7B086" w14:textId="77777777" w:rsidR="00364740" w:rsidRPr="00364740" w:rsidRDefault="00364740" w:rsidP="00364740">
            <w:pPr>
              <w:tabs>
                <w:tab w:val="left" w:pos="2444"/>
              </w:tabs>
              <w:ind w:right="-108"/>
              <w:jc w:val="center"/>
              <w:rPr>
                <w:color w:val="000000"/>
              </w:rPr>
            </w:pPr>
            <w:r w:rsidRPr="00364740">
              <w:rPr>
                <w:color w:val="000000"/>
              </w:rPr>
              <w:t xml:space="preserve">2 02 45179 05 0000 150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6EC00AF" w14:textId="77777777" w:rsidR="00364740" w:rsidRPr="00364740" w:rsidRDefault="00364740" w:rsidP="00364740">
            <w:pPr>
              <w:rPr>
                <w:color w:val="000000"/>
              </w:rPr>
            </w:pPr>
            <w:r w:rsidRPr="00364740">
              <w:rPr>
                <w:color w:val="00000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6E32B17" w14:textId="77777777" w:rsidR="00364740" w:rsidRPr="00364740" w:rsidRDefault="00364740" w:rsidP="00364740">
            <w:pPr>
              <w:jc w:val="center"/>
              <w:rPr>
                <w:color w:val="000000"/>
              </w:rPr>
            </w:pPr>
            <w:r w:rsidRPr="00364740">
              <w:rPr>
                <w:color w:val="000000"/>
              </w:rPr>
              <w:t>1 433 800,00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F8F263" w14:textId="77777777" w:rsidR="00364740" w:rsidRPr="00364740" w:rsidRDefault="00364740" w:rsidP="00364740">
            <w:pPr>
              <w:ind w:left="-103" w:right="-39"/>
              <w:jc w:val="center"/>
              <w:rPr>
                <w:color w:val="000000"/>
              </w:rPr>
            </w:pPr>
            <w:r w:rsidRPr="00364740">
              <w:rPr>
                <w:color w:val="000000"/>
              </w:rPr>
              <w:t>1 460 500,00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7A26B" w14:textId="77777777" w:rsidR="00364740" w:rsidRPr="00364740" w:rsidRDefault="00364740" w:rsidP="00364740">
            <w:pPr>
              <w:ind w:left="-35" w:right="-108"/>
              <w:jc w:val="center"/>
              <w:rPr>
                <w:color w:val="000000"/>
              </w:rPr>
            </w:pPr>
            <w:r w:rsidRPr="00364740">
              <w:rPr>
                <w:color w:val="000000"/>
              </w:rPr>
              <w:t>1 487 600,00</w:t>
            </w:r>
          </w:p>
        </w:tc>
      </w:tr>
      <w:tr w:rsidR="00364740" w:rsidRPr="00364740" w14:paraId="4943EB55"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CF70B" w14:textId="77777777" w:rsidR="00364740" w:rsidRPr="00364740" w:rsidRDefault="00364740" w:rsidP="00364740">
            <w:pPr>
              <w:tabs>
                <w:tab w:val="left" w:pos="2444"/>
              </w:tabs>
              <w:ind w:right="-108"/>
              <w:jc w:val="center"/>
              <w:rPr>
                <w:color w:val="000000"/>
              </w:rPr>
            </w:pPr>
            <w:r w:rsidRPr="00364740">
              <w:rPr>
                <w:color w:val="000000"/>
              </w:rPr>
              <w:t xml:space="preserve">2 02 45303 00 0000 150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0BE33F2" w14:textId="77777777" w:rsidR="00364740" w:rsidRPr="00364740" w:rsidRDefault="00364740" w:rsidP="00364740">
            <w:pPr>
              <w:rPr>
                <w:color w:val="000000"/>
              </w:rPr>
            </w:pPr>
            <w:r w:rsidRPr="00364740">
              <w:rPr>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DB814F" w14:textId="77777777" w:rsidR="00364740" w:rsidRPr="00364740" w:rsidRDefault="00364740" w:rsidP="00364740">
            <w:pPr>
              <w:jc w:val="center"/>
              <w:rPr>
                <w:color w:val="000000"/>
              </w:rPr>
            </w:pPr>
            <w:r w:rsidRPr="00364740">
              <w:rPr>
                <w:color w:val="000000"/>
              </w:rPr>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FCAEF4" w14:textId="77777777" w:rsidR="00364740" w:rsidRPr="00364740" w:rsidRDefault="00364740" w:rsidP="00364740">
            <w:pPr>
              <w:ind w:left="-103" w:right="-39"/>
              <w:jc w:val="center"/>
              <w:rPr>
                <w:color w:val="000000"/>
              </w:rPr>
            </w:pPr>
            <w:r w:rsidRPr="00364740">
              <w:rPr>
                <w:color w:val="000000"/>
              </w:rPr>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D0BF34" w14:textId="77777777" w:rsidR="00364740" w:rsidRPr="00364740" w:rsidRDefault="00364740" w:rsidP="00364740">
            <w:pPr>
              <w:ind w:left="-35" w:right="-108"/>
              <w:jc w:val="center"/>
              <w:rPr>
                <w:color w:val="000000"/>
              </w:rPr>
            </w:pPr>
            <w:r w:rsidRPr="00364740">
              <w:rPr>
                <w:color w:val="000000"/>
              </w:rPr>
              <w:t>19 842 400,00</w:t>
            </w:r>
          </w:p>
        </w:tc>
      </w:tr>
      <w:tr w:rsidR="00364740" w:rsidRPr="00364740" w14:paraId="6A2E3EF7"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F39F" w14:textId="77777777" w:rsidR="00364740" w:rsidRPr="00364740" w:rsidRDefault="00364740" w:rsidP="00364740">
            <w:pPr>
              <w:tabs>
                <w:tab w:val="left" w:pos="2444"/>
              </w:tabs>
              <w:ind w:right="-108"/>
              <w:jc w:val="center"/>
              <w:rPr>
                <w:color w:val="000000"/>
              </w:rPr>
            </w:pPr>
            <w:r w:rsidRPr="00364740">
              <w:rPr>
                <w:color w:val="000000"/>
              </w:rPr>
              <w:t xml:space="preserve">2 02 45303 05 0000 150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F39E923" w14:textId="77777777" w:rsidR="00364740" w:rsidRPr="00364740" w:rsidRDefault="00364740" w:rsidP="00364740">
            <w:pPr>
              <w:rPr>
                <w:color w:val="000000"/>
              </w:rPr>
            </w:pPr>
            <w:r w:rsidRPr="00364740">
              <w:rPr>
                <w:color w:val="000000"/>
              </w:rPr>
              <w:t xml:space="preserve">Межбюджетные трансферты, передаваемые бюджетам муниципальных районов на ежемесячное денежное вознаграждение за классное </w:t>
            </w:r>
            <w:r w:rsidRPr="00364740">
              <w:rPr>
                <w:color w:val="000000"/>
              </w:rPr>
              <w:lastRenderedPageBreak/>
              <w:t>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B1BD68" w14:textId="77777777" w:rsidR="00364740" w:rsidRPr="00364740" w:rsidRDefault="00364740" w:rsidP="00364740">
            <w:pPr>
              <w:jc w:val="center"/>
              <w:rPr>
                <w:color w:val="000000"/>
              </w:rPr>
            </w:pPr>
            <w:r w:rsidRPr="00364740">
              <w:rPr>
                <w:color w:val="000000"/>
              </w:rPr>
              <w:lastRenderedPageBreak/>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BC0284" w14:textId="77777777" w:rsidR="00364740" w:rsidRPr="00364740" w:rsidRDefault="00364740" w:rsidP="00364740">
            <w:pPr>
              <w:ind w:left="-103" w:right="-39"/>
              <w:jc w:val="center"/>
              <w:rPr>
                <w:color w:val="000000"/>
              </w:rPr>
            </w:pPr>
            <w:r w:rsidRPr="00364740">
              <w:rPr>
                <w:color w:val="000000"/>
              </w:rPr>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B96396" w14:textId="77777777" w:rsidR="00364740" w:rsidRPr="00364740" w:rsidRDefault="00364740" w:rsidP="00364740">
            <w:pPr>
              <w:ind w:left="-35" w:right="-108"/>
              <w:jc w:val="center"/>
              <w:rPr>
                <w:color w:val="000000"/>
              </w:rPr>
            </w:pPr>
            <w:r w:rsidRPr="00364740">
              <w:rPr>
                <w:color w:val="000000"/>
              </w:rPr>
              <w:t>19 842 400,00</w:t>
            </w:r>
          </w:p>
        </w:tc>
      </w:tr>
      <w:tr w:rsidR="00364740" w:rsidRPr="00364740" w14:paraId="32569A10" w14:textId="77777777" w:rsidTr="007D212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282E5" w14:textId="77777777" w:rsidR="00364740" w:rsidRPr="00364740" w:rsidRDefault="00364740" w:rsidP="00364740">
            <w:pPr>
              <w:tabs>
                <w:tab w:val="left" w:pos="2444"/>
              </w:tabs>
              <w:ind w:right="-108"/>
              <w:jc w:val="center"/>
              <w:rPr>
                <w:color w:val="000000"/>
              </w:rPr>
            </w:pPr>
            <w:r w:rsidRPr="00364740">
              <w:rPr>
                <w:color w:val="000000"/>
              </w:rPr>
              <w:lastRenderedPageBreak/>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BD433A7" w14:textId="77777777" w:rsidR="00364740" w:rsidRPr="00364740" w:rsidRDefault="00364740" w:rsidP="00364740">
            <w:pPr>
              <w:rPr>
                <w:color w:val="000000"/>
              </w:rPr>
            </w:pPr>
            <w:r w:rsidRPr="00364740">
              <w:rPr>
                <w:color w:val="000000"/>
              </w:rPr>
              <w:t>ИТОГО ДОХОДОВ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CE6ACF" w14:textId="77777777" w:rsidR="00364740" w:rsidRPr="00364740" w:rsidRDefault="00364740" w:rsidP="00364740">
            <w:pPr>
              <w:jc w:val="center"/>
              <w:rPr>
                <w:color w:val="000000"/>
              </w:rPr>
            </w:pPr>
            <w:r w:rsidRPr="00364740">
              <w:rPr>
                <w:color w:val="000000"/>
              </w:rPr>
              <w:t>594 566 827,85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E43235" w14:textId="77777777" w:rsidR="00364740" w:rsidRPr="00364740" w:rsidRDefault="00364740" w:rsidP="00364740">
            <w:pPr>
              <w:ind w:left="-103" w:right="-39"/>
              <w:jc w:val="center"/>
              <w:rPr>
                <w:color w:val="000000"/>
              </w:rPr>
            </w:pPr>
            <w:r w:rsidRPr="00364740">
              <w:rPr>
                <w:color w:val="000000"/>
              </w:rPr>
              <w:t>594 523 281,60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66FF22" w14:textId="77777777" w:rsidR="00364740" w:rsidRPr="00364740" w:rsidRDefault="00364740" w:rsidP="00364740">
            <w:pPr>
              <w:ind w:left="-35" w:right="-108"/>
              <w:jc w:val="center"/>
              <w:rPr>
                <w:color w:val="000000"/>
              </w:rPr>
            </w:pPr>
            <w:r w:rsidRPr="00364740">
              <w:rPr>
                <w:color w:val="000000"/>
              </w:rPr>
              <w:t>566 380 617,07</w:t>
            </w:r>
          </w:p>
        </w:tc>
      </w:tr>
    </w:tbl>
    <w:p w14:paraId="3F612211" w14:textId="77777777" w:rsidR="00364740" w:rsidRPr="00364740" w:rsidRDefault="00364740" w:rsidP="00364740">
      <w:pPr>
        <w:jc w:val="right"/>
        <w:rPr>
          <w:color w:val="000000"/>
          <w:sz w:val="28"/>
          <w:szCs w:val="28"/>
        </w:rPr>
      </w:pPr>
      <w:r w:rsidRPr="00364740">
        <w:rPr>
          <w:rFonts w:eastAsia="Calibri"/>
          <w:sz w:val="28"/>
          <w:szCs w:val="28"/>
          <w:lang w:eastAsia="en-US"/>
        </w:rPr>
        <w:t xml:space="preserve">»   </w:t>
      </w:r>
    </w:p>
    <w:p w14:paraId="0C64C03E" w14:textId="77777777" w:rsidR="00364740" w:rsidRPr="00364740" w:rsidRDefault="00364740" w:rsidP="00364740">
      <w:pPr>
        <w:numPr>
          <w:ilvl w:val="1"/>
          <w:numId w:val="5"/>
        </w:numPr>
        <w:spacing w:after="200"/>
        <w:contextualSpacing/>
        <w:jc w:val="both"/>
        <w:rPr>
          <w:rFonts w:eastAsia="Calibri"/>
          <w:sz w:val="28"/>
          <w:szCs w:val="28"/>
          <w:lang w:eastAsia="en-US"/>
        </w:rPr>
      </w:pPr>
      <w:r w:rsidRPr="00364740">
        <w:rPr>
          <w:rFonts w:eastAsia="Calibri"/>
          <w:sz w:val="28"/>
          <w:szCs w:val="28"/>
          <w:lang w:eastAsia="en-US"/>
        </w:rPr>
        <w:t>Приложение 3 к решению изложить в следующей редакции:</w:t>
      </w:r>
    </w:p>
    <w:p w14:paraId="102FCABD" w14:textId="77777777" w:rsidR="00364740" w:rsidRPr="00364740" w:rsidRDefault="00364740" w:rsidP="00364740">
      <w:pPr>
        <w:ind w:left="9214"/>
        <w:jc w:val="center"/>
        <w:rPr>
          <w:sz w:val="28"/>
          <w:szCs w:val="28"/>
          <w:lang w:eastAsia="en-US"/>
        </w:rPr>
      </w:pPr>
    </w:p>
    <w:p w14:paraId="148181B0" w14:textId="77777777" w:rsidR="00364740" w:rsidRPr="00364740" w:rsidRDefault="00364740" w:rsidP="00364740">
      <w:pPr>
        <w:ind w:left="8931"/>
        <w:jc w:val="center"/>
        <w:rPr>
          <w:sz w:val="28"/>
          <w:szCs w:val="28"/>
          <w:lang w:eastAsia="en-US"/>
        </w:rPr>
      </w:pPr>
      <w:r w:rsidRPr="00364740">
        <w:rPr>
          <w:sz w:val="28"/>
          <w:szCs w:val="28"/>
          <w:lang w:eastAsia="en-US"/>
        </w:rPr>
        <w:t>«Приложение  3</w:t>
      </w:r>
    </w:p>
    <w:p w14:paraId="47590C49" w14:textId="77777777" w:rsidR="00364740" w:rsidRPr="00364740" w:rsidRDefault="00364740" w:rsidP="00364740">
      <w:pPr>
        <w:ind w:left="8931"/>
        <w:jc w:val="center"/>
        <w:rPr>
          <w:sz w:val="28"/>
          <w:szCs w:val="28"/>
          <w:lang w:eastAsia="en-US"/>
        </w:rPr>
      </w:pPr>
      <w:r w:rsidRPr="00364740">
        <w:rPr>
          <w:sz w:val="28"/>
          <w:szCs w:val="28"/>
          <w:lang w:eastAsia="en-US"/>
        </w:rPr>
        <w:t>к решению Совета депутатов</w:t>
      </w:r>
    </w:p>
    <w:p w14:paraId="3E393412" w14:textId="77777777" w:rsidR="00364740" w:rsidRPr="00364740" w:rsidRDefault="00364740" w:rsidP="00364740">
      <w:pPr>
        <w:ind w:left="8931"/>
        <w:jc w:val="center"/>
        <w:rPr>
          <w:sz w:val="28"/>
          <w:szCs w:val="28"/>
          <w:lang w:eastAsia="en-US"/>
        </w:rPr>
      </w:pPr>
      <w:r w:rsidRPr="00364740">
        <w:rPr>
          <w:sz w:val="28"/>
          <w:szCs w:val="28"/>
          <w:lang w:eastAsia="en-US"/>
        </w:rPr>
        <w:t>муниципального образования</w:t>
      </w:r>
    </w:p>
    <w:p w14:paraId="338F716E" w14:textId="77777777" w:rsidR="00364740" w:rsidRPr="00364740" w:rsidRDefault="00364740" w:rsidP="00364740">
      <w:pPr>
        <w:ind w:left="8931"/>
        <w:jc w:val="center"/>
        <w:rPr>
          <w:sz w:val="28"/>
          <w:szCs w:val="28"/>
          <w:lang w:eastAsia="en-US"/>
        </w:rPr>
      </w:pPr>
      <w:r w:rsidRPr="00364740">
        <w:rPr>
          <w:sz w:val="28"/>
          <w:szCs w:val="28"/>
          <w:lang w:eastAsia="en-US"/>
        </w:rPr>
        <w:t>«</w:t>
      </w:r>
      <w:proofErr w:type="spellStart"/>
      <w:r w:rsidRPr="00364740">
        <w:rPr>
          <w:sz w:val="28"/>
          <w:szCs w:val="28"/>
          <w:lang w:eastAsia="en-US"/>
        </w:rPr>
        <w:t>Сурский</w:t>
      </w:r>
      <w:proofErr w:type="spellEnd"/>
      <w:r w:rsidRPr="00364740">
        <w:rPr>
          <w:sz w:val="28"/>
          <w:szCs w:val="28"/>
          <w:lang w:eastAsia="en-US"/>
        </w:rPr>
        <w:t xml:space="preserve"> район» Ульяновской области</w:t>
      </w:r>
    </w:p>
    <w:p w14:paraId="20FF491A" w14:textId="77777777" w:rsidR="00364740" w:rsidRPr="00364740" w:rsidRDefault="00364740" w:rsidP="00364740">
      <w:pPr>
        <w:ind w:left="8931"/>
        <w:jc w:val="center"/>
        <w:rPr>
          <w:sz w:val="28"/>
          <w:szCs w:val="28"/>
          <w:lang w:eastAsia="en-US"/>
        </w:rPr>
      </w:pPr>
      <w:r w:rsidRPr="00364740">
        <w:rPr>
          <w:sz w:val="28"/>
          <w:szCs w:val="28"/>
          <w:lang w:eastAsia="en-US"/>
        </w:rPr>
        <w:t>«О бюджете муниципального образования</w:t>
      </w:r>
    </w:p>
    <w:p w14:paraId="7CA43080" w14:textId="77777777" w:rsidR="00364740" w:rsidRPr="00364740" w:rsidRDefault="00364740" w:rsidP="00364740">
      <w:pPr>
        <w:ind w:left="8931"/>
        <w:jc w:val="center"/>
        <w:rPr>
          <w:sz w:val="28"/>
          <w:szCs w:val="28"/>
          <w:lang w:eastAsia="en-US"/>
        </w:rPr>
      </w:pPr>
      <w:r w:rsidRPr="00364740">
        <w:rPr>
          <w:sz w:val="28"/>
          <w:szCs w:val="28"/>
          <w:lang w:eastAsia="en-US"/>
        </w:rPr>
        <w:t>«</w:t>
      </w:r>
      <w:proofErr w:type="spellStart"/>
      <w:r w:rsidRPr="00364740">
        <w:rPr>
          <w:sz w:val="28"/>
          <w:szCs w:val="28"/>
          <w:lang w:eastAsia="en-US"/>
        </w:rPr>
        <w:t>Сурский</w:t>
      </w:r>
      <w:proofErr w:type="spellEnd"/>
      <w:r w:rsidRPr="00364740">
        <w:rPr>
          <w:sz w:val="28"/>
          <w:szCs w:val="28"/>
          <w:lang w:eastAsia="en-US"/>
        </w:rPr>
        <w:t xml:space="preserve"> район» Ульяновской области на 2025 год</w:t>
      </w:r>
    </w:p>
    <w:p w14:paraId="41E59855" w14:textId="77777777" w:rsidR="00364740" w:rsidRPr="00364740" w:rsidRDefault="00364740" w:rsidP="00364740">
      <w:pPr>
        <w:ind w:left="8931"/>
        <w:jc w:val="center"/>
        <w:rPr>
          <w:sz w:val="28"/>
          <w:szCs w:val="28"/>
          <w:lang w:eastAsia="en-US"/>
        </w:rPr>
      </w:pPr>
      <w:r w:rsidRPr="00364740">
        <w:rPr>
          <w:sz w:val="28"/>
          <w:szCs w:val="28"/>
          <w:lang w:eastAsia="en-US"/>
        </w:rPr>
        <w:t>и на плановый период 2026 и 2027 годов»</w:t>
      </w:r>
    </w:p>
    <w:p w14:paraId="2011DC35" w14:textId="77777777" w:rsidR="00364740" w:rsidRPr="00364740" w:rsidRDefault="00364740" w:rsidP="00364740">
      <w:pPr>
        <w:jc w:val="right"/>
        <w:rPr>
          <w:sz w:val="28"/>
          <w:szCs w:val="28"/>
          <w:lang w:eastAsia="en-US"/>
        </w:rPr>
      </w:pPr>
    </w:p>
    <w:p w14:paraId="6839A33C" w14:textId="77777777" w:rsidR="00364740" w:rsidRPr="00364740" w:rsidRDefault="00364740" w:rsidP="00364740">
      <w:pPr>
        <w:ind w:left="786"/>
        <w:contextualSpacing/>
        <w:jc w:val="center"/>
        <w:rPr>
          <w:rFonts w:eastAsia="Calibri"/>
          <w:sz w:val="28"/>
          <w:szCs w:val="28"/>
          <w:lang w:eastAsia="en-US"/>
        </w:rPr>
      </w:pPr>
      <w:r w:rsidRPr="00364740">
        <w:rPr>
          <w:rFonts w:eastAsia="Calibri"/>
          <w:color w:val="000000"/>
          <w:sz w:val="28"/>
          <w:szCs w:val="22"/>
          <w:lang w:eastAsia="en-US"/>
        </w:rPr>
        <w:t xml:space="preserve">Источники финансирования дефицита бюджета </w:t>
      </w:r>
      <w:r w:rsidRPr="00364740">
        <w:rPr>
          <w:rFonts w:eastAsia="Calibri"/>
          <w:sz w:val="28"/>
          <w:szCs w:val="28"/>
          <w:lang w:eastAsia="en-US"/>
        </w:rPr>
        <w:t>муниципального образования «</w:t>
      </w:r>
      <w:proofErr w:type="spellStart"/>
      <w:r w:rsidRPr="00364740">
        <w:rPr>
          <w:rFonts w:eastAsia="Calibri"/>
          <w:sz w:val="28"/>
          <w:szCs w:val="28"/>
          <w:lang w:eastAsia="en-US"/>
        </w:rPr>
        <w:t>Сурский</w:t>
      </w:r>
      <w:proofErr w:type="spellEnd"/>
      <w:r w:rsidRPr="00364740">
        <w:rPr>
          <w:rFonts w:eastAsia="Calibri"/>
          <w:sz w:val="28"/>
          <w:szCs w:val="28"/>
          <w:lang w:eastAsia="en-US"/>
        </w:rPr>
        <w:t xml:space="preserve"> район» </w:t>
      </w:r>
      <w:r w:rsidRPr="00364740">
        <w:rPr>
          <w:rFonts w:eastAsia="Calibri"/>
          <w:color w:val="000000"/>
          <w:spacing w:val="-1"/>
          <w:sz w:val="28"/>
          <w:szCs w:val="22"/>
          <w:lang w:eastAsia="en-US"/>
        </w:rPr>
        <w:t>на 2025 год</w:t>
      </w:r>
      <w:r w:rsidRPr="00364740">
        <w:rPr>
          <w:rFonts w:eastAsia="Calibri" w:hAnsi="Calibri"/>
          <w:color w:val="000000"/>
          <w:spacing w:val="151"/>
          <w:sz w:val="28"/>
          <w:szCs w:val="22"/>
          <w:lang w:eastAsia="en-US"/>
        </w:rPr>
        <w:t xml:space="preserve"> </w:t>
      </w:r>
      <w:r w:rsidRPr="00364740">
        <w:rPr>
          <w:rFonts w:eastAsia="Calibri"/>
          <w:color w:val="000000"/>
          <w:sz w:val="28"/>
          <w:szCs w:val="22"/>
          <w:lang w:eastAsia="en-US"/>
        </w:rPr>
        <w:t>и</w:t>
      </w:r>
      <w:r w:rsidRPr="00364740">
        <w:rPr>
          <w:rFonts w:eastAsia="Calibri" w:hAnsi="Calibri"/>
          <w:color w:val="000000"/>
          <w:spacing w:val="147"/>
          <w:sz w:val="28"/>
          <w:szCs w:val="22"/>
          <w:lang w:eastAsia="en-US"/>
        </w:rPr>
        <w:t xml:space="preserve"> </w:t>
      </w:r>
      <w:r w:rsidRPr="00364740">
        <w:rPr>
          <w:rFonts w:eastAsia="Calibri"/>
          <w:color w:val="000000"/>
          <w:spacing w:val="1"/>
          <w:sz w:val="28"/>
          <w:szCs w:val="22"/>
          <w:lang w:eastAsia="en-US"/>
        </w:rPr>
        <w:t>на</w:t>
      </w:r>
      <w:r w:rsidRPr="00364740">
        <w:rPr>
          <w:rFonts w:eastAsia="Calibri" w:hAnsi="Calibri"/>
          <w:color w:val="000000"/>
          <w:spacing w:val="145"/>
          <w:sz w:val="28"/>
          <w:szCs w:val="22"/>
          <w:lang w:eastAsia="en-US"/>
        </w:rPr>
        <w:t xml:space="preserve"> </w:t>
      </w:r>
      <w:r w:rsidRPr="00364740">
        <w:rPr>
          <w:rFonts w:eastAsia="Calibri"/>
          <w:color w:val="000000"/>
          <w:sz w:val="28"/>
          <w:szCs w:val="22"/>
          <w:lang w:eastAsia="en-US"/>
        </w:rPr>
        <w:t>плановый</w:t>
      </w:r>
      <w:r w:rsidRPr="00364740">
        <w:rPr>
          <w:rFonts w:eastAsia="Calibri" w:hAnsi="Calibri"/>
          <w:color w:val="000000"/>
          <w:spacing w:val="149"/>
          <w:sz w:val="28"/>
          <w:szCs w:val="22"/>
          <w:lang w:eastAsia="en-US"/>
        </w:rPr>
        <w:t xml:space="preserve"> </w:t>
      </w:r>
      <w:r w:rsidRPr="00364740">
        <w:rPr>
          <w:rFonts w:eastAsia="Calibri"/>
          <w:color w:val="000000"/>
          <w:sz w:val="28"/>
          <w:szCs w:val="22"/>
          <w:lang w:eastAsia="en-US"/>
        </w:rPr>
        <w:t xml:space="preserve">период 2026 и </w:t>
      </w:r>
      <w:r w:rsidRPr="00364740">
        <w:rPr>
          <w:rFonts w:eastAsia="Calibri" w:hAnsi="Calibri"/>
          <w:color w:val="000000"/>
          <w:sz w:val="28"/>
          <w:szCs w:val="22"/>
          <w:lang w:eastAsia="en-US"/>
        </w:rPr>
        <w:t xml:space="preserve">2027 </w:t>
      </w:r>
      <w:r w:rsidRPr="00364740">
        <w:rPr>
          <w:rFonts w:eastAsia="Calibri"/>
          <w:color w:val="000000"/>
          <w:sz w:val="28"/>
          <w:szCs w:val="22"/>
          <w:lang w:eastAsia="en-US"/>
        </w:rPr>
        <w:t>годов</w:t>
      </w:r>
    </w:p>
    <w:p w14:paraId="063827AA" w14:textId="77777777" w:rsidR="00364740" w:rsidRPr="00364740" w:rsidRDefault="00364740" w:rsidP="00364740">
      <w:pPr>
        <w:ind w:left="9214"/>
        <w:jc w:val="right"/>
        <w:rPr>
          <w:sz w:val="28"/>
          <w:szCs w:val="28"/>
          <w:lang w:val="en-US" w:eastAsia="en-US"/>
        </w:rPr>
      </w:pPr>
      <w:proofErr w:type="gramStart"/>
      <w:r w:rsidRPr="00364740">
        <w:rPr>
          <w:sz w:val="28"/>
          <w:szCs w:val="28"/>
          <w:lang w:val="en-US" w:eastAsia="en-US"/>
        </w:rPr>
        <w:t>( в</w:t>
      </w:r>
      <w:proofErr w:type="gramEnd"/>
      <w:r w:rsidRPr="00364740">
        <w:rPr>
          <w:sz w:val="28"/>
          <w:szCs w:val="28"/>
          <w:lang w:eastAsia="en-US"/>
        </w:rPr>
        <w:t xml:space="preserve"> </w:t>
      </w:r>
      <w:proofErr w:type="spellStart"/>
      <w:r w:rsidRPr="00364740">
        <w:rPr>
          <w:sz w:val="28"/>
          <w:szCs w:val="28"/>
          <w:lang w:val="en-US" w:eastAsia="en-US"/>
        </w:rPr>
        <w:t>рублях</w:t>
      </w:r>
      <w:proofErr w:type="spellEnd"/>
      <w:r w:rsidRPr="00364740">
        <w:rPr>
          <w:sz w:val="28"/>
          <w:szCs w:val="28"/>
          <w:lang w:val="en-US" w:eastAsia="en-US"/>
        </w:rPr>
        <w:t>)</w:t>
      </w:r>
    </w:p>
    <w:tbl>
      <w:tblPr>
        <w:tblW w:w="15593" w:type="dxa"/>
        <w:tblInd w:w="-34" w:type="dxa"/>
        <w:tblLayout w:type="fixed"/>
        <w:tblLook w:val="04A0" w:firstRow="1" w:lastRow="0" w:firstColumn="1" w:lastColumn="0" w:noHBand="0" w:noVBand="1"/>
      </w:tblPr>
      <w:tblGrid>
        <w:gridCol w:w="1843"/>
        <w:gridCol w:w="2554"/>
        <w:gridCol w:w="6093"/>
        <w:gridCol w:w="1701"/>
        <w:gridCol w:w="1701"/>
        <w:gridCol w:w="1701"/>
      </w:tblGrid>
      <w:tr w:rsidR="00364740" w:rsidRPr="00364740" w14:paraId="153680A9" w14:textId="77777777" w:rsidTr="007D2124">
        <w:trPr>
          <w:trHeight w:val="425"/>
        </w:trPr>
        <w:tc>
          <w:tcPr>
            <w:tcW w:w="4397" w:type="dxa"/>
            <w:gridSpan w:val="2"/>
            <w:tcBorders>
              <w:top w:val="single" w:sz="4" w:space="0" w:color="auto"/>
              <w:left w:val="single" w:sz="4" w:space="0" w:color="auto"/>
              <w:bottom w:val="nil"/>
              <w:right w:val="single" w:sz="4" w:space="0" w:color="000000"/>
            </w:tcBorders>
            <w:shd w:val="clear" w:color="auto" w:fill="auto"/>
            <w:vAlign w:val="center"/>
            <w:hideMark/>
          </w:tcPr>
          <w:p w14:paraId="335669B1" w14:textId="77777777" w:rsidR="00364740" w:rsidRPr="00364740" w:rsidRDefault="00364740" w:rsidP="00364740">
            <w:pPr>
              <w:widowControl w:val="0"/>
              <w:autoSpaceDE w:val="0"/>
              <w:autoSpaceDN w:val="0"/>
              <w:spacing w:line="266" w:lineRule="exact"/>
              <w:ind w:left="216"/>
              <w:rPr>
                <w:rFonts w:eastAsia="Calibri" w:hAnsi="Calibri"/>
                <w:color w:val="000000"/>
                <w:szCs w:val="22"/>
                <w:lang w:eastAsia="en-US"/>
              </w:rPr>
            </w:pPr>
            <w:r w:rsidRPr="00364740">
              <w:rPr>
                <w:rFonts w:eastAsia="Calibri"/>
                <w:color w:val="000000"/>
                <w:szCs w:val="22"/>
                <w:lang w:eastAsia="en-US"/>
              </w:rPr>
              <w:t>Код</w:t>
            </w:r>
            <w:r w:rsidRPr="00364740">
              <w:rPr>
                <w:rFonts w:eastAsia="Calibri" w:hAnsi="Calibri"/>
                <w:color w:val="000000"/>
                <w:szCs w:val="22"/>
                <w:lang w:eastAsia="en-US"/>
              </w:rPr>
              <w:t xml:space="preserve"> </w:t>
            </w:r>
            <w:r w:rsidRPr="00364740">
              <w:rPr>
                <w:rFonts w:eastAsia="Calibri"/>
                <w:color w:val="000000"/>
                <w:szCs w:val="22"/>
                <w:lang w:eastAsia="en-US"/>
              </w:rPr>
              <w:t>классификации</w:t>
            </w:r>
            <w:r w:rsidRPr="00364740">
              <w:rPr>
                <w:rFonts w:eastAsia="Calibri" w:hAnsi="Calibri"/>
                <w:color w:val="000000"/>
                <w:spacing w:val="1"/>
                <w:szCs w:val="22"/>
                <w:lang w:eastAsia="en-US"/>
              </w:rPr>
              <w:t xml:space="preserve"> </w:t>
            </w:r>
            <w:r w:rsidRPr="00364740">
              <w:rPr>
                <w:rFonts w:eastAsia="Calibri"/>
                <w:color w:val="000000"/>
                <w:szCs w:val="22"/>
                <w:lang w:eastAsia="en-US"/>
              </w:rPr>
              <w:t>источников</w:t>
            </w:r>
          </w:p>
          <w:p w14:paraId="15218957" w14:textId="77777777" w:rsidR="00364740" w:rsidRPr="00364740" w:rsidRDefault="00364740" w:rsidP="00364740">
            <w:pPr>
              <w:widowControl w:val="0"/>
              <w:autoSpaceDE w:val="0"/>
              <w:autoSpaceDN w:val="0"/>
              <w:spacing w:before="10" w:line="266" w:lineRule="exact"/>
              <w:rPr>
                <w:color w:val="000000"/>
              </w:rPr>
            </w:pPr>
            <w:r w:rsidRPr="00364740">
              <w:rPr>
                <w:rFonts w:eastAsia="Calibri"/>
                <w:color w:val="000000"/>
                <w:szCs w:val="22"/>
                <w:lang w:eastAsia="en-US"/>
              </w:rPr>
              <w:t>финансирования</w:t>
            </w:r>
            <w:r w:rsidRPr="00364740">
              <w:rPr>
                <w:rFonts w:eastAsia="Calibri" w:hAnsi="Calibri"/>
                <w:color w:val="000000"/>
                <w:szCs w:val="22"/>
                <w:lang w:eastAsia="en-US"/>
              </w:rPr>
              <w:t xml:space="preserve"> </w:t>
            </w:r>
            <w:r w:rsidRPr="00364740">
              <w:rPr>
                <w:rFonts w:eastAsia="Calibri"/>
                <w:color w:val="000000"/>
                <w:szCs w:val="22"/>
                <w:lang w:eastAsia="en-US"/>
              </w:rPr>
              <w:t>дефицита</w:t>
            </w:r>
            <w:r w:rsidRPr="00364740">
              <w:rPr>
                <w:rFonts w:eastAsia="Calibri" w:hAnsi="Calibri"/>
                <w:color w:val="000000"/>
                <w:spacing w:val="-1"/>
                <w:szCs w:val="22"/>
                <w:lang w:eastAsia="en-US"/>
              </w:rPr>
              <w:t xml:space="preserve"> </w:t>
            </w:r>
            <w:r w:rsidRPr="00364740">
              <w:rPr>
                <w:rFonts w:eastAsia="Calibri"/>
                <w:color w:val="000000"/>
                <w:szCs w:val="22"/>
                <w:lang w:eastAsia="en-US"/>
              </w:rPr>
              <w:t>бюджета</w:t>
            </w:r>
          </w:p>
        </w:tc>
        <w:tc>
          <w:tcPr>
            <w:tcW w:w="60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9E8082" w14:textId="77777777" w:rsidR="00364740" w:rsidRPr="00364740" w:rsidRDefault="00364740" w:rsidP="00364740">
            <w:pPr>
              <w:widowControl w:val="0"/>
              <w:autoSpaceDE w:val="0"/>
              <w:autoSpaceDN w:val="0"/>
              <w:spacing w:line="266" w:lineRule="exact"/>
              <w:rPr>
                <w:color w:val="000000"/>
              </w:rPr>
            </w:pPr>
            <w:r w:rsidRPr="00364740">
              <w:rPr>
                <w:rFonts w:eastAsia="Calibri"/>
                <w:color w:val="000000"/>
                <w:szCs w:val="22"/>
                <w:lang w:eastAsia="en-US"/>
              </w:rPr>
              <w:t>Наименование</w:t>
            </w:r>
            <w:r w:rsidRPr="00364740">
              <w:rPr>
                <w:rFonts w:eastAsia="Calibri" w:hAnsi="Calibri"/>
                <w:color w:val="000000"/>
                <w:spacing w:val="-1"/>
                <w:szCs w:val="22"/>
                <w:lang w:eastAsia="en-US"/>
              </w:rPr>
              <w:t xml:space="preserve"> </w:t>
            </w:r>
            <w:r w:rsidRPr="00364740">
              <w:rPr>
                <w:rFonts w:eastAsia="Calibri"/>
                <w:color w:val="000000"/>
                <w:szCs w:val="22"/>
                <w:lang w:eastAsia="en-US"/>
              </w:rPr>
              <w:t>групп,</w:t>
            </w:r>
            <w:r w:rsidRPr="00364740">
              <w:rPr>
                <w:rFonts w:eastAsia="Calibri" w:hAnsi="Calibri"/>
                <w:color w:val="000000"/>
                <w:szCs w:val="22"/>
                <w:lang w:eastAsia="en-US"/>
              </w:rPr>
              <w:t xml:space="preserve"> </w:t>
            </w:r>
            <w:r w:rsidRPr="00364740">
              <w:rPr>
                <w:rFonts w:eastAsia="Calibri"/>
                <w:color w:val="000000"/>
                <w:szCs w:val="22"/>
                <w:lang w:eastAsia="en-US"/>
              </w:rPr>
              <w:t>подгрупп, статей,</w:t>
            </w:r>
            <w:r w:rsidRPr="00364740">
              <w:rPr>
                <w:rFonts w:eastAsia="Calibri" w:hAnsi="Calibri"/>
                <w:color w:val="000000"/>
                <w:szCs w:val="22"/>
                <w:lang w:eastAsia="en-US"/>
              </w:rPr>
              <w:t xml:space="preserve"> </w:t>
            </w:r>
            <w:r w:rsidRPr="00364740">
              <w:rPr>
                <w:rFonts w:eastAsia="Calibri"/>
                <w:color w:val="000000"/>
                <w:szCs w:val="22"/>
                <w:lang w:eastAsia="en-US"/>
              </w:rPr>
              <w:t>видов</w:t>
            </w:r>
            <w:r w:rsidRPr="00364740">
              <w:rPr>
                <w:rFonts w:eastAsia="Calibri" w:hAnsi="Calibri"/>
                <w:color w:val="000000"/>
                <w:szCs w:val="22"/>
                <w:lang w:eastAsia="en-US"/>
              </w:rPr>
              <w:t xml:space="preserve"> </w:t>
            </w:r>
            <w:r w:rsidRPr="00364740">
              <w:rPr>
                <w:rFonts w:eastAsia="Calibri"/>
                <w:color w:val="000000"/>
                <w:szCs w:val="22"/>
                <w:lang w:eastAsia="en-US"/>
              </w:rPr>
              <w:t>источников внутреннего</w:t>
            </w:r>
            <w:r w:rsidRPr="00364740">
              <w:rPr>
                <w:rFonts w:eastAsia="Calibri" w:hAnsi="Calibri"/>
                <w:color w:val="000000"/>
                <w:szCs w:val="22"/>
                <w:lang w:eastAsia="en-US"/>
              </w:rPr>
              <w:t xml:space="preserve"> </w:t>
            </w:r>
            <w:r w:rsidRPr="00364740">
              <w:rPr>
                <w:rFonts w:eastAsia="Calibri"/>
                <w:color w:val="000000"/>
                <w:szCs w:val="22"/>
                <w:lang w:eastAsia="en-US"/>
              </w:rPr>
              <w:t>финансирования дефицита</w:t>
            </w:r>
            <w:r w:rsidRPr="00364740">
              <w:rPr>
                <w:rFonts w:eastAsia="Calibri" w:hAnsi="Calibri"/>
                <w:color w:val="000000"/>
                <w:spacing w:val="-1"/>
                <w:szCs w:val="22"/>
                <w:lang w:eastAsia="en-US"/>
              </w:rPr>
              <w:t xml:space="preserve"> </w:t>
            </w:r>
            <w:r w:rsidRPr="00364740">
              <w:rPr>
                <w:rFonts w:eastAsia="Calibri"/>
                <w:color w:val="000000"/>
                <w:szCs w:val="22"/>
                <w:lang w:eastAsia="en-US"/>
              </w:rPr>
              <w:t>бюджета</w:t>
            </w:r>
          </w:p>
        </w:tc>
        <w:tc>
          <w:tcPr>
            <w:tcW w:w="5103" w:type="dxa"/>
            <w:gridSpan w:val="3"/>
            <w:tcBorders>
              <w:top w:val="single" w:sz="4" w:space="0" w:color="auto"/>
              <w:left w:val="nil"/>
              <w:bottom w:val="nil"/>
              <w:right w:val="single" w:sz="4" w:space="0" w:color="000000"/>
            </w:tcBorders>
            <w:shd w:val="clear" w:color="auto" w:fill="auto"/>
            <w:vAlign w:val="center"/>
            <w:hideMark/>
          </w:tcPr>
          <w:p w14:paraId="55B4D404" w14:textId="77777777" w:rsidR="00364740" w:rsidRPr="00364740" w:rsidRDefault="00364740" w:rsidP="00364740">
            <w:pPr>
              <w:jc w:val="center"/>
              <w:rPr>
                <w:color w:val="000000"/>
              </w:rPr>
            </w:pPr>
            <w:r w:rsidRPr="00364740">
              <w:rPr>
                <w:color w:val="000000"/>
              </w:rPr>
              <w:t>Сумма</w:t>
            </w:r>
          </w:p>
        </w:tc>
      </w:tr>
      <w:tr w:rsidR="00364740" w:rsidRPr="00364740" w14:paraId="7ED1FB47" w14:textId="77777777" w:rsidTr="007D2124">
        <w:trPr>
          <w:trHeight w:val="140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99C0" w14:textId="77777777" w:rsidR="00364740" w:rsidRPr="00364740" w:rsidRDefault="00364740" w:rsidP="00364740">
            <w:pPr>
              <w:widowControl w:val="0"/>
              <w:autoSpaceDE w:val="0"/>
              <w:autoSpaceDN w:val="0"/>
              <w:spacing w:line="266" w:lineRule="exact"/>
              <w:ind w:left="-108" w:right="-108"/>
              <w:rPr>
                <w:rFonts w:eastAsia="Calibri" w:hAnsi="Calibri"/>
                <w:color w:val="000000"/>
                <w:szCs w:val="22"/>
                <w:lang w:eastAsia="en-US"/>
              </w:rPr>
            </w:pPr>
            <w:r w:rsidRPr="00364740">
              <w:rPr>
                <w:rFonts w:eastAsia="Calibri"/>
                <w:color w:val="000000"/>
                <w:szCs w:val="22"/>
                <w:lang w:eastAsia="en-US"/>
              </w:rPr>
              <w:t>Главного</w:t>
            </w:r>
          </w:p>
          <w:p w14:paraId="04014A19" w14:textId="77777777" w:rsidR="00364740" w:rsidRPr="00364740" w:rsidRDefault="00364740" w:rsidP="00364740">
            <w:pPr>
              <w:widowControl w:val="0"/>
              <w:autoSpaceDE w:val="0"/>
              <w:autoSpaceDN w:val="0"/>
              <w:spacing w:before="10" w:line="266" w:lineRule="exact"/>
              <w:ind w:left="-108" w:right="-108"/>
              <w:rPr>
                <w:rFonts w:eastAsia="Calibri" w:hAnsi="Calibri"/>
                <w:color w:val="000000"/>
                <w:szCs w:val="22"/>
                <w:lang w:eastAsia="en-US"/>
              </w:rPr>
            </w:pPr>
            <w:r w:rsidRPr="00364740">
              <w:rPr>
                <w:rFonts w:eastAsia="Calibri"/>
                <w:color w:val="000000"/>
                <w:szCs w:val="22"/>
                <w:lang w:eastAsia="en-US"/>
              </w:rPr>
              <w:t>администратора</w:t>
            </w:r>
          </w:p>
          <w:p w14:paraId="40845169" w14:textId="77777777" w:rsidR="00364740" w:rsidRPr="00364740" w:rsidRDefault="00364740" w:rsidP="00364740">
            <w:pPr>
              <w:widowControl w:val="0"/>
              <w:autoSpaceDE w:val="0"/>
              <w:autoSpaceDN w:val="0"/>
              <w:spacing w:before="11" w:line="266" w:lineRule="exact"/>
              <w:ind w:left="-108" w:right="-108"/>
              <w:rPr>
                <w:rFonts w:eastAsia="Calibri" w:hAnsi="Calibri"/>
                <w:color w:val="000000"/>
                <w:szCs w:val="22"/>
                <w:lang w:eastAsia="en-US"/>
              </w:rPr>
            </w:pPr>
            <w:r w:rsidRPr="00364740">
              <w:rPr>
                <w:rFonts w:eastAsia="Calibri"/>
                <w:color w:val="000000"/>
                <w:szCs w:val="22"/>
                <w:lang w:eastAsia="en-US"/>
              </w:rPr>
              <w:t>источников</w:t>
            </w:r>
          </w:p>
          <w:p w14:paraId="2F34090E" w14:textId="77777777" w:rsidR="00364740" w:rsidRPr="00364740" w:rsidRDefault="00364740" w:rsidP="00364740">
            <w:pPr>
              <w:widowControl w:val="0"/>
              <w:autoSpaceDE w:val="0"/>
              <w:autoSpaceDN w:val="0"/>
              <w:spacing w:before="10" w:line="266" w:lineRule="exact"/>
              <w:ind w:left="-108" w:right="-108"/>
              <w:rPr>
                <w:rFonts w:eastAsia="Calibri" w:hAnsi="Calibri"/>
                <w:color w:val="000000"/>
                <w:szCs w:val="22"/>
                <w:lang w:eastAsia="en-US"/>
              </w:rPr>
            </w:pPr>
            <w:r w:rsidRPr="00364740">
              <w:rPr>
                <w:rFonts w:eastAsia="Calibri"/>
                <w:color w:val="000000"/>
                <w:szCs w:val="22"/>
                <w:lang w:eastAsia="en-US"/>
              </w:rPr>
              <w:t>финансирования</w:t>
            </w:r>
          </w:p>
          <w:p w14:paraId="7A4C24BD" w14:textId="77777777" w:rsidR="00364740" w:rsidRPr="00364740" w:rsidRDefault="00364740" w:rsidP="00364740">
            <w:pPr>
              <w:widowControl w:val="0"/>
              <w:autoSpaceDE w:val="0"/>
              <w:autoSpaceDN w:val="0"/>
              <w:spacing w:before="10" w:line="266" w:lineRule="exact"/>
              <w:ind w:left="-108" w:right="-108"/>
              <w:rPr>
                <w:color w:val="000000"/>
              </w:rPr>
            </w:pPr>
            <w:r w:rsidRPr="00364740">
              <w:rPr>
                <w:rFonts w:eastAsia="Calibri"/>
                <w:color w:val="000000"/>
                <w:szCs w:val="22"/>
                <w:lang w:eastAsia="en-US"/>
              </w:rPr>
              <w:t xml:space="preserve">дефицита </w:t>
            </w:r>
            <w:r w:rsidRPr="00364740">
              <w:rPr>
                <w:color w:val="000000"/>
              </w:rPr>
              <w:t>бюджета</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14:paraId="562A71E0" w14:textId="77777777" w:rsidR="00364740" w:rsidRPr="00364740" w:rsidRDefault="00364740" w:rsidP="00364740">
            <w:pPr>
              <w:widowControl w:val="0"/>
              <w:autoSpaceDE w:val="0"/>
              <w:autoSpaceDN w:val="0"/>
              <w:spacing w:line="266" w:lineRule="exact"/>
              <w:ind w:left="-50" w:right="-101"/>
              <w:rPr>
                <w:rFonts w:eastAsia="Calibri" w:hAnsi="Calibri"/>
                <w:color w:val="000000"/>
                <w:szCs w:val="22"/>
                <w:lang w:eastAsia="en-US"/>
              </w:rPr>
            </w:pPr>
            <w:r w:rsidRPr="00364740">
              <w:rPr>
                <w:rFonts w:eastAsia="Calibri"/>
                <w:color w:val="000000"/>
                <w:szCs w:val="22"/>
                <w:lang w:eastAsia="en-US"/>
              </w:rPr>
              <w:t>Группы, подгруппы,</w:t>
            </w:r>
          </w:p>
          <w:p w14:paraId="355F8B19" w14:textId="77777777" w:rsidR="00364740" w:rsidRPr="00364740" w:rsidRDefault="00364740" w:rsidP="00364740">
            <w:pPr>
              <w:widowControl w:val="0"/>
              <w:autoSpaceDE w:val="0"/>
              <w:autoSpaceDN w:val="0"/>
              <w:spacing w:before="11" w:line="266" w:lineRule="exact"/>
              <w:ind w:left="-50" w:right="-101"/>
              <w:rPr>
                <w:rFonts w:eastAsia="Calibri" w:hAnsi="Calibri"/>
                <w:color w:val="000000"/>
                <w:szCs w:val="22"/>
                <w:lang w:eastAsia="en-US"/>
              </w:rPr>
            </w:pPr>
            <w:r w:rsidRPr="00364740">
              <w:rPr>
                <w:rFonts w:eastAsia="Calibri"/>
                <w:color w:val="000000"/>
                <w:szCs w:val="22"/>
                <w:lang w:eastAsia="en-US"/>
              </w:rPr>
              <w:t>статьи</w:t>
            </w:r>
            <w:r w:rsidRPr="00364740">
              <w:rPr>
                <w:rFonts w:eastAsia="Calibri" w:hAnsi="Calibri"/>
                <w:color w:val="000000"/>
                <w:spacing w:val="1"/>
                <w:szCs w:val="22"/>
                <w:lang w:eastAsia="en-US"/>
              </w:rPr>
              <w:t xml:space="preserve"> </w:t>
            </w:r>
            <w:r w:rsidRPr="00364740">
              <w:rPr>
                <w:rFonts w:eastAsia="Calibri"/>
                <w:color w:val="000000"/>
                <w:szCs w:val="22"/>
                <w:lang w:eastAsia="en-US"/>
              </w:rPr>
              <w:t>и</w:t>
            </w:r>
            <w:r w:rsidRPr="00364740">
              <w:rPr>
                <w:rFonts w:eastAsia="Calibri" w:hAnsi="Calibri"/>
                <w:color w:val="000000"/>
                <w:spacing w:val="1"/>
                <w:szCs w:val="22"/>
                <w:lang w:eastAsia="en-US"/>
              </w:rPr>
              <w:t xml:space="preserve"> </w:t>
            </w:r>
            <w:r w:rsidRPr="00364740">
              <w:rPr>
                <w:rFonts w:eastAsia="Calibri"/>
                <w:color w:val="000000"/>
                <w:spacing w:val="-1"/>
                <w:szCs w:val="22"/>
                <w:lang w:eastAsia="en-US"/>
              </w:rPr>
              <w:t xml:space="preserve">вида </w:t>
            </w:r>
            <w:r w:rsidRPr="00364740">
              <w:rPr>
                <w:rFonts w:eastAsia="Calibri"/>
                <w:color w:val="000000"/>
                <w:szCs w:val="22"/>
                <w:lang w:eastAsia="en-US"/>
              </w:rPr>
              <w:t>источника</w:t>
            </w:r>
          </w:p>
          <w:p w14:paraId="2D680710" w14:textId="77777777" w:rsidR="00364740" w:rsidRPr="00364740" w:rsidRDefault="00364740" w:rsidP="00364740">
            <w:pPr>
              <w:widowControl w:val="0"/>
              <w:autoSpaceDE w:val="0"/>
              <w:autoSpaceDN w:val="0"/>
              <w:spacing w:before="10" w:line="266" w:lineRule="exact"/>
              <w:ind w:left="-50" w:right="-101"/>
              <w:rPr>
                <w:rFonts w:eastAsia="Calibri" w:hAnsi="Calibri"/>
                <w:color w:val="000000"/>
                <w:szCs w:val="22"/>
                <w:lang w:eastAsia="en-US"/>
              </w:rPr>
            </w:pPr>
            <w:r w:rsidRPr="00364740">
              <w:rPr>
                <w:rFonts w:eastAsia="Calibri"/>
                <w:color w:val="000000"/>
                <w:szCs w:val="22"/>
                <w:lang w:eastAsia="en-US"/>
              </w:rPr>
              <w:t>финансирования</w:t>
            </w:r>
          </w:p>
          <w:p w14:paraId="0AE3C782" w14:textId="77777777" w:rsidR="00364740" w:rsidRPr="00364740" w:rsidRDefault="00364740" w:rsidP="00364740">
            <w:pPr>
              <w:widowControl w:val="0"/>
              <w:autoSpaceDE w:val="0"/>
              <w:autoSpaceDN w:val="0"/>
              <w:spacing w:before="10" w:line="266" w:lineRule="exact"/>
              <w:ind w:left="-50" w:right="-101"/>
              <w:rPr>
                <w:color w:val="000000"/>
              </w:rPr>
            </w:pPr>
            <w:r w:rsidRPr="00364740">
              <w:rPr>
                <w:rFonts w:eastAsia="Calibri"/>
                <w:color w:val="000000"/>
                <w:szCs w:val="22"/>
                <w:lang w:eastAsia="en-US"/>
              </w:rPr>
              <w:t xml:space="preserve">дефицита </w:t>
            </w:r>
            <w:r w:rsidRPr="00364740">
              <w:rPr>
                <w:color w:val="000000"/>
              </w:rPr>
              <w:t>бюджета</w:t>
            </w:r>
          </w:p>
        </w:tc>
        <w:tc>
          <w:tcPr>
            <w:tcW w:w="6093" w:type="dxa"/>
            <w:vMerge/>
            <w:tcBorders>
              <w:top w:val="single" w:sz="4" w:space="0" w:color="auto"/>
              <w:left w:val="single" w:sz="4" w:space="0" w:color="auto"/>
              <w:bottom w:val="single" w:sz="4" w:space="0" w:color="000000"/>
              <w:right w:val="single" w:sz="4" w:space="0" w:color="auto"/>
            </w:tcBorders>
            <w:vAlign w:val="center"/>
            <w:hideMark/>
          </w:tcPr>
          <w:p w14:paraId="5F697FC5" w14:textId="77777777" w:rsidR="00364740" w:rsidRPr="00364740" w:rsidRDefault="00364740" w:rsidP="00364740">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579596" w14:textId="77777777" w:rsidR="00364740" w:rsidRPr="00364740" w:rsidRDefault="00364740" w:rsidP="00364740">
            <w:pPr>
              <w:jc w:val="center"/>
              <w:rPr>
                <w:color w:val="000000"/>
              </w:rPr>
            </w:pPr>
            <w:r w:rsidRPr="00364740">
              <w:rPr>
                <w:color w:val="000000"/>
              </w:rPr>
              <w:t>2025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128058" w14:textId="77777777" w:rsidR="00364740" w:rsidRPr="00364740" w:rsidRDefault="00364740" w:rsidP="00364740">
            <w:pPr>
              <w:jc w:val="center"/>
              <w:rPr>
                <w:color w:val="000000"/>
              </w:rPr>
            </w:pPr>
            <w:r w:rsidRPr="00364740">
              <w:rPr>
                <w:color w:val="000000"/>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D29CB0" w14:textId="77777777" w:rsidR="00364740" w:rsidRPr="00364740" w:rsidRDefault="00364740" w:rsidP="00364740">
            <w:pPr>
              <w:jc w:val="center"/>
              <w:rPr>
                <w:color w:val="000000"/>
              </w:rPr>
            </w:pPr>
            <w:r w:rsidRPr="00364740">
              <w:rPr>
                <w:color w:val="000000"/>
              </w:rPr>
              <w:t>2027 год</w:t>
            </w:r>
          </w:p>
        </w:tc>
      </w:tr>
      <w:tr w:rsidR="00364740" w:rsidRPr="00364740" w14:paraId="38898F91" w14:textId="77777777" w:rsidTr="007D2124">
        <w:trPr>
          <w:trHeight w:val="37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8A1CFD9" w14:textId="77777777" w:rsidR="00364740" w:rsidRPr="00364740" w:rsidRDefault="00364740" w:rsidP="00364740">
            <w:pPr>
              <w:jc w:val="center"/>
              <w:rPr>
                <w:color w:val="000000"/>
              </w:rPr>
            </w:pPr>
            <w:r w:rsidRPr="00364740">
              <w:rPr>
                <w:color w:val="000000"/>
              </w:rPr>
              <w:t>1</w:t>
            </w:r>
          </w:p>
        </w:tc>
        <w:tc>
          <w:tcPr>
            <w:tcW w:w="2554" w:type="dxa"/>
            <w:tcBorders>
              <w:top w:val="nil"/>
              <w:left w:val="nil"/>
              <w:bottom w:val="single" w:sz="4" w:space="0" w:color="auto"/>
              <w:right w:val="single" w:sz="4" w:space="0" w:color="auto"/>
            </w:tcBorders>
            <w:shd w:val="clear" w:color="auto" w:fill="auto"/>
            <w:vAlign w:val="center"/>
            <w:hideMark/>
          </w:tcPr>
          <w:p w14:paraId="52AF97D0" w14:textId="77777777" w:rsidR="00364740" w:rsidRPr="00364740" w:rsidRDefault="00364740" w:rsidP="00364740">
            <w:pPr>
              <w:jc w:val="center"/>
              <w:rPr>
                <w:color w:val="000000"/>
              </w:rPr>
            </w:pPr>
            <w:r w:rsidRPr="00364740">
              <w:rPr>
                <w:color w:val="000000"/>
              </w:rPr>
              <w:t>2</w:t>
            </w:r>
          </w:p>
        </w:tc>
        <w:tc>
          <w:tcPr>
            <w:tcW w:w="6093" w:type="dxa"/>
            <w:tcBorders>
              <w:top w:val="nil"/>
              <w:left w:val="nil"/>
              <w:bottom w:val="single" w:sz="4" w:space="0" w:color="auto"/>
              <w:right w:val="single" w:sz="4" w:space="0" w:color="auto"/>
            </w:tcBorders>
            <w:shd w:val="clear" w:color="auto" w:fill="auto"/>
            <w:vAlign w:val="center"/>
            <w:hideMark/>
          </w:tcPr>
          <w:p w14:paraId="355FFA8D" w14:textId="77777777" w:rsidR="00364740" w:rsidRPr="00364740" w:rsidRDefault="00364740" w:rsidP="00364740">
            <w:pPr>
              <w:jc w:val="center"/>
              <w:rPr>
                <w:color w:val="000000"/>
              </w:rPr>
            </w:pPr>
            <w:r w:rsidRPr="00364740">
              <w:rPr>
                <w:color w:val="000000"/>
              </w:rPr>
              <w:t>3</w:t>
            </w:r>
          </w:p>
        </w:tc>
        <w:tc>
          <w:tcPr>
            <w:tcW w:w="1701" w:type="dxa"/>
            <w:tcBorders>
              <w:top w:val="nil"/>
              <w:left w:val="nil"/>
              <w:bottom w:val="single" w:sz="4" w:space="0" w:color="auto"/>
              <w:right w:val="single" w:sz="4" w:space="0" w:color="auto"/>
            </w:tcBorders>
            <w:shd w:val="clear" w:color="auto" w:fill="auto"/>
            <w:vAlign w:val="center"/>
            <w:hideMark/>
          </w:tcPr>
          <w:p w14:paraId="3E1BD3F5" w14:textId="77777777" w:rsidR="00364740" w:rsidRPr="00364740" w:rsidRDefault="00364740" w:rsidP="00364740">
            <w:pPr>
              <w:jc w:val="center"/>
              <w:rPr>
                <w:color w:val="000000"/>
              </w:rPr>
            </w:pPr>
            <w:r w:rsidRPr="00364740">
              <w:rPr>
                <w:color w:val="000000"/>
              </w:rPr>
              <w:t>4</w:t>
            </w:r>
          </w:p>
        </w:tc>
        <w:tc>
          <w:tcPr>
            <w:tcW w:w="1701" w:type="dxa"/>
            <w:tcBorders>
              <w:top w:val="nil"/>
              <w:left w:val="nil"/>
              <w:bottom w:val="single" w:sz="4" w:space="0" w:color="auto"/>
              <w:right w:val="single" w:sz="4" w:space="0" w:color="auto"/>
            </w:tcBorders>
            <w:shd w:val="clear" w:color="auto" w:fill="auto"/>
            <w:vAlign w:val="center"/>
            <w:hideMark/>
          </w:tcPr>
          <w:p w14:paraId="4C9F2496" w14:textId="77777777" w:rsidR="00364740" w:rsidRPr="00364740" w:rsidRDefault="00364740" w:rsidP="00364740">
            <w:pPr>
              <w:jc w:val="center"/>
              <w:rPr>
                <w:color w:val="000000"/>
              </w:rPr>
            </w:pPr>
            <w:r w:rsidRPr="00364740">
              <w:rPr>
                <w:color w:val="000000"/>
              </w:rPr>
              <w:t>5</w:t>
            </w:r>
          </w:p>
        </w:tc>
        <w:tc>
          <w:tcPr>
            <w:tcW w:w="1701" w:type="dxa"/>
            <w:tcBorders>
              <w:top w:val="nil"/>
              <w:left w:val="nil"/>
              <w:bottom w:val="single" w:sz="4" w:space="0" w:color="auto"/>
              <w:right w:val="single" w:sz="4" w:space="0" w:color="auto"/>
            </w:tcBorders>
            <w:shd w:val="clear" w:color="auto" w:fill="auto"/>
            <w:vAlign w:val="center"/>
            <w:hideMark/>
          </w:tcPr>
          <w:p w14:paraId="104B6C61" w14:textId="77777777" w:rsidR="00364740" w:rsidRPr="00364740" w:rsidRDefault="00364740" w:rsidP="00364740">
            <w:pPr>
              <w:jc w:val="center"/>
              <w:rPr>
                <w:color w:val="000000"/>
              </w:rPr>
            </w:pPr>
            <w:r w:rsidRPr="00364740">
              <w:rPr>
                <w:color w:val="000000"/>
              </w:rPr>
              <w:t>6</w:t>
            </w:r>
          </w:p>
        </w:tc>
      </w:tr>
      <w:tr w:rsidR="00364740" w:rsidRPr="00364740" w14:paraId="01A4931E" w14:textId="77777777" w:rsidTr="007D2124">
        <w:trPr>
          <w:trHeight w:val="548"/>
        </w:trPr>
        <w:tc>
          <w:tcPr>
            <w:tcW w:w="1843" w:type="dxa"/>
            <w:tcBorders>
              <w:top w:val="single" w:sz="4" w:space="0" w:color="auto"/>
              <w:left w:val="single" w:sz="4" w:space="0" w:color="auto"/>
              <w:bottom w:val="single" w:sz="4" w:space="0" w:color="auto"/>
              <w:right w:val="single" w:sz="4" w:space="0" w:color="auto"/>
            </w:tcBorders>
          </w:tcPr>
          <w:p w14:paraId="10558EB6" w14:textId="77777777" w:rsidR="00364740" w:rsidRPr="00364740" w:rsidRDefault="00364740" w:rsidP="00364740">
            <w:pPr>
              <w:jc w:val="center"/>
              <w:rPr>
                <w:rFonts w:eastAsia="Calibri"/>
                <w:lang w:eastAsia="en-US"/>
              </w:rPr>
            </w:pPr>
            <w:r w:rsidRPr="00364740">
              <w:rPr>
                <w:rFonts w:eastAsia="Calibri"/>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3D509836" w14:textId="77777777" w:rsidR="00364740" w:rsidRPr="00364740" w:rsidRDefault="00364740" w:rsidP="00364740">
            <w:pPr>
              <w:ind w:left="-108" w:right="-106"/>
              <w:jc w:val="center"/>
              <w:rPr>
                <w:rFonts w:eastAsia="Calibri"/>
                <w:lang w:eastAsia="en-US"/>
              </w:rPr>
            </w:pPr>
            <w:r w:rsidRPr="00364740">
              <w:rPr>
                <w:rFonts w:eastAsia="Calibri"/>
                <w:lang w:eastAsia="en-US"/>
              </w:rPr>
              <w:t>01 05 00 00 00 0000 000</w:t>
            </w:r>
          </w:p>
        </w:tc>
        <w:tc>
          <w:tcPr>
            <w:tcW w:w="6093" w:type="dxa"/>
            <w:tcBorders>
              <w:top w:val="single" w:sz="4" w:space="0" w:color="auto"/>
              <w:left w:val="nil"/>
              <w:bottom w:val="single" w:sz="4" w:space="0" w:color="auto"/>
              <w:right w:val="single" w:sz="4" w:space="0" w:color="auto"/>
            </w:tcBorders>
            <w:shd w:val="clear" w:color="auto" w:fill="auto"/>
            <w:hideMark/>
          </w:tcPr>
          <w:p w14:paraId="57EC1D04" w14:textId="77777777" w:rsidR="00364740" w:rsidRPr="00364740" w:rsidRDefault="00364740" w:rsidP="00364740">
            <w:pPr>
              <w:jc w:val="center"/>
              <w:rPr>
                <w:rFonts w:eastAsia="Calibri"/>
                <w:lang w:eastAsia="en-US"/>
              </w:rPr>
            </w:pPr>
            <w:r w:rsidRPr="00364740">
              <w:rPr>
                <w:rFonts w:eastAsia="Calibri"/>
                <w:lang w:eastAsia="en-US"/>
              </w:rPr>
              <w:t>Изменение остатков средств на счетах по учету средств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2214A6" w14:textId="77777777" w:rsidR="00364740" w:rsidRPr="00364740" w:rsidRDefault="00364740" w:rsidP="00364740">
            <w:pPr>
              <w:ind w:left="-108" w:right="-108"/>
              <w:jc w:val="center"/>
              <w:rPr>
                <w:rFonts w:eastAsia="Calibri"/>
                <w:lang w:eastAsia="en-US"/>
              </w:rPr>
            </w:pPr>
            <w:r w:rsidRPr="00364740">
              <w:rPr>
                <w:rFonts w:eastAsia="Calibri"/>
                <w:lang w:eastAsia="en-US"/>
              </w:rPr>
              <w:t>7 916 242,11</w:t>
            </w:r>
          </w:p>
        </w:tc>
        <w:tc>
          <w:tcPr>
            <w:tcW w:w="1701" w:type="dxa"/>
            <w:tcBorders>
              <w:top w:val="single" w:sz="4" w:space="0" w:color="auto"/>
              <w:left w:val="nil"/>
              <w:bottom w:val="single" w:sz="4" w:space="0" w:color="auto"/>
              <w:right w:val="single" w:sz="4" w:space="0" w:color="auto"/>
            </w:tcBorders>
            <w:vAlign w:val="bottom"/>
          </w:tcPr>
          <w:p w14:paraId="6E7ED0E2" w14:textId="77777777" w:rsidR="00364740" w:rsidRPr="00364740" w:rsidRDefault="00364740" w:rsidP="00364740">
            <w:pPr>
              <w:ind w:left="-108" w:right="-108"/>
              <w:jc w:val="center"/>
              <w:rPr>
                <w:rFonts w:eastAsia="Calibri"/>
                <w:lang w:eastAsia="en-US"/>
              </w:rPr>
            </w:pPr>
            <w:r w:rsidRPr="00364740">
              <w:rPr>
                <w:rFonts w:eastAsia="Calibri"/>
                <w:lang w:eastAsia="en-US"/>
              </w:rPr>
              <w:t>0,00</w:t>
            </w:r>
          </w:p>
        </w:tc>
        <w:tc>
          <w:tcPr>
            <w:tcW w:w="1701" w:type="dxa"/>
            <w:tcBorders>
              <w:top w:val="single" w:sz="4" w:space="0" w:color="auto"/>
              <w:left w:val="nil"/>
              <w:bottom w:val="single" w:sz="4" w:space="0" w:color="auto"/>
              <w:right w:val="single" w:sz="4" w:space="0" w:color="auto"/>
            </w:tcBorders>
            <w:vAlign w:val="bottom"/>
          </w:tcPr>
          <w:p w14:paraId="1220713B" w14:textId="77777777" w:rsidR="00364740" w:rsidRPr="00364740" w:rsidRDefault="00364740" w:rsidP="00364740">
            <w:pPr>
              <w:ind w:left="-108" w:right="-108"/>
              <w:jc w:val="center"/>
              <w:rPr>
                <w:rFonts w:eastAsia="Calibri"/>
                <w:lang w:eastAsia="en-US"/>
              </w:rPr>
            </w:pPr>
            <w:r w:rsidRPr="00364740">
              <w:rPr>
                <w:rFonts w:eastAsia="Calibri"/>
                <w:lang w:eastAsia="en-US"/>
              </w:rPr>
              <w:t>0,00</w:t>
            </w:r>
          </w:p>
        </w:tc>
      </w:tr>
      <w:tr w:rsidR="00364740" w:rsidRPr="00364740" w14:paraId="03FD9AB0" w14:textId="77777777" w:rsidTr="007D2124">
        <w:trPr>
          <w:trHeight w:val="321"/>
        </w:trPr>
        <w:tc>
          <w:tcPr>
            <w:tcW w:w="1843" w:type="dxa"/>
            <w:tcBorders>
              <w:top w:val="single" w:sz="4" w:space="0" w:color="auto"/>
              <w:left w:val="single" w:sz="4" w:space="0" w:color="auto"/>
              <w:bottom w:val="single" w:sz="4" w:space="0" w:color="auto"/>
              <w:right w:val="single" w:sz="4" w:space="0" w:color="auto"/>
            </w:tcBorders>
          </w:tcPr>
          <w:p w14:paraId="21AC9F98" w14:textId="77777777" w:rsidR="00364740" w:rsidRPr="00364740" w:rsidRDefault="00364740" w:rsidP="00364740">
            <w:pPr>
              <w:jc w:val="center"/>
              <w:rPr>
                <w:rFonts w:ascii="Calibri" w:eastAsia="Calibri" w:hAnsi="Calibri"/>
                <w:sz w:val="22"/>
                <w:szCs w:val="22"/>
                <w:lang w:eastAsia="en-US"/>
              </w:rPr>
            </w:pPr>
            <w:r w:rsidRPr="00364740">
              <w:rPr>
                <w:rFonts w:eastAsia="Calibri"/>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76735ED0" w14:textId="77777777" w:rsidR="00364740" w:rsidRPr="00364740" w:rsidRDefault="00364740" w:rsidP="00364740">
            <w:pPr>
              <w:ind w:left="-108" w:right="-106"/>
              <w:jc w:val="center"/>
              <w:rPr>
                <w:rFonts w:eastAsia="Calibri"/>
                <w:lang w:eastAsia="en-US"/>
              </w:rPr>
            </w:pPr>
            <w:r w:rsidRPr="00364740">
              <w:rPr>
                <w:rFonts w:eastAsia="Calibri"/>
                <w:lang w:eastAsia="en-US"/>
              </w:rPr>
              <w:t>01 05 00 00 00 0000 500</w:t>
            </w:r>
          </w:p>
        </w:tc>
        <w:tc>
          <w:tcPr>
            <w:tcW w:w="6093" w:type="dxa"/>
            <w:tcBorders>
              <w:top w:val="single" w:sz="4" w:space="0" w:color="auto"/>
              <w:left w:val="nil"/>
              <w:bottom w:val="single" w:sz="4" w:space="0" w:color="auto"/>
              <w:right w:val="single" w:sz="4" w:space="0" w:color="auto"/>
            </w:tcBorders>
            <w:shd w:val="clear" w:color="auto" w:fill="auto"/>
            <w:hideMark/>
          </w:tcPr>
          <w:p w14:paraId="430939AD" w14:textId="77777777" w:rsidR="00364740" w:rsidRPr="00364740" w:rsidRDefault="00364740" w:rsidP="00364740">
            <w:pPr>
              <w:jc w:val="center"/>
              <w:rPr>
                <w:rFonts w:eastAsia="Calibri"/>
                <w:lang w:eastAsia="en-US"/>
              </w:rPr>
            </w:pPr>
            <w:r w:rsidRPr="00364740">
              <w:rPr>
                <w:rFonts w:eastAsia="Calibri"/>
                <w:lang w:eastAsia="en-US"/>
              </w:rPr>
              <w:t>Увеличение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F6777D" w14:textId="77777777" w:rsidR="00364740" w:rsidRPr="00364740" w:rsidRDefault="00364740" w:rsidP="00364740">
            <w:pPr>
              <w:ind w:left="-108" w:right="-108"/>
              <w:jc w:val="center"/>
              <w:rPr>
                <w:rFonts w:eastAsia="Calibri"/>
                <w:lang w:eastAsia="en-US"/>
              </w:rPr>
            </w:pPr>
            <w:r w:rsidRPr="00364740">
              <w:rPr>
                <w:rFonts w:eastAsia="Calibri"/>
                <w:lang w:eastAsia="en-US"/>
              </w:rPr>
              <w:t>-594 566 827,85</w:t>
            </w:r>
          </w:p>
        </w:tc>
        <w:tc>
          <w:tcPr>
            <w:tcW w:w="1701" w:type="dxa"/>
            <w:tcBorders>
              <w:top w:val="single" w:sz="4" w:space="0" w:color="auto"/>
              <w:left w:val="nil"/>
              <w:bottom w:val="single" w:sz="4" w:space="0" w:color="auto"/>
              <w:right w:val="single" w:sz="4" w:space="0" w:color="auto"/>
            </w:tcBorders>
            <w:vAlign w:val="bottom"/>
          </w:tcPr>
          <w:p w14:paraId="3152E7DA" w14:textId="77777777" w:rsidR="00364740" w:rsidRPr="00364740" w:rsidRDefault="00364740" w:rsidP="00364740">
            <w:pPr>
              <w:ind w:left="-108" w:right="-108"/>
              <w:jc w:val="center"/>
              <w:rPr>
                <w:rFonts w:eastAsia="Calibri"/>
                <w:lang w:eastAsia="en-US"/>
              </w:rPr>
            </w:pPr>
            <w:r w:rsidRPr="00364740">
              <w:rPr>
                <w:rFonts w:eastAsia="Calibri"/>
                <w:lang w:eastAsia="en-US"/>
              </w:rPr>
              <w:t>-594 523 281,60</w:t>
            </w:r>
          </w:p>
        </w:tc>
        <w:tc>
          <w:tcPr>
            <w:tcW w:w="1701" w:type="dxa"/>
            <w:tcBorders>
              <w:top w:val="single" w:sz="4" w:space="0" w:color="auto"/>
              <w:left w:val="nil"/>
              <w:bottom w:val="single" w:sz="4" w:space="0" w:color="auto"/>
              <w:right w:val="single" w:sz="4" w:space="0" w:color="auto"/>
            </w:tcBorders>
            <w:vAlign w:val="bottom"/>
          </w:tcPr>
          <w:p w14:paraId="5495702F" w14:textId="77777777" w:rsidR="00364740" w:rsidRPr="00364740" w:rsidRDefault="00364740" w:rsidP="00364740">
            <w:pPr>
              <w:ind w:left="-108" w:right="-108"/>
              <w:jc w:val="center"/>
              <w:rPr>
                <w:rFonts w:eastAsia="Calibri"/>
                <w:lang w:eastAsia="en-US"/>
              </w:rPr>
            </w:pPr>
            <w:r w:rsidRPr="00364740">
              <w:rPr>
                <w:rFonts w:eastAsia="Calibri"/>
                <w:lang w:eastAsia="en-US"/>
              </w:rPr>
              <w:t>-566 380 617,07</w:t>
            </w:r>
          </w:p>
        </w:tc>
      </w:tr>
      <w:tr w:rsidR="00364740" w:rsidRPr="00364740" w14:paraId="71689DAD" w14:textId="77777777" w:rsidTr="007D2124">
        <w:trPr>
          <w:trHeight w:val="485"/>
        </w:trPr>
        <w:tc>
          <w:tcPr>
            <w:tcW w:w="1843" w:type="dxa"/>
            <w:tcBorders>
              <w:top w:val="single" w:sz="4" w:space="0" w:color="auto"/>
              <w:left w:val="single" w:sz="4" w:space="0" w:color="auto"/>
              <w:bottom w:val="single" w:sz="4" w:space="0" w:color="auto"/>
              <w:right w:val="single" w:sz="4" w:space="0" w:color="auto"/>
            </w:tcBorders>
          </w:tcPr>
          <w:p w14:paraId="3323FCB9" w14:textId="77777777" w:rsidR="00364740" w:rsidRPr="00364740" w:rsidRDefault="00364740" w:rsidP="00364740">
            <w:pPr>
              <w:jc w:val="center"/>
              <w:rPr>
                <w:rFonts w:ascii="Calibri" w:eastAsia="Calibri" w:hAnsi="Calibri"/>
                <w:sz w:val="22"/>
                <w:szCs w:val="22"/>
                <w:lang w:eastAsia="en-US"/>
              </w:rPr>
            </w:pPr>
            <w:r w:rsidRPr="00364740">
              <w:rPr>
                <w:rFonts w:eastAsia="Calibri"/>
                <w:lang w:eastAsia="en-US"/>
              </w:rPr>
              <w:lastRenderedPageBreak/>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06A3142F" w14:textId="77777777" w:rsidR="00364740" w:rsidRPr="00364740" w:rsidRDefault="00364740" w:rsidP="00364740">
            <w:pPr>
              <w:ind w:left="-108" w:right="-106"/>
              <w:jc w:val="center"/>
              <w:rPr>
                <w:rFonts w:eastAsia="Calibri"/>
                <w:lang w:eastAsia="en-US"/>
              </w:rPr>
            </w:pPr>
            <w:r w:rsidRPr="00364740">
              <w:rPr>
                <w:rFonts w:eastAsia="Calibri"/>
                <w:lang w:eastAsia="en-US"/>
              </w:rPr>
              <w:t>01 05 02 00 0 0000 500</w:t>
            </w:r>
          </w:p>
        </w:tc>
        <w:tc>
          <w:tcPr>
            <w:tcW w:w="6093" w:type="dxa"/>
            <w:tcBorders>
              <w:top w:val="single" w:sz="4" w:space="0" w:color="auto"/>
              <w:left w:val="nil"/>
              <w:bottom w:val="single" w:sz="4" w:space="0" w:color="auto"/>
              <w:right w:val="single" w:sz="4" w:space="0" w:color="auto"/>
            </w:tcBorders>
            <w:shd w:val="clear" w:color="auto" w:fill="auto"/>
            <w:hideMark/>
          </w:tcPr>
          <w:p w14:paraId="394A13C9" w14:textId="77777777" w:rsidR="00364740" w:rsidRPr="00364740" w:rsidRDefault="00364740" w:rsidP="00364740">
            <w:pPr>
              <w:jc w:val="center"/>
              <w:rPr>
                <w:rFonts w:eastAsia="Calibri"/>
                <w:lang w:eastAsia="en-US"/>
              </w:rPr>
            </w:pPr>
            <w:r w:rsidRPr="00364740">
              <w:rPr>
                <w:rFonts w:eastAsia="Calibri"/>
                <w:lang w:eastAsia="en-US"/>
              </w:rPr>
              <w:t>Увеличение прочих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69E5CF26" w14:textId="77777777" w:rsidR="00364740" w:rsidRPr="00364740" w:rsidRDefault="00364740" w:rsidP="00364740">
            <w:pPr>
              <w:ind w:left="-108" w:right="-108"/>
              <w:jc w:val="center"/>
              <w:rPr>
                <w:rFonts w:eastAsia="Calibri"/>
                <w:lang w:eastAsia="en-US"/>
              </w:rPr>
            </w:pPr>
            <w:r w:rsidRPr="00364740">
              <w:rPr>
                <w:rFonts w:eastAsia="Calibri"/>
                <w:lang w:eastAsia="en-US"/>
              </w:rPr>
              <w:t>-594 566 827,85</w:t>
            </w:r>
          </w:p>
        </w:tc>
        <w:tc>
          <w:tcPr>
            <w:tcW w:w="1701" w:type="dxa"/>
            <w:tcBorders>
              <w:top w:val="single" w:sz="4" w:space="0" w:color="auto"/>
              <w:left w:val="nil"/>
              <w:bottom w:val="single" w:sz="4" w:space="0" w:color="auto"/>
              <w:right w:val="single" w:sz="4" w:space="0" w:color="auto"/>
            </w:tcBorders>
          </w:tcPr>
          <w:p w14:paraId="3048C96F" w14:textId="77777777" w:rsidR="00364740" w:rsidRPr="00364740" w:rsidRDefault="00364740" w:rsidP="00364740">
            <w:pPr>
              <w:ind w:left="-108" w:right="-108"/>
              <w:jc w:val="center"/>
              <w:rPr>
                <w:rFonts w:eastAsia="Calibri"/>
                <w:lang w:eastAsia="en-US"/>
              </w:rPr>
            </w:pPr>
            <w:r w:rsidRPr="00364740">
              <w:rPr>
                <w:rFonts w:eastAsia="Calibri"/>
                <w:lang w:eastAsia="en-US"/>
              </w:rPr>
              <w:t>-594 523 281,60</w:t>
            </w:r>
          </w:p>
        </w:tc>
        <w:tc>
          <w:tcPr>
            <w:tcW w:w="1701" w:type="dxa"/>
            <w:tcBorders>
              <w:top w:val="single" w:sz="4" w:space="0" w:color="auto"/>
              <w:left w:val="nil"/>
              <w:bottom w:val="single" w:sz="4" w:space="0" w:color="auto"/>
              <w:right w:val="single" w:sz="4" w:space="0" w:color="auto"/>
            </w:tcBorders>
          </w:tcPr>
          <w:p w14:paraId="73647EFD" w14:textId="77777777" w:rsidR="00364740" w:rsidRPr="00364740" w:rsidRDefault="00364740" w:rsidP="00364740">
            <w:pPr>
              <w:ind w:left="-108" w:right="-108"/>
              <w:jc w:val="center"/>
              <w:rPr>
                <w:rFonts w:eastAsia="Calibri"/>
                <w:lang w:eastAsia="en-US"/>
              </w:rPr>
            </w:pPr>
            <w:r w:rsidRPr="00364740">
              <w:rPr>
                <w:rFonts w:eastAsia="Calibri"/>
                <w:lang w:eastAsia="en-US"/>
              </w:rPr>
              <w:t>-566 380 617,07</w:t>
            </w:r>
          </w:p>
        </w:tc>
      </w:tr>
      <w:tr w:rsidR="00364740" w:rsidRPr="00364740" w14:paraId="4BCA6AC3" w14:textId="77777777" w:rsidTr="007D2124">
        <w:trPr>
          <w:trHeight w:val="551"/>
        </w:trPr>
        <w:tc>
          <w:tcPr>
            <w:tcW w:w="1843" w:type="dxa"/>
            <w:tcBorders>
              <w:top w:val="single" w:sz="4" w:space="0" w:color="auto"/>
              <w:left w:val="single" w:sz="4" w:space="0" w:color="auto"/>
              <w:bottom w:val="single" w:sz="4" w:space="0" w:color="auto"/>
              <w:right w:val="single" w:sz="4" w:space="0" w:color="auto"/>
            </w:tcBorders>
          </w:tcPr>
          <w:p w14:paraId="5575FA18" w14:textId="77777777" w:rsidR="00364740" w:rsidRPr="00364740" w:rsidRDefault="00364740" w:rsidP="00364740">
            <w:pPr>
              <w:jc w:val="center"/>
              <w:rPr>
                <w:rFonts w:ascii="Calibri" w:eastAsia="Calibri" w:hAnsi="Calibri"/>
                <w:sz w:val="22"/>
                <w:szCs w:val="22"/>
                <w:lang w:eastAsia="en-US"/>
              </w:rPr>
            </w:pPr>
            <w:r w:rsidRPr="00364740">
              <w:rPr>
                <w:rFonts w:eastAsia="Calibri"/>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2A085B7D" w14:textId="77777777" w:rsidR="00364740" w:rsidRPr="00364740" w:rsidRDefault="00364740" w:rsidP="00364740">
            <w:pPr>
              <w:ind w:left="-108" w:right="-106"/>
              <w:jc w:val="center"/>
              <w:rPr>
                <w:rFonts w:eastAsia="Calibri"/>
                <w:lang w:eastAsia="en-US"/>
              </w:rPr>
            </w:pPr>
            <w:r w:rsidRPr="00364740">
              <w:rPr>
                <w:rFonts w:eastAsia="Calibri"/>
                <w:lang w:eastAsia="en-US"/>
              </w:rPr>
              <w:t>01 05 02 01 00 0000 510</w:t>
            </w:r>
          </w:p>
        </w:tc>
        <w:tc>
          <w:tcPr>
            <w:tcW w:w="6093" w:type="dxa"/>
            <w:tcBorders>
              <w:top w:val="single" w:sz="4" w:space="0" w:color="auto"/>
              <w:left w:val="nil"/>
              <w:bottom w:val="single" w:sz="4" w:space="0" w:color="auto"/>
              <w:right w:val="single" w:sz="4" w:space="0" w:color="auto"/>
            </w:tcBorders>
            <w:shd w:val="clear" w:color="auto" w:fill="auto"/>
            <w:hideMark/>
          </w:tcPr>
          <w:p w14:paraId="1DAA8C0D" w14:textId="77777777" w:rsidR="00364740" w:rsidRPr="00364740" w:rsidRDefault="00364740" w:rsidP="00364740">
            <w:pPr>
              <w:jc w:val="center"/>
              <w:rPr>
                <w:rFonts w:eastAsia="Calibri"/>
                <w:lang w:eastAsia="en-US"/>
              </w:rPr>
            </w:pPr>
            <w:r w:rsidRPr="00364740">
              <w:rPr>
                <w:rFonts w:eastAsia="Calibri"/>
                <w:lang w:eastAsia="en-US"/>
              </w:rPr>
              <w:t>Увеличение прочих остатков денежных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32CB86B2" w14:textId="77777777" w:rsidR="00364740" w:rsidRPr="00364740" w:rsidRDefault="00364740" w:rsidP="00364740">
            <w:pPr>
              <w:ind w:left="-108" w:right="-108"/>
              <w:jc w:val="center"/>
              <w:rPr>
                <w:rFonts w:eastAsia="Calibri"/>
                <w:lang w:eastAsia="en-US"/>
              </w:rPr>
            </w:pPr>
            <w:r w:rsidRPr="00364740">
              <w:rPr>
                <w:rFonts w:eastAsia="Calibri"/>
                <w:lang w:eastAsia="en-US"/>
              </w:rPr>
              <w:t>-594 566 827,85</w:t>
            </w:r>
          </w:p>
        </w:tc>
        <w:tc>
          <w:tcPr>
            <w:tcW w:w="1701" w:type="dxa"/>
            <w:tcBorders>
              <w:top w:val="single" w:sz="4" w:space="0" w:color="auto"/>
              <w:left w:val="nil"/>
              <w:bottom w:val="single" w:sz="4" w:space="0" w:color="auto"/>
              <w:right w:val="single" w:sz="4" w:space="0" w:color="auto"/>
            </w:tcBorders>
          </w:tcPr>
          <w:p w14:paraId="44FB2871" w14:textId="77777777" w:rsidR="00364740" w:rsidRPr="00364740" w:rsidRDefault="00364740" w:rsidP="00364740">
            <w:pPr>
              <w:ind w:left="-108" w:right="-108"/>
              <w:jc w:val="center"/>
              <w:rPr>
                <w:rFonts w:eastAsia="Calibri"/>
                <w:lang w:eastAsia="en-US"/>
              </w:rPr>
            </w:pPr>
            <w:r w:rsidRPr="00364740">
              <w:rPr>
                <w:rFonts w:eastAsia="Calibri"/>
                <w:lang w:eastAsia="en-US"/>
              </w:rPr>
              <w:t>-594 523 281,60</w:t>
            </w:r>
          </w:p>
        </w:tc>
        <w:tc>
          <w:tcPr>
            <w:tcW w:w="1701" w:type="dxa"/>
            <w:tcBorders>
              <w:top w:val="single" w:sz="4" w:space="0" w:color="auto"/>
              <w:left w:val="nil"/>
              <w:bottom w:val="single" w:sz="4" w:space="0" w:color="auto"/>
              <w:right w:val="single" w:sz="4" w:space="0" w:color="auto"/>
            </w:tcBorders>
          </w:tcPr>
          <w:p w14:paraId="724B3F5B" w14:textId="77777777" w:rsidR="00364740" w:rsidRPr="00364740" w:rsidRDefault="00364740" w:rsidP="00364740">
            <w:pPr>
              <w:ind w:left="-108" w:right="-108"/>
              <w:jc w:val="center"/>
              <w:rPr>
                <w:rFonts w:eastAsia="Calibri"/>
                <w:lang w:eastAsia="en-US"/>
              </w:rPr>
            </w:pPr>
            <w:r w:rsidRPr="00364740">
              <w:rPr>
                <w:rFonts w:eastAsia="Calibri"/>
                <w:lang w:eastAsia="en-US"/>
              </w:rPr>
              <w:t>-566 380 617,07</w:t>
            </w:r>
          </w:p>
        </w:tc>
      </w:tr>
      <w:tr w:rsidR="00364740" w:rsidRPr="00364740" w14:paraId="5202F71F" w14:textId="77777777" w:rsidTr="007D2124">
        <w:trPr>
          <w:trHeight w:val="409"/>
        </w:trPr>
        <w:tc>
          <w:tcPr>
            <w:tcW w:w="1843" w:type="dxa"/>
            <w:tcBorders>
              <w:top w:val="single" w:sz="4" w:space="0" w:color="auto"/>
              <w:left w:val="single" w:sz="4" w:space="0" w:color="auto"/>
              <w:bottom w:val="single" w:sz="4" w:space="0" w:color="auto"/>
              <w:right w:val="single" w:sz="4" w:space="0" w:color="auto"/>
            </w:tcBorders>
          </w:tcPr>
          <w:p w14:paraId="2F6E997A" w14:textId="77777777" w:rsidR="00364740" w:rsidRPr="00364740" w:rsidRDefault="00364740" w:rsidP="00364740">
            <w:pPr>
              <w:jc w:val="center"/>
              <w:rPr>
                <w:rFonts w:ascii="Calibri" w:eastAsia="Calibri" w:hAnsi="Calibri"/>
                <w:sz w:val="22"/>
                <w:szCs w:val="22"/>
                <w:lang w:eastAsia="en-US"/>
              </w:rPr>
            </w:pPr>
            <w:r w:rsidRPr="00364740">
              <w:rPr>
                <w:rFonts w:eastAsia="Calibri"/>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4102A09B" w14:textId="77777777" w:rsidR="00364740" w:rsidRPr="00364740" w:rsidRDefault="00364740" w:rsidP="00364740">
            <w:pPr>
              <w:ind w:left="-108" w:right="-106"/>
              <w:jc w:val="center"/>
              <w:rPr>
                <w:rFonts w:eastAsia="Calibri"/>
                <w:lang w:eastAsia="en-US"/>
              </w:rPr>
            </w:pPr>
            <w:r w:rsidRPr="00364740">
              <w:rPr>
                <w:rFonts w:eastAsia="Calibri"/>
                <w:lang w:eastAsia="en-US"/>
              </w:rPr>
              <w:t>01 05 02 01 05 0000 510</w:t>
            </w:r>
          </w:p>
        </w:tc>
        <w:tc>
          <w:tcPr>
            <w:tcW w:w="6093" w:type="dxa"/>
            <w:tcBorders>
              <w:top w:val="single" w:sz="4" w:space="0" w:color="auto"/>
              <w:left w:val="nil"/>
              <w:bottom w:val="single" w:sz="4" w:space="0" w:color="auto"/>
              <w:right w:val="single" w:sz="4" w:space="0" w:color="auto"/>
            </w:tcBorders>
            <w:shd w:val="clear" w:color="auto" w:fill="auto"/>
            <w:hideMark/>
          </w:tcPr>
          <w:p w14:paraId="1CD8387F" w14:textId="77777777" w:rsidR="00364740" w:rsidRPr="00364740" w:rsidRDefault="00364740" w:rsidP="00364740">
            <w:pPr>
              <w:jc w:val="center"/>
              <w:rPr>
                <w:rFonts w:eastAsia="Calibri"/>
                <w:lang w:eastAsia="en-US"/>
              </w:rPr>
            </w:pPr>
            <w:r w:rsidRPr="00364740">
              <w:rPr>
                <w:rFonts w:eastAsia="Calibri"/>
                <w:lang w:eastAsia="en-US"/>
              </w:rPr>
              <w:t>Увеличение прочих остатков денежных средств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2DFC1FFA" w14:textId="77777777" w:rsidR="00364740" w:rsidRPr="00364740" w:rsidRDefault="00364740" w:rsidP="00364740">
            <w:pPr>
              <w:ind w:left="-108" w:right="-108"/>
              <w:jc w:val="center"/>
              <w:rPr>
                <w:rFonts w:eastAsia="Calibri"/>
                <w:lang w:eastAsia="en-US"/>
              </w:rPr>
            </w:pPr>
            <w:r w:rsidRPr="00364740">
              <w:rPr>
                <w:rFonts w:eastAsia="Calibri"/>
                <w:lang w:eastAsia="en-US"/>
              </w:rPr>
              <w:t>-594 566 827,85</w:t>
            </w:r>
          </w:p>
        </w:tc>
        <w:tc>
          <w:tcPr>
            <w:tcW w:w="1701" w:type="dxa"/>
            <w:tcBorders>
              <w:top w:val="single" w:sz="4" w:space="0" w:color="auto"/>
              <w:left w:val="nil"/>
              <w:bottom w:val="single" w:sz="4" w:space="0" w:color="auto"/>
              <w:right w:val="single" w:sz="4" w:space="0" w:color="auto"/>
            </w:tcBorders>
          </w:tcPr>
          <w:p w14:paraId="3C638A5E" w14:textId="77777777" w:rsidR="00364740" w:rsidRPr="00364740" w:rsidRDefault="00364740" w:rsidP="00364740">
            <w:pPr>
              <w:ind w:left="-108" w:right="-108"/>
              <w:jc w:val="center"/>
              <w:rPr>
                <w:rFonts w:eastAsia="Calibri"/>
                <w:lang w:eastAsia="en-US"/>
              </w:rPr>
            </w:pPr>
            <w:r w:rsidRPr="00364740">
              <w:rPr>
                <w:rFonts w:eastAsia="Calibri"/>
                <w:lang w:eastAsia="en-US"/>
              </w:rPr>
              <w:t>-594 523 281,60</w:t>
            </w:r>
          </w:p>
        </w:tc>
        <w:tc>
          <w:tcPr>
            <w:tcW w:w="1701" w:type="dxa"/>
            <w:tcBorders>
              <w:top w:val="single" w:sz="4" w:space="0" w:color="auto"/>
              <w:left w:val="nil"/>
              <w:bottom w:val="single" w:sz="4" w:space="0" w:color="auto"/>
              <w:right w:val="single" w:sz="4" w:space="0" w:color="auto"/>
            </w:tcBorders>
          </w:tcPr>
          <w:p w14:paraId="51C01C1A" w14:textId="77777777" w:rsidR="00364740" w:rsidRPr="00364740" w:rsidRDefault="00364740" w:rsidP="00364740">
            <w:pPr>
              <w:ind w:left="-108" w:right="-108"/>
              <w:jc w:val="center"/>
              <w:rPr>
                <w:rFonts w:eastAsia="Calibri"/>
                <w:lang w:eastAsia="en-US"/>
              </w:rPr>
            </w:pPr>
            <w:r w:rsidRPr="00364740">
              <w:rPr>
                <w:rFonts w:eastAsia="Calibri"/>
                <w:lang w:eastAsia="en-US"/>
              </w:rPr>
              <w:t>-566 380 617,07</w:t>
            </w:r>
          </w:p>
        </w:tc>
      </w:tr>
      <w:tr w:rsidR="00364740" w:rsidRPr="00364740" w14:paraId="23F5BB3F" w14:textId="77777777" w:rsidTr="007D2124">
        <w:trPr>
          <w:trHeight w:val="285"/>
        </w:trPr>
        <w:tc>
          <w:tcPr>
            <w:tcW w:w="1843" w:type="dxa"/>
            <w:tcBorders>
              <w:top w:val="single" w:sz="4" w:space="0" w:color="auto"/>
              <w:left w:val="single" w:sz="4" w:space="0" w:color="auto"/>
              <w:bottom w:val="single" w:sz="4" w:space="0" w:color="auto"/>
              <w:right w:val="single" w:sz="4" w:space="0" w:color="auto"/>
            </w:tcBorders>
          </w:tcPr>
          <w:p w14:paraId="56CF4CC2" w14:textId="77777777" w:rsidR="00364740" w:rsidRPr="00364740" w:rsidRDefault="00364740" w:rsidP="00364740">
            <w:pPr>
              <w:jc w:val="center"/>
              <w:rPr>
                <w:rFonts w:ascii="Calibri" w:eastAsia="Calibri" w:hAnsi="Calibri"/>
                <w:sz w:val="22"/>
                <w:szCs w:val="22"/>
                <w:lang w:eastAsia="en-US"/>
              </w:rPr>
            </w:pPr>
            <w:r w:rsidRPr="00364740">
              <w:rPr>
                <w:rFonts w:eastAsia="Calibri"/>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69C088EA" w14:textId="77777777" w:rsidR="00364740" w:rsidRPr="00364740" w:rsidRDefault="00364740" w:rsidP="00364740">
            <w:pPr>
              <w:ind w:left="-108" w:right="-106"/>
              <w:jc w:val="center"/>
              <w:rPr>
                <w:rFonts w:eastAsia="Calibri"/>
                <w:lang w:eastAsia="en-US"/>
              </w:rPr>
            </w:pPr>
            <w:r w:rsidRPr="00364740">
              <w:rPr>
                <w:rFonts w:eastAsia="Calibri"/>
                <w:lang w:eastAsia="en-US"/>
              </w:rPr>
              <w:t>01 05 00 00 00 0000 600</w:t>
            </w:r>
          </w:p>
        </w:tc>
        <w:tc>
          <w:tcPr>
            <w:tcW w:w="6093" w:type="dxa"/>
            <w:tcBorders>
              <w:top w:val="single" w:sz="4" w:space="0" w:color="auto"/>
              <w:left w:val="nil"/>
              <w:bottom w:val="single" w:sz="4" w:space="0" w:color="auto"/>
              <w:right w:val="single" w:sz="4" w:space="0" w:color="auto"/>
            </w:tcBorders>
            <w:shd w:val="clear" w:color="auto" w:fill="auto"/>
            <w:hideMark/>
          </w:tcPr>
          <w:p w14:paraId="1A515C11" w14:textId="77777777" w:rsidR="00364740" w:rsidRPr="00364740" w:rsidRDefault="00364740" w:rsidP="00364740">
            <w:pPr>
              <w:jc w:val="center"/>
              <w:rPr>
                <w:rFonts w:eastAsia="Calibri"/>
                <w:lang w:eastAsia="en-US"/>
              </w:rPr>
            </w:pPr>
            <w:r w:rsidRPr="00364740">
              <w:rPr>
                <w:rFonts w:eastAsia="Calibri"/>
                <w:lang w:eastAsia="en-US"/>
              </w:rPr>
              <w:t>Уменьшение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45B099" w14:textId="77777777" w:rsidR="00364740" w:rsidRPr="00364740" w:rsidRDefault="00364740" w:rsidP="00364740">
            <w:pPr>
              <w:ind w:left="-108" w:right="-108"/>
              <w:jc w:val="center"/>
              <w:rPr>
                <w:rFonts w:eastAsia="Calibri"/>
                <w:lang w:eastAsia="en-US"/>
              </w:rPr>
            </w:pPr>
            <w:r w:rsidRPr="00364740">
              <w:rPr>
                <w:rFonts w:eastAsia="Calibri"/>
                <w:lang w:eastAsia="en-US"/>
              </w:rPr>
              <w:t>602 483 069,96</w:t>
            </w:r>
          </w:p>
        </w:tc>
        <w:tc>
          <w:tcPr>
            <w:tcW w:w="1701" w:type="dxa"/>
            <w:tcBorders>
              <w:top w:val="single" w:sz="4" w:space="0" w:color="auto"/>
              <w:left w:val="nil"/>
              <w:bottom w:val="single" w:sz="4" w:space="0" w:color="auto"/>
              <w:right w:val="single" w:sz="4" w:space="0" w:color="auto"/>
            </w:tcBorders>
            <w:vAlign w:val="bottom"/>
          </w:tcPr>
          <w:p w14:paraId="1294AECF" w14:textId="77777777" w:rsidR="00364740" w:rsidRPr="00364740" w:rsidRDefault="00364740" w:rsidP="00364740">
            <w:pPr>
              <w:ind w:left="-108" w:right="-108"/>
              <w:jc w:val="center"/>
              <w:rPr>
                <w:rFonts w:eastAsia="Calibri"/>
                <w:lang w:eastAsia="en-US"/>
              </w:rPr>
            </w:pPr>
            <w:r w:rsidRPr="00364740">
              <w:rPr>
                <w:rFonts w:eastAsia="Calibri"/>
                <w:lang w:eastAsia="en-US"/>
              </w:rPr>
              <w:t>594 523 281,60</w:t>
            </w:r>
          </w:p>
        </w:tc>
        <w:tc>
          <w:tcPr>
            <w:tcW w:w="1701" w:type="dxa"/>
            <w:tcBorders>
              <w:top w:val="single" w:sz="4" w:space="0" w:color="auto"/>
              <w:left w:val="nil"/>
              <w:bottom w:val="single" w:sz="4" w:space="0" w:color="auto"/>
              <w:right w:val="single" w:sz="4" w:space="0" w:color="auto"/>
            </w:tcBorders>
            <w:vAlign w:val="bottom"/>
          </w:tcPr>
          <w:p w14:paraId="6D02EAC7" w14:textId="77777777" w:rsidR="00364740" w:rsidRPr="00364740" w:rsidRDefault="00364740" w:rsidP="00364740">
            <w:pPr>
              <w:ind w:left="-108" w:right="-108"/>
              <w:jc w:val="center"/>
              <w:rPr>
                <w:rFonts w:eastAsia="Calibri"/>
                <w:lang w:eastAsia="en-US"/>
              </w:rPr>
            </w:pPr>
            <w:r w:rsidRPr="00364740">
              <w:rPr>
                <w:rFonts w:eastAsia="Calibri"/>
                <w:lang w:eastAsia="en-US"/>
              </w:rPr>
              <w:t>566 380 617,07</w:t>
            </w:r>
          </w:p>
        </w:tc>
      </w:tr>
      <w:tr w:rsidR="00364740" w:rsidRPr="00364740" w14:paraId="6A00FA3F" w14:textId="77777777" w:rsidTr="007D2124">
        <w:trPr>
          <w:trHeight w:val="362"/>
        </w:trPr>
        <w:tc>
          <w:tcPr>
            <w:tcW w:w="1843" w:type="dxa"/>
            <w:tcBorders>
              <w:top w:val="single" w:sz="4" w:space="0" w:color="auto"/>
              <w:left w:val="single" w:sz="4" w:space="0" w:color="auto"/>
              <w:bottom w:val="single" w:sz="4" w:space="0" w:color="auto"/>
              <w:right w:val="single" w:sz="4" w:space="0" w:color="auto"/>
            </w:tcBorders>
          </w:tcPr>
          <w:p w14:paraId="251D298B" w14:textId="77777777" w:rsidR="00364740" w:rsidRPr="00364740" w:rsidRDefault="00364740" w:rsidP="00364740">
            <w:pPr>
              <w:jc w:val="center"/>
              <w:rPr>
                <w:rFonts w:ascii="Calibri" w:eastAsia="Calibri" w:hAnsi="Calibri"/>
                <w:sz w:val="22"/>
                <w:szCs w:val="22"/>
                <w:lang w:eastAsia="en-US"/>
              </w:rPr>
            </w:pPr>
            <w:r w:rsidRPr="00364740">
              <w:rPr>
                <w:rFonts w:eastAsia="Calibri"/>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6ACF822D" w14:textId="77777777" w:rsidR="00364740" w:rsidRPr="00364740" w:rsidRDefault="00364740" w:rsidP="00364740">
            <w:pPr>
              <w:ind w:left="-108" w:right="-106"/>
              <w:jc w:val="center"/>
              <w:rPr>
                <w:rFonts w:eastAsia="Calibri"/>
                <w:lang w:eastAsia="en-US"/>
              </w:rPr>
            </w:pPr>
            <w:r w:rsidRPr="00364740">
              <w:rPr>
                <w:rFonts w:eastAsia="Calibri"/>
                <w:lang w:eastAsia="en-US"/>
              </w:rPr>
              <w:t>01 05 02 00 00 0000 600</w:t>
            </w:r>
          </w:p>
        </w:tc>
        <w:tc>
          <w:tcPr>
            <w:tcW w:w="6093" w:type="dxa"/>
            <w:tcBorders>
              <w:top w:val="single" w:sz="4" w:space="0" w:color="auto"/>
              <w:left w:val="nil"/>
              <w:bottom w:val="single" w:sz="4" w:space="0" w:color="auto"/>
              <w:right w:val="single" w:sz="4" w:space="0" w:color="auto"/>
            </w:tcBorders>
            <w:shd w:val="clear" w:color="auto" w:fill="auto"/>
            <w:hideMark/>
          </w:tcPr>
          <w:p w14:paraId="35C1D988" w14:textId="77777777" w:rsidR="00364740" w:rsidRPr="00364740" w:rsidRDefault="00364740" w:rsidP="00364740">
            <w:pPr>
              <w:jc w:val="center"/>
              <w:rPr>
                <w:rFonts w:eastAsia="Calibri"/>
                <w:lang w:eastAsia="en-US"/>
              </w:rPr>
            </w:pPr>
            <w:r w:rsidRPr="00364740">
              <w:rPr>
                <w:rFonts w:eastAsia="Calibri"/>
                <w:lang w:eastAsia="en-US"/>
              </w:rPr>
              <w:t>Уменьшение прочих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68C30082" w14:textId="77777777" w:rsidR="00364740" w:rsidRPr="00364740" w:rsidRDefault="00364740" w:rsidP="00364740">
            <w:pPr>
              <w:ind w:left="-108" w:right="-108"/>
              <w:jc w:val="center"/>
              <w:rPr>
                <w:rFonts w:ascii="Calibri" w:eastAsia="Calibri" w:hAnsi="Calibri"/>
                <w:sz w:val="22"/>
                <w:szCs w:val="22"/>
                <w:lang w:eastAsia="en-US"/>
              </w:rPr>
            </w:pPr>
            <w:r w:rsidRPr="00364740">
              <w:rPr>
                <w:rFonts w:eastAsia="Calibri"/>
                <w:lang w:eastAsia="en-US"/>
              </w:rPr>
              <w:t>602 483 069,96</w:t>
            </w:r>
          </w:p>
        </w:tc>
        <w:tc>
          <w:tcPr>
            <w:tcW w:w="1701" w:type="dxa"/>
            <w:tcBorders>
              <w:top w:val="single" w:sz="4" w:space="0" w:color="auto"/>
              <w:left w:val="nil"/>
              <w:bottom w:val="single" w:sz="4" w:space="0" w:color="auto"/>
              <w:right w:val="single" w:sz="4" w:space="0" w:color="auto"/>
            </w:tcBorders>
          </w:tcPr>
          <w:p w14:paraId="1BF76DB8" w14:textId="77777777" w:rsidR="00364740" w:rsidRPr="00364740" w:rsidRDefault="00364740" w:rsidP="00364740">
            <w:pPr>
              <w:ind w:left="-108" w:right="-108"/>
              <w:jc w:val="center"/>
              <w:rPr>
                <w:rFonts w:ascii="Calibri" w:eastAsia="Calibri" w:hAnsi="Calibri"/>
                <w:sz w:val="22"/>
                <w:szCs w:val="22"/>
                <w:lang w:eastAsia="en-US"/>
              </w:rPr>
            </w:pPr>
            <w:r w:rsidRPr="00364740">
              <w:rPr>
                <w:rFonts w:eastAsia="Calibri"/>
                <w:lang w:eastAsia="en-US"/>
              </w:rPr>
              <w:t>594 523 281,60</w:t>
            </w:r>
          </w:p>
        </w:tc>
        <w:tc>
          <w:tcPr>
            <w:tcW w:w="1701" w:type="dxa"/>
            <w:tcBorders>
              <w:top w:val="single" w:sz="4" w:space="0" w:color="auto"/>
              <w:left w:val="nil"/>
              <w:bottom w:val="single" w:sz="4" w:space="0" w:color="auto"/>
              <w:right w:val="single" w:sz="4" w:space="0" w:color="auto"/>
            </w:tcBorders>
          </w:tcPr>
          <w:p w14:paraId="7E38F44C" w14:textId="77777777" w:rsidR="00364740" w:rsidRPr="00364740" w:rsidRDefault="00364740" w:rsidP="00364740">
            <w:pPr>
              <w:ind w:left="-108" w:right="-108"/>
              <w:jc w:val="center"/>
              <w:rPr>
                <w:rFonts w:ascii="Calibri" w:eastAsia="Calibri" w:hAnsi="Calibri"/>
                <w:sz w:val="22"/>
                <w:szCs w:val="22"/>
                <w:lang w:eastAsia="en-US"/>
              </w:rPr>
            </w:pPr>
            <w:r w:rsidRPr="00364740">
              <w:rPr>
                <w:rFonts w:eastAsia="Calibri"/>
                <w:lang w:eastAsia="en-US"/>
              </w:rPr>
              <w:t>566 380 617,07</w:t>
            </w:r>
          </w:p>
        </w:tc>
      </w:tr>
      <w:tr w:rsidR="00364740" w:rsidRPr="00364740" w14:paraId="79833EB1" w14:textId="77777777" w:rsidTr="007D2124">
        <w:trPr>
          <w:trHeight w:val="573"/>
        </w:trPr>
        <w:tc>
          <w:tcPr>
            <w:tcW w:w="1843" w:type="dxa"/>
            <w:tcBorders>
              <w:top w:val="single" w:sz="4" w:space="0" w:color="auto"/>
              <w:left w:val="single" w:sz="4" w:space="0" w:color="auto"/>
              <w:bottom w:val="single" w:sz="4" w:space="0" w:color="auto"/>
              <w:right w:val="single" w:sz="4" w:space="0" w:color="auto"/>
            </w:tcBorders>
          </w:tcPr>
          <w:p w14:paraId="428D3FCB" w14:textId="77777777" w:rsidR="00364740" w:rsidRPr="00364740" w:rsidRDefault="00364740" w:rsidP="00364740">
            <w:pPr>
              <w:jc w:val="center"/>
              <w:rPr>
                <w:rFonts w:ascii="Calibri" w:eastAsia="Calibri" w:hAnsi="Calibri"/>
                <w:sz w:val="22"/>
                <w:szCs w:val="22"/>
                <w:lang w:eastAsia="en-US"/>
              </w:rPr>
            </w:pPr>
            <w:r w:rsidRPr="00364740">
              <w:rPr>
                <w:rFonts w:eastAsia="Calibri"/>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3FD520B8" w14:textId="77777777" w:rsidR="00364740" w:rsidRPr="00364740" w:rsidRDefault="00364740" w:rsidP="00364740">
            <w:pPr>
              <w:ind w:left="-108" w:right="-106"/>
              <w:jc w:val="center"/>
              <w:rPr>
                <w:rFonts w:eastAsia="Calibri"/>
                <w:lang w:eastAsia="en-US"/>
              </w:rPr>
            </w:pPr>
            <w:r w:rsidRPr="00364740">
              <w:rPr>
                <w:rFonts w:eastAsia="Calibri"/>
                <w:lang w:eastAsia="en-US"/>
              </w:rPr>
              <w:t>01 05 02 01 00 0000 610</w:t>
            </w:r>
          </w:p>
        </w:tc>
        <w:tc>
          <w:tcPr>
            <w:tcW w:w="6093" w:type="dxa"/>
            <w:tcBorders>
              <w:top w:val="single" w:sz="4" w:space="0" w:color="auto"/>
              <w:left w:val="nil"/>
              <w:bottom w:val="single" w:sz="4" w:space="0" w:color="auto"/>
              <w:right w:val="single" w:sz="4" w:space="0" w:color="auto"/>
            </w:tcBorders>
            <w:shd w:val="clear" w:color="auto" w:fill="auto"/>
            <w:hideMark/>
          </w:tcPr>
          <w:p w14:paraId="6E5501BE" w14:textId="77777777" w:rsidR="00364740" w:rsidRPr="00364740" w:rsidRDefault="00364740" w:rsidP="00364740">
            <w:pPr>
              <w:jc w:val="center"/>
              <w:rPr>
                <w:rFonts w:eastAsia="Calibri"/>
                <w:lang w:eastAsia="en-US"/>
              </w:rPr>
            </w:pPr>
            <w:r w:rsidRPr="00364740">
              <w:rPr>
                <w:rFonts w:eastAsia="Calibri"/>
                <w:lang w:eastAsia="en-US"/>
              </w:rPr>
              <w:t>Уменьшение прочих остатков денежных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4E30BA21" w14:textId="77777777" w:rsidR="00364740" w:rsidRPr="00364740" w:rsidRDefault="00364740" w:rsidP="00364740">
            <w:pPr>
              <w:ind w:left="-108" w:right="-108"/>
              <w:jc w:val="center"/>
              <w:rPr>
                <w:rFonts w:ascii="Calibri" w:eastAsia="Calibri" w:hAnsi="Calibri"/>
                <w:sz w:val="22"/>
                <w:szCs w:val="22"/>
                <w:lang w:eastAsia="en-US"/>
              </w:rPr>
            </w:pPr>
            <w:r w:rsidRPr="00364740">
              <w:rPr>
                <w:rFonts w:eastAsia="Calibri"/>
                <w:lang w:eastAsia="en-US"/>
              </w:rPr>
              <w:t>602 483 069,96</w:t>
            </w:r>
          </w:p>
        </w:tc>
        <w:tc>
          <w:tcPr>
            <w:tcW w:w="1701" w:type="dxa"/>
            <w:tcBorders>
              <w:top w:val="single" w:sz="4" w:space="0" w:color="auto"/>
              <w:left w:val="nil"/>
              <w:bottom w:val="single" w:sz="4" w:space="0" w:color="auto"/>
              <w:right w:val="single" w:sz="4" w:space="0" w:color="auto"/>
            </w:tcBorders>
          </w:tcPr>
          <w:p w14:paraId="3E61513D" w14:textId="77777777" w:rsidR="00364740" w:rsidRPr="00364740" w:rsidRDefault="00364740" w:rsidP="00364740">
            <w:pPr>
              <w:ind w:left="-108" w:right="-108"/>
              <w:jc w:val="center"/>
              <w:rPr>
                <w:rFonts w:ascii="Calibri" w:eastAsia="Calibri" w:hAnsi="Calibri"/>
                <w:sz w:val="22"/>
                <w:szCs w:val="22"/>
                <w:lang w:eastAsia="en-US"/>
              </w:rPr>
            </w:pPr>
            <w:r w:rsidRPr="00364740">
              <w:rPr>
                <w:rFonts w:eastAsia="Calibri"/>
                <w:lang w:eastAsia="en-US"/>
              </w:rPr>
              <w:t>594 523 281,60</w:t>
            </w:r>
          </w:p>
        </w:tc>
        <w:tc>
          <w:tcPr>
            <w:tcW w:w="1701" w:type="dxa"/>
            <w:tcBorders>
              <w:top w:val="single" w:sz="4" w:space="0" w:color="auto"/>
              <w:left w:val="nil"/>
              <w:bottom w:val="single" w:sz="4" w:space="0" w:color="auto"/>
              <w:right w:val="single" w:sz="4" w:space="0" w:color="auto"/>
            </w:tcBorders>
          </w:tcPr>
          <w:p w14:paraId="3676756A" w14:textId="77777777" w:rsidR="00364740" w:rsidRPr="00364740" w:rsidRDefault="00364740" w:rsidP="00364740">
            <w:pPr>
              <w:ind w:left="-108" w:right="-108"/>
              <w:jc w:val="center"/>
              <w:rPr>
                <w:rFonts w:ascii="Calibri" w:eastAsia="Calibri" w:hAnsi="Calibri"/>
                <w:sz w:val="22"/>
                <w:szCs w:val="22"/>
                <w:lang w:eastAsia="en-US"/>
              </w:rPr>
            </w:pPr>
            <w:r w:rsidRPr="00364740">
              <w:rPr>
                <w:rFonts w:eastAsia="Calibri"/>
                <w:lang w:eastAsia="en-US"/>
              </w:rPr>
              <w:t>566 380 617,07</w:t>
            </w:r>
          </w:p>
        </w:tc>
      </w:tr>
      <w:tr w:rsidR="00364740" w:rsidRPr="00364740" w14:paraId="063CD554" w14:textId="77777777" w:rsidTr="007D2124">
        <w:trPr>
          <w:trHeight w:val="627"/>
        </w:trPr>
        <w:tc>
          <w:tcPr>
            <w:tcW w:w="1843" w:type="dxa"/>
            <w:tcBorders>
              <w:top w:val="single" w:sz="4" w:space="0" w:color="auto"/>
              <w:left w:val="single" w:sz="4" w:space="0" w:color="auto"/>
              <w:bottom w:val="single" w:sz="4" w:space="0" w:color="auto"/>
              <w:right w:val="single" w:sz="4" w:space="0" w:color="auto"/>
            </w:tcBorders>
          </w:tcPr>
          <w:p w14:paraId="3B090EAD" w14:textId="77777777" w:rsidR="00364740" w:rsidRPr="00364740" w:rsidRDefault="00364740" w:rsidP="00364740">
            <w:pPr>
              <w:jc w:val="center"/>
              <w:rPr>
                <w:rFonts w:ascii="Calibri" w:eastAsia="Calibri" w:hAnsi="Calibri"/>
                <w:sz w:val="22"/>
                <w:szCs w:val="22"/>
                <w:lang w:eastAsia="en-US"/>
              </w:rPr>
            </w:pPr>
            <w:r w:rsidRPr="00364740">
              <w:rPr>
                <w:rFonts w:eastAsia="Calibri"/>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6584DEC8" w14:textId="77777777" w:rsidR="00364740" w:rsidRPr="00364740" w:rsidRDefault="00364740" w:rsidP="00364740">
            <w:pPr>
              <w:ind w:left="-108" w:right="-106"/>
              <w:jc w:val="center"/>
              <w:rPr>
                <w:rFonts w:eastAsia="Calibri"/>
                <w:lang w:eastAsia="en-US"/>
              </w:rPr>
            </w:pPr>
            <w:r w:rsidRPr="00364740">
              <w:rPr>
                <w:rFonts w:eastAsia="Calibri"/>
                <w:lang w:eastAsia="en-US"/>
              </w:rPr>
              <w:t>01 05 02 01 05 0000 610</w:t>
            </w:r>
          </w:p>
        </w:tc>
        <w:tc>
          <w:tcPr>
            <w:tcW w:w="6093" w:type="dxa"/>
            <w:tcBorders>
              <w:top w:val="single" w:sz="4" w:space="0" w:color="auto"/>
              <w:left w:val="nil"/>
              <w:bottom w:val="single" w:sz="4" w:space="0" w:color="auto"/>
              <w:right w:val="single" w:sz="4" w:space="0" w:color="auto"/>
            </w:tcBorders>
            <w:shd w:val="clear" w:color="auto" w:fill="auto"/>
            <w:hideMark/>
          </w:tcPr>
          <w:p w14:paraId="356399FD" w14:textId="77777777" w:rsidR="00364740" w:rsidRPr="00364740" w:rsidRDefault="00364740" w:rsidP="00364740">
            <w:pPr>
              <w:jc w:val="center"/>
              <w:rPr>
                <w:rFonts w:eastAsia="Calibri"/>
                <w:lang w:eastAsia="en-US"/>
              </w:rPr>
            </w:pPr>
            <w:r w:rsidRPr="00364740">
              <w:rPr>
                <w:rFonts w:eastAsia="Calibri"/>
                <w:lang w:eastAsia="en-US"/>
              </w:rPr>
              <w:t>Уменьшение прочих остатков денежных средств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49175800" w14:textId="77777777" w:rsidR="00364740" w:rsidRPr="00364740" w:rsidRDefault="00364740" w:rsidP="00364740">
            <w:pPr>
              <w:ind w:left="-108" w:right="-108"/>
              <w:jc w:val="center"/>
              <w:rPr>
                <w:rFonts w:ascii="Calibri" w:eastAsia="Calibri" w:hAnsi="Calibri"/>
                <w:sz w:val="22"/>
                <w:szCs w:val="22"/>
                <w:lang w:eastAsia="en-US"/>
              </w:rPr>
            </w:pPr>
            <w:r w:rsidRPr="00364740">
              <w:rPr>
                <w:rFonts w:eastAsia="Calibri"/>
                <w:lang w:eastAsia="en-US"/>
              </w:rPr>
              <w:t>602 483 069,96</w:t>
            </w:r>
          </w:p>
        </w:tc>
        <w:tc>
          <w:tcPr>
            <w:tcW w:w="1701" w:type="dxa"/>
            <w:tcBorders>
              <w:top w:val="single" w:sz="4" w:space="0" w:color="auto"/>
              <w:left w:val="nil"/>
              <w:bottom w:val="single" w:sz="4" w:space="0" w:color="auto"/>
              <w:right w:val="single" w:sz="4" w:space="0" w:color="auto"/>
            </w:tcBorders>
          </w:tcPr>
          <w:p w14:paraId="1F97D0B8" w14:textId="77777777" w:rsidR="00364740" w:rsidRPr="00364740" w:rsidRDefault="00364740" w:rsidP="00364740">
            <w:pPr>
              <w:ind w:left="-108" w:right="-108"/>
              <w:jc w:val="center"/>
              <w:rPr>
                <w:rFonts w:ascii="Calibri" w:eastAsia="Calibri" w:hAnsi="Calibri"/>
                <w:sz w:val="22"/>
                <w:szCs w:val="22"/>
                <w:lang w:eastAsia="en-US"/>
              </w:rPr>
            </w:pPr>
            <w:r w:rsidRPr="00364740">
              <w:rPr>
                <w:rFonts w:eastAsia="Calibri"/>
                <w:lang w:eastAsia="en-US"/>
              </w:rPr>
              <w:t>594 523 281,60</w:t>
            </w:r>
          </w:p>
        </w:tc>
        <w:tc>
          <w:tcPr>
            <w:tcW w:w="1701" w:type="dxa"/>
            <w:tcBorders>
              <w:top w:val="single" w:sz="4" w:space="0" w:color="auto"/>
              <w:left w:val="nil"/>
              <w:bottom w:val="single" w:sz="4" w:space="0" w:color="auto"/>
              <w:right w:val="single" w:sz="4" w:space="0" w:color="auto"/>
            </w:tcBorders>
          </w:tcPr>
          <w:p w14:paraId="1E2ED8B8" w14:textId="77777777" w:rsidR="00364740" w:rsidRPr="00364740" w:rsidRDefault="00364740" w:rsidP="00364740">
            <w:pPr>
              <w:ind w:left="-108" w:right="-108"/>
              <w:jc w:val="center"/>
              <w:rPr>
                <w:rFonts w:ascii="Calibri" w:eastAsia="Calibri" w:hAnsi="Calibri"/>
                <w:sz w:val="22"/>
                <w:szCs w:val="22"/>
                <w:lang w:eastAsia="en-US"/>
              </w:rPr>
            </w:pPr>
            <w:r w:rsidRPr="00364740">
              <w:rPr>
                <w:rFonts w:eastAsia="Calibri"/>
                <w:lang w:eastAsia="en-US"/>
              </w:rPr>
              <w:t>566 380 617,07</w:t>
            </w:r>
          </w:p>
        </w:tc>
      </w:tr>
      <w:tr w:rsidR="00364740" w:rsidRPr="00364740" w14:paraId="6327178F" w14:textId="77777777" w:rsidTr="007D2124">
        <w:trPr>
          <w:trHeight w:val="277"/>
        </w:trPr>
        <w:tc>
          <w:tcPr>
            <w:tcW w:w="1843" w:type="dxa"/>
            <w:tcBorders>
              <w:top w:val="single" w:sz="4" w:space="0" w:color="auto"/>
              <w:left w:val="single" w:sz="4" w:space="0" w:color="auto"/>
              <w:bottom w:val="single" w:sz="4" w:space="0" w:color="auto"/>
              <w:right w:val="single" w:sz="4" w:space="0" w:color="auto"/>
            </w:tcBorders>
          </w:tcPr>
          <w:p w14:paraId="66D099C1" w14:textId="77777777" w:rsidR="00364740" w:rsidRPr="00364740" w:rsidRDefault="00364740" w:rsidP="00364740">
            <w:pPr>
              <w:jc w:val="right"/>
              <w:rPr>
                <w:rFonts w:eastAsia="Calibri"/>
                <w:bCs/>
                <w:lang w:eastAsia="en-US"/>
              </w:rPr>
            </w:pP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A781B0" w14:textId="77777777" w:rsidR="00364740" w:rsidRPr="00364740" w:rsidRDefault="00364740" w:rsidP="00364740">
            <w:pPr>
              <w:jc w:val="right"/>
              <w:rPr>
                <w:rFonts w:eastAsia="Calibri"/>
                <w:bCs/>
                <w:lang w:eastAsia="en-US"/>
              </w:rPr>
            </w:pPr>
            <w:r w:rsidRPr="00364740">
              <w:rPr>
                <w:rFonts w:eastAsia="Calibri"/>
                <w:bCs/>
                <w:lang w:eastAsia="en-US"/>
              </w:rPr>
              <w:t>Итого источников финансирования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273174" w14:textId="77777777" w:rsidR="00364740" w:rsidRPr="00364740" w:rsidRDefault="00364740" w:rsidP="00364740">
            <w:pPr>
              <w:ind w:left="-108" w:right="-108"/>
              <w:jc w:val="center"/>
              <w:rPr>
                <w:rFonts w:eastAsia="Calibri"/>
                <w:bCs/>
                <w:lang w:eastAsia="en-US"/>
              </w:rPr>
            </w:pPr>
            <w:r w:rsidRPr="00364740">
              <w:rPr>
                <w:rFonts w:eastAsia="Calibri"/>
                <w:lang w:eastAsia="en-US"/>
              </w:rPr>
              <w:t>7 916 242,11</w:t>
            </w:r>
          </w:p>
        </w:tc>
        <w:tc>
          <w:tcPr>
            <w:tcW w:w="1701" w:type="dxa"/>
            <w:tcBorders>
              <w:top w:val="single" w:sz="4" w:space="0" w:color="auto"/>
              <w:left w:val="nil"/>
              <w:bottom w:val="single" w:sz="4" w:space="0" w:color="auto"/>
              <w:right w:val="single" w:sz="4" w:space="0" w:color="auto"/>
            </w:tcBorders>
          </w:tcPr>
          <w:p w14:paraId="3EA0F400" w14:textId="77777777" w:rsidR="00364740" w:rsidRPr="00364740" w:rsidRDefault="00364740" w:rsidP="00364740">
            <w:pPr>
              <w:ind w:left="-108" w:right="-108"/>
              <w:jc w:val="center"/>
              <w:rPr>
                <w:rFonts w:eastAsia="Calibri"/>
                <w:bCs/>
                <w:lang w:eastAsia="en-US"/>
              </w:rPr>
            </w:pPr>
            <w:r w:rsidRPr="00364740">
              <w:rPr>
                <w:rFonts w:eastAsia="Calibri"/>
                <w:lang w:eastAsia="en-US"/>
              </w:rPr>
              <w:t>0,00</w:t>
            </w:r>
          </w:p>
        </w:tc>
        <w:tc>
          <w:tcPr>
            <w:tcW w:w="1701" w:type="dxa"/>
            <w:tcBorders>
              <w:top w:val="single" w:sz="4" w:space="0" w:color="auto"/>
              <w:left w:val="nil"/>
              <w:bottom w:val="single" w:sz="4" w:space="0" w:color="auto"/>
              <w:right w:val="single" w:sz="4" w:space="0" w:color="auto"/>
            </w:tcBorders>
            <w:vAlign w:val="bottom"/>
          </w:tcPr>
          <w:p w14:paraId="3FBD7B11" w14:textId="77777777" w:rsidR="00364740" w:rsidRPr="00364740" w:rsidRDefault="00364740" w:rsidP="00364740">
            <w:pPr>
              <w:ind w:left="-108" w:right="-108"/>
              <w:jc w:val="center"/>
              <w:rPr>
                <w:rFonts w:eastAsia="Calibri"/>
                <w:bCs/>
                <w:lang w:eastAsia="en-US"/>
              </w:rPr>
            </w:pPr>
            <w:r w:rsidRPr="00364740">
              <w:rPr>
                <w:rFonts w:eastAsia="Calibri"/>
                <w:lang w:eastAsia="en-US"/>
              </w:rPr>
              <w:t>0,00</w:t>
            </w:r>
          </w:p>
        </w:tc>
      </w:tr>
    </w:tbl>
    <w:p w14:paraId="6DBFC7BA" w14:textId="77777777" w:rsidR="00364740" w:rsidRPr="00364740" w:rsidRDefault="00364740" w:rsidP="00364740">
      <w:pPr>
        <w:ind w:left="450"/>
        <w:jc w:val="right"/>
        <w:rPr>
          <w:sz w:val="28"/>
          <w:szCs w:val="28"/>
          <w:lang w:eastAsia="en-US"/>
        </w:rPr>
      </w:pPr>
      <w:r w:rsidRPr="00364740">
        <w:rPr>
          <w:sz w:val="28"/>
          <w:szCs w:val="28"/>
          <w:lang w:eastAsia="en-US"/>
        </w:rPr>
        <w:t>»</w:t>
      </w:r>
    </w:p>
    <w:p w14:paraId="715E114B" w14:textId="77777777" w:rsidR="00364740" w:rsidRPr="00364740" w:rsidRDefault="00364740" w:rsidP="00364740">
      <w:pPr>
        <w:numPr>
          <w:ilvl w:val="1"/>
          <w:numId w:val="5"/>
        </w:numPr>
        <w:spacing w:after="200"/>
        <w:jc w:val="center"/>
        <w:rPr>
          <w:sz w:val="28"/>
          <w:szCs w:val="28"/>
          <w:lang w:eastAsia="en-US"/>
        </w:rPr>
      </w:pPr>
      <w:r w:rsidRPr="00364740">
        <w:rPr>
          <w:sz w:val="28"/>
          <w:szCs w:val="28"/>
          <w:lang w:eastAsia="en-US"/>
        </w:rPr>
        <w:t>Приложение 4 к решению изложить в следующей редакции:</w:t>
      </w:r>
    </w:p>
    <w:p w14:paraId="40CA6BA6" w14:textId="77777777" w:rsidR="00364740" w:rsidRPr="00364740" w:rsidRDefault="00364740" w:rsidP="00364740">
      <w:pPr>
        <w:ind w:left="1288"/>
        <w:rPr>
          <w:sz w:val="28"/>
          <w:szCs w:val="28"/>
          <w:lang w:eastAsia="en-US"/>
        </w:rPr>
      </w:pPr>
    </w:p>
    <w:p w14:paraId="30908D75" w14:textId="77777777" w:rsidR="00364740" w:rsidRPr="00364740" w:rsidRDefault="00364740" w:rsidP="00364740">
      <w:pPr>
        <w:ind w:left="9214"/>
        <w:jc w:val="center"/>
        <w:rPr>
          <w:sz w:val="28"/>
          <w:szCs w:val="28"/>
          <w:lang w:eastAsia="en-US"/>
        </w:rPr>
      </w:pPr>
    </w:p>
    <w:p w14:paraId="348F864A" w14:textId="77777777" w:rsidR="00364740" w:rsidRPr="00364740" w:rsidRDefault="00364740" w:rsidP="00364740">
      <w:pPr>
        <w:ind w:left="8931"/>
        <w:jc w:val="center"/>
        <w:rPr>
          <w:sz w:val="28"/>
          <w:szCs w:val="28"/>
          <w:lang w:eastAsia="en-US"/>
        </w:rPr>
      </w:pPr>
      <w:r w:rsidRPr="00364740">
        <w:rPr>
          <w:sz w:val="28"/>
          <w:szCs w:val="28"/>
          <w:lang w:eastAsia="en-US"/>
        </w:rPr>
        <w:t>«Приложение 4</w:t>
      </w:r>
    </w:p>
    <w:p w14:paraId="011F94FC" w14:textId="77777777" w:rsidR="00364740" w:rsidRPr="00364740" w:rsidRDefault="00364740" w:rsidP="00364740">
      <w:pPr>
        <w:ind w:left="8931"/>
        <w:jc w:val="center"/>
        <w:rPr>
          <w:sz w:val="28"/>
          <w:szCs w:val="28"/>
          <w:lang w:eastAsia="en-US"/>
        </w:rPr>
      </w:pPr>
      <w:r w:rsidRPr="00364740">
        <w:rPr>
          <w:sz w:val="28"/>
          <w:szCs w:val="28"/>
          <w:lang w:eastAsia="en-US"/>
        </w:rPr>
        <w:t>к решению Совета депутатов</w:t>
      </w:r>
    </w:p>
    <w:p w14:paraId="33A341B1" w14:textId="77777777" w:rsidR="00364740" w:rsidRPr="00364740" w:rsidRDefault="00364740" w:rsidP="00364740">
      <w:pPr>
        <w:ind w:left="8931"/>
        <w:jc w:val="center"/>
        <w:rPr>
          <w:sz w:val="28"/>
          <w:szCs w:val="28"/>
          <w:lang w:eastAsia="en-US"/>
        </w:rPr>
      </w:pPr>
      <w:r w:rsidRPr="00364740">
        <w:rPr>
          <w:sz w:val="28"/>
          <w:szCs w:val="28"/>
          <w:lang w:eastAsia="en-US"/>
        </w:rPr>
        <w:t>муниципального образования</w:t>
      </w:r>
    </w:p>
    <w:p w14:paraId="191BFB58" w14:textId="77777777" w:rsidR="00364740" w:rsidRPr="00364740" w:rsidRDefault="00364740" w:rsidP="00364740">
      <w:pPr>
        <w:ind w:left="8931"/>
        <w:jc w:val="center"/>
        <w:rPr>
          <w:sz w:val="28"/>
          <w:szCs w:val="28"/>
          <w:lang w:eastAsia="en-US"/>
        </w:rPr>
      </w:pPr>
      <w:r w:rsidRPr="00364740">
        <w:rPr>
          <w:sz w:val="28"/>
          <w:szCs w:val="28"/>
          <w:lang w:eastAsia="en-US"/>
        </w:rPr>
        <w:t>«</w:t>
      </w:r>
      <w:proofErr w:type="spellStart"/>
      <w:r w:rsidRPr="00364740">
        <w:rPr>
          <w:sz w:val="28"/>
          <w:szCs w:val="28"/>
          <w:lang w:eastAsia="en-US"/>
        </w:rPr>
        <w:t>Сурский</w:t>
      </w:r>
      <w:proofErr w:type="spellEnd"/>
      <w:r w:rsidRPr="00364740">
        <w:rPr>
          <w:sz w:val="28"/>
          <w:szCs w:val="28"/>
          <w:lang w:eastAsia="en-US"/>
        </w:rPr>
        <w:t xml:space="preserve"> район» Ульяновской области</w:t>
      </w:r>
    </w:p>
    <w:p w14:paraId="61862E5B" w14:textId="77777777" w:rsidR="00364740" w:rsidRPr="00364740" w:rsidRDefault="00364740" w:rsidP="00364740">
      <w:pPr>
        <w:ind w:left="8931"/>
        <w:jc w:val="center"/>
        <w:rPr>
          <w:sz w:val="28"/>
          <w:szCs w:val="28"/>
          <w:lang w:eastAsia="en-US"/>
        </w:rPr>
      </w:pPr>
      <w:r w:rsidRPr="00364740">
        <w:rPr>
          <w:sz w:val="28"/>
          <w:szCs w:val="28"/>
          <w:lang w:eastAsia="en-US"/>
        </w:rPr>
        <w:t>«О бюджете муниципального образования</w:t>
      </w:r>
    </w:p>
    <w:p w14:paraId="73AD30E9" w14:textId="77777777" w:rsidR="00364740" w:rsidRPr="00364740" w:rsidRDefault="00364740" w:rsidP="00364740">
      <w:pPr>
        <w:ind w:left="8931"/>
        <w:jc w:val="center"/>
        <w:rPr>
          <w:sz w:val="28"/>
          <w:szCs w:val="28"/>
          <w:lang w:eastAsia="en-US"/>
        </w:rPr>
      </w:pPr>
      <w:r w:rsidRPr="00364740">
        <w:rPr>
          <w:sz w:val="28"/>
          <w:szCs w:val="28"/>
          <w:lang w:eastAsia="en-US"/>
        </w:rPr>
        <w:t>«</w:t>
      </w:r>
      <w:proofErr w:type="spellStart"/>
      <w:r w:rsidRPr="00364740">
        <w:rPr>
          <w:sz w:val="28"/>
          <w:szCs w:val="28"/>
          <w:lang w:eastAsia="en-US"/>
        </w:rPr>
        <w:t>Сурский</w:t>
      </w:r>
      <w:proofErr w:type="spellEnd"/>
      <w:r w:rsidRPr="00364740">
        <w:rPr>
          <w:sz w:val="28"/>
          <w:szCs w:val="28"/>
          <w:lang w:eastAsia="en-US"/>
        </w:rPr>
        <w:t xml:space="preserve"> район» Ульяновской области на 2025 год</w:t>
      </w:r>
    </w:p>
    <w:p w14:paraId="563A46B1" w14:textId="77777777" w:rsidR="00364740" w:rsidRPr="00364740" w:rsidRDefault="00364740" w:rsidP="00364740">
      <w:pPr>
        <w:ind w:left="8931"/>
        <w:jc w:val="center"/>
        <w:rPr>
          <w:sz w:val="28"/>
          <w:szCs w:val="28"/>
          <w:lang w:eastAsia="en-US"/>
        </w:rPr>
      </w:pPr>
      <w:r w:rsidRPr="00364740">
        <w:rPr>
          <w:sz w:val="28"/>
          <w:szCs w:val="28"/>
          <w:lang w:eastAsia="en-US"/>
        </w:rPr>
        <w:t>и на плановый период 2026 и 2027 годов»</w:t>
      </w:r>
    </w:p>
    <w:p w14:paraId="14B6CB72" w14:textId="77777777" w:rsidR="00364740" w:rsidRPr="00364740" w:rsidRDefault="00364740" w:rsidP="00364740">
      <w:pPr>
        <w:jc w:val="right"/>
        <w:rPr>
          <w:rFonts w:eastAsia="Calibri"/>
          <w:sz w:val="28"/>
          <w:szCs w:val="28"/>
          <w:lang w:eastAsia="en-US"/>
        </w:rPr>
      </w:pPr>
    </w:p>
    <w:p w14:paraId="43A79168" w14:textId="77777777" w:rsidR="00364740" w:rsidRPr="00364740" w:rsidRDefault="00364740" w:rsidP="00364740">
      <w:pPr>
        <w:jc w:val="center"/>
        <w:rPr>
          <w:sz w:val="28"/>
          <w:szCs w:val="28"/>
          <w:lang w:eastAsia="en-US"/>
        </w:rPr>
      </w:pPr>
      <w:r w:rsidRPr="00364740">
        <w:rPr>
          <w:sz w:val="28"/>
          <w:szCs w:val="28"/>
          <w:lang w:eastAsia="en-US"/>
        </w:rPr>
        <w:t>Ведомственная структура расходов бюджета муниципального образования «</w:t>
      </w:r>
      <w:proofErr w:type="spellStart"/>
      <w:r w:rsidRPr="00364740">
        <w:rPr>
          <w:sz w:val="28"/>
          <w:szCs w:val="28"/>
          <w:lang w:eastAsia="en-US"/>
        </w:rPr>
        <w:t>Сурский</w:t>
      </w:r>
      <w:proofErr w:type="spellEnd"/>
      <w:r w:rsidRPr="00364740">
        <w:rPr>
          <w:sz w:val="28"/>
          <w:szCs w:val="28"/>
          <w:lang w:eastAsia="en-US"/>
        </w:rPr>
        <w:t xml:space="preserve"> район» на 2025 годи на плановый период 2026 и 2027 годов</w:t>
      </w:r>
    </w:p>
    <w:p w14:paraId="0E821714" w14:textId="77777777" w:rsidR="00364740" w:rsidRPr="00364740" w:rsidRDefault="00364740" w:rsidP="00364740">
      <w:pPr>
        <w:jc w:val="right"/>
        <w:rPr>
          <w:rFonts w:eastAsia="Calibri"/>
          <w:sz w:val="28"/>
          <w:szCs w:val="28"/>
          <w:lang w:eastAsia="en-US"/>
        </w:rPr>
      </w:pPr>
      <w:r w:rsidRPr="00364740">
        <w:rPr>
          <w:rFonts w:eastAsia="Calibri"/>
          <w:sz w:val="28"/>
          <w:szCs w:val="28"/>
          <w:lang w:eastAsia="en-US"/>
        </w:rPr>
        <w:t>( в рублях)</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850"/>
        <w:gridCol w:w="851"/>
        <w:gridCol w:w="1134"/>
        <w:gridCol w:w="1701"/>
        <w:gridCol w:w="709"/>
        <w:gridCol w:w="1701"/>
        <w:gridCol w:w="1559"/>
        <w:gridCol w:w="1701"/>
      </w:tblGrid>
      <w:tr w:rsidR="00E72447" w:rsidRPr="00364740" w14:paraId="23BC3A9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BC1B01" w14:textId="77777777" w:rsidR="00364740" w:rsidRPr="00364740" w:rsidRDefault="00364740" w:rsidP="00364740">
            <w:pPr>
              <w:ind w:left="-93" w:right="-108"/>
              <w:rPr>
                <w:color w:val="000000"/>
              </w:rPr>
            </w:pPr>
            <w:r w:rsidRPr="00364740">
              <w:rPr>
                <w:color w:val="000000"/>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4CCCE" w14:textId="77777777" w:rsidR="00364740" w:rsidRPr="00364740" w:rsidRDefault="00364740" w:rsidP="00364740">
            <w:pPr>
              <w:ind w:left="-108" w:right="-108"/>
              <w:jc w:val="center"/>
              <w:rPr>
                <w:color w:val="000000"/>
              </w:rPr>
            </w:pPr>
            <w:r w:rsidRPr="00364740">
              <w:rPr>
                <w:color w:val="000000"/>
              </w:rPr>
              <w:t>Мин</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1D3B3" w14:textId="77777777" w:rsidR="00364740" w:rsidRPr="00364740" w:rsidRDefault="00364740" w:rsidP="00364740">
            <w:pPr>
              <w:ind w:left="-108" w:right="-108"/>
              <w:jc w:val="center"/>
              <w:rPr>
                <w:color w:val="000000"/>
              </w:rPr>
            </w:pPr>
            <w:proofErr w:type="spellStart"/>
            <w:r w:rsidRPr="00364740">
              <w:rPr>
                <w:color w:val="000000"/>
              </w:rPr>
              <w:t>Рз</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F36434" w14:textId="77777777" w:rsidR="00364740" w:rsidRPr="00364740" w:rsidRDefault="00364740" w:rsidP="00364740">
            <w:pPr>
              <w:ind w:left="-108" w:right="-108"/>
              <w:jc w:val="center"/>
              <w:rPr>
                <w:color w:val="000000"/>
              </w:rPr>
            </w:pPr>
            <w:proofErr w:type="gramStart"/>
            <w:r w:rsidRPr="00364740">
              <w:rPr>
                <w:color w:val="000000"/>
              </w:rPr>
              <w:t>ПР</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7E121" w14:textId="77777777" w:rsidR="00364740" w:rsidRPr="00364740" w:rsidRDefault="00364740" w:rsidP="00364740">
            <w:pPr>
              <w:ind w:left="-108" w:right="-108"/>
              <w:jc w:val="center"/>
              <w:rPr>
                <w:color w:val="000000"/>
              </w:rPr>
            </w:pPr>
            <w:r w:rsidRPr="00364740">
              <w:rPr>
                <w:color w:val="000000"/>
              </w:rPr>
              <w:t>ЦСР</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47858" w14:textId="77777777" w:rsidR="00364740" w:rsidRPr="00364740" w:rsidRDefault="00364740" w:rsidP="00364740">
            <w:pPr>
              <w:ind w:left="-108" w:right="-108"/>
              <w:jc w:val="center"/>
              <w:rPr>
                <w:color w:val="000000"/>
              </w:rPr>
            </w:pPr>
            <w:r w:rsidRPr="00364740">
              <w:rPr>
                <w:color w:val="000000"/>
              </w:rPr>
              <w:t>ВР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99B24" w14:textId="77777777" w:rsidR="00364740" w:rsidRPr="00364740" w:rsidRDefault="00364740" w:rsidP="00364740">
            <w:pPr>
              <w:ind w:left="-108" w:right="-108"/>
              <w:jc w:val="center"/>
            </w:pPr>
            <w:r w:rsidRPr="00364740">
              <w:t>2025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F717F61" w14:textId="77777777" w:rsidR="00364740" w:rsidRPr="00364740" w:rsidRDefault="00364740" w:rsidP="00364740">
            <w:pPr>
              <w:ind w:left="-108" w:right="-108"/>
              <w:jc w:val="center"/>
            </w:pPr>
            <w:r w:rsidRPr="00364740">
              <w:t>2026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0309B22" w14:textId="77777777" w:rsidR="00364740" w:rsidRPr="00364740" w:rsidRDefault="00364740" w:rsidP="00364740">
            <w:pPr>
              <w:ind w:left="-108" w:right="-108"/>
              <w:jc w:val="center"/>
            </w:pPr>
            <w:r w:rsidRPr="00364740">
              <w:t>2027 год</w:t>
            </w:r>
          </w:p>
        </w:tc>
      </w:tr>
      <w:tr w:rsidR="00E72447" w:rsidRPr="00364740" w14:paraId="3B7AE09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0D1DB" w14:textId="77777777" w:rsidR="00364740" w:rsidRPr="00364740" w:rsidRDefault="00364740" w:rsidP="00364740">
            <w:pPr>
              <w:ind w:left="-93" w:right="-108"/>
              <w:rPr>
                <w:color w:val="000000"/>
              </w:rPr>
            </w:pPr>
            <w:r w:rsidRPr="00364740">
              <w:rPr>
                <w:color w:val="000000"/>
              </w:rPr>
              <w:t xml:space="preserve">МУНИЦИПАЛЬНОЕ УЧРЕЖДЕНИЕ АДМИНИСТРАЦИЯ МУНИЦИПАЛЬНОГО ОБРАЗОВАНИЯ "СУРСКИЙ РАЙОН" </w:t>
            </w:r>
            <w:r w:rsidRPr="00364740">
              <w:rPr>
                <w:color w:val="000000"/>
              </w:rPr>
              <w:lastRenderedPageBreak/>
              <w:t>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F82F9" w14:textId="77777777" w:rsidR="00364740" w:rsidRPr="00364740" w:rsidRDefault="00364740" w:rsidP="00364740">
            <w:pPr>
              <w:ind w:left="-108" w:right="-108"/>
              <w:jc w:val="center"/>
              <w:rPr>
                <w:color w:val="000000"/>
              </w:rPr>
            </w:pPr>
            <w:r w:rsidRPr="00364740">
              <w:rPr>
                <w:color w:val="000000"/>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037B8" w14:textId="77777777" w:rsidR="00364740" w:rsidRPr="00364740" w:rsidRDefault="00364740" w:rsidP="00364740">
            <w:pPr>
              <w:ind w:left="-108" w:right="-108"/>
              <w:jc w:val="center"/>
              <w:rPr>
                <w:color w:val="000000"/>
              </w:rPr>
            </w:pPr>
            <w:r w:rsidRPr="00364740">
              <w:rPr>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6363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AB4B9B"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8033F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57058" w14:textId="77777777" w:rsidR="00364740" w:rsidRPr="00364740" w:rsidRDefault="00364740" w:rsidP="00364740">
            <w:pPr>
              <w:ind w:left="-108" w:right="-108"/>
              <w:jc w:val="center"/>
              <w:rPr>
                <w:color w:val="000000"/>
              </w:rPr>
            </w:pPr>
            <w:r w:rsidRPr="00364740">
              <w:rPr>
                <w:color w:val="000000"/>
              </w:rPr>
              <w:t>128 994 226,83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C39C37" w14:textId="77777777" w:rsidR="00364740" w:rsidRPr="00364740" w:rsidRDefault="00364740" w:rsidP="00364740">
            <w:pPr>
              <w:ind w:left="-108" w:right="-108"/>
              <w:jc w:val="center"/>
              <w:rPr>
                <w:color w:val="000000"/>
              </w:rPr>
            </w:pPr>
            <w:r w:rsidRPr="00364740">
              <w:rPr>
                <w:color w:val="000000"/>
              </w:rPr>
              <w:t>98 973 471,47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94C9EF4" w14:textId="77777777" w:rsidR="00364740" w:rsidRPr="00364740" w:rsidRDefault="00364740" w:rsidP="00364740">
            <w:pPr>
              <w:ind w:left="-108" w:right="-108"/>
              <w:jc w:val="center"/>
              <w:rPr>
                <w:color w:val="000000"/>
              </w:rPr>
            </w:pPr>
            <w:r w:rsidRPr="00364740">
              <w:rPr>
                <w:color w:val="000000"/>
              </w:rPr>
              <w:t>96 872 516,47</w:t>
            </w:r>
          </w:p>
        </w:tc>
      </w:tr>
      <w:tr w:rsidR="00E72447" w:rsidRPr="00364740" w14:paraId="7EB025F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6D48C" w14:textId="77777777" w:rsidR="00364740" w:rsidRPr="00364740" w:rsidRDefault="00364740" w:rsidP="00364740">
            <w:pPr>
              <w:ind w:left="-93" w:right="-108"/>
              <w:rPr>
                <w:color w:val="000000"/>
              </w:rPr>
            </w:pPr>
            <w:r w:rsidRPr="00364740">
              <w:rPr>
                <w:color w:val="000000"/>
              </w:rPr>
              <w:lastRenderedPageBreak/>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14FAF1"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BC199"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EE072"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57BC2"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9B58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656D6" w14:textId="77777777" w:rsidR="00364740" w:rsidRPr="00364740" w:rsidRDefault="00364740" w:rsidP="00364740">
            <w:pPr>
              <w:ind w:left="-108" w:right="-108"/>
              <w:jc w:val="center"/>
              <w:rPr>
                <w:color w:val="000000"/>
              </w:rPr>
            </w:pPr>
            <w:r w:rsidRPr="00364740">
              <w:rPr>
                <w:color w:val="000000"/>
              </w:rPr>
              <w:t>53 194 826,21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3E1234" w14:textId="77777777" w:rsidR="00364740" w:rsidRPr="00364740" w:rsidRDefault="00364740" w:rsidP="00364740">
            <w:pPr>
              <w:ind w:left="-108" w:right="-108"/>
              <w:jc w:val="center"/>
              <w:rPr>
                <w:color w:val="000000"/>
              </w:rPr>
            </w:pPr>
            <w:r w:rsidRPr="00364740">
              <w:rPr>
                <w:color w:val="000000"/>
              </w:rPr>
              <w:t>45 063 230,68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A4D3326" w14:textId="77777777" w:rsidR="00364740" w:rsidRPr="00364740" w:rsidRDefault="00364740" w:rsidP="00364740">
            <w:pPr>
              <w:ind w:left="-108" w:right="-108"/>
              <w:jc w:val="center"/>
              <w:rPr>
                <w:color w:val="000000"/>
              </w:rPr>
            </w:pPr>
            <w:r w:rsidRPr="00364740">
              <w:rPr>
                <w:color w:val="000000"/>
              </w:rPr>
              <w:t>44 992 571,68</w:t>
            </w:r>
          </w:p>
        </w:tc>
      </w:tr>
      <w:tr w:rsidR="00E72447" w:rsidRPr="00364740" w14:paraId="377DF58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DB452" w14:textId="77777777" w:rsidR="00364740" w:rsidRPr="00364740" w:rsidRDefault="00364740" w:rsidP="00364740">
            <w:pPr>
              <w:ind w:left="-93" w:right="-108"/>
              <w:rPr>
                <w:color w:val="000000"/>
              </w:rPr>
            </w:pPr>
            <w:r w:rsidRPr="0036474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B992A"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F9EE6"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FB1B4"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0F932"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D4AC7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9E92A" w14:textId="77777777" w:rsidR="00364740" w:rsidRPr="00364740" w:rsidRDefault="00364740" w:rsidP="00364740">
            <w:pPr>
              <w:ind w:left="-108" w:right="-108"/>
              <w:jc w:val="center"/>
              <w:rPr>
                <w:color w:val="000000"/>
              </w:rPr>
            </w:pPr>
            <w:r w:rsidRPr="00364740">
              <w:rPr>
                <w:color w:val="000000"/>
              </w:rPr>
              <w:t>19 914 944,00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A2BB1C" w14:textId="77777777" w:rsidR="00364740" w:rsidRPr="00364740" w:rsidRDefault="00364740" w:rsidP="00364740">
            <w:pPr>
              <w:ind w:left="-108" w:right="-108"/>
              <w:jc w:val="center"/>
              <w:rPr>
                <w:color w:val="000000"/>
              </w:rPr>
            </w:pPr>
            <w:r w:rsidRPr="00364740">
              <w:rPr>
                <w:color w:val="000000"/>
              </w:rPr>
              <w:t>17 184 544,00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F10C9F" w14:textId="77777777" w:rsidR="00364740" w:rsidRPr="00364740" w:rsidRDefault="00364740" w:rsidP="00364740">
            <w:pPr>
              <w:ind w:left="-108" w:right="-108"/>
              <w:jc w:val="center"/>
              <w:rPr>
                <w:color w:val="000000"/>
              </w:rPr>
            </w:pPr>
            <w:r w:rsidRPr="00364740">
              <w:rPr>
                <w:color w:val="000000"/>
              </w:rPr>
              <w:t>17 200 044,00</w:t>
            </w:r>
          </w:p>
        </w:tc>
      </w:tr>
      <w:tr w:rsidR="00E72447" w:rsidRPr="00364740" w14:paraId="4D30E85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0CD46" w14:textId="77777777" w:rsidR="00364740" w:rsidRPr="00364740" w:rsidRDefault="00364740" w:rsidP="00364740">
            <w:pPr>
              <w:ind w:left="-93" w:right="-108"/>
              <w:rPr>
                <w:color w:val="000000"/>
              </w:rPr>
            </w:pPr>
            <w:r w:rsidRPr="00364740">
              <w:rPr>
                <w:color w:val="000000"/>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FEE17"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DC558"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88468"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C4F8B" w14:textId="77777777" w:rsidR="00364740" w:rsidRPr="00364740" w:rsidRDefault="00364740" w:rsidP="00364740">
            <w:pPr>
              <w:ind w:left="-108" w:right="-108"/>
              <w:jc w:val="center"/>
              <w:rPr>
                <w:color w:val="000000"/>
              </w:rPr>
            </w:pPr>
            <w:r w:rsidRPr="00364740">
              <w:rPr>
                <w:color w:val="000000"/>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43F1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54D04" w14:textId="77777777" w:rsidR="00364740" w:rsidRPr="00364740" w:rsidRDefault="00364740" w:rsidP="00364740">
            <w:pPr>
              <w:ind w:left="-108" w:right="-108"/>
              <w:jc w:val="center"/>
              <w:rPr>
                <w:color w:val="000000"/>
              </w:rPr>
            </w:pPr>
            <w:r w:rsidRPr="00364740">
              <w:rPr>
                <w:color w:val="000000"/>
              </w:rPr>
              <w:t>1 187 944,00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0186F5D" w14:textId="77777777" w:rsidR="00364740" w:rsidRPr="00364740" w:rsidRDefault="00364740" w:rsidP="00364740">
            <w:pPr>
              <w:ind w:left="-108" w:right="-108"/>
              <w:jc w:val="center"/>
              <w:rPr>
                <w:color w:val="000000"/>
              </w:rPr>
            </w:pPr>
            <w:r w:rsidRPr="00364740">
              <w:rPr>
                <w:color w:val="000000"/>
              </w:rPr>
              <w:t>1 176 944,00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75259D" w14:textId="77777777" w:rsidR="00364740" w:rsidRPr="00364740" w:rsidRDefault="00364740" w:rsidP="00364740">
            <w:pPr>
              <w:ind w:left="-108" w:right="-108"/>
              <w:jc w:val="center"/>
              <w:rPr>
                <w:color w:val="000000"/>
              </w:rPr>
            </w:pPr>
            <w:r w:rsidRPr="00364740">
              <w:rPr>
                <w:color w:val="000000"/>
              </w:rPr>
              <w:t>1 176 944,00</w:t>
            </w:r>
          </w:p>
        </w:tc>
      </w:tr>
      <w:tr w:rsidR="00E72447" w:rsidRPr="00364740" w14:paraId="1C2F8F6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EA952" w14:textId="77777777" w:rsidR="00364740" w:rsidRPr="00364740" w:rsidRDefault="00364740" w:rsidP="00364740">
            <w:pPr>
              <w:ind w:left="-93" w:right="-108"/>
              <w:rPr>
                <w:color w:val="000000"/>
              </w:rPr>
            </w:pPr>
            <w:r w:rsidRPr="00364740">
              <w:rPr>
                <w:color w:val="000000"/>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2ACD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6CBBB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9797A"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600AF" w14:textId="77777777" w:rsidR="00364740" w:rsidRPr="00364740" w:rsidRDefault="00364740" w:rsidP="00364740">
            <w:pPr>
              <w:ind w:left="-108" w:right="-108"/>
              <w:jc w:val="center"/>
              <w:rPr>
                <w:color w:val="000000"/>
              </w:rPr>
            </w:pPr>
            <w:r w:rsidRPr="00364740">
              <w:rPr>
                <w:color w:val="000000"/>
              </w:rPr>
              <w:t>66.0.00.1040.0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4F85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8E9DF" w14:textId="77777777" w:rsidR="00364740" w:rsidRPr="00364740" w:rsidRDefault="00364740" w:rsidP="00364740">
            <w:pPr>
              <w:ind w:left="-108" w:right="-108"/>
              <w:jc w:val="center"/>
              <w:rPr>
                <w:color w:val="000000"/>
              </w:rPr>
            </w:pPr>
            <w:r w:rsidRPr="00364740">
              <w:rPr>
                <w:color w:val="000000"/>
              </w:rPr>
              <w:t>132 188,00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A0BAA6" w14:textId="77777777" w:rsidR="00364740" w:rsidRPr="00364740" w:rsidRDefault="00364740" w:rsidP="00364740">
            <w:pPr>
              <w:ind w:left="-108" w:right="-108"/>
              <w:jc w:val="center"/>
              <w:rPr>
                <w:color w:val="000000"/>
              </w:rPr>
            </w:pPr>
            <w:r w:rsidRPr="00364740">
              <w:rPr>
                <w:color w:val="000000"/>
              </w:rPr>
              <w:t>121 188,00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253358" w14:textId="77777777" w:rsidR="00364740" w:rsidRPr="00364740" w:rsidRDefault="00364740" w:rsidP="00364740">
            <w:pPr>
              <w:ind w:left="-108" w:right="-108"/>
              <w:jc w:val="center"/>
              <w:rPr>
                <w:color w:val="000000"/>
              </w:rPr>
            </w:pPr>
            <w:r w:rsidRPr="00364740">
              <w:rPr>
                <w:color w:val="000000"/>
              </w:rPr>
              <w:t>121 188,00</w:t>
            </w:r>
          </w:p>
        </w:tc>
      </w:tr>
      <w:tr w:rsidR="00E72447" w:rsidRPr="00364740" w14:paraId="12395F0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DF94D"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1DB5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930D6"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36877"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5B9E8F" w14:textId="77777777" w:rsidR="00364740" w:rsidRPr="00364740" w:rsidRDefault="00364740" w:rsidP="00364740">
            <w:pPr>
              <w:ind w:left="-108" w:right="-108"/>
              <w:jc w:val="center"/>
              <w:rPr>
                <w:color w:val="000000"/>
              </w:rPr>
            </w:pPr>
            <w:r w:rsidRPr="00364740">
              <w:rPr>
                <w:color w:val="000000"/>
              </w:rPr>
              <w:t>66.0.00.1040.0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E9B36"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51020" w14:textId="77777777" w:rsidR="00364740" w:rsidRPr="00364740" w:rsidRDefault="00364740" w:rsidP="00364740">
            <w:pPr>
              <w:ind w:left="-108" w:right="-108"/>
              <w:jc w:val="center"/>
              <w:rPr>
                <w:color w:val="000000"/>
              </w:rPr>
            </w:pPr>
            <w:r w:rsidRPr="00364740">
              <w:rPr>
                <w:color w:val="000000"/>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788D98" w14:textId="77777777" w:rsidR="00364740" w:rsidRPr="00364740" w:rsidRDefault="00364740" w:rsidP="00364740">
            <w:pPr>
              <w:ind w:left="-108" w:right="-108"/>
              <w:jc w:val="center"/>
              <w:rPr>
                <w:color w:val="000000"/>
              </w:rPr>
            </w:pPr>
            <w:r w:rsidRPr="00364740">
              <w:rPr>
                <w:color w:val="000000"/>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DCC9DF" w14:textId="77777777" w:rsidR="00364740" w:rsidRPr="00364740" w:rsidRDefault="00364740" w:rsidP="00364740">
            <w:pPr>
              <w:ind w:left="-108" w:right="-108"/>
              <w:jc w:val="center"/>
              <w:rPr>
                <w:color w:val="000000"/>
              </w:rPr>
            </w:pPr>
            <w:r w:rsidRPr="00364740">
              <w:rPr>
                <w:color w:val="000000"/>
              </w:rPr>
              <w:t>55 000,00</w:t>
            </w:r>
          </w:p>
        </w:tc>
      </w:tr>
      <w:tr w:rsidR="00E72447" w:rsidRPr="00364740" w14:paraId="4310BF5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07D45" w14:textId="77777777" w:rsidR="00364740" w:rsidRPr="00364740" w:rsidRDefault="00364740" w:rsidP="00364740">
            <w:pPr>
              <w:ind w:left="-93" w:right="-108"/>
              <w:rPr>
                <w:color w:val="000000"/>
              </w:rPr>
            </w:pPr>
            <w:r w:rsidRPr="00364740">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28A19"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8A63E"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E6519"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96259" w14:textId="77777777" w:rsidR="00364740" w:rsidRPr="00364740" w:rsidRDefault="00364740" w:rsidP="00364740">
            <w:pPr>
              <w:ind w:left="-108" w:right="-108"/>
              <w:jc w:val="center"/>
              <w:rPr>
                <w:color w:val="000000"/>
              </w:rPr>
            </w:pPr>
            <w:r w:rsidRPr="00364740">
              <w:rPr>
                <w:color w:val="000000"/>
              </w:rPr>
              <w:t>66.0.00.1040.0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ECA53" w14:textId="77777777" w:rsidR="00364740" w:rsidRPr="00364740" w:rsidRDefault="00364740" w:rsidP="00364740">
            <w:pPr>
              <w:ind w:left="-108" w:right="-108"/>
              <w:jc w:val="center"/>
              <w:rPr>
                <w:color w:val="000000"/>
              </w:rPr>
            </w:pPr>
            <w:r w:rsidRPr="00364740">
              <w:rPr>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48B65" w14:textId="77777777" w:rsidR="00364740" w:rsidRPr="00364740" w:rsidRDefault="00364740" w:rsidP="00364740">
            <w:pPr>
              <w:ind w:left="-108" w:right="-108"/>
              <w:jc w:val="center"/>
              <w:rPr>
                <w:color w:val="000000"/>
              </w:rPr>
            </w:pPr>
            <w:r w:rsidRPr="00364740">
              <w:rPr>
                <w:color w:val="000000"/>
              </w:rPr>
              <w:t>77 188,00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A249934" w14:textId="77777777" w:rsidR="00364740" w:rsidRPr="00364740" w:rsidRDefault="00364740" w:rsidP="00364740">
            <w:pPr>
              <w:ind w:left="-108" w:right="-108"/>
              <w:jc w:val="center"/>
              <w:rPr>
                <w:color w:val="000000"/>
              </w:rPr>
            </w:pPr>
            <w:r w:rsidRPr="00364740">
              <w:rPr>
                <w:color w:val="000000"/>
              </w:rPr>
              <w:t>66 188,00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162EDD" w14:textId="77777777" w:rsidR="00364740" w:rsidRPr="00364740" w:rsidRDefault="00364740" w:rsidP="00364740">
            <w:pPr>
              <w:ind w:left="-108" w:right="-108"/>
              <w:jc w:val="center"/>
              <w:rPr>
                <w:color w:val="000000"/>
              </w:rPr>
            </w:pPr>
            <w:r w:rsidRPr="00364740">
              <w:rPr>
                <w:color w:val="000000"/>
              </w:rPr>
              <w:t>66 188,00</w:t>
            </w:r>
          </w:p>
        </w:tc>
      </w:tr>
      <w:tr w:rsidR="00E72447" w:rsidRPr="00364740" w14:paraId="75097A7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9F58D" w14:textId="77777777" w:rsidR="00364740" w:rsidRPr="00364740" w:rsidRDefault="00364740" w:rsidP="00364740">
            <w:pPr>
              <w:ind w:left="-93" w:right="-108"/>
              <w:rPr>
                <w:color w:val="000000"/>
              </w:rPr>
            </w:pPr>
            <w:r w:rsidRPr="00364740">
              <w:rPr>
                <w:color w:val="000000"/>
              </w:rPr>
              <w:t>Организация и обеспечение деятельности муниципальных комиссий по делам несовершеннолетних и защите их прав в муниципальном образовании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E06D9"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9B0F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5B5A3"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60EE0" w14:textId="77777777" w:rsidR="00364740" w:rsidRPr="00364740" w:rsidRDefault="00364740" w:rsidP="00364740">
            <w:pPr>
              <w:ind w:left="-108" w:right="-108"/>
              <w:jc w:val="center"/>
              <w:rPr>
                <w:color w:val="000000"/>
              </w:rPr>
            </w:pPr>
            <w:r w:rsidRPr="00364740">
              <w:rPr>
                <w:color w:val="000000"/>
              </w:rPr>
              <w:t>66.0.00.7101.0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566F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CD9EB" w14:textId="77777777" w:rsidR="00364740" w:rsidRPr="00364740" w:rsidRDefault="00364740" w:rsidP="00364740">
            <w:pPr>
              <w:ind w:left="-108" w:right="-108"/>
              <w:jc w:val="center"/>
              <w:rPr>
                <w:color w:val="000000"/>
              </w:rPr>
            </w:pPr>
            <w:r w:rsidRPr="00364740">
              <w:rPr>
                <w:color w:val="000000"/>
              </w:rPr>
              <w:t>1 052 300,00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A10D653" w14:textId="77777777" w:rsidR="00364740" w:rsidRPr="00364740" w:rsidRDefault="00364740" w:rsidP="00364740">
            <w:pPr>
              <w:ind w:left="-108" w:right="-108"/>
              <w:jc w:val="center"/>
              <w:rPr>
                <w:color w:val="000000"/>
              </w:rPr>
            </w:pPr>
            <w:r w:rsidRPr="00364740">
              <w:rPr>
                <w:color w:val="000000"/>
              </w:rPr>
              <w:t>1 052 300,00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FB12B6" w14:textId="77777777" w:rsidR="00364740" w:rsidRPr="00364740" w:rsidRDefault="00364740" w:rsidP="00364740">
            <w:pPr>
              <w:ind w:left="-108" w:right="-108"/>
              <w:jc w:val="center"/>
              <w:rPr>
                <w:color w:val="000000"/>
              </w:rPr>
            </w:pPr>
            <w:r w:rsidRPr="00364740">
              <w:rPr>
                <w:color w:val="000000"/>
              </w:rPr>
              <w:t>1 052 300,00</w:t>
            </w:r>
          </w:p>
        </w:tc>
      </w:tr>
      <w:tr w:rsidR="00E72447" w:rsidRPr="00364740" w14:paraId="50FF9B2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B7FAD"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DB7A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AAD0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1BA91A"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30497" w14:textId="77777777" w:rsidR="00364740" w:rsidRPr="00364740" w:rsidRDefault="00364740" w:rsidP="00364740">
            <w:pPr>
              <w:ind w:left="-108" w:right="-108"/>
              <w:jc w:val="center"/>
              <w:rPr>
                <w:color w:val="000000"/>
              </w:rPr>
            </w:pPr>
            <w:r w:rsidRPr="00364740">
              <w:rPr>
                <w:color w:val="000000"/>
              </w:rPr>
              <w:t>66.0.00.7101.0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3ECE6"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3F770" w14:textId="77777777" w:rsidR="00364740" w:rsidRPr="00364740" w:rsidRDefault="00364740" w:rsidP="00364740">
            <w:pPr>
              <w:ind w:left="-108" w:right="-108"/>
              <w:jc w:val="center"/>
              <w:rPr>
                <w:color w:val="000000"/>
              </w:rPr>
            </w:pPr>
            <w:r w:rsidRPr="00364740">
              <w:rPr>
                <w:color w:val="000000"/>
              </w:rPr>
              <w:t>993 740,00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0987342" w14:textId="77777777" w:rsidR="00364740" w:rsidRPr="00364740" w:rsidRDefault="00364740" w:rsidP="00364740">
            <w:pPr>
              <w:ind w:left="-108" w:right="-108"/>
              <w:jc w:val="center"/>
              <w:rPr>
                <w:color w:val="000000"/>
              </w:rPr>
            </w:pPr>
            <w:r w:rsidRPr="00364740">
              <w:rPr>
                <w:color w:val="000000"/>
              </w:rPr>
              <w:t>993 740,00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8A7035" w14:textId="77777777" w:rsidR="00364740" w:rsidRPr="00364740" w:rsidRDefault="00364740" w:rsidP="00364740">
            <w:pPr>
              <w:ind w:left="-108" w:right="-108"/>
              <w:jc w:val="center"/>
              <w:rPr>
                <w:color w:val="000000"/>
              </w:rPr>
            </w:pPr>
            <w:r w:rsidRPr="00364740">
              <w:rPr>
                <w:color w:val="000000"/>
              </w:rPr>
              <w:t>993 740,00</w:t>
            </w:r>
          </w:p>
        </w:tc>
      </w:tr>
      <w:tr w:rsidR="00E72447" w:rsidRPr="00364740" w14:paraId="2A6D0B3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06209"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DF3E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379EE"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96717"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4D012" w14:textId="77777777" w:rsidR="00364740" w:rsidRPr="00364740" w:rsidRDefault="00364740" w:rsidP="00364740">
            <w:pPr>
              <w:ind w:left="-108" w:right="-108"/>
              <w:jc w:val="center"/>
              <w:rPr>
                <w:color w:val="000000"/>
              </w:rPr>
            </w:pPr>
            <w:r w:rsidRPr="00364740">
              <w:rPr>
                <w:color w:val="000000"/>
              </w:rPr>
              <w:t>66.0.00.7101.0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F1FE7"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7A0D5" w14:textId="77777777" w:rsidR="00364740" w:rsidRPr="00364740" w:rsidRDefault="00364740" w:rsidP="00364740">
            <w:pPr>
              <w:ind w:left="-108" w:right="-108"/>
              <w:jc w:val="center"/>
              <w:rPr>
                <w:color w:val="000000"/>
              </w:rPr>
            </w:pPr>
            <w:r w:rsidRPr="00364740">
              <w:rPr>
                <w:color w:val="000000"/>
              </w:rPr>
              <w:t>58 560,00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A1E2E6" w14:textId="77777777" w:rsidR="00364740" w:rsidRPr="00364740" w:rsidRDefault="00364740" w:rsidP="00364740">
            <w:pPr>
              <w:ind w:left="-108" w:right="-108"/>
              <w:jc w:val="center"/>
              <w:rPr>
                <w:color w:val="000000"/>
              </w:rPr>
            </w:pPr>
            <w:r w:rsidRPr="00364740">
              <w:rPr>
                <w:color w:val="000000"/>
              </w:rPr>
              <w:t>58 560,00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8A4B06" w14:textId="77777777" w:rsidR="00364740" w:rsidRPr="00364740" w:rsidRDefault="00364740" w:rsidP="00364740">
            <w:pPr>
              <w:ind w:left="-108" w:right="-108"/>
              <w:jc w:val="center"/>
              <w:rPr>
                <w:color w:val="000000"/>
              </w:rPr>
            </w:pPr>
            <w:r w:rsidRPr="00364740">
              <w:rPr>
                <w:color w:val="000000"/>
              </w:rPr>
              <w:t>58 560,00</w:t>
            </w:r>
          </w:p>
        </w:tc>
      </w:tr>
      <w:tr w:rsidR="00E72447" w:rsidRPr="00364740" w14:paraId="2D134EE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4BF69" w14:textId="77777777" w:rsidR="00364740" w:rsidRPr="00364740" w:rsidRDefault="00364740" w:rsidP="00364740">
            <w:pPr>
              <w:ind w:left="-93" w:right="-108"/>
              <w:rPr>
                <w:color w:val="000000"/>
              </w:rPr>
            </w:pPr>
            <w:r w:rsidRPr="00364740">
              <w:rPr>
                <w:color w:val="000000"/>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FE4FB"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02FBF"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74A5ED"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E5262" w14:textId="77777777" w:rsidR="00364740" w:rsidRPr="00364740" w:rsidRDefault="00364740" w:rsidP="00364740">
            <w:pPr>
              <w:ind w:left="-108" w:right="-108"/>
              <w:jc w:val="center"/>
              <w:rPr>
                <w:color w:val="000000"/>
              </w:rPr>
            </w:pPr>
            <w:r w:rsidRPr="00364740">
              <w:rPr>
                <w:color w:val="000000"/>
              </w:rPr>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B58E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EBE49" w14:textId="77777777" w:rsidR="00364740" w:rsidRPr="00364740" w:rsidRDefault="00364740" w:rsidP="00364740">
            <w:pPr>
              <w:ind w:left="-108" w:right="-108"/>
              <w:jc w:val="center"/>
              <w:rPr>
                <w:color w:val="000000"/>
              </w:rPr>
            </w:pPr>
            <w:r w:rsidRPr="00364740">
              <w:rPr>
                <w:color w:val="000000"/>
              </w:rPr>
              <w:t>3 456,00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A6AF9D" w14:textId="77777777" w:rsidR="00364740" w:rsidRPr="00364740" w:rsidRDefault="00364740" w:rsidP="00364740">
            <w:pPr>
              <w:ind w:left="-108" w:right="-108"/>
              <w:jc w:val="center"/>
              <w:rPr>
                <w:color w:val="000000"/>
              </w:rPr>
            </w:pPr>
            <w:r w:rsidRPr="00364740">
              <w:rPr>
                <w:color w:val="000000"/>
              </w:rPr>
              <w:t>3 456,00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AC039C" w14:textId="77777777" w:rsidR="00364740" w:rsidRPr="00364740" w:rsidRDefault="00364740" w:rsidP="00364740">
            <w:pPr>
              <w:ind w:left="-108" w:right="-108"/>
              <w:jc w:val="center"/>
              <w:rPr>
                <w:color w:val="000000"/>
              </w:rPr>
            </w:pPr>
            <w:r w:rsidRPr="00364740">
              <w:rPr>
                <w:color w:val="000000"/>
              </w:rPr>
              <w:t>3 456,00</w:t>
            </w:r>
          </w:p>
        </w:tc>
      </w:tr>
      <w:tr w:rsidR="00E72447" w:rsidRPr="00364740" w14:paraId="5EB1E76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644C9"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9C98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6341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C81DBC"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9798F" w14:textId="77777777" w:rsidR="00364740" w:rsidRPr="00364740" w:rsidRDefault="00364740" w:rsidP="00364740">
            <w:pPr>
              <w:ind w:left="-108" w:right="-108"/>
              <w:jc w:val="center"/>
              <w:rPr>
                <w:color w:val="000000"/>
              </w:rPr>
            </w:pPr>
            <w:r w:rsidRPr="00364740">
              <w:rPr>
                <w:color w:val="000000"/>
              </w:rPr>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928A2"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8A5D7" w14:textId="77777777" w:rsidR="00364740" w:rsidRPr="00364740" w:rsidRDefault="00364740" w:rsidP="00364740">
            <w:pPr>
              <w:ind w:left="-108" w:right="-108"/>
              <w:jc w:val="center"/>
              <w:rPr>
                <w:color w:val="000000"/>
              </w:rPr>
            </w:pPr>
            <w:r w:rsidRPr="00364740">
              <w:rPr>
                <w:color w:val="000000"/>
              </w:rPr>
              <w:t>3 255,00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CF24E2" w14:textId="77777777" w:rsidR="00364740" w:rsidRPr="00364740" w:rsidRDefault="00364740" w:rsidP="00364740">
            <w:pPr>
              <w:ind w:left="-108" w:right="-108"/>
              <w:jc w:val="center"/>
              <w:rPr>
                <w:color w:val="000000"/>
              </w:rPr>
            </w:pPr>
            <w:r w:rsidRPr="00364740">
              <w:rPr>
                <w:color w:val="000000"/>
              </w:rPr>
              <w:t>3 255,00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C6F501" w14:textId="77777777" w:rsidR="00364740" w:rsidRPr="00364740" w:rsidRDefault="00364740" w:rsidP="00364740">
            <w:pPr>
              <w:ind w:left="-108" w:right="-108"/>
              <w:jc w:val="center"/>
              <w:rPr>
                <w:color w:val="000000"/>
              </w:rPr>
            </w:pPr>
            <w:r w:rsidRPr="00364740">
              <w:rPr>
                <w:color w:val="000000"/>
              </w:rPr>
              <w:t>3 255,00</w:t>
            </w:r>
          </w:p>
        </w:tc>
      </w:tr>
      <w:tr w:rsidR="00E72447" w:rsidRPr="00364740" w14:paraId="63F6DB4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08260C"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8985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81BDD"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1CF37"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75A54" w14:textId="77777777" w:rsidR="00364740" w:rsidRPr="00364740" w:rsidRDefault="00364740" w:rsidP="00364740">
            <w:pPr>
              <w:ind w:left="-108" w:right="-108"/>
              <w:jc w:val="center"/>
              <w:rPr>
                <w:color w:val="000000"/>
              </w:rPr>
            </w:pPr>
            <w:r w:rsidRPr="00364740">
              <w:rPr>
                <w:color w:val="000000"/>
              </w:rPr>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13131"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8F534" w14:textId="77777777" w:rsidR="00364740" w:rsidRPr="00364740" w:rsidRDefault="00364740" w:rsidP="00364740">
            <w:pPr>
              <w:ind w:left="-108" w:right="-108"/>
              <w:jc w:val="center"/>
              <w:rPr>
                <w:color w:val="000000"/>
              </w:rPr>
            </w:pPr>
            <w:r w:rsidRPr="00364740">
              <w:rPr>
                <w:color w:val="000000"/>
              </w:rPr>
              <w:t>201,00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437B8C" w14:textId="77777777" w:rsidR="00364740" w:rsidRPr="00364740" w:rsidRDefault="00364740" w:rsidP="00364740">
            <w:pPr>
              <w:ind w:left="-108" w:right="-108"/>
              <w:jc w:val="center"/>
              <w:rPr>
                <w:color w:val="000000"/>
              </w:rPr>
            </w:pPr>
            <w:r w:rsidRPr="00364740">
              <w:rPr>
                <w:color w:val="000000"/>
              </w:rPr>
              <w:t>201,00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E7716A" w14:textId="77777777" w:rsidR="00364740" w:rsidRPr="00364740" w:rsidRDefault="00364740" w:rsidP="00364740">
            <w:pPr>
              <w:ind w:left="-108" w:right="-108"/>
              <w:jc w:val="center"/>
              <w:rPr>
                <w:color w:val="000000"/>
              </w:rPr>
            </w:pPr>
            <w:r w:rsidRPr="00364740">
              <w:rPr>
                <w:color w:val="000000"/>
              </w:rPr>
              <w:t>201,00</w:t>
            </w:r>
          </w:p>
        </w:tc>
      </w:tr>
      <w:tr w:rsidR="00E72447" w:rsidRPr="00364740" w14:paraId="5DD833F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62E19" w14:textId="77777777" w:rsidR="00364740" w:rsidRPr="00364740" w:rsidRDefault="00364740" w:rsidP="00364740">
            <w:pPr>
              <w:ind w:left="-93" w:right="-108"/>
              <w:rPr>
                <w:color w:val="000000"/>
              </w:rPr>
            </w:pPr>
            <w:r w:rsidRPr="00364740">
              <w:rPr>
                <w:color w:val="000000"/>
              </w:rPr>
              <w:lastRenderedPageBreak/>
              <w:t>Муниципальная программа "Развитие муниципального управления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3349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692CD"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A909F"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B0EE9" w14:textId="77777777" w:rsidR="00364740" w:rsidRPr="00364740" w:rsidRDefault="00364740" w:rsidP="00364740">
            <w:pPr>
              <w:ind w:left="-108" w:right="-108"/>
              <w:jc w:val="center"/>
              <w:rPr>
                <w:color w:val="000000"/>
              </w:rPr>
            </w:pPr>
            <w:r w:rsidRPr="00364740">
              <w:rPr>
                <w:color w:val="000000"/>
              </w:rPr>
              <w:t>68.0.00.0000.0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7D0B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FE988" w14:textId="77777777" w:rsidR="00364740" w:rsidRPr="00364740" w:rsidRDefault="00364740" w:rsidP="00364740">
            <w:pPr>
              <w:ind w:left="-108" w:right="-108"/>
              <w:jc w:val="center"/>
              <w:rPr>
                <w:color w:val="000000"/>
              </w:rPr>
            </w:pPr>
            <w:r w:rsidRPr="00364740">
              <w:rPr>
                <w:color w:val="000000"/>
              </w:rPr>
              <w:t>18 687 000,00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26EDE73" w14:textId="77777777" w:rsidR="00364740" w:rsidRPr="00364740" w:rsidRDefault="00364740" w:rsidP="00364740">
            <w:pPr>
              <w:ind w:left="-108" w:right="-108"/>
              <w:jc w:val="center"/>
              <w:rPr>
                <w:color w:val="000000"/>
              </w:rPr>
            </w:pPr>
            <w:r w:rsidRPr="00364740">
              <w:rPr>
                <w:color w:val="000000"/>
              </w:rPr>
              <w:t>15 967 600,00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58A5AA" w14:textId="77777777" w:rsidR="00364740" w:rsidRPr="00364740" w:rsidRDefault="00364740" w:rsidP="00364740">
            <w:pPr>
              <w:ind w:left="-108" w:right="-108"/>
              <w:jc w:val="center"/>
              <w:rPr>
                <w:color w:val="000000"/>
              </w:rPr>
            </w:pPr>
            <w:r w:rsidRPr="00364740">
              <w:rPr>
                <w:color w:val="000000"/>
              </w:rPr>
              <w:t>15 983 100,00</w:t>
            </w:r>
          </w:p>
        </w:tc>
      </w:tr>
      <w:tr w:rsidR="00E72447" w:rsidRPr="00364740" w14:paraId="07317BE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E4FF7"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E8A47"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B8D9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31AB1"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3CD7F" w14:textId="77777777" w:rsidR="00364740" w:rsidRPr="00364740" w:rsidRDefault="00364740" w:rsidP="00364740">
            <w:pPr>
              <w:ind w:left="-108" w:right="-108"/>
              <w:jc w:val="center"/>
              <w:rPr>
                <w:color w:val="000000"/>
              </w:rPr>
            </w:pPr>
            <w:r w:rsidRPr="00364740">
              <w:rPr>
                <w:color w:val="000000"/>
              </w:rPr>
              <w:t>68.4.00.0000.0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F48C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779EA" w14:textId="77777777" w:rsidR="00364740" w:rsidRPr="00364740" w:rsidRDefault="00364740" w:rsidP="00364740">
            <w:pPr>
              <w:ind w:left="-108" w:right="-108"/>
              <w:jc w:val="center"/>
              <w:rPr>
                <w:color w:val="000000"/>
              </w:rPr>
            </w:pPr>
            <w:r w:rsidRPr="00364740">
              <w:rPr>
                <w:color w:val="000000"/>
              </w:rPr>
              <w:t>18 687 000,00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DD09BC" w14:textId="77777777" w:rsidR="00364740" w:rsidRPr="00364740" w:rsidRDefault="00364740" w:rsidP="00364740">
            <w:pPr>
              <w:ind w:left="-108" w:right="-108"/>
              <w:jc w:val="center"/>
              <w:rPr>
                <w:color w:val="000000"/>
              </w:rPr>
            </w:pPr>
            <w:r w:rsidRPr="00364740">
              <w:rPr>
                <w:color w:val="000000"/>
              </w:rPr>
              <w:t>15 967 600,00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CB315C" w14:textId="77777777" w:rsidR="00364740" w:rsidRPr="00364740" w:rsidRDefault="00364740" w:rsidP="00364740">
            <w:pPr>
              <w:ind w:left="-108" w:right="-108"/>
              <w:jc w:val="center"/>
              <w:rPr>
                <w:color w:val="000000"/>
              </w:rPr>
            </w:pPr>
            <w:r w:rsidRPr="00364740">
              <w:rPr>
                <w:color w:val="000000"/>
              </w:rPr>
              <w:t>15 983 100,00</w:t>
            </w:r>
          </w:p>
        </w:tc>
      </w:tr>
      <w:tr w:rsidR="00E72447" w:rsidRPr="00364740" w14:paraId="0658DEC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A17F8" w14:textId="77777777" w:rsidR="00364740" w:rsidRPr="00364740" w:rsidRDefault="00364740" w:rsidP="00364740">
            <w:pPr>
              <w:ind w:left="-93" w:right="-108"/>
              <w:rPr>
                <w:color w:val="000000"/>
              </w:rPr>
            </w:pPr>
            <w:r w:rsidRPr="00364740">
              <w:rPr>
                <w:color w:val="000000"/>
              </w:rPr>
              <w:t>Комплекс процессных мероприятий «Совершенствование кадровой работы в системе муниципального управления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6458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65456"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E5097"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069987" w14:textId="77777777" w:rsidR="00364740" w:rsidRPr="00364740" w:rsidRDefault="00364740" w:rsidP="00364740">
            <w:pPr>
              <w:ind w:left="-108" w:right="-108"/>
              <w:jc w:val="center"/>
              <w:rPr>
                <w:color w:val="000000"/>
              </w:rPr>
            </w:pPr>
            <w:r w:rsidRPr="00364740">
              <w:rPr>
                <w:color w:val="000000"/>
              </w:rPr>
              <w:t>68.4.01.0000.0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CC6B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0C2FD" w14:textId="77777777" w:rsidR="00364740" w:rsidRPr="00364740" w:rsidRDefault="00364740" w:rsidP="00364740">
            <w:pPr>
              <w:ind w:left="-108" w:right="-108"/>
              <w:jc w:val="center"/>
              <w:rPr>
                <w:color w:val="000000"/>
              </w:rPr>
            </w:pPr>
            <w:r w:rsidRPr="00364740">
              <w:rPr>
                <w:color w:val="000000"/>
              </w:rPr>
              <w:t>555 500,00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65093A" w14:textId="77777777" w:rsidR="00364740" w:rsidRPr="00364740" w:rsidRDefault="00364740" w:rsidP="00364740">
            <w:pPr>
              <w:ind w:left="-108" w:right="-108"/>
              <w:jc w:val="center"/>
              <w:rPr>
                <w:color w:val="000000"/>
              </w:rPr>
            </w:pPr>
            <w:r w:rsidRPr="00364740">
              <w:rPr>
                <w:color w:val="000000"/>
              </w:rPr>
              <w:t>570 300,00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21FBB15" w14:textId="77777777" w:rsidR="00364740" w:rsidRPr="00364740" w:rsidRDefault="00364740" w:rsidP="00364740">
            <w:pPr>
              <w:ind w:left="-108" w:right="-108"/>
              <w:jc w:val="center"/>
              <w:rPr>
                <w:color w:val="000000"/>
              </w:rPr>
            </w:pPr>
            <w:r w:rsidRPr="00364740">
              <w:rPr>
                <w:color w:val="000000"/>
              </w:rPr>
              <w:t>585 800,00</w:t>
            </w:r>
          </w:p>
        </w:tc>
      </w:tr>
      <w:tr w:rsidR="00E72447" w:rsidRPr="00364740" w14:paraId="4EA14E0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670E5D" w14:textId="77777777" w:rsidR="00364740" w:rsidRPr="00364740" w:rsidRDefault="00364740" w:rsidP="00364740">
            <w:pPr>
              <w:ind w:left="-93" w:right="-108"/>
              <w:rPr>
                <w:color w:val="000000"/>
              </w:rPr>
            </w:pPr>
            <w:r w:rsidRPr="00364740">
              <w:rPr>
                <w:color w:val="000000"/>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EB8F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C017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106F9"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56901" w14:textId="77777777" w:rsidR="00364740" w:rsidRPr="00364740" w:rsidRDefault="00364740" w:rsidP="00364740">
            <w:pPr>
              <w:ind w:left="-108" w:right="-108"/>
              <w:jc w:val="center"/>
              <w:rPr>
                <w:color w:val="000000"/>
              </w:rPr>
            </w:pPr>
            <w:r w:rsidRPr="00364740">
              <w:rPr>
                <w:color w:val="000000"/>
              </w:rPr>
              <w:t>68.4.01.1040.0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A309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6F9E7" w14:textId="77777777" w:rsidR="00364740" w:rsidRPr="00364740" w:rsidRDefault="00364740" w:rsidP="00364740">
            <w:pPr>
              <w:ind w:left="-108" w:right="-108"/>
              <w:jc w:val="center"/>
              <w:rPr>
                <w:color w:val="000000"/>
              </w:rPr>
            </w:pPr>
            <w:r w:rsidRPr="00364740">
              <w:rPr>
                <w:color w:val="000000"/>
              </w:rPr>
              <w:t>45 000,00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5E063B" w14:textId="77777777" w:rsidR="00364740" w:rsidRPr="00364740" w:rsidRDefault="00364740" w:rsidP="00364740">
            <w:pPr>
              <w:ind w:left="-108" w:right="-108"/>
              <w:jc w:val="center"/>
              <w:rPr>
                <w:color w:val="000000"/>
              </w:rPr>
            </w:pPr>
            <w:r w:rsidRPr="00364740">
              <w:rPr>
                <w:color w:val="000000"/>
              </w:rPr>
              <w:t>45 000,00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121F42E" w14:textId="77777777" w:rsidR="00364740" w:rsidRPr="00364740" w:rsidRDefault="00364740" w:rsidP="00364740">
            <w:pPr>
              <w:ind w:left="-108" w:right="-108"/>
              <w:jc w:val="center"/>
              <w:rPr>
                <w:color w:val="000000"/>
              </w:rPr>
            </w:pPr>
            <w:r w:rsidRPr="00364740">
              <w:rPr>
                <w:color w:val="000000"/>
              </w:rPr>
              <w:t>45 000,00</w:t>
            </w:r>
          </w:p>
        </w:tc>
      </w:tr>
      <w:tr w:rsidR="00E72447" w:rsidRPr="00364740" w14:paraId="2DDAC93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AF055"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2B089"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B78CC"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5FBDA"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BE0EA" w14:textId="77777777" w:rsidR="00364740" w:rsidRPr="00364740" w:rsidRDefault="00364740" w:rsidP="00364740">
            <w:pPr>
              <w:ind w:left="-108" w:right="-108"/>
              <w:jc w:val="center"/>
              <w:rPr>
                <w:color w:val="000000"/>
              </w:rPr>
            </w:pPr>
            <w:r w:rsidRPr="00364740">
              <w:rPr>
                <w:color w:val="000000"/>
              </w:rPr>
              <w:t>68.4.01.1040.0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061A0"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E1144" w14:textId="77777777" w:rsidR="00364740" w:rsidRPr="00364740" w:rsidRDefault="00364740" w:rsidP="00364740">
            <w:pPr>
              <w:ind w:left="-108" w:right="-108"/>
              <w:jc w:val="center"/>
              <w:rPr>
                <w:color w:val="000000"/>
              </w:rPr>
            </w:pPr>
            <w:r w:rsidRPr="00364740">
              <w:rPr>
                <w:color w:val="000000"/>
              </w:rPr>
              <w:t>45 000,00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91924E3" w14:textId="77777777" w:rsidR="00364740" w:rsidRPr="00364740" w:rsidRDefault="00364740" w:rsidP="00364740">
            <w:pPr>
              <w:ind w:left="-108" w:right="-108"/>
              <w:jc w:val="center"/>
              <w:rPr>
                <w:color w:val="000000"/>
              </w:rPr>
            </w:pPr>
            <w:r w:rsidRPr="00364740">
              <w:rPr>
                <w:color w:val="000000"/>
              </w:rPr>
              <w:t>45 000,00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4A8E15F" w14:textId="77777777" w:rsidR="00364740" w:rsidRPr="00364740" w:rsidRDefault="00364740" w:rsidP="00364740">
            <w:pPr>
              <w:ind w:left="-108" w:right="-108"/>
              <w:jc w:val="center"/>
              <w:rPr>
                <w:color w:val="000000"/>
              </w:rPr>
            </w:pPr>
            <w:r w:rsidRPr="00364740">
              <w:rPr>
                <w:color w:val="000000"/>
              </w:rPr>
              <w:t>45 000,00</w:t>
            </w:r>
          </w:p>
        </w:tc>
      </w:tr>
      <w:tr w:rsidR="00E72447" w:rsidRPr="00364740" w14:paraId="095E790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6E6D4" w14:textId="77777777" w:rsidR="00364740" w:rsidRPr="00364740" w:rsidRDefault="00364740" w:rsidP="00364740">
            <w:pPr>
              <w:ind w:left="-93" w:right="-108"/>
              <w:rPr>
                <w:color w:val="000000"/>
              </w:rPr>
            </w:pPr>
            <w:r w:rsidRPr="00364740">
              <w:rPr>
                <w:color w:val="000000"/>
              </w:rPr>
              <w:t>Средства на повышение эффективности в сфере архивного дела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B2194D"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160FC"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27E5D"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66EF4" w14:textId="77777777" w:rsidR="00364740" w:rsidRPr="00364740" w:rsidRDefault="00364740" w:rsidP="00364740">
            <w:pPr>
              <w:ind w:left="-108" w:right="-108"/>
              <w:jc w:val="center"/>
              <w:rPr>
                <w:color w:val="000000"/>
              </w:rPr>
            </w:pPr>
            <w:r w:rsidRPr="00364740">
              <w:rPr>
                <w:color w:val="000000"/>
              </w:rPr>
              <w:t>68.4.01.6062.0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B773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8192C"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4A7151"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EA2371"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3CB72EC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4AB67"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03CF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F0866"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20DE4"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BBFB1" w14:textId="77777777" w:rsidR="00364740" w:rsidRPr="00364740" w:rsidRDefault="00364740" w:rsidP="00364740">
            <w:pPr>
              <w:ind w:left="-108" w:right="-108"/>
              <w:jc w:val="center"/>
              <w:rPr>
                <w:color w:val="000000"/>
              </w:rPr>
            </w:pPr>
            <w:r w:rsidRPr="00364740">
              <w:rPr>
                <w:color w:val="000000"/>
              </w:rPr>
              <w:t>68.4.01.6062.0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5B74D"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5E22F"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42FD6A"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00AB45"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3C51700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AC21D" w14:textId="77777777" w:rsidR="00364740" w:rsidRPr="00364740" w:rsidRDefault="00364740" w:rsidP="00364740">
            <w:pPr>
              <w:ind w:left="-93" w:right="-108"/>
              <w:rPr>
                <w:color w:val="000000"/>
              </w:rPr>
            </w:pPr>
            <w:r w:rsidRPr="00364740">
              <w:rPr>
                <w:color w:val="000000"/>
              </w:rPr>
              <w:t>Финансирование расходных обязательств возникших при организации и проведении общественно-значимых торжественных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5BE5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4918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F0A02"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FCA23" w14:textId="77777777" w:rsidR="00364740" w:rsidRPr="00364740" w:rsidRDefault="00364740" w:rsidP="00364740">
            <w:pPr>
              <w:ind w:left="-108" w:right="-108"/>
              <w:jc w:val="center"/>
              <w:rPr>
                <w:color w:val="000000"/>
              </w:rPr>
            </w:pPr>
            <w:r w:rsidRPr="00364740">
              <w:rPr>
                <w:color w:val="000000"/>
              </w:rPr>
              <w:t>68.4.01.6075.0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A91A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1C36C" w14:textId="77777777" w:rsidR="00364740" w:rsidRPr="00364740" w:rsidRDefault="00364740" w:rsidP="00364740">
            <w:pPr>
              <w:ind w:left="-108" w:right="-108"/>
              <w:jc w:val="center"/>
              <w:rPr>
                <w:color w:val="000000"/>
              </w:rPr>
            </w:pPr>
            <w:r w:rsidRPr="00364740">
              <w:rPr>
                <w:color w:val="000000"/>
              </w:rPr>
              <w:t>120 000,00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0302D8" w14:textId="77777777" w:rsidR="00364740" w:rsidRPr="00364740" w:rsidRDefault="00364740" w:rsidP="00364740">
            <w:pPr>
              <w:ind w:left="-108" w:right="-108"/>
              <w:jc w:val="center"/>
              <w:rPr>
                <w:color w:val="000000"/>
              </w:rPr>
            </w:pPr>
            <w:r w:rsidRPr="00364740">
              <w:rPr>
                <w:color w:val="000000"/>
              </w:rPr>
              <w:t>120 000,00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90CE91" w14:textId="77777777" w:rsidR="00364740" w:rsidRPr="00364740" w:rsidRDefault="00364740" w:rsidP="00364740">
            <w:pPr>
              <w:ind w:left="-108" w:right="-108"/>
              <w:jc w:val="center"/>
              <w:rPr>
                <w:color w:val="000000"/>
              </w:rPr>
            </w:pPr>
            <w:r w:rsidRPr="00364740">
              <w:rPr>
                <w:color w:val="000000"/>
              </w:rPr>
              <w:t>120 000,00</w:t>
            </w:r>
          </w:p>
        </w:tc>
      </w:tr>
      <w:tr w:rsidR="00E72447" w:rsidRPr="00364740" w14:paraId="515B016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4D20F"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3B3E6D"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69F3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5A1C4"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BD849" w14:textId="77777777" w:rsidR="00364740" w:rsidRPr="00364740" w:rsidRDefault="00364740" w:rsidP="00364740">
            <w:pPr>
              <w:ind w:left="-108" w:right="-108"/>
              <w:jc w:val="center"/>
              <w:rPr>
                <w:color w:val="000000"/>
              </w:rPr>
            </w:pPr>
            <w:r w:rsidRPr="00364740">
              <w:rPr>
                <w:color w:val="000000"/>
              </w:rPr>
              <w:t>68.4.01.6075.0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53A91"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4A28C" w14:textId="77777777" w:rsidR="00364740" w:rsidRPr="00364740" w:rsidRDefault="00364740" w:rsidP="00364740">
            <w:pPr>
              <w:ind w:left="-108" w:right="-108"/>
              <w:jc w:val="center"/>
              <w:rPr>
                <w:color w:val="000000"/>
              </w:rPr>
            </w:pPr>
            <w:r w:rsidRPr="00364740">
              <w:rPr>
                <w:color w:val="000000"/>
              </w:rPr>
              <w:t>120 000,00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DDC8E7B" w14:textId="77777777" w:rsidR="00364740" w:rsidRPr="00364740" w:rsidRDefault="00364740" w:rsidP="00364740">
            <w:pPr>
              <w:ind w:left="-108" w:right="-108"/>
              <w:jc w:val="center"/>
              <w:rPr>
                <w:color w:val="000000"/>
              </w:rPr>
            </w:pPr>
            <w:r w:rsidRPr="00364740">
              <w:rPr>
                <w:color w:val="000000"/>
              </w:rPr>
              <w:t>120 000,00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52D24F" w14:textId="77777777" w:rsidR="00364740" w:rsidRPr="00364740" w:rsidRDefault="00364740" w:rsidP="00364740">
            <w:pPr>
              <w:ind w:left="-108" w:right="-108"/>
              <w:jc w:val="center"/>
              <w:rPr>
                <w:color w:val="000000"/>
              </w:rPr>
            </w:pPr>
            <w:r w:rsidRPr="00364740">
              <w:rPr>
                <w:color w:val="000000"/>
              </w:rPr>
              <w:t>120 000,00</w:t>
            </w:r>
          </w:p>
        </w:tc>
      </w:tr>
      <w:tr w:rsidR="00E72447" w:rsidRPr="00364740" w14:paraId="152BE7F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2C5E9" w14:textId="77777777" w:rsidR="00364740" w:rsidRPr="00364740" w:rsidRDefault="00364740" w:rsidP="00364740">
            <w:pPr>
              <w:ind w:left="-93" w:right="-108"/>
              <w:rPr>
                <w:color w:val="000000"/>
              </w:rPr>
            </w:pPr>
            <w:r w:rsidRPr="00364740">
              <w:rPr>
                <w:color w:val="000000"/>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F332B"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AC2F4"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5C550"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F4A27" w14:textId="77777777" w:rsidR="00364740" w:rsidRPr="00364740" w:rsidRDefault="00364740" w:rsidP="00364740">
            <w:pPr>
              <w:ind w:left="-108" w:right="-108"/>
              <w:jc w:val="center"/>
              <w:rPr>
                <w:color w:val="000000"/>
              </w:rPr>
            </w:pPr>
            <w:r w:rsidRPr="00364740">
              <w:rPr>
                <w:color w:val="000000"/>
              </w:rPr>
              <w:t>68.4.01.7132.0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CADE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975A6" w14:textId="77777777" w:rsidR="00364740" w:rsidRPr="00364740" w:rsidRDefault="00364740" w:rsidP="00364740">
            <w:pPr>
              <w:ind w:left="-108" w:right="-108"/>
              <w:jc w:val="center"/>
              <w:rPr>
                <w:color w:val="000000"/>
              </w:rPr>
            </w:pPr>
            <w:r w:rsidRPr="00364740">
              <w:rPr>
                <w:color w:val="000000"/>
              </w:rPr>
              <w:t>370 500,00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035A9C" w14:textId="77777777" w:rsidR="00364740" w:rsidRPr="00364740" w:rsidRDefault="00364740" w:rsidP="00364740">
            <w:pPr>
              <w:ind w:left="-108" w:right="-108"/>
              <w:jc w:val="center"/>
              <w:rPr>
                <w:color w:val="000000"/>
              </w:rPr>
            </w:pPr>
            <w:r w:rsidRPr="00364740">
              <w:rPr>
                <w:color w:val="000000"/>
              </w:rPr>
              <w:t>385 300,00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B815DF" w14:textId="77777777" w:rsidR="00364740" w:rsidRPr="00364740" w:rsidRDefault="00364740" w:rsidP="00364740">
            <w:pPr>
              <w:ind w:left="-108" w:right="-108"/>
              <w:jc w:val="center"/>
              <w:rPr>
                <w:color w:val="000000"/>
              </w:rPr>
            </w:pPr>
            <w:r w:rsidRPr="00364740">
              <w:rPr>
                <w:color w:val="000000"/>
              </w:rPr>
              <w:t>400 800,00</w:t>
            </w:r>
          </w:p>
        </w:tc>
      </w:tr>
      <w:tr w:rsidR="00E72447" w:rsidRPr="00364740" w14:paraId="5208229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E2A3F"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78BFA"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1CE8A"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D3A01"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72935" w14:textId="77777777" w:rsidR="00364740" w:rsidRPr="00364740" w:rsidRDefault="00364740" w:rsidP="00364740">
            <w:pPr>
              <w:ind w:left="-108" w:right="-108"/>
              <w:jc w:val="center"/>
              <w:rPr>
                <w:color w:val="000000"/>
              </w:rPr>
            </w:pPr>
            <w:r w:rsidRPr="00364740">
              <w:rPr>
                <w:color w:val="000000"/>
              </w:rPr>
              <w:t>68.4.01.7132.0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649EDD"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F3823" w14:textId="77777777" w:rsidR="00364740" w:rsidRPr="00364740" w:rsidRDefault="00364740" w:rsidP="00364740">
            <w:pPr>
              <w:ind w:left="-108" w:right="-108"/>
              <w:jc w:val="center"/>
              <w:rPr>
                <w:color w:val="000000"/>
              </w:rPr>
            </w:pPr>
            <w:r w:rsidRPr="00364740">
              <w:rPr>
                <w:color w:val="000000"/>
              </w:rPr>
              <w:t>370 500,00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8964DE" w14:textId="77777777" w:rsidR="00364740" w:rsidRPr="00364740" w:rsidRDefault="00364740" w:rsidP="00364740">
            <w:pPr>
              <w:ind w:left="-108" w:right="-108"/>
              <w:jc w:val="center"/>
              <w:rPr>
                <w:color w:val="000000"/>
              </w:rPr>
            </w:pPr>
            <w:r w:rsidRPr="00364740">
              <w:rPr>
                <w:color w:val="000000"/>
              </w:rPr>
              <w:t>370 300,00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EF6BD1" w14:textId="77777777" w:rsidR="00364740" w:rsidRPr="00364740" w:rsidRDefault="00364740" w:rsidP="00364740">
            <w:pPr>
              <w:ind w:left="-108" w:right="-108"/>
              <w:jc w:val="center"/>
              <w:rPr>
                <w:color w:val="000000"/>
              </w:rPr>
            </w:pPr>
            <w:r w:rsidRPr="00364740">
              <w:rPr>
                <w:color w:val="000000"/>
              </w:rPr>
              <w:t>370 200,00</w:t>
            </w:r>
          </w:p>
        </w:tc>
      </w:tr>
      <w:tr w:rsidR="00E72447" w:rsidRPr="00364740" w14:paraId="5650512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3E9C0"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B3E0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631E8"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57C0E"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4F8B5" w14:textId="77777777" w:rsidR="00364740" w:rsidRPr="00364740" w:rsidRDefault="00364740" w:rsidP="00364740">
            <w:pPr>
              <w:ind w:left="-108" w:right="-108"/>
              <w:jc w:val="center"/>
              <w:rPr>
                <w:color w:val="000000"/>
              </w:rPr>
            </w:pPr>
            <w:r w:rsidRPr="00364740">
              <w:rPr>
                <w:color w:val="000000"/>
              </w:rPr>
              <w:t>68.4.01.7132.0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60680"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45909"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B85D67" w14:textId="77777777" w:rsidR="00364740" w:rsidRPr="00364740" w:rsidRDefault="00364740" w:rsidP="00364740">
            <w:pPr>
              <w:ind w:left="-108" w:right="-108"/>
              <w:jc w:val="center"/>
              <w:rPr>
                <w:color w:val="000000"/>
              </w:rPr>
            </w:pPr>
            <w:r w:rsidRPr="00364740">
              <w:rPr>
                <w:color w:val="000000"/>
              </w:rPr>
              <w:t>15 000,00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E3F58F" w14:textId="77777777" w:rsidR="00364740" w:rsidRPr="00364740" w:rsidRDefault="00364740" w:rsidP="00364740">
            <w:pPr>
              <w:ind w:left="-108" w:right="-108"/>
              <w:jc w:val="center"/>
              <w:rPr>
                <w:color w:val="000000"/>
              </w:rPr>
            </w:pPr>
            <w:r w:rsidRPr="00364740">
              <w:rPr>
                <w:color w:val="000000"/>
              </w:rPr>
              <w:t>30 600,00</w:t>
            </w:r>
          </w:p>
        </w:tc>
      </w:tr>
      <w:tr w:rsidR="00E72447" w:rsidRPr="00364740" w14:paraId="3D0FD46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73092" w14:textId="77777777" w:rsidR="00364740" w:rsidRPr="00364740" w:rsidRDefault="00364740" w:rsidP="00364740">
            <w:pPr>
              <w:ind w:left="-93" w:right="-108"/>
              <w:rPr>
                <w:color w:val="000000"/>
              </w:rPr>
            </w:pPr>
            <w:r w:rsidRPr="00364740">
              <w:rPr>
                <w:color w:val="000000"/>
              </w:rPr>
              <w:t xml:space="preserve">Комплекс процессных мероприятий </w:t>
            </w:r>
            <w:r w:rsidRPr="00364740">
              <w:rPr>
                <w:color w:val="000000"/>
              </w:rPr>
              <w:lastRenderedPageBreak/>
              <w:t>"Обеспечение деятельности Главы администрации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F293A" w14:textId="77777777" w:rsidR="00364740" w:rsidRPr="00364740" w:rsidRDefault="00364740" w:rsidP="00364740">
            <w:pPr>
              <w:ind w:left="-108" w:right="-108"/>
              <w:jc w:val="center"/>
              <w:rPr>
                <w:color w:val="000000"/>
              </w:rPr>
            </w:pPr>
            <w:r w:rsidRPr="00364740">
              <w:rPr>
                <w:color w:val="000000"/>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D8E4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73AF1"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2CF589" w14:textId="77777777" w:rsidR="00364740" w:rsidRPr="00364740" w:rsidRDefault="00364740" w:rsidP="00364740">
            <w:pPr>
              <w:ind w:left="-108" w:right="-108"/>
              <w:jc w:val="center"/>
              <w:rPr>
                <w:color w:val="000000"/>
              </w:rPr>
            </w:pPr>
            <w:r w:rsidRPr="00364740">
              <w:rPr>
                <w:color w:val="000000"/>
              </w:rPr>
              <w:t>68.4.02.0000.0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4554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8235D" w14:textId="77777777" w:rsidR="00364740" w:rsidRPr="00364740" w:rsidRDefault="00364740" w:rsidP="00364740">
            <w:pPr>
              <w:ind w:left="-108" w:right="-108"/>
              <w:jc w:val="center"/>
              <w:rPr>
                <w:color w:val="000000"/>
              </w:rPr>
            </w:pPr>
            <w:r w:rsidRPr="00364740">
              <w:rPr>
                <w:color w:val="000000"/>
              </w:rPr>
              <w:t>1 546 100,00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0D184D2" w14:textId="77777777" w:rsidR="00364740" w:rsidRPr="00364740" w:rsidRDefault="00364740" w:rsidP="00364740">
            <w:pPr>
              <w:ind w:left="-108" w:right="-108"/>
              <w:jc w:val="center"/>
              <w:rPr>
                <w:color w:val="000000"/>
              </w:rPr>
            </w:pPr>
            <w:r w:rsidRPr="00364740">
              <w:rPr>
                <w:color w:val="000000"/>
              </w:rPr>
              <w:t>1 415 900,00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0E1448E" w14:textId="77777777" w:rsidR="00364740" w:rsidRPr="00364740" w:rsidRDefault="00364740" w:rsidP="00364740">
            <w:pPr>
              <w:ind w:left="-108" w:right="-108"/>
              <w:jc w:val="center"/>
              <w:rPr>
                <w:color w:val="000000"/>
              </w:rPr>
            </w:pPr>
            <w:r w:rsidRPr="00364740">
              <w:rPr>
                <w:color w:val="000000"/>
              </w:rPr>
              <w:t>1 415 900,00</w:t>
            </w:r>
          </w:p>
        </w:tc>
      </w:tr>
      <w:tr w:rsidR="00E72447" w:rsidRPr="00364740" w14:paraId="7213E5C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34A15" w14:textId="77777777" w:rsidR="00364740" w:rsidRPr="00364740" w:rsidRDefault="00364740" w:rsidP="00364740">
            <w:pPr>
              <w:ind w:left="-93" w:right="-108"/>
              <w:rPr>
                <w:color w:val="000000"/>
              </w:rPr>
            </w:pPr>
            <w:r w:rsidRPr="00364740">
              <w:rPr>
                <w:color w:val="000000"/>
              </w:rPr>
              <w:lastRenderedPageBreak/>
              <w:t>Глава местной администрации муниципального образования (исполнительно-распорядительного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DCDF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42BE4"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4A086"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EEE39" w14:textId="77777777" w:rsidR="00364740" w:rsidRPr="00364740" w:rsidRDefault="00364740" w:rsidP="00364740">
            <w:pPr>
              <w:ind w:left="-108" w:right="-108"/>
              <w:jc w:val="center"/>
              <w:rPr>
                <w:color w:val="000000"/>
              </w:rPr>
            </w:pPr>
            <w:r w:rsidRPr="00364740">
              <w:rPr>
                <w:color w:val="000000"/>
              </w:rPr>
              <w:t>68.4.02.1080.0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5EDB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DDD6C" w14:textId="77777777" w:rsidR="00364740" w:rsidRPr="00364740" w:rsidRDefault="00364740" w:rsidP="00364740">
            <w:pPr>
              <w:ind w:left="-108" w:right="-108"/>
              <w:jc w:val="center"/>
              <w:rPr>
                <w:color w:val="000000"/>
              </w:rPr>
            </w:pPr>
            <w:r w:rsidRPr="00364740">
              <w:rPr>
                <w:color w:val="000000"/>
              </w:rPr>
              <w:t>1 546 100,00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E464CF" w14:textId="77777777" w:rsidR="00364740" w:rsidRPr="00364740" w:rsidRDefault="00364740" w:rsidP="00364740">
            <w:pPr>
              <w:ind w:left="-108" w:right="-108"/>
              <w:jc w:val="center"/>
              <w:rPr>
                <w:color w:val="000000"/>
              </w:rPr>
            </w:pPr>
            <w:r w:rsidRPr="00364740">
              <w:rPr>
                <w:color w:val="000000"/>
              </w:rPr>
              <w:t>1 415 900,00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FC2B3E" w14:textId="77777777" w:rsidR="00364740" w:rsidRPr="00364740" w:rsidRDefault="00364740" w:rsidP="00364740">
            <w:pPr>
              <w:ind w:left="-108" w:right="-108"/>
              <w:jc w:val="center"/>
              <w:rPr>
                <w:color w:val="000000"/>
              </w:rPr>
            </w:pPr>
            <w:r w:rsidRPr="00364740">
              <w:rPr>
                <w:color w:val="000000"/>
              </w:rPr>
              <w:t>1 415 900,00</w:t>
            </w:r>
          </w:p>
        </w:tc>
      </w:tr>
      <w:tr w:rsidR="00E72447" w:rsidRPr="00364740" w14:paraId="38A9B8F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61FD40"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D3586"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B3524"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277AC"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5FA45" w14:textId="77777777" w:rsidR="00364740" w:rsidRPr="00364740" w:rsidRDefault="00364740" w:rsidP="00364740">
            <w:pPr>
              <w:ind w:left="-108" w:right="-108"/>
              <w:jc w:val="center"/>
              <w:rPr>
                <w:color w:val="000000"/>
              </w:rPr>
            </w:pPr>
            <w:r w:rsidRPr="00364740">
              <w:rPr>
                <w:color w:val="000000"/>
              </w:rPr>
              <w:t>68.4.02.1080.0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EFB69"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FDCE3" w14:textId="77777777" w:rsidR="00364740" w:rsidRPr="00364740" w:rsidRDefault="00364740" w:rsidP="00364740">
            <w:pPr>
              <w:ind w:left="-108" w:right="-108"/>
              <w:jc w:val="center"/>
              <w:rPr>
                <w:color w:val="000000"/>
              </w:rPr>
            </w:pPr>
            <w:r w:rsidRPr="00364740">
              <w:rPr>
                <w:color w:val="000000"/>
              </w:rPr>
              <w:t>1 546 100,00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009C01D" w14:textId="77777777" w:rsidR="00364740" w:rsidRPr="00364740" w:rsidRDefault="00364740" w:rsidP="00364740">
            <w:pPr>
              <w:ind w:left="-108" w:right="-108"/>
              <w:jc w:val="center"/>
              <w:rPr>
                <w:color w:val="000000"/>
              </w:rPr>
            </w:pPr>
            <w:r w:rsidRPr="00364740">
              <w:rPr>
                <w:color w:val="000000"/>
              </w:rPr>
              <w:t>1 415 900,00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11BF598" w14:textId="77777777" w:rsidR="00364740" w:rsidRPr="00364740" w:rsidRDefault="00364740" w:rsidP="00364740">
            <w:pPr>
              <w:ind w:left="-108" w:right="-108"/>
              <w:jc w:val="center"/>
              <w:rPr>
                <w:color w:val="000000"/>
              </w:rPr>
            </w:pPr>
            <w:r w:rsidRPr="00364740">
              <w:rPr>
                <w:color w:val="000000"/>
              </w:rPr>
              <w:t>1 415 900,00</w:t>
            </w:r>
          </w:p>
        </w:tc>
      </w:tr>
      <w:tr w:rsidR="00E72447" w:rsidRPr="00364740" w14:paraId="6C5371A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A838C"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деятельности Администрации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5703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DFBF1"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714DB"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7FA43" w14:textId="77777777" w:rsidR="00364740" w:rsidRPr="00364740" w:rsidRDefault="00364740" w:rsidP="00364740">
            <w:pPr>
              <w:ind w:left="-108" w:right="-108"/>
              <w:jc w:val="center"/>
              <w:rPr>
                <w:color w:val="000000"/>
              </w:rPr>
            </w:pPr>
            <w:r w:rsidRPr="00364740">
              <w:rPr>
                <w:color w:val="000000"/>
              </w:rPr>
              <w:t>68.4.03.0000.0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A8BAF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19CC1C" w14:textId="77777777" w:rsidR="00364740" w:rsidRPr="00364740" w:rsidRDefault="00364740" w:rsidP="00364740">
            <w:pPr>
              <w:ind w:left="-108" w:right="-108"/>
              <w:jc w:val="center"/>
              <w:rPr>
                <w:color w:val="000000"/>
              </w:rPr>
            </w:pPr>
            <w:r w:rsidRPr="00364740">
              <w:rPr>
                <w:color w:val="000000"/>
              </w:rPr>
              <w:t>16 585 400,00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8B805FE" w14:textId="77777777" w:rsidR="00364740" w:rsidRPr="00364740" w:rsidRDefault="00364740" w:rsidP="00364740">
            <w:pPr>
              <w:ind w:left="-108" w:right="-108"/>
              <w:jc w:val="center"/>
              <w:rPr>
                <w:color w:val="000000"/>
              </w:rPr>
            </w:pPr>
            <w:r w:rsidRPr="00364740">
              <w:rPr>
                <w:color w:val="000000"/>
              </w:rPr>
              <w:t>13 981 400,00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CAC77A" w14:textId="77777777" w:rsidR="00364740" w:rsidRPr="00364740" w:rsidRDefault="00364740" w:rsidP="00364740">
            <w:pPr>
              <w:ind w:left="-108" w:right="-108"/>
              <w:jc w:val="center"/>
              <w:rPr>
                <w:color w:val="000000"/>
              </w:rPr>
            </w:pPr>
            <w:r w:rsidRPr="00364740">
              <w:rPr>
                <w:color w:val="000000"/>
              </w:rPr>
              <w:t>13 981 400,00</w:t>
            </w:r>
          </w:p>
        </w:tc>
      </w:tr>
      <w:tr w:rsidR="00E72447" w:rsidRPr="00364740" w14:paraId="7B93A39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C07CE" w14:textId="77777777" w:rsidR="00364740" w:rsidRPr="00364740" w:rsidRDefault="00364740" w:rsidP="00364740">
            <w:pPr>
              <w:ind w:left="-93" w:right="-108"/>
              <w:rPr>
                <w:color w:val="000000"/>
              </w:rPr>
            </w:pPr>
            <w:r w:rsidRPr="00364740">
              <w:rPr>
                <w:color w:val="000000"/>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458A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9F14F"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B3A18"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06EC2" w14:textId="77777777" w:rsidR="00364740" w:rsidRPr="00364740" w:rsidRDefault="00364740" w:rsidP="00364740">
            <w:pPr>
              <w:ind w:left="-108" w:right="-108"/>
              <w:jc w:val="center"/>
              <w:rPr>
                <w:color w:val="000000"/>
              </w:rPr>
            </w:pPr>
            <w:r w:rsidRPr="00364740">
              <w:rPr>
                <w:color w:val="000000"/>
              </w:rPr>
              <w:t>68.4.03.1040.0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5B94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0D5F8" w14:textId="77777777" w:rsidR="00364740" w:rsidRPr="00364740" w:rsidRDefault="00364740" w:rsidP="00364740">
            <w:pPr>
              <w:ind w:left="-108" w:right="-108"/>
              <w:jc w:val="center"/>
              <w:rPr>
                <w:color w:val="000000"/>
              </w:rPr>
            </w:pPr>
            <w:r w:rsidRPr="00364740">
              <w:rPr>
                <w:color w:val="000000"/>
              </w:rPr>
              <w:t>16 585 400,00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8CD5F64" w14:textId="77777777" w:rsidR="00364740" w:rsidRPr="00364740" w:rsidRDefault="00364740" w:rsidP="00364740">
            <w:pPr>
              <w:ind w:left="-108" w:right="-108"/>
              <w:jc w:val="center"/>
              <w:rPr>
                <w:color w:val="000000"/>
              </w:rPr>
            </w:pPr>
            <w:r w:rsidRPr="00364740">
              <w:rPr>
                <w:color w:val="000000"/>
              </w:rPr>
              <w:t>13 981 400,00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9D14011" w14:textId="77777777" w:rsidR="00364740" w:rsidRPr="00364740" w:rsidRDefault="00364740" w:rsidP="00364740">
            <w:pPr>
              <w:ind w:left="-108" w:right="-108"/>
              <w:jc w:val="center"/>
              <w:rPr>
                <w:color w:val="000000"/>
              </w:rPr>
            </w:pPr>
            <w:r w:rsidRPr="00364740">
              <w:rPr>
                <w:color w:val="000000"/>
              </w:rPr>
              <w:t>13 981 400,00</w:t>
            </w:r>
          </w:p>
        </w:tc>
      </w:tr>
      <w:tr w:rsidR="00E72447" w:rsidRPr="00364740" w14:paraId="6B76D9E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8BD43"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19DAB"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A52EF"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9C5BF1"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FDA1C" w14:textId="77777777" w:rsidR="00364740" w:rsidRPr="00364740" w:rsidRDefault="00364740" w:rsidP="00364740">
            <w:pPr>
              <w:ind w:left="-108" w:right="-108"/>
              <w:jc w:val="center"/>
              <w:rPr>
                <w:color w:val="000000"/>
              </w:rPr>
            </w:pPr>
            <w:r w:rsidRPr="00364740">
              <w:rPr>
                <w:color w:val="000000"/>
              </w:rPr>
              <w:t>68.4.03.1040.0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F286E"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1EF001" w14:textId="77777777" w:rsidR="00364740" w:rsidRPr="00364740" w:rsidRDefault="00364740" w:rsidP="00364740">
            <w:pPr>
              <w:ind w:left="-108" w:right="-108"/>
              <w:jc w:val="center"/>
              <w:rPr>
                <w:color w:val="000000"/>
              </w:rPr>
            </w:pPr>
            <w:r w:rsidRPr="00364740">
              <w:rPr>
                <w:color w:val="000000"/>
              </w:rPr>
              <w:t>16 585 400,00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7EA53B8" w14:textId="77777777" w:rsidR="00364740" w:rsidRPr="00364740" w:rsidRDefault="00364740" w:rsidP="00364740">
            <w:pPr>
              <w:ind w:left="-108" w:right="-108"/>
              <w:jc w:val="center"/>
              <w:rPr>
                <w:color w:val="000000"/>
              </w:rPr>
            </w:pPr>
            <w:r w:rsidRPr="00364740">
              <w:rPr>
                <w:color w:val="000000"/>
              </w:rPr>
              <w:t>13 981 400,00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39A8F43" w14:textId="77777777" w:rsidR="00364740" w:rsidRPr="00364740" w:rsidRDefault="00364740" w:rsidP="00364740">
            <w:pPr>
              <w:ind w:left="-108" w:right="-108"/>
              <w:jc w:val="center"/>
              <w:rPr>
                <w:color w:val="000000"/>
              </w:rPr>
            </w:pPr>
            <w:r w:rsidRPr="00364740">
              <w:rPr>
                <w:color w:val="000000"/>
              </w:rPr>
              <w:t>13 981 400,00</w:t>
            </w:r>
          </w:p>
        </w:tc>
      </w:tr>
      <w:tr w:rsidR="00E72447" w:rsidRPr="00364740" w14:paraId="17E7666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14CBA" w14:textId="77777777" w:rsidR="00364740" w:rsidRPr="00364740" w:rsidRDefault="00364740" w:rsidP="00364740">
            <w:pPr>
              <w:ind w:left="-93" w:right="-108"/>
              <w:rPr>
                <w:color w:val="000000"/>
              </w:rPr>
            </w:pPr>
            <w:r w:rsidRPr="00364740">
              <w:rPr>
                <w:color w:val="000000"/>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395A3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6668A"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89A51"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A4FBA1" w14:textId="77777777" w:rsidR="00364740" w:rsidRPr="00364740" w:rsidRDefault="00364740" w:rsidP="00364740">
            <w:pPr>
              <w:ind w:left="-108" w:right="-108"/>
              <w:jc w:val="center"/>
              <w:rPr>
                <w:color w:val="000000"/>
              </w:rPr>
            </w:pPr>
            <w:r w:rsidRPr="00364740">
              <w:rPr>
                <w:color w:val="000000"/>
              </w:rPr>
              <w:t>72.0.00.0000.0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6200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7DD39" w14:textId="77777777" w:rsidR="00364740" w:rsidRPr="00364740" w:rsidRDefault="00364740" w:rsidP="00364740">
            <w:pPr>
              <w:ind w:left="-108" w:right="-108"/>
              <w:jc w:val="center"/>
              <w:rPr>
                <w:color w:val="000000"/>
              </w:rPr>
            </w:pPr>
            <w:r w:rsidRPr="00364740">
              <w:rPr>
                <w:color w:val="000000"/>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D8EB963" w14:textId="77777777" w:rsidR="00364740" w:rsidRPr="00364740" w:rsidRDefault="00364740" w:rsidP="00364740">
            <w:pPr>
              <w:ind w:left="-108" w:right="-108"/>
              <w:jc w:val="center"/>
              <w:rPr>
                <w:color w:val="000000"/>
              </w:rPr>
            </w:pPr>
            <w:r w:rsidRPr="00364740">
              <w:rPr>
                <w:color w:val="000000"/>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6AD12C" w14:textId="77777777" w:rsidR="00364740" w:rsidRPr="00364740" w:rsidRDefault="00364740" w:rsidP="00364740">
            <w:pPr>
              <w:ind w:left="-108" w:right="-108"/>
              <w:jc w:val="center"/>
              <w:rPr>
                <w:color w:val="000000"/>
              </w:rPr>
            </w:pPr>
            <w:r w:rsidRPr="00364740">
              <w:rPr>
                <w:color w:val="000000"/>
              </w:rPr>
              <w:t>40 000,00</w:t>
            </w:r>
          </w:p>
        </w:tc>
      </w:tr>
      <w:tr w:rsidR="00E72447" w:rsidRPr="00364740" w14:paraId="57F4A04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FE944"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48E8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B9233"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4963A"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417E4" w14:textId="77777777" w:rsidR="00364740" w:rsidRPr="00364740" w:rsidRDefault="00364740" w:rsidP="00364740">
            <w:pPr>
              <w:ind w:left="-108" w:right="-108"/>
              <w:jc w:val="center"/>
              <w:rPr>
                <w:color w:val="000000"/>
              </w:rPr>
            </w:pPr>
            <w:r w:rsidRPr="00364740">
              <w:rPr>
                <w:color w:val="000000"/>
              </w:rPr>
              <w:t>72.4.00.0000.0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58A7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D4B1A" w14:textId="77777777" w:rsidR="00364740" w:rsidRPr="00364740" w:rsidRDefault="00364740" w:rsidP="00364740">
            <w:pPr>
              <w:ind w:left="-108" w:right="-108"/>
              <w:jc w:val="center"/>
              <w:rPr>
                <w:color w:val="000000"/>
              </w:rPr>
            </w:pPr>
            <w:r w:rsidRPr="00364740">
              <w:rPr>
                <w:color w:val="000000"/>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F96D885" w14:textId="77777777" w:rsidR="00364740" w:rsidRPr="00364740" w:rsidRDefault="00364740" w:rsidP="00364740">
            <w:pPr>
              <w:ind w:left="-108" w:right="-108"/>
              <w:jc w:val="center"/>
              <w:rPr>
                <w:color w:val="000000"/>
              </w:rPr>
            </w:pPr>
            <w:r w:rsidRPr="00364740">
              <w:rPr>
                <w:color w:val="000000"/>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FD495F" w14:textId="77777777" w:rsidR="00364740" w:rsidRPr="00364740" w:rsidRDefault="00364740" w:rsidP="00364740">
            <w:pPr>
              <w:ind w:left="-108" w:right="-108"/>
              <w:jc w:val="center"/>
              <w:rPr>
                <w:color w:val="000000"/>
              </w:rPr>
            </w:pPr>
            <w:r w:rsidRPr="00364740">
              <w:rPr>
                <w:color w:val="000000"/>
              </w:rPr>
              <w:t>40 000,00</w:t>
            </w:r>
          </w:p>
        </w:tc>
      </w:tr>
      <w:tr w:rsidR="00E72447" w:rsidRPr="00364740" w14:paraId="4E1D430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654D5" w14:textId="77777777" w:rsidR="00364740" w:rsidRPr="00364740" w:rsidRDefault="00364740" w:rsidP="00364740">
            <w:pPr>
              <w:ind w:left="-93" w:right="-108"/>
              <w:rPr>
                <w:color w:val="000000"/>
              </w:rPr>
            </w:pPr>
            <w:r w:rsidRPr="00364740">
              <w:rPr>
                <w:color w:val="000000"/>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1455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2D41BE"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FDF88"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F1F27" w14:textId="77777777" w:rsidR="00364740" w:rsidRPr="00364740" w:rsidRDefault="00364740" w:rsidP="00364740">
            <w:pPr>
              <w:ind w:left="-108" w:right="-108"/>
              <w:jc w:val="center"/>
              <w:rPr>
                <w:color w:val="000000"/>
              </w:rPr>
            </w:pPr>
            <w:r w:rsidRPr="00364740">
              <w:rPr>
                <w:color w:val="000000"/>
              </w:rPr>
              <w:t>72.4.01.0000.0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ADE3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C46B6" w14:textId="77777777" w:rsidR="00364740" w:rsidRPr="00364740" w:rsidRDefault="00364740" w:rsidP="00364740">
            <w:pPr>
              <w:ind w:left="-108" w:right="-108"/>
              <w:jc w:val="center"/>
              <w:rPr>
                <w:color w:val="000000"/>
              </w:rPr>
            </w:pPr>
            <w:r w:rsidRPr="00364740">
              <w:rPr>
                <w:color w:val="000000"/>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31A6AF" w14:textId="77777777" w:rsidR="00364740" w:rsidRPr="00364740" w:rsidRDefault="00364740" w:rsidP="00364740">
            <w:pPr>
              <w:ind w:left="-108" w:right="-108"/>
              <w:jc w:val="center"/>
              <w:rPr>
                <w:color w:val="000000"/>
              </w:rPr>
            </w:pPr>
            <w:r w:rsidRPr="00364740">
              <w:rPr>
                <w:color w:val="000000"/>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D45712" w14:textId="77777777" w:rsidR="00364740" w:rsidRPr="00364740" w:rsidRDefault="00364740" w:rsidP="00364740">
            <w:pPr>
              <w:ind w:left="-108" w:right="-108"/>
              <w:jc w:val="center"/>
              <w:rPr>
                <w:color w:val="000000"/>
              </w:rPr>
            </w:pPr>
            <w:r w:rsidRPr="00364740">
              <w:rPr>
                <w:color w:val="000000"/>
              </w:rPr>
              <w:t>40 000,00</w:t>
            </w:r>
          </w:p>
        </w:tc>
      </w:tr>
      <w:tr w:rsidR="00E72447" w:rsidRPr="00364740" w14:paraId="4C94CFE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13630" w14:textId="77777777" w:rsidR="00364740" w:rsidRPr="00364740" w:rsidRDefault="00364740" w:rsidP="00364740">
            <w:pPr>
              <w:ind w:left="-93" w:right="-108"/>
              <w:rPr>
                <w:color w:val="000000"/>
              </w:rPr>
            </w:pPr>
            <w:r w:rsidRPr="00364740">
              <w:rPr>
                <w:color w:val="000000"/>
              </w:rPr>
              <w:t>Финансирование расходных обязательств возникших при занесении на Доску почёта администрации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8B6B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5635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FEB0C"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91648" w14:textId="77777777" w:rsidR="00364740" w:rsidRPr="00364740" w:rsidRDefault="00364740" w:rsidP="00364740">
            <w:pPr>
              <w:ind w:left="-108" w:right="-108"/>
              <w:jc w:val="center"/>
              <w:rPr>
                <w:color w:val="000000"/>
              </w:rPr>
            </w:pPr>
            <w:r w:rsidRPr="00364740">
              <w:rPr>
                <w:color w:val="000000"/>
              </w:rPr>
              <w:t>72.4.01.6054.0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8A9B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397FD" w14:textId="77777777" w:rsidR="00364740" w:rsidRPr="00364740" w:rsidRDefault="00364740" w:rsidP="00364740">
            <w:pPr>
              <w:ind w:left="-108" w:right="-108"/>
              <w:jc w:val="center"/>
              <w:rPr>
                <w:color w:val="000000"/>
              </w:rPr>
            </w:pPr>
            <w:r w:rsidRPr="00364740">
              <w:rPr>
                <w:color w:val="000000"/>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3A9BD4" w14:textId="77777777" w:rsidR="00364740" w:rsidRPr="00364740" w:rsidRDefault="00364740" w:rsidP="00364740">
            <w:pPr>
              <w:ind w:left="-108" w:right="-108"/>
              <w:jc w:val="center"/>
              <w:rPr>
                <w:color w:val="000000"/>
              </w:rPr>
            </w:pPr>
            <w:r w:rsidRPr="00364740">
              <w:rPr>
                <w:color w:val="000000"/>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78E278" w14:textId="77777777" w:rsidR="00364740" w:rsidRPr="00364740" w:rsidRDefault="00364740" w:rsidP="00364740">
            <w:pPr>
              <w:ind w:left="-108" w:right="-108"/>
              <w:jc w:val="center"/>
              <w:rPr>
                <w:color w:val="000000"/>
              </w:rPr>
            </w:pPr>
            <w:r w:rsidRPr="00364740">
              <w:rPr>
                <w:color w:val="000000"/>
              </w:rPr>
              <w:t>40 000,00</w:t>
            </w:r>
          </w:p>
        </w:tc>
      </w:tr>
      <w:tr w:rsidR="00E72447" w:rsidRPr="00364740" w14:paraId="30767CC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81D72" w14:textId="77777777" w:rsidR="00364740" w:rsidRPr="00364740" w:rsidRDefault="00364740" w:rsidP="00364740">
            <w:pPr>
              <w:ind w:left="-93" w:right="-108"/>
              <w:rPr>
                <w:color w:val="000000"/>
              </w:rPr>
            </w:pPr>
            <w:r w:rsidRPr="00364740">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E5A0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1BB6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F42F9"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591B27" w14:textId="77777777" w:rsidR="00364740" w:rsidRPr="00364740" w:rsidRDefault="00364740" w:rsidP="00364740">
            <w:pPr>
              <w:ind w:left="-108" w:right="-108"/>
              <w:jc w:val="center"/>
              <w:rPr>
                <w:color w:val="000000"/>
              </w:rPr>
            </w:pPr>
            <w:r w:rsidRPr="00364740">
              <w:rPr>
                <w:color w:val="000000"/>
              </w:rPr>
              <w:t>72.4.01.6054.0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39910" w14:textId="77777777" w:rsidR="00364740" w:rsidRPr="00364740" w:rsidRDefault="00364740" w:rsidP="00364740">
            <w:pPr>
              <w:ind w:left="-108" w:right="-108"/>
              <w:jc w:val="center"/>
              <w:rPr>
                <w:color w:val="000000"/>
              </w:rPr>
            </w:pPr>
            <w:r w:rsidRPr="00364740">
              <w:rPr>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3B1E3" w14:textId="77777777" w:rsidR="00364740" w:rsidRPr="00364740" w:rsidRDefault="00364740" w:rsidP="00364740">
            <w:pPr>
              <w:ind w:left="-108" w:right="-108"/>
              <w:jc w:val="center"/>
              <w:rPr>
                <w:color w:val="000000"/>
              </w:rPr>
            </w:pPr>
            <w:r w:rsidRPr="00364740">
              <w:rPr>
                <w:color w:val="000000"/>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8C1858" w14:textId="77777777" w:rsidR="00364740" w:rsidRPr="00364740" w:rsidRDefault="00364740" w:rsidP="00364740">
            <w:pPr>
              <w:ind w:left="-108" w:right="-108"/>
              <w:jc w:val="center"/>
              <w:rPr>
                <w:color w:val="000000"/>
              </w:rPr>
            </w:pPr>
            <w:r w:rsidRPr="00364740">
              <w:rPr>
                <w:color w:val="000000"/>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8EE1BB" w14:textId="77777777" w:rsidR="00364740" w:rsidRPr="00364740" w:rsidRDefault="00364740" w:rsidP="00364740">
            <w:pPr>
              <w:ind w:left="-108" w:right="-108"/>
              <w:jc w:val="center"/>
              <w:rPr>
                <w:color w:val="000000"/>
              </w:rPr>
            </w:pPr>
            <w:r w:rsidRPr="00364740">
              <w:rPr>
                <w:color w:val="000000"/>
              </w:rPr>
              <w:t>40 000,00</w:t>
            </w:r>
          </w:p>
        </w:tc>
      </w:tr>
      <w:tr w:rsidR="00E72447" w:rsidRPr="00364740" w14:paraId="1104146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DC0D3" w14:textId="77777777" w:rsidR="00364740" w:rsidRPr="00364740" w:rsidRDefault="00364740" w:rsidP="00364740">
            <w:pPr>
              <w:ind w:left="-93" w:right="-108"/>
              <w:rPr>
                <w:color w:val="000000"/>
              </w:rPr>
            </w:pPr>
            <w:r w:rsidRPr="00364740">
              <w:rPr>
                <w:color w:val="000000"/>
              </w:rPr>
              <w:t>Судебная система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B3305"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134E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6BBC8"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EE742"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0AB5A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6B57B" w14:textId="77777777" w:rsidR="00364740" w:rsidRPr="00364740" w:rsidRDefault="00364740" w:rsidP="00364740">
            <w:pPr>
              <w:ind w:left="-108" w:right="-108"/>
              <w:jc w:val="center"/>
              <w:rPr>
                <w:color w:val="000000"/>
              </w:rPr>
            </w:pPr>
            <w:r w:rsidRPr="00364740">
              <w:rPr>
                <w:color w:val="000000"/>
              </w:rPr>
              <w:t>31 886,00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CD2146" w14:textId="77777777" w:rsidR="00364740" w:rsidRPr="00364740" w:rsidRDefault="00364740" w:rsidP="00364740">
            <w:pPr>
              <w:ind w:left="-108" w:right="-108"/>
              <w:jc w:val="center"/>
              <w:rPr>
                <w:color w:val="000000"/>
              </w:rPr>
            </w:pPr>
            <w:r w:rsidRPr="00364740">
              <w:rPr>
                <w:color w:val="000000"/>
              </w:rPr>
              <w:t>112 806,00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82625B" w14:textId="77777777" w:rsidR="00364740" w:rsidRPr="00364740" w:rsidRDefault="00364740" w:rsidP="00364740">
            <w:pPr>
              <w:ind w:left="-108" w:right="-108"/>
              <w:jc w:val="center"/>
              <w:rPr>
                <w:color w:val="000000"/>
              </w:rPr>
            </w:pPr>
            <w:r w:rsidRPr="00364740">
              <w:rPr>
                <w:color w:val="000000"/>
              </w:rPr>
              <w:t>26 647,00</w:t>
            </w:r>
          </w:p>
        </w:tc>
      </w:tr>
      <w:tr w:rsidR="00E72447" w:rsidRPr="00364740" w14:paraId="1C44F1D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906B7E" w14:textId="77777777" w:rsidR="00364740" w:rsidRPr="00364740" w:rsidRDefault="00364740" w:rsidP="00364740">
            <w:pPr>
              <w:ind w:left="-93" w:right="-108"/>
              <w:rPr>
                <w:color w:val="000000"/>
              </w:rPr>
            </w:pPr>
            <w:r w:rsidRPr="00364740">
              <w:rPr>
                <w:color w:val="000000"/>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8AF1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1076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5C74C"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B7006" w14:textId="77777777" w:rsidR="00364740" w:rsidRPr="00364740" w:rsidRDefault="00364740" w:rsidP="00364740">
            <w:pPr>
              <w:ind w:left="-108" w:right="-108"/>
              <w:jc w:val="center"/>
              <w:rPr>
                <w:color w:val="000000"/>
              </w:rPr>
            </w:pPr>
            <w:r w:rsidRPr="00364740">
              <w:rPr>
                <w:color w:val="000000"/>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55F9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1BDD0" w14:textId="77777777" w:rsidR="00364740" w:rsidRPr="00364740" w:rsidRDefault="00364740" w:rsidP="00364740">
            <w:pPr>
              <w:ind w:left="-108" w:right="-108"/>
              <w:jc w:val="center"/>
              <w:rPr>
                <w:color w:val="000000"/>
              </w:rPr>
            </w:pPr>
            <w:r w:rsidRPr="00364740">
              <w:rPr>
                <w:color w:val="000000"/>
              </w:rPr>
              <w:t>31 886,00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0EB9BD2" w14:textId="77777777" w:rsidR="00364740" w:rsidRPr="00364740" w:rsidRDefault="00364740" w:rsidP="00364740">
            <w:pPr>
              <w:ind w:left="-108" w:right="-108"/>
              <w:jc w:val="center"/>
              <w:rPr>
                <w:color w:val="000000"/>
              </w:rPr>
            </w:pPr>
            <w:r w:rsidRPr="00364740">
              <w:rPr>
                <w:color w:val="000000"/>
              </w:rPr>
              <w:t>112 806,00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C5972A" w14:textId="77777777" w:rsidR="00364740" w:rsidRPr="00364740" w:rsidRDefault="00364740" w:rsidP="00364740">
            <w:pPr>
              <w:ind w:left="-108" w:right="-108"/>
              <w:jc w:val="center"/>
              <w:rPr>
                <w:color w:val="000000"/>
              </w:rPr>
            </w:pPr>
            <w:r w:rsidRPr="00364740">
              <w:rPr>
                <w:color w:val="000000"/>
              </w:rPr>
              <w:t>26 647,00</w:t>
            </w:r>
          </w:p>
        </w:tc>
      </w:tr>
      <w:tr w:rsidR="00E72447" w:rsidRPr="00364740" w14:paraId="49C400E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F6954" w14:textId="77777777" w:rsidR="00364740" w:rsidRPr="00364740" w:rsidRDefault="00364740" w:rsidP="00364740">
            <w:pPr>
              <w:ind w:left="-93" w:right="-108"/>
              <w:rPr>
                <w:color w:val="000000"/>
              </w:rPr>
            </w:pPr>
            <w:r w:rsidRPr="00364740">
              <w:rPr>
                <w:color w:val="000000"/>
              </w:rPr>
              <w:t xml:space="preserve">Составление (изменение) списков кандидатов в </w:t>
            </w:r>
            <w:r w:rsidRPr="00364740">
              <w:rPr>
                <w:color w:val="000000"/>
              </w:rPr>
              <w:lastRenderedPageBreak/>
              <w:t>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87E47" w14:textId="77777777" w:rsidR="00364740" w:rsidRPr="00364740" w:rsidRDefault="00364740" w:rsidP="00364740">
            <w:pPr>
              <w:ind w:left="-108" w:right="-108"/>
              <w:jc w:val="center"/>
              <w:rPr>
                <w:color w:val="000000"/>
              </w:rPr>
            </w:pPr>
            <w:r w:rsidRPr="00364740">
              <w:rPr>
                <w:color w:val="000000"/>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13D91"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399FF"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7BFEC" w14:textId="77777777" w:rsidR="00364740" w:rsidRPr="00364740" w:rsidRDefault="00364740" w:rsidP="00364740">
            <w:pPr>
              <w:ind w:left="-108" w:right="-108"/>
              <w:jc w:val="center"/>
              <w:rPr>
                <w:color w:val="000000"/>
              </w:rPr>
            </w:pPr>
            <w:r w:rsidRPr="00364740">
              <w:rPr>
                <w:color w:val="000000"/>
              </w:rPr>
              <w:t>66.0.00.5120.0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ABD5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E8F11" w14:textId="77777777" w:rsidR="00364740" w:rsidRPr="00364740" w:rsidRDefault="00364740" w:rsidP="00364740">
            <w:pPr>
              <w:ind w:left="-108" w:right="-108"/>
              <w:jc w:val="center"/>
              <w:rPr>
                <w:color w:val="000000"/>
              </w:rPr>
            </w:pPr>
            <w:r w:rsidRPr="00364740">
              <w:rPr>
                <w:color w:val="000000"/>
              </w:rPr>
              <w:t>31 886,00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435E8F" w14:textId="77777777" w:rsidR="00364740" w:rsidRPr="00364740" w:rsidRDefault="00364740" w:rsidP="00364740">
            <w:pPr>
              <w:ind w:left="-108" w:right="-108"/>
              <w:jc w:val="center"/>
              <w:rPr>
                <w:color w:val="000000"/>
              </w:rPr>
            </w:pPr>
            <w:r w:rsidRPr="00364740">
              <w:rPr>
                <w:color w:val="000000"/>
              </w:rPr>
              <w:t>112 806,00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B8F768D" w14:textId="77777777" w:rsidR="00364740" w:rsidRPr="00364740" w:rsidRDefault="00364740" w:rsidP="00364740">
            <w:pPr>
              <w:ind w:left="-108" w:right="-108"/>
              <w:jc w:val="center"/>
              <w:rPr>
                <w:color w:val="000000"/>
              </w:rPr>
            </w:pPr>
            <w:r w:rsidRPr="00364740">
              <w:rPr>
                <w:color w:val="000000"/>
              </w:rPr>
              <w:t>26 647,00</w:t>
            </w:r>
          </w:p>
        </w:tc>
      </w:tr>
      <w:tr w:rsidR="00E72447" w:rsidRPr="00364740" w14:paraId="07375FC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447C1" w14:textId="77777777" w:rsidR="00364740" w:rsidRPr="00364740" w:rsidRDefault="00364740" w:rsidP="00364740">
            <w:pPr>
              <w:ind w:left="-93" w:right="-108"/>
              <w:rPr>
                <w:color w:val="000000"/>
              </w:rPr>
            </w:pPr>
            <w:r w:rsidRPr="00364740">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1B82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20ED3"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F9503"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45E31" w14:textId="77777777" w:rsidR="00364740" w:rsidRPr="00364740" w:rsidRDefault="00364740" w:rsidP="00364740">
            <w:pPr>
              <w:ind w:left="-108" w:right="-108"/>
              <w:jc w:val="center"/>
              <w:rPr>
                <w:color w:val="000000"/>
              </w:rPr>
            </w:pPr>
            <w:r w:rsidRPr="00364740">
              <w:rPr>
                <w:color w:val="000000"/>
              </w:rPr>
              <w:t>66.0.00.5120.0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E704B"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6B5B3" w14:textId="77777777" w:rsidR="00364740" w:rsidRPr="00364740" w:rsidRDefault="00364740" w:rsidP="00364740">
            <w:pPr>
              <w:ind w:left="-108" w:right="-108"/>
              <w:jc w:val="center"/>
              <w:rPr>
                <w:color w:val="000000"/>
              </w:rPr>
            </w:pPr>
            <w:r w:rsidRPr="00364740">
              <w:rPr>
                <w:color w:val="000000"/>
              </w:rPr>
              <w:t>31 886,00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D586AA" w14:textId="77777777" w:rsidR="00364740" w:rsidRPr="00364740" w:rsidRDefault="00364740" w:rsidP="00364740">
            <w:pPr>
              <w:ind w:left="-108" w:right="-108"/>
              <w:jc w:val="center"/>
              <w:rPr>
                <w:color w:val="000000"/>
              </w:rPr>
            </w:pPr>
            <w:r w:rsidRPr="00364740">
              <w:rPr>
                <w:color w:val="000000"/>
              </w:rPr>
              <w:t>112 806,00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9C24AA" w14:textId="77777777" w:rsidR="00364740" w:rsidRPr="00364740" w:rsidRDefault="00364740" w:rsidP="00364740">
            <w:pPr>
              <w:ind w:left="-108" w:right="-108"/>
              <w:jc w:val="center"/>
              <w:rPr>
                <w:color w:val="000000"/>
              </w:rPr>
            </w:pPr>
            <w:r w:rsidRPr="00364740">
              <w:rPr>
                <w:color w:val="000000"/>
              </w:rPr>
              <w:t>26 647,00</w:t>
            </w:r>
          </w:p>
        </w:tc>
      </w:tr>
      <w:tr w:rsidR="00E72447" w:rsidRPr="00364740" w14:paraId="29BE87E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337B3" w14:textId="77777777" w:rsidR="00364740" w:rsidRPr="00364740" w:rsidRDefault="00364740" w:rsidP="00364740">
            <w:pPr>
              <w:ind w:left="-93" w:right="-108"/>
              <w:rPr>
                <w:color w:val="000000"/>
              </w:rPr>
            </w:pPr>
            <w:r w:rsidRPr="00364740">
              <w:rPr>
                <w:color w:val="00000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CD45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C3493"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9D31B"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47546"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3B65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67B52" w14:textId="77777777" w:rsidR="00364740" w:rsidRPr="00364740" w:rsidRDefault="00364740" w:rsidP="00364740">
            <w:pPr>
              <w:ind w:left="-108" w:right="-108"/>
              <w:jc w:val="center"/>
              <w:rPr>
                <w:color w:val="000000"/>
              </w:rPr>
            </w:pPr>
            <w:r w:rsidRPr="00364740">
              <w:rPr>
                <w:color w:val="000000"/>
              </w:rPr>
              <w:t>33 247 996,21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25EB95" w14:textId="77777777" w:rsidR="00364740" w:rsidRPr="00364740" w:rsidRDefault="00364740" w:rsidP="00364740">
            <w:pPr>
              <w:ind w:left="-108" w:right="-108"/>
              <w:jc w:val="center"/>
              <w:rPr>
                <w:color w:val="000000"/>
              </w:rPr>
            </w:pPr>
            <w:r w:rsidRPr="00364740">
              <w:rPr>
                <w:color w:val="000000"/>
              </w:rPr>
              <w:t>27 765 880,68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CB7118" w14:textId="77777777" w:rsidR="00364740" w:rsidRPr="00364740" w:rsidRDefault="00364740" w:rsidP="00364740">
            <w:pPr>
              <w:ind w:left="-108" w:right="-108"/>
              <w:jc w:val="center"/>
              <w:rPr>
                <w:color w:val="000000"/>
              </w:rPr>
            </w:pPr>
            <w:r w:rsidRPr="00364740">
              <w:rPr>
                <w:color w:val="000000"/>
              </w:rPr>
              <w:t>27 765 880,68</w:t>
            </w:r>
          </w:p>
        </w:tc>
      </w:tr>
      <w:tr w:rsidR="00E72447" w:rsidRPr="00364740" w14:paraId="4405F12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F7445" w14:textId="77777777" w:rsidR="00364740" w:rsidRPr="00364740" w:rsidRDefault="00364740" w:rsidP="00364740">
            <w:pPr>
              <w:ind w:left="-93" w:right="-108"/>
              <w:rPr>
                <w:color w:val="000000"/>
              </w:rPr>
            </w:pPr>
            <w:r w:rsidRPr="00364740">
              <w:rPr>
                <w:color w:val="000000"/>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C3105"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137E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A5D67"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E1301" w14:textId="77777777" w:rsidR="00364740" w:rsidRPr="00364740" w:rsidRDefault="00364740" w:rsidP="00364740">
            <w:pPr>
              <w:ind w:left="-108" w:right="-108"/>
              <w:jc w:val="center"/>
              <w:rPr>
                <w:color w:val="000000"/>
              </w:rPr>
            </w:pPr>
            <w:r w:rsidRPr="00364740">
              <w:rPr>
                <w:color w:val="000000"/>
              </w:rPr>
              <w:t>65.0.00.0000.0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BFE5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9BF9A"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47848EB"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5922E46"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448C99F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1F23D"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6CC0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EE9E9"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06BBC"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1C7D7" w14:textId="77777777" w:rsidR="00364740" w:rsidRPr="00364740" w:rsidRDefault="00364740" w:rsidP="00364740">
            <w:pPr>
              <w:ind w:left="-108" w:right="-108"/>
              <w:jc w:val="center"/>
              <w:rPr>
                <w:color w:val="000000"/>
              </w:rPr>
            </w:pPr>
            <w:r w:rsidRPr="00364740">
              <w:rPr>
                <w:color w:val="000000"/>
              </w:rPr>
              <w:t>65.4.00.0000.0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C53F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D911C"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F948E01"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1883FF"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5C0877A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C5C45" w14:textId="77777777" w:rsidR="00364740" w:rsidRPr="00364740" w:rsidRDefault="00364740" w:rsidP="00364740">
            <w:pPr>
              <w:ind w:left="-93" w:right="-108"/>
              <w:rPr>
                <w:color w:val="000000"/>
              </w:rPr>
            </w:pPr>
            <w:r w:rsidRPr="00364740">
              <w:rPr>
                <w:color w:val="000000"/>
              </w:rPr>
              <w:t>Комплекс процессных мероприятий "Профилактика коррупции на территории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CA95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96C7B"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3B0E2"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58DDF" w14:textId="77777777" w:rsidR="00364740" w:rsidRPr="00364740" w:rsidRDefault="00364740" w:rsidP="00364740">
            <w:pPr>
              <w:ind w:left="-108" w:right="-108"/>
              <w:jc w:val="center"/>
              <w:rPr>
                <w:color w:val="000000"/>
              </w:rPr>
            </w:pPr>
            <w:r w:rsidRPr="00364740">
              <w:rPr>
                <w:color w:val="000000"/>
              </w:rPr>
              <w:t>65.4.05.0000.0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0473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96425"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33C4BF"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0F9D0A"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2C78279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4092E" w14:textId="77777777" w:rsidR="00364740" w:rsidRPr="00364740" w:rsidRDefault="00364740" w:rsidP="00364740">
            <w:pPr>
              <w:ind w:left="-93" w:right="-108"/>
              <w:rPr>
                <w:color w:val="000000"/>
              </w:rPr>
            </w:pPr>
            <w:r w:rsidRPr="00364740">
              <w:rPr>
                <w:color w:val="000000"/>
              </w:rPr>
              <w:t>Мероприятия в области борьбы с коррупцией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101A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A2D2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21850"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BA048" w14:textId="77777777" w:rsidR="00364740" w:rsidRPr="00364740" w:rsidRDefault="00364740" w:rsidP="00364740">
            <w:pPr>
              <w:ind w:left="-108" w:right="-108"/>
              <w:jc w:val="center"/>
              <w:rPr>
                <w:color w:val="000000"/>
              </w:rPr>
            </w:pPr>
            <w:r w:rsidRPr="00364740">
              <w:rPr>
                <w:color w:val="000000"/>
              </w:rPr>
              <w:t>65.4.05.6053.0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0E79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014208"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A4EECE5"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0E2EBAD"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0D650C4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27F61"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D6B5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B4D1C"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9EB9B"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0A19B" w14:textId="77777777" w:rsidR="00364740" w:rsidRPr="00364740" w:rsidRDefault="00364740" w:rsidP="00364740">
            <w:pPr>
              <w:ind w:left="-108" w:right="-108"/>
              <w:jc w:val="center"/>
              <w:rPr>
                <w:color w:val="000000"/>
              </w:rPr>
            </w:pPr>
            <w:r w:rsidRPr="00364740">
              <w:rPr>
                <w:color w:val="000000"/>
              </w:rPr>
              <w:t>65.4.05.6053.0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47A5E"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757CA"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EEFD318"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1824384"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7B95AD8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4B3CA" w14:textId="77777777" w:rsidR="00364740" w:rsidRPr="00364740" w:rsidRDefault="00364740" w:rsidP="00364740">
            <w:pPr>
              <w:ind w:left="-93" w:right="-108"/>
              <w:rPr>
                <w:color w:val="000000"/>
              </w:rPr>
            </w:pPr>
            <w:r w:rsidRPr="00364740">
              <w:rPr>
                <w:color w:val="000000"/>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C24ED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7245B"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AB54F"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A9A61" w14:textId="77777777" w:rsidR="00364740" w:rsidRPr="00364740" w:rsidRDefault="00364740" w:rsidP="00364740">
            <w:pPr>
              <w:ind w:left="-108" w:right="-108"/>
              <w:jc w:val="center"/>
              <w:rPr>
                <w:color w:val="000000"/>
              </w:rPr>
            </w:pPr>
            <w:r w:rsidRPr="00364740">
              <w:rPr>
                <w:color w:val="000000"/>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1265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802A3" w14:textId="77777777" w:rsidR="00364740" w:rsidRPr="00364740" w:rsidRDefault="00364740" w:rsidP="00364740">
            <w:pPr>
              <w:ind w:left="-108" w:right="-108"/>
              <w:jc w:val="center"/>
              <w:rPr>
                <w:color w:val="000000"/>
              </w:rPr>
            </w:pPr>
            <w:r w:rsidRPr="00364740">
              <w:rPr>
                <w:color w:val="000000"/>
              </w:rPr>
              <w:t>10 310 348,49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6A01F4" w14:textId="77777777" w:rsidR="00364740" w:rsidRPr="00364740" w:rsidRDefault="00364740" w:rsidP="00364740">
            <w:pPr>
              <w:ind w:left="-108" w:right="-108"/>
              <w:jc w:val="center"/>
              <w:rPr>
                <w:color w:val="000000"/>
              </w:rPr>
            </w:pPr>
            <w:r w:rsidRPr="00364740">
              <w:rPr>
                <w:color w:val="000000"/>
              </w:rPr>
              <w:t>10 297 310,68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D9C634" w14:textId="77777777" w:rsidR="00364740" w:rsidRPr="00364740" w:rsidRDefault="00364740" w:rsidP="00364740">
            <w:pPr>
              <w:ind w:left="-108" w:right="-108"/>
              <w:jc w:val="center"/>
              <w:rPr>
                <w:color w:val="000000"/>
              </w:rPr>
            </w:pPr>
            <w:r w:rsidRPr="00364740">
              <w:rPr>
                <w:color w:val="000000"/>
              </w:rPr>
              <w:t>10 297 310,68</w:t>
            </w:r>
          </w:p>
        </w:tc>
      </w:tr>
      <w:tr w:rsidR="00E72447" w:rsidRPr="00364740" w14:paraId="6D80B5A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FF34F" w14:textId="77777777" w:rsidR="00364740" w:rsidRPr="00364740" w:rsidRDefault="00364740" w:rsidP="00364740">
            <w:pPr>
              <w:ind w:left="-93" w:right="-108"/>
              <w:rPr>
                <w:color w:val="000000"/>
              </w:rPr>
            </w:pPr>
            <w:r w:rsidRPr="00364740">
              <w:rPr>
                <w:color w:val="000000"/>
              </w:rPr>
              <w:t>Осуществление полномочий Российской Федерации в области государственной регистрации актов гражданского состояния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5E58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459D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78478"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1B0B6" w14:textId="77777777" w:rsidR="00364740" w:rsidRPr="00364740" w:rsidRDefault="00364740" w:rsidP="00364740">
            <w:pPr>
              <w:ind w:left="-108" w:right="-108"/>
              <w:jc w:val="center"/>
              <w:rPr>
                <w:color w:val="000000"/>
              </w:rPr>
            </w:pPr>
            <w:r w:rsidRPr="00364740">
              <w:rPr>
                <w:color w:val="000000"/>
              </w:rPr>
              <w:t>66.0.00.5930.0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4E3A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2F281B" w14:textId="77777777" w:rsidR="00364740" w:rsidRPr="00364740" w:rsidRDefault="00364740" w:rsidP="00364740">
            <w:pPr>
              <w:ind w:left="-108" w:right="-108"/>
              <w:jc w:val="center"/>
              <w:rPr>
                <w:color w:val="000000"/>
              </w:rPr>
            </w:pPr>
            <w:r w:rsidRPr="00364740">
              <w:rPr>
                <w:color w:val="000000"/>
              </w:rPr>
              <w:t>2 429 288,18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227FDC" w14:textId="77777777" w:rsidR="00364740" w:rsidRPr="00364740" w:rsidRDefault="00364740" w:rsidP="00364740">
            <w:pPr>
              <w:ind w:left="-108" w:right="-108"/>
              <w:jc w:val="center"/>
              <w:rPr>
                <w:color w:val="000000"/>
              </w:rPr>
            </w:pPr>
            <w:r w:rsidRPr="00364740">
              <w:rPr>
                <w:color w:val="000000"/>
              </w:rPr>
              <w:t>2 489 648,18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8FCB8C" w14:textId="77777777" w:rsidR="00364740" w:rsidRPr="00364740" w:rsidRDefault="00364740" w:rsidP="00364740">
            <w:pPr>
              <w:ind w:left="-108" w:right="-108"/>
              <w:jc w:val="center"/>
              <w:rPr>
                <w:color w:val="000000"/>
              </w:rPr>
            </w:pPr>
            <w:r w:rsidRPr="00364740">
              <w:rPr>
                <w:color w:val="000000"/>
              </w:rPr>
              <w:t>2 489 648,18</w:t>
            </w:r>
          </w:p>
        </w:tc>
      </w:tr>
      <w:tr w:rsidR="00E72447" w:rsidRPr="00364740" w14:paraId="2FA8090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5311C"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FA0BF7"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9C1E5"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04CC1"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D446F" w14:textId="77777777" w:rsidR="00364740" w:rsidRPr="00364740" w:rsidRDefault="00364740" w:rsidP="00364740">
            <w:pPr>
              <w:ind w:left="-108" w:right="-108"/>
              <w:jc w:val="center"/>
              <w:rPr>
                <w:color w:val="000000"/>
              </w:rPr>
            </w:pPr>
            <w:r w:rsidRPr="00364740">
              <w:rPr>
                <w:color w:val="000000"/>
              </w:rPr>
              <w:t>66.0.00.5930.0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071246"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4B789" w14:textId="77777777" w:rsidR="00364740" w:rsidRPr="00364740" w:rsidRDefault="00364740" w:rsidP="00364740">
            <w:pPr>
              <w:ind w:left="-108" w:right="-108"/>
              <w:jc w:val="center"/>
              <w:rPr>
                <w:color w:val="000000"/>
              </w:rPr>
            </w:pPr>
            <w:r w:rsidRPr="00364740">
              <w:rPr>
                <w:color w:val="000000"/>
              </w:rPr>
              <w:t>736 340,00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11CDC6" w14:textId="77777777" w:rsidR="00364740" w:rsidRPr="00364740" w:rsidRDefault="00364740" w:rsidP="00364740">
            <w:pPr>
              <w:ind w:left="-108" w:right="-108"/>
              <w:jc w:val="center"/>
              <w:rPr>
                <w:color w:val="000000"/>
              </w:rPr>
            </w:pPr>
            <w:r w:rsidRPr="00364740">
              <w:rPr>
                <w:color w:val="000000"/>
              </w:rPr>
              <w:t>796 700,00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0FF7F3" w14:textId="77777777" w:rsidR="00364740" w:rsidRPr="00364740" w:rsidRDefault="00364740" w:rsidP="00364740">
            <w:pPr>
              <w:ind w:left="-108" w:right="-108"/>
              <w:jc w:val="center"/>
              <w:rPr>
                <w:color w:val="000000"/>
              </w:rPr>
            </w:pPr>
            <w:r w:rsidRPr="00364740">
              <w:rPr>
                <w:color w:val="000000"/>
              </w:rPr>
              <w:t>796 700,00</w:t>
            </w:r>
          </w:p>
        </w:tc>
      </w:tr>
      <w:tr w:rsidR="00E72447" w:rsidRPr="00364740" w14:paraId="25DA196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E6293"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87AD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E6BD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C0519"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C82CC" w14:textId="77777777" w:rsidR="00364740" w:rsidRPr="00364740" w:rsidRDefault="00364740" w:rsidP="00364740">
            <w:pPr>
              <w:ind w:left="-108" w:right="-108"/>
              <w:jc w:val="center"/>
              <w:rPr>
                <w:color w:val="000000"/>
              </w:rPr>
            </w:pPr>
            <w:r w:rsidRPr="00364740">
              <w:rPr>
                <w:color w:val="000000"/>
              </w:rPr>
              <w:t>66.0.00.5930.0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2A979"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C46DF" w14:textId="77777777" w:rsidR="00364740" w:rsidRPr="00364740" w:rsidRDefault="00364740" w:rsidP="00364740">
            <w:pPr>
              <w:ind w:left="-108" w:right="-108"/>
              <w:jc w:val="center"/>
              <w:rPr>
                <w:color w:val="000000"/>
              </w:rPr>
            </w:pPr>
            <w:r w:rsidRPr="00364740">
              <w:rPr>
                <w:color w:val="000000"/>
              </w:rPr>
              <w:t>1 692 948,18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57B087" w14:textId="77777777" w:rsidR="00364740" w:rsidRPr="00364740" w:rsidRDefault="00364740" w:rsidP="00364740">
            <w:pPr>
              <w:ind w:left="-108" w:right="-108"/>
              <w:jc w:val="center"/>
              <w:rPr>
                <w:color w:val="000000"/>
              </w:rPr>
            </w:pPr>
            <w:r w:rsidRPr="00364740">
              <w:rPr>
                <w:color w:val="000000"/>
              </w:rPr>
              <w:t>1 692 948,18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1C0AE0" w14:textId="77777777" w:rsidR="00364740" w:rsidRPr="00364740" w:rsidRDefault="00364740" w:rsidP="00364740">
            <w:pPr>
              <w:ind w:left="-108" w:right="-108"/>
              <w:jc w:val="center"/>
              <w:rPr>
                <w:color w:val="000000"/>
              </w:rPr>
            </w:pPr>
            <w:r w:rsidRPr="00364740">
              <w:rPr>
                <w:color w:val="000000"/>
              </w:rPr>
              <w:t>1 692 948,18</w:t>
            </w:r>
          </w:p>
        </w:tc>
      </w:tr>
      <w:tr w:rsidR="00E72447" w:rsidRPr="00364740" w14:paraId="0DC41D3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E5393" w14:textId="77777777" w:rsidR="00364740" w:rsidRPr="00364740" w:rsidRDefault="00364740" w:rsidP="00364740">
            <w:pPr>
              <w:ind w:left="-93" w:right="-108"/>
              <w:rPr>
                <w:color w:val="000000"/>
              </w:rPr>
            </w:pPr>
            <w:r w:rsidRPr="00364740">
              <w:rPr>
                <w:color w:val="000000"/>
              </w:rPr>
              <w:t>Учреждения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8F43D"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E86B9"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35ABF"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D2ED3" w14:textId="77777777" w:rsidR="00364740" w:rsidRPr="00364740" w:rsidRDefault="00364740" w:rsidP="00364740">
            <w:pPr>
              <w:ind w:left="-108" w:right="-108"/>
              <w:jc w:val="center"/>
              <w:rPr>
                <w:color w:val="000000"/>
              </w:rPr>
            </w:pPr>
            <w:r w:rsidRPr="00364740">
              <w:rPr>
                <w:color w:val="000000"/>
              </w:rPr>
              <w:t>66.0.00.6003.0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AA1B8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F2A2A" w14:textId="77777777" w:rsidR="00364740" w:rsidRPr="00364740" w:rsidRDefault="00364740" w:rsidP="00364740">
            <w:pPr>
              <w:ind w:left="-108" w:right="-108"/>
              <w:jc w:val="center"/>
              <w:rPr>
                <w:color w:val="000000"/>
              </w:rPr>
            </w:pPr>
            <w:r w:rsidRPr="00364740">
              <w:rPr>
                <w:color w:val="000000"/>
              </w:rPr>
              <w:t>5 029 599,31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316D78" w14:textId="77777777" w:rsidR="00364740" w:rsidRPr="00364740" w:rsidRDefault="00364740" w:rsidP="00364740">
            <w:pPr>
              <w:ind w:left="-108" w:right="-108"/>
              <w:jc w:val="center"/>
              <w:rPr>
                <w:color w:val="000000"/>
              </w:rPr>
            </w:pPr>
            <w:r w:rsidRPr="00364740">
              <w:rPr>
                <w:color w:val="000000"/>
              </w:rPr>
              <w:t>4 956 201,50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4150C3" w14:textId="77777777" w:rsidR="00364740" w:rsidRPr="00364740" w:rsidRDefault="00364740" w:rsidP="00364740">
            <w:pPr>
              <w:ind w:left="-108" w:right="-108"/>
              <w:jc w:val="center"/>
              <w:rPr>
                <w:color w:val="000000"/>
              </w:rPr>
            </w:pPr>
            <w:r w:rsidRPr="00364740">
              <w:rPr>
                <w:color w:val="000000"/>
              </w:rPr>
              <w:t>4 956 201,50</w:t>
            </w:r>
          </w:p>
        </w:tc>
      </w:tr>
      <w:tr w:rsidR="00E72447" w:rsidRPr="00364740" w14:paraId="7B4282B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17F54"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E83C5"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1F6A1"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F6510"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50A34" w14:textId="77777777" w:rsidR="00364740" w:rsidRPr="00364740" w:rsidRDefault="00364740" w:rsidP="00364740">
            <w:pPr>
              <w:ind w:left="-108" w:right="-108"/>
              <w:jc w:val="center"/>
              <w:rPr>
                <w:color w:val="000000"/>
              </w:rPr>
            </w:pPr>
            <w:r w:rsidRPr="00364740">
              <w:rPr>
                <w:color w:val="000000"/>
              </w:rPr>
              <w:t>66.0.00.6003.0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53C3D"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4D7B5" w14:textId="77777777" w:rsidR="00364740" w:rsidRPr="00364740" w:rsidRDefault="00364740" w:rsidP="00364740">
            <w:pPr>
              <w:ind w:left="-108" w:right="-108"/>
              <w:jc w:val="center"/>
              <w:rPr>
                <w:color w:val="000000"/>
              </w:rPr>
            </w:pPr>
            <w:r w:rsidRPr="00364740">
              <w:rPr>
                <w:color w:val="000000"/>
              </w:rPr>
              <w:t>5 001 783,31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743C01" w14:textId="77777777" w:rsidR="00364740" w:rsidRPr="00364740" w:rsidRDefault="00364740" w:rsidP="00364740">
            <w:pPr>
              <w:ind w:left="-108" w:right="-108"/>
              <w:jc w:val="center"/>
              <w:rPr>
                <w:color w:val="000000"/>
              </w:rPr>
            </w:pPr>
            <w:r w:rsidRPr="00364740">
              <w:rPr>
                <w:color w:val="000000"/>
              </w:rPr>
              <w:t>4 928 385,50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2ED8DE" w14:textId="77777777" w:rsidR="00364740" w:rsidRPr="00364740" w:rsidRDefault="00364740" w:rsidP="00364740">
            <w:pPr>
              <w:ind w:left="-108" w:right="-108"/>
              <w:jc w:val="center"/>
              <w:rPr>
                <w:color w:val="000000"/>
              </w:rPr>
            </w:pPr>
            <w:r w:rsidRPr="00364740">
              <w:rPr>
                <w:color w:val="000000"/>
              </w:rPr>
              <w:t>4 928 385,50</w:t>
            </w:r>
          </w:p>
        </w:tc>
      </w:tr>
      <w:tr w:rsidR="00E72447" w:rsidRPr="00364740" w14:paraId="18CC8D0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D2D39" w14:textId="77777777" w:rsidR="00364740" w:rsidRPr="00364740" w:rsidRDefault="00364740" w:rsidP="00364740">
            <w:pPr>
              <w:ind w:left="-93" w:right="-108"/>
              <w:rPr>
                <w:color w:val="000000"/>
              </w:rPr>
            </w:pPr>
            <w:r w:rsidRPr="00364740">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CCB0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5DE41"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C301D"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EB3D5" w14:textId="77777777" w:rsidR="00364740" w:rsidRPr="00364740" w:rsidRDefault="00364740" w:rsidP="00364740">
            <w:pPr>
              <w:ind w:left="-108" w:right="-108"/>
              <w:jc w:val="center"/>
              <w:rPr>
                <w:color w:val="000000"/>
              </w:rPr>
            </w:pPr>
            <w:r w:rsidRPr="00364740">
              <w:rPr>
                <w:color w:val="000000"/>
              </w:rPr>
              <w:t>66.0.00.6003.0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5D06A" w14:textId="77777777" w:rsidR="00364740" w:rsidRPr="00364740" w:rsidRDefault="00364740" w:rsidP="00364740">
            <w:pPr>
              <w:ind w:left="-108" w:right="-108"/>
              <w:jc w:val="center"/>
              <w:rPr>
                <w:color w:val="000000"/>
              </w:rPr>
            </w:pPr>
            <w:r w:rsidRPr="00364740">
              <w:rPr>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94AC5" w14:textId="77777777" w:rsidR="00364740" w:rsidRPr="00364740" w:rsidRDefault="00364740" w:rsidP="00364740">
            <w:pPr>
              <w:ind w:left="-108" w:right="-108"/>
              <w:jc w:val="center"/>
              <w:rPr>
                <w:color w:val="000000"/>
              </w:rPr>
            </w:pPr>
            <w:r w:rsidRPr="00364740">
              <w:rPr>
                <w:color w:val="000000"/>
              </w:rPr>
              <w:t>27 816,00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CB666B8" w14:textId="77777777" w:rsidR="00364740" w:rsidRPr="00364740" w:rsidRDefault="00364740" w:rsidP="00364740">
            <w:pPr>
              <w:ind w:left="-108" w:right="-108"/>
              <w:jc w:val="center"/>
              <w:rPr>
                <w:color w:val="000000"/>
              </w:rPr>
            </w:pPr>
            <w:r w:rsidRPr="00364740">
              <w:rPr>
                <w:color w:val="000000"/>
              </w:rPr>
              <w:t>27 816,00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C8F8420" w14:textId="77777777" w:rsidR="00364740" w:rsidRPr="00364740" w:rsidRDefault="00364740" w:rsidP="00364740">
            <w:pPr>
              <w:ind w:left="-108" w:right="-108"/>
              <w:jc w:val="center"/>
              <w:rPr>
                <w:color w:val="000000"/>
              </w:rPr>
            </w:pPr>
            <w:r w:rsidRPr="00364740">
              <w:rPr>
                <w:color w:val="000000"/>
              </w:rPr>
              <w:t>27 816,00</w:t>
            </w:r>
          </w:p>
        </w:tc>
      </w:tr>
      <w:tr w:rsidR="00E72447" w:rsidRPr="00364740" w14:paraId="5446FEE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4B115E" w14:textId="77777777" w:rsidR="00364740" w:rsidRPr="00364740" w:rsidRDefault="00364740" w:rsidP="00364740">
            <w:pPr>
              <w:ind w:left="-93" w:right="-108"/>
              <w:rPr>
                <w:color w:val="000000"/>
              </w:rPr>
            </w:pPr>
            <w:r w:rsidRPr="00364740">
              <w:rPr>
                <w:color w:val="000000"/>
              </w:rPr>
              <w:t xml:space="preserve">Финансирование на решение вопросов местного </w:t>
            </w:r>
            <w:r w:rsidRPr="00364740">
              <w:rPr>
                <w:color w:val="000000"/>
              </w:rPr>
              <w:lastRenderedPageBreak/>
              <w:t>значения: по формированию и размещению муниципального заказа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63C75" w14:textId="77777777" w:rsidR="00364740" w:rsidRPr="00364740" w:rsidRDefault="00364740" w:rsidP="00364740">
            <w:pPr>
              <w:ind w:left="-108" w:right="-108"/>
              <w:jc w:val="center"/>
              <w:rPr>
                <w:color w:val="000000"/>
              </w:rPr>
            </w:pPr>
            <w:r w:rsidRPr="00364740">
              <w:rPr>
                <w:color w:val="000000"/>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A3158"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33B277"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27399" w14:textId="77777777" w:rsidR="00364740" w:rsidRPr="00364740" w:rsidRDefault="00364740" w:rsidP="00364740">
            <w:pPr>
              <w:ind w:left="-108" w:right="-108"/>
              <w:jc w:val="center"/>
              <w:rPr>
                <w:color w:val="000000"/>
              </w:rPr>
            </w:pPr>
            <w:r w:rsidRPr="00364740">
              <w:rPr>
                <w:color w:val="000000"/>
              </w:rPr>
              <w:t>66.0.00.6024.0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296B8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E132C" w14:textId="77777777" w:rsidR="00364740" w:rsidRPr="00364740" w:rsidRDefault="00364740" w:rsidP="00364740">
            <w:pPr>
              <w:ind w:left="-108" w:right="-108"/>
              <w:jc w:val="center"/>
              <w:rPr>
                <w:color w:val="000000"/>
              </w:rPr>
            </w:pPr>
            <w:r w:rsidRPr="00364740">
              <w:rPr>
                <w:color w:val="000000"/>
              </w:rPr>
              <w:t>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6025A9F" w14:textId="77777777" w:rsidR="00364740" w:rsidRPr="00364740" w:rsidRDefault="00364740" w:rsidP="00364740">
            <w:pPr>
              <w:ind w:left="-108" w:right="-108"/>
              <w:jc w:val="center"/>
              <w:rPr>
                <w:color w:val="000000"/>
              </w:rPr>
            </w:pPr>
            <w:r w:rsidRPr="00364740">
              <w:rPr>
                <w:color w:val="000000"/>
              </w:rPr>
              <w:t>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5B6539" w14:textId="77777777" w:rsidR="00364740" w:rsidRPr="00364740" w:rsidRDefault="00364740" w:rsidP="00364740">
            <w:pPr>
              <w:ind w:left="-108" w:right="-108"/>
              <w:jc w:val="center"/>
              <w:rPr>
                <w:color w:val="000000"/>
              </w:rPr>
            </w:pPr>
            <w:r w:rsidRPr="00364740">
              <w:rPr>
                <w:color w:val="000000"/>
              </w:rPr>
              <w:t>3 000,00</w:t>
            </w:r>
          </w:p>
        </w:tc>
      </w:tr>
      <w:tr w:rsidR="00E72447" w:rsidRPr="00364740" w14:paraId="5032484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E5496" w14:textId="77777777" w:rsidR="00364740" w:rsidRPr="00364740" w:rsidRDefault="00364740" w:rsidP="00364740">
            <w:pPr>
              <w:ind w:left="-93" w:right="-108"/>
              <w:rPr>
                <w:color w:val="000000"/>
              </w:rPr>
            </w:pPr>
            <w:r w:rsidRPr="00364740">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FE8D1"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36A19"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A288F"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2C9F1" w14:textId="77777777" w:rsidR="00364740" w:rsidRPr="00364740" w:rsidRDefault="00364740" w:rsidP="00364740">
            <w:pPr>
              <w:ind w:left="-108" w:right="-108"/>
              <w:jc w:val="center"/>
              <w:rPr>
                <w:color w:val="000000"/>
              </w:rPr>
            </w:pPr>
            <w:r w:rsidRPr="00364740">
              <w:rPr>
                <w:color w:val="000000"/>
              </w:rPr>
              <w:t>66.0.00.6024.0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A1425"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39101" w14:textId="77777777" w:rsidR="00364740" w:rsidRPr="00364740" w:rsidRDefault="00364740" w:rsidP="00364740">
            <w:pPr>
              <w:ind w:left="-108" w:right="-108"/>
              <w:jc w:val="center"/>
              <w:rPr>
                <w:color w:val="000000"/>
              </w:rPr>
            </w:pPr>
            <w:r w:rsidRPr="00364740">
              <w:rPr>
                <w:color w:val="000000"/>
              </w:rPr>
              <w:t>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4EAABB" w14:textId="77777777" w:rsidR="00364740" w:rsidRPr="00364740" w:rsidRDefault="00364740" w:rsidP="00364740">
            <w:pPr>
              <w:ind w:left="-108" w:right="-108"/>
              <w:jc w:val="center"/>
              <w:rPr>
                <w:color w:val="000000"/>
              </w:rPr>
            </w:pPr>
            <w:r w:rsidRPr="00364740">
              <w:rPr>
                <w:color w:val="000000"/>
              </w:rPr>
              <w:t>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4F899D6" w14:textId="77777777" w:rsidR="00364740" w:rsidRPr="00364740" w:rsidRDefault="00364740" w:rsidP="00364740">
            <w:pPr>
              <w:ind w:left="-108" w:right="-108"/>
              <w:jc w:val="center"/>
              <w:rPr>
                <w:color w:val="000000"/>
              </w:rPr>
            </w:pPr>
            <w:r w:rsidRPr="00364740">
              <w:rPr>
                <w:color w:val="000000"/>
              </w:rPr>
              <w:t>3 000,00</w:t>
            </w:r>
          </w:p>
        </w:tc>
      </w:tr>
      <w:tr w:rsidR="00E72447" w:rsidRPr="00364740" w14:paraId="64E1CF2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CE6ED" w14:textId="77777777" w:rsidR="00364740" w:rsidRPr="00364740" w:rsidRDefault="00364740" w:rsidP="00364740">
            <w:pPr>
              <w:ind w:left="-93" w:right="-108"/>
              <w:rPr>
                <w:color w:val="000000"/>
              </w:rPr>
            </w:pPr>
            <w:r w:rsidRPr="00364740">
              <w:rPr>
                <w:color w:val="000000"/>
              </w:rPr>
              <w:t>Финансирование на решение вопросов местного значения: на содержание учреждений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3DEF9"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DDE3C"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36D4D"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50415" w14:textId="77777777" w:rsidR="00364740" w:rsidRPr="00364740" w:rsidRDefault="00364740" w:rsidP="00364740">
            <w:pPr>
              <w:ind w:left="-108" w:right="-108"/>
              <w:jc w:val="center"/>
              <w:rPr>
                <w:color w:val="000000"/>
              </w:rPr>
            </w:pPr>
            <w:r w:rsidRPr="00364740">
              <w:rPr>
                <w:color w:val="000000"/>
              </w:rPr>
              <w:t>66.0.00.6029.0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A5CB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2BB94" w14:textId="77777777" w:rsidR="00364740" w:rsidRPr="00364740" w:rsidRDefault="00364740" w:rsidP="00364740">
            <w:pPr>
              <w:ind w:left="-108" w:right="-108"/>
              <w:jc w:val="center"/>
              <w:rPr>
                <w:color w:val="000000"/>
              </w:rPr>
            </w:pPr>
            <w:r w:rsidRPr="00364740">
              <w:rPr>
                <w:color w:val="000000"/>
              </w:rPr>
              <w:t>1 856 873,00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330F7B" w14:textId="77777777" w:rsidR="00364740" w:rsidRPr="00364740" w:rsidRDefault="00364740" w:rsidP="00364740">
            <w:pPr>
              <w:ind w:left="-108" w:right="-108"/>
              <w:jc w:val="center"/>
              <w:rPr>
                <w:color w:val="000000"/>
              </w:rPr>
            </w:pPr>
            <w:r w:rsidRPr="00364740">
              <w:rPr>
                <w:color w:val="000000"/>
              </w:rPr>
              <w:t>1 856 873,00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CE5BF1F" w14:textId="77777777" w:rsidR="00364740" w:rsidRPr="00364740" w:rsidRDefault="00364740" w:rsidP="00364740">
            <w:pPr>
              <w:ind w:left="-108" w:right="-108"/>
              <w:jc w:val="center"/>
              <w:rPr>
                <w:color w:val="000000"/>
              </w:rPr>
            </w:pPr>
            <w:r w:rsidRPr="00364740">
              <w:rPr>
                <w:color w:val="000000"/>
              </w:rPr>
              <w:t>1 856 873,00</w:t>
            </w:r>
          </w:p>
        </w:tc>
      </w:tr>
      <w:tr w:rsidR="00E72447" w:rsidRPr="00364740" w14:paraId="3E98BEF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491D6"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B9EF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DB2D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18392"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13FBE" w14:textId="77777777" w:rsidR="00364740" w:rsidRPr="00364740" w:rsidRDefault="00364740" w:rsidP="00364740">
            <w:pPr>
              <w:ind w:left="-108" w:right="-108"/>
              <w:jc w:val="center"/>
              <w:rPr>
                <w:color w:val="000000"/>
              </w:rPr>
            </w:pPr>
            <w:r w:rsidRPr="00364740">
              <w:rPr>
                <w:color w:val="000000"/>
              </w:rPr>
              <w:t>66.0.00.6029.0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755B6"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BFD9FE" w14:textId="77777777" w:rsidR="00364740" w:rsidRPr="00364740" w:rsidRDefault="00364740" w:rsidP="00364740">
            <w:pPr>
              <w:ind w:left="-108" w:right="-108"/>
              <w:jc w:val="center"/>
              <w:rPr>
                <w:color w:val="000000"/>
              </w:rPr>
            </w:pPr>
            <w:r w:rsidRPr="00364740">
              <w:rPr>
                <w:color w:val="000000"/>
              </w:rPr>
              <w:t>1 809 457,00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41ACBED" w14:textId="77777777" w:rsidR="00364740" w:rsidRPr="00364740" w:rsidRDefault="00364740" w:rsidP="00364740">
            <w:pPr>
              <w:ind w:left="-108" w:right="-108"/>
              <w:jc w:val="center"/>
              <w:rPr>
                <w:color w:val="000000"/>
              </w:rPr>
            </w:pPr>
            <w:r w:rsidRPr="00364740">
              <w:rPr>
                <w:color w:val="000000"/>
              </w:rPr>
              <w:t>1 809 457,00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0E1718" w14:textId="77777777" w:rsidR="00364740" w:rsidRPr="00364740" w:rsidRDefault="00364740" w:rsidP="00364740">
            <w:pPr>
              <w:ind w:left="-108" w:right="-108"/>
              <w:jc w:val="center"/>
              <w:rPr>
                <w:color w:val="000000"/>
              </w:rPr>
            </w:pPr>
            <w:r w:rsidRPr="00364740">
              <w:rPr>
                <w:color w:val="000000"/>
              </w:rPr>
              <w:t>1 809 457,00</w:t>
            </w:r>
          </w:p>
        </w:tc>
      </w:tr>
      <w:tr w:rsidR="00E72447" w:rsidRPr="00364740" w14:paraId="794E4B7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231D8" w14:textId="77777777" w:rsidR="00364740" w:rsidRPr="00364740" w:rsidRDefault="00364740" w:rsidP="00364740">
            <w:pPr>
              <w:ind w:left="-93" w:right="-108"/>
              <w:rPr>
                <w:color w:val="000000"/>
              </w:rPr>
            </w:pPr>
            <w:r w:rsidRPr="00364740">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EDC7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CDFDB"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49C91"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72F81" w14:textId="77777777" w:rsidR="00364740" w:rsidRPr="00364740" w:rsidRDefault="00364740" w:rsidP="00364740">
            <w:pPr>
              <w:ind w:left="-108" w:right="-108"/>
              <w:jc w:val="center"/>
              <w:rPr>
                <w:color w:val="000000"/>
              </w:rPr>
            </w:pPr>
            <w:r w:rsidRPr="00364740">
              <w:rPr>
                <w:color w:val="000000"/>
              </w:rPr>
              <w:t>66.0.00.6029.0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656FB" w14:textId="77777777" w:rsidR="00364740" w:rsidRPr="00364740" w:rsidRDefault="00364740" w:rsidP="00364740">
            <w:pPr>
              <w:ind w:left="-108" w:right="-108"/>
              <w:jc w:val="center"/>
              <w:rPr>
                <w:color w:val="000000"/>
              </w:rPr>
            </w:pPr>
            <w:r w:rsidRPr="00364740">
              <w:rPr>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3C356" w14:textId="77777777" w:rsidR="00364740" w:rsidRPr="00364740" w:rsidRDefault="00364740" w:rsidP="00364740">
            <w:pPr>
              <w:ind w:left="-108" w:right="-108"/>
              <w:jc w:val="center"/>
              <w:rPr>
                <w:color w:val="000000"/>
              </w:rPr>
            </w:pPr>
            <w:r w:rsidRPr="00364740">
              <w:rPr>
                <w:color w:val="000000"/>
              </w:rPr>
              <w:t>47 416,00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9298026" w14:textId="77777777" w:rsidR="00364740" w:rsidRPr="00364740" w:rsidRDefault="00364740" w:rsidP="00364740">
            <w:pPr>
              <w:ind w:left="-108" w:right="-108"/>
              <w:jc w:val="center"/>
              <w:rPr>
                <w:color w:val="000000"/>
              </w:rPr>
            </w:pPr>
            <w:r w:rsidRPr="00364740">
              <w:rPr>
                <w:color w:val="000000"/>
              </w:rPr>
              <w:t>47 416,00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8261DB4" w14:textId="77777777" w:rsidR="00364740" w:rsidRPr="00364740" w:rsidRDefault="00364740" w:rsidP="00364740">
            <w:pPr>
              <w:ind w:left="-108" w:right="-108"/>
              <w:jc w:val="center"/>
              <w:rPr>
                <w:color w:val="000000"/>
              </w:rPr>
            </w:pPr>
            <w:r w:rsidRPr="00364740">
              <w:rPr>
                <w:color w:val="000000"/>
              </w:rPr>
              <w:t>47 416,00</w:t>
            </w:r>
          </w:p>
        </w:tc>
      </w:tr>
      <w:tr w:rsidR="00E72447" w:rsidRPr="00364740" w14:paraId="2FB6BDE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13213" w14:textId="77777777" w:rsidR="00364740" w:rsidRPr="00364740" w:rsidRDefault="00364740" w:rsidP="00364740">
            <w:pPr>
              <w:ind w:left="-93" w:right="-108"/>
              <w:rPr>
                <w:color w:val="000000"/>
              </w:rPr>
            </w:pPr>
            <w:r w:rsidRPr="00364740">
              <w:rPr>
                <w:color w:val="000000"/>
              </w:rPr>
              <w:t>Финансирование на решение вопросов местного значения по организации и ведению бухгалтерского учёта и отчётности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ADED6"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3B313"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9B8FD"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AC0FE" w14:textId="77777777" w:rsidR="00364740" w:rsidRPr="00364740" w:rsidRDefault="00364740" w:rsidP="00364740">
            <w:pPr>
              <w:ind w:left="-108" w:right="-108"/>
              <w:jc w:val="center"/>
              <w:rPr>
                <w:color w:val="000000"/>
              </w:rPr>
            </w:pPr>
            <w:r w:rsidRPr="00364740">
              <w:rPr>
                <w:color w:val="000000"/>
              </w:rPr>
              <w:t>66.0.00.6057.0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A862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92A48" w14:textId="77777777" w:rsidR="00364740" w:rsidRPr="00364740" w:rsidRDefault="00364740" w:rsidP="00364740">
            <w:pPr>
              <w:ind w:left="-108" w:right="-108"/>
              <w:jc w:val="center"/>
              <w:rPr>
                <w:color w:val="000000"/>
              </w:rPr>
            </w:pPr>
            <w:r w:rsidRPr="00364740">
              <w:rPr>
                <w:color w:val="000000"/>
              </w:rPr>
              <w:t>983 388,00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087FB47" w14:textId="77777777" w:rsidR="00364740" w:rsidRPr="00364740" w:rsidRDefault="00364740" w:rsidP="00364740">
            <w:pPr>
              <w:ind w:left="-108" w:right="-108"/>
              <w:jc w:val="center"/>
              <w:rPr>
                <w:color w:val="000000"/>
              </w:rPr>
            </w:pPr>
            <w:r w:rsidRPr="00364740">
              <w:rPr>
                <w:color w:val="000000"/>
              </w:rPr>
              <w:t>983 388,00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BBF94A7" w14:textId="77777777" w:rsidR="00364740" w:rsidRPr="00364740" w:rsidRDefault="00364740" w:rsidP="00364740">
            <w:pPr>
              <w:ind w:left="-108" w:right="-108"/>
              <w:jc w:val="center"/>
              <w:rPr>
                <w:color w:val="000000"/>
              </w:rPr>
            </w:pPr>
            <w:r w:rsidRPr="00364740">
              <w:rPr>
                <w:color w:val="000000"/>
              </w:rPr>
              <w:t>983 388,00</w:t>
            </w:r>
          </w:p>
        </w:tc>
      </w:tr>
      <w:tr w:rsidR="00E72447" w:rsidRPr="00364740" w14:paraId="13AF605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05536"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1A99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50AA8"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6BD66"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CE13F" w14:textId="77777777" w:rsidR="00364740" w:rsidRPr="00364740" w:rsidRDefault="00364740" w:rsidP="00364740">
            <w:pPr>
              <w:ind w:left="-108" w:right="-108"/>
              <w:jc w:val="center"/>
              <w:rPr>
                <w:color w:val="000000"/>
              </w:rPr>
            </w:pPr>
            <w:r w:rsidRPr="00364740">
              <w:rPr>
                <w:color w:val="000000"/>
              </w:rPr>
              <w:t>66.0.00.6057.0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A1D01"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E79784" w14:textId="77777777" w:rsidR="00364740" w:rsidRPr="00364740" w:rsidRDefault="00364740" w:rsidP="00364740">
            <w:pPr>
              <w:ind w:left="-108" w:right="-108"/>
              <w:jc w:val="center"/>
              <w:rPr>
                <w:color w:val="000000"/>
              </w:rPr>
            </w:pPr>
            <w:r w:rsidRPr="00364740">
              <w:rPr>
                <w:color w:val="000000"/>
              </w:rPr>
              <w:t>925 272,00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AC68DC" w14:textId="77777777" w:rsidR="00364740" w:rsidRPr="00364740" w:rsidRDefault="00364740" w:rsidP="00364740">
            <w:pPr>
              <w:ind w:left="-108" w:right="-108"/>
              <w:jc w:val="center"/>
              <w:rPr>
                <w:color w:val="000000"/>
              </w:rPr>
            </w:pPr>
            <w:r w:rsidRPr="00364740">
              <w:rPr>
                <w:color w:val="000000"/>
              </w:rPr>
              <w:t>925 272,00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3FABD2" w14:textId="77777777" w:rsidR="00364740" w:rsidRPr="00364740" w:rsidRDefault="00364740" w:rsidP="00364740">
            <w:pPr>
              <w:ind w:left="-108" w:right="-108"/>
              <w:jc w:val="center"/>
              <w:rPr>
                <w:color w:val="000000"/>
              </w:rPr>
            </w:pPr>
            <w:r w:rsidRPr="00364740">
              <w:rPr>
                <w:color w:val="000000"/>
              </w:rPr>
              <w:t>925 272,00</w:t>
            </w:r>
          </w:p>
        </w:tc>
      </w:tr>
      <w:tr w:rsidR="00E72447" w:rsidRPr="00364740" w14:paraId="6DA522F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FEDA1"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C1546"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90BD4"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77EFC"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F6183" w14:textId="77777777" w:rsidR="00364740" w:rsidRPr="00364740" w:rsidRDefault="00364740" w:rsidP="00364740">
            <w:pPr>
              <w:ind w:left="-108" w:right="-108"/>
              <w:jc w:val="center"/>
              <w:rPr>
                <w:color w:val="000000"/>
              </w:rPr>
            </w:pPr>
            <w:r w:rsidRPr="00364740">
              <w:rPr>
                <w:color w:val="000000"/>
              </w:rPr>
              <w:t>66.0.00.6057.0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CC1E0"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65556" w14:textId="77777777" w:rsidR="00364740" w:rsidRPr="00364740" w:rsidRDefault="00364740" w:rsidP="00364740">
            <w:pPr>
              <w:ind w:left="-108" w:right="-108"/>
              <w:jc w:val="center"/>
              <w:rPr>
                <w:color w:val="000000"/>
              </w:rPr>
            </w:pPr>
            <w:r w:rsidRPr="00364740">
              <w:rPr>
                <w:color w:val="000000"/>
              </w:rPr>
              <w:t>58 116,00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04AF77" w14:textId="77777777" w:rsidR="00364740" w:rsidRPr="00364740" w:rsidRDefault="00364740" w:rsidP="00364740">
            <w:pPr>
              <w:ind w:left="-108" w:right="-108"/>
              <w:jc w:val="center"/>
              <w:rPr>
                <w:color w:val="000000"/>
              </w:rPr>
            </w:pPr>
            <w:r w:rsidRPr="00364740">
              <w:rPr>
                <w:color w:val="000000"/>
              </w:rPr>
              <w:t>58 116,00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3CC3F4D" w14:textId="77777777" w:rsidR="00364740" w:rsidRPr="00364740" w:rsidRDefault="00364740" w:rsidP="00364740">
            <w:pPr>
              <w:ind w:left="-108" w:right="-108"/>
              <w:jc w:val="center"/>
              <w:rPr>
                <w:color w:val="000000"/>
              </w:rPr>
            </w:pPr>
            <w:r w:rsidRPr="00364740">
              <w:rPr>
                <w:color w:val="000000"/>
              </w:rPr>
              <w:t>58 116,00</w:t>
            </w:r>
          </w:p>
        </w:tc>
      </w:tr>
      <w:tr w:rsidR="00E72447" w:rsidRPr="00364740" w14:paraId="0AB5529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C690D" w14:textId="77777777" w:rsidR="00364740" w:rsidRPr="00364740" w:rsidRDefault="00364740" w:rsidP="00364740">
            <w:pPr>
              <w:ind w:left="-93" w:right="-108"/>
              <w:rPr>
                <w:color w:val="000000"/>
              </w:rPr>
            </w:pPr>
            <w:r w:rsidRPr="00364740">
              <w:rPr>
                <w:color w:val="000000"/>
              </w:rPr>
              <w:t>Проведение на территории муниципального образования "</w:t>
            </w:r>
            <w:proofErr w:type="spellStart"/>
            <w:r w:rsidRPr="00364740">
              <w:rPr>
                <w:color w:val="000000"/>
              </w:rPr>
              <w:t>Сурский</w:t>
            </w:r>
            <w:proofErr w:type="spellEnd"/>
            <w:r w:rsidRPr="00364740">
              <w:rPr>
                <w:color w:val="000000"/>
              </w:rPr>
              <w:t xml:space="preserve"> район" публичных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6FE7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C5CD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718C14"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7A00C" w14:textId="77777777" w:rsidR="00364740" w:rsidRPr="00364740" w:rsidRDefault="00364740" w:rsidP="00364740">
            <w:pPr>
              <w:ind w:left="-108" w:right="-108"/>
              <w:jc w:val="center"/>
              <w:rPr>
                <w:color w:val="000000"/>
              </w:rPr>
            </w:pPr>
            <w:r w:rsidRPr="00364740">
              <w:rPr>
                <w:color w:val="000000"/>
              </w:rPr>
              <w:t>66.0.00.7103.0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3E2D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172DE" w14:textId="77777777" w:rsidR="00364740" w:rsidRPr="00364740" w:rsidRDefault="00364740" w:rsidP="00364740">
            <w:pPr>
              <w:ind w:left="-108" w:right="-108"/>
              <w:jc w:val="center"/>
              <w:rPr>
                <w:color w:val="000000"/>
              </w:rPr>
            </w:pPr>
            <w:r w:rsidRPr="00364740">
              <w:rPr>
                <w:color w:val="000000"/>
              </w:rPr>
              <w:t>8 200,00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A0B405" w14:textId="77777777" w:rsidR="00364740" w:rsidRPr="00364740" w:rsidRDefault="00364740" w:rsidP="00364740">
            <w:pPr>
              <w:ind w:left="-108" w:right="-108"/>
              <w:jc w:val="center"/>
              <w:rPr>
                <w:color w:val="000000"/>
              </w:rPr>
            </w:pPr>
            <w:r w:rsidRPr="00364740">
              <w:rPr>
                <w:color w:val="000000"/>
              </w:rPr>
              <w:t>8 200,00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2709F2" w14:textId="77777777" w:rsidR="00364740" w:rsidRPr="00364740" w:rsidRDefault="00364740" w:rsidP="00364740">
            <w:pPr>
              <w:ind w:left="-108" w:right="-108"/>
              <w:jc w:val="center"/>
              <w:rPr>
                <w:color w:val="000000"/>
              </w:rPr>
            </w:pPr>
            <w:r w:rsidRPr="00364740">
              <w:rPr>
                <w:color w:val="000000"/>
              </w:rPr>
              <w:t>8 200,00</w:t>
            </w:r>
          </w:p>
        </w:tc>
      </w:tr>
      <w:tr w:rsidR="00E72447" w:rsidRPr="00364740" w14:paraId="740AE5A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D73B8"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D3B07"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E459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FDD90"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3A9E5" w14:textId="77777777" w:rsidR="00364740" w:rsidRPr="00364740" w:rsidRDefault="00364740" w:rsidP="00364740">
            <w:pPr>
              <w:ind w:left="-108" w:right="-108"/>
              <w:jc w:val="center"/>
              <w:rPr>
                <w:color w:val="000000"/>
              </w:rPr>
            </w:pPr>
            <w:r w:rsidRPr="00364740">
              <w:rPr>
                <w:color w:val="000000"/>
              </w:rPr>
              <w:t>66.0.00.7103.0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95BBB"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0EED9" w14:textId="77777777" w:rsidR="00364740" w:rsidRPr="00364740" w:rsidRDefault="00364740" w:rsidP="00364740">
            <w:pPr>
              <w:ind w:left="-108" w:right="-108"/>
              <w:jc w:val="center"/>
              <w:rPr>
                <w:color w:val="000000"/>
              </w:rPr>
            </w:pPr>
            <w:r w:rsidRPr="00364740">
              <w:rPr>
                <w:color w:val="000000"/>
              </w:rPr>
              <w:t>3 600,00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27D379" w14:textId="77777777" w:rsidR="00364740" w:rsidRPr="00364740" w:rsidRDefault="00364740" w:rsidP="00364740">
            <w:pPr>
              <w:ind w:left="-108" w:right="-108"/>
              <w:jc w:val="center"/>
              <w:rPr>
                <w:color w:val="000000"/>
              </w:rPr>
            </w:pPr>
            <w:r w:rsidRPr="00364740">
              <w:rPr>
                <w:color w:val="000000"/>
              </w:rPr>
              <w:t>3 600,00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E89E3A" w14:textId="77777777" w:rsidR="00364740" w:rsidRPr="00364740" w:rsidRDefault="00364740" w:rsidP="00364740">
            <w:pPr>
              <w:ind w:left="-108" w:right="-108"/>
              <w:jc w:val="center"/>
              <w:rPr>
                <w:color w:val="000000"/>
              </w:rPr>
            </w:pPr>
            <w:r w:rsidRPr="00364740">
              <w:rPr>
                <w:color w:val="000000"/>
              </w:rPr>
              <w:t>3 600,00</w:t>
            </w:r>
          </w:p>
        </w:tc>
      </w:tr>
      <w:tr w:rsidR="00E72447" w:rsidRPr="00364740" w14:paraId="790F1E7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9BFB7"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CAD3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DF9BD"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28A92"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AE4BF" w14:textId="77777777" w:rsidR="00364740" w:rsidRPr="00364740" w:rsidRDefault="00364740" w:rsidP="00364740">
            <w:pPr>
              <w:ind w:left="-108" w:right="-108"/>
              <w:jc w:val="center"/>
              <w:rPr>
                <w:color w:val="000000"/>
              </w:rPr>
            </w:pPr>
            <w:r w:rsidRPr="00364740">
              <w:rPr>
                <w:color w:val="000000"/>
              </w:rPr>
              <w:t>66.0.00.7103.0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647D5"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7E850F" w14:textId="77777777" w:rsidR="00364740" w:rsidRPr="00364740" w:rsidRDefault="00364740" w:rsidP="00364740">
            <w:pPr>
              <w:ind w:left="-108" w:right="-108"/>
              <w:jc w:val="center"/>
              <w:rPr>
                <w:color w:val="000000"/>
              </w:rPr>
            </w:pPr>
            <w:r w:rsidRPr="00364740">
              <w:rPr>
                <w:color w:val="000000"/>
              </w:rPr>
              <w:t>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5C33949" w14:textId="77777777" w:rsidR="00364740" w:rsidRPr="00364740" w:rsidRDefault="00364740" w:rsidP="00364740">
            <w:pPr>
              <w:ind w:left="-108" w:right="-108"/>
              <w:jc w:val="center"/>
              <w:rPr>
                <w:color w:val="000000"/>
              </w:rPr>
            </w:pPr>
            <w:r w:rsidRPr="00364740">
              <w:rPr>
                <w:color w:val="000000"/>
              </w:rPr>
              <w:t>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797F22" w14:textId="77777777" w:rsidR="00364740" w:rsidRPr="00364740" w:rsidRDefault="00364740" w:rsidP="00364740">
            <w:pPr>
              <w:ind w:left="-108" w:right="-108"/>
              <w:jc w:val="center"/>
              <w:rPr>
                <w:color w:val="000000"/>
              </w:rPr>
            </w:pPr>
            <w:r w:rsidRPr="00364740">
              <w:rPr>
                <w:color w:val="000000"/>
              </w:rPr>
              <w:t>4 600,00</w:t>
            </w:r>
          </w:p>
        </w:tc>
      </w:tr>
      <w:tr w:rsidR="00E72447" w:rsidRPr="00364740" w14:paraId="1034216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13A6F" w14:textId="77777777" w:rsidR="00364740" w:rsidRPr="00364740" w:rsidRDefault="00364740" w:rsidP="00364740">
            <w:pPr>
              <w:ind w:left="-93" w:right="-108"/>
              <w:rPr>
                <w:color w:val="000000"/>
              </w:rPr>
            </w:pPr>
            <w:r w:rsidRPr="00364740">
              <w:rPr>
                <w:color w:val="000000"/>
              </w:rPr>
              <w:t>Муниципальная программа "Развитие гражданского общества и государственной национальной политики на территории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BA7F1"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68671"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0783C"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1982B" w14:textId="77777777" w:rsidR="00364740" w:rsidRPr="00364740" w:rsidRDefault="00364740" w:rsidP="00364740">
            <w:pPr>
              <w:ind w:left="-108" w:right="-108"/>
              <w:jc w:val="center"/>
              <w:rPr>
                <w:color w:val="000000"/>
              </w:rPr>
            </w:pPr>
            <w:r w:rsidRPr="00364740">
              <w:rPr>
                <w:color w:val="000000"/>
              </w:rPr>
              <w:t>67.0.00.0000.0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7ABE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B51C7" w14:textId="77777777" w:rsidR="00364740" w:rsidRPr="00364740" w:rsidRDefault="00364740" w:rsidP="00364740">
            <w:pPr>
              <w:ind w:left="-108" w:right="-108"/>
              <w:jc w:val="center"/>
              <w:rPr>
                <w:color w:val="000000"/>
              </w:rPr>
            </w:pPr>
            <w:r w:rsidRPr="00364740">
              <w:rPr>
                <w:color w:val="000000"/>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9D1F6D" w14:textId="77777777" w:rsidR="00364740" w:rsidRPr="00364740" w:rsidRDefault="00364740" w:rsidP="00364740">
            <w:pPr>
              <w:ind w:left="-108" w:right="-108"/>
              <w:jc w:val="center"/>
              <w:rPr>
                <w:color w:val="000000"/>
              </w:rPr>
            </w:pPr>
            <w:r w:rsidRPr="00364740">
              <w:rPr>
                <w:color w:val="000000"/>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8CB7429" w14:textId="77777777" w:rsidR="00364740" w:rsidRPr="00364740" w:rsidRDefault="00364740" w:rsidP="00364740">
            <w:pPr>
              <w:ind w:left="-108" w:right="-108"/>
              <w:jc w:val="center"/>
              <w:rPr>
                <w:color w:val="000000"/>
              </w:rPr>
            </w:pPr>
            <w:r w:rsidRPr="00364740">
              <w:rPr>
                <w:color w:val="000000"/>
              </w:rPr>
              <w:t>100 000,00</w:t>
            </w:r>
          </w:p>
        </w:tc>
      </w:tr>
      <w:tr w:rsidR="00E72447" w:rsidRPr="00364740" w14:paraId="41049BB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19A4C"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92C7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B25A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F298B"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978BC" w14:textId="77777777" w:rsidR="00364740" w:rsidRPr="00364740" w:rsidRDefault="00364740" w:rsidP="00364740">
            <w:pPr>
              <w:ind w:left="-108" w:right="-108"/>
              <w:jc w:val="center"/>
              <w:rPr>
                <w:color w:val="000000"/>
              </w:rPr>
            </w:pPr>
            <w:r w:rsidRPr="00364740">
              <w:rPr>
                <w:color w:val="000000"/>
              </w:rPr>
              <w:t>67.4.00.0000.0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9A9D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4E235" w14:textId="77777777" w:rsidR="00364740" w:rsidRPr="00364740" w:rsidRDefault="00364740" w:rsidP="00364740">
            <w:pPr>
              <w:ind w:left="-108" w:right="-108"/>
              <w:jc w:val="center"/>
              <w:rPr>
                <w:color w:val="000000"/>
              </w:rPr>
            </w:pPr>
            <w:r w:rsidRPr="00364740">
              <w:rPr>
                <w:color w:val="000000"/>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F7144C" w14:textId="77777777" w:rsidR="00364740" w:rsidRPr="00364740" w:rsidRDefault="00364740" w:rsidP="00364740">
            <w:pPr>
              <w:ind w:left="-108" w:right="-108"/>
              <w:jc w:val="center"/>
              <w:rPr>
                <w:color w:val="000000"/>
              </w:rPr>
            </w:pPr>
            <w:r w:rsidRPr="00364740">
              <w:rPr>
                <w:color w:val="000000"/>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D289FD" w14:textId="77777777" w:rsidR="00364740" w:rsidRPr="00364740" w:rsidRDefault="00364740" w:rsidP="00364740">
            <w:pPr>
              <w:ind w:left="-108" w:right="-108"/>
              <w:jc w:val="center"/>
              <w:rPr>
                <w:color w:val="000000"/>
              </w:rPr>
            </w:pPr>
            <w:r w:rsidRPr="00364740">
              <w:rPr>
                <w:color w:val="000000"/>
              </w:rPr>
              <w:t>100 000,00</w:t>
            </w:r>
          </w:p>
        </w:tc>
      </w:tr>
      <w:tr w:rsidR="00E72447" w:rsidRPr="00364740" w14:paraId="0021584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63EB3" w14:textId="77777777" w:rsidR="00364740" w:rsidRPr="00364740" w:rsidRDefault="00364740" w:rsidP="00364740">
            <w:pPr>
              <w:ind w:left="-93" w:right="-108"/>
              <w:rPr>
                <w:color w:val="000000"/>
              </w:rPr>
            </w:pPr>
            <w:r w:rsidRPr="00364740">
              <w:rPr>
                <w:color w:val="000000"/>
              </w:rPr>
              <w:lastRenderedPageBreak/>
              <w:t>Комплекс процессных мероприятий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на территории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051F5"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52AA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20BE2"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E8DF5" w14:textId="77777777" w:rsidR="00364740" w:rsidRPr="00364740" w:rsidRDefault="00364740" w:rsidP="00364740">
            <w:pPr>
              <w:ind w:left="-108" w:right="-108"/>
              <w:jc w:val="center"/>
              <w:rPr>
                <w:color w:val="000000"/>
              </w:rPr>
            </w:pPr>
            <w:r w:rsidRPr="00364740">
              <w:rPr>
                <w:color w:val="000000"/>
              </w:rPr>
              <w:t>67.4.01.0000.0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8B3F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CDAE7" w14:textId="77777777" w:rsidR="00364740" w:rsidRPr="00364740" w:rsidRDefault="00364740" w:rsidP="00364740">
            <w:pPr>
              <w:ind w:left="-108" w:right="-108"/>
              <w:jc w:val="center"/>
              <w:rPr>
                <w:color w:val="000000"/>
              </w:rPr>
            </w:pPr>
            <w:r w:rsidRPr="00364740">
              <w:rPr>
                <w:color w:val="000000"/>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A76B766" w14:textId="77777777" w:rsidR="00364740" w:rsidRPr="00364740" w:rsidRDefault="00364740" w:rsidP="00364740">
            <w:pPr>
              <w:ind w:left="-108" w:right="-108"/>
              <w:jc w:val="center"/>
              <w:rPr>
                <w:color w:val="000000"/>
              </w:rPr>
            </w:pPr>
            <w:r w:rsidRPr="00364740">
              <w:rPr>
                <w:color w:val="000000"/>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66719D" w14:textId="77777777" w:rsidR="00364740" w:rsidRPr="00364740" w:rsidRDefault="00364740" w:rsidP="00364740">
            <w:pPr>
              <w:ind w:left="-108" w:right="-108"/>
              <w:jc w:val="center"/>
              <w:rPr>
                <w:color w:val="000000"/>
              </w:rPr>
            </w:pPr>
            <w:r w:rsidRPr="00364740">
              <w:rPr>
                <w:color w:val="000000"/>
              </w:rPr>
              <w:t>100 000,00</w:t>
            </w:r>
          </w:p>
        </w:tc>
      </w:tr>
      <w:tr w:rsidR="00E72447" w:rsidRPr="00364740" w14:paraId="60A3CFF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5214C" w14:textId="77777777" w:rsidR="00364740" w:rsidRPr="00364740" w:rsidRDefault="00364740" w:rsidP="00364740">
            <w:pPr>
              <w:ind w:left="-93" w:right="-108"/>
              <w:rPr>
                <w:color w:val="000000"/>
              </w:rPr>
            </w:pPr>
            <w:proofErr w:type="spellStart"/>
            <w:r w:rsidRPr="00364740">
              <w:rPr>
                <w:color w:val="000000"/>
              </w:rPr>
              <w:t>Грантовая</w:t>
            </w:r>
            <w:proofErr w:type="spellEnd"/>
            <w:r w:rsidRPr="00364740">
              <w:rPr>
                <w:color w:val="000000"/>
              </w:rPr>
              <w:t xml:space="preserve"> поддержка социально ориентированных некоммерческих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B113D"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134F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90785"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270D4" w14:textId="77777777" w:rsidR="00364740" w:rsidRPr="00364740" w:rsidRDefault="00364740" w:rsidP="00364740">
            <w:pPr>
              <w:ind w:left="-108" w:right="-108"/>
              <w:jc w:val="center"/>
              <w:rPr>
                <w:color w:val="000000"/>
              </w:rPr>
            </w:pPr>
            <w:r w:rsidRPr="00364740">
              <w:rPr>
                <w:color w:val="000000"/>
              </w:rPr>
              <w:t>67.4.01.6020.0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F43F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02BFB" w14:textId="77777777" w:rsidR="00364740" w:rsidRPr="00364740" w:rsidRDefault="00364740" w:rsidP="00364740">
            <w:pPr>
              <w:ind w:left="-108" w:right="-108"/>
              <w:jc w:val="center"/>
              <w:rPr>
                <w:color w:val="000000"/>
              </w:rPr>
            </w:pPr>
            <w:r w:rsidRPr="00364740">
              <w:rPr>
                <w:color w:val="000000"/>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642BAD" w14:textId="77777777" w:rsidR="00364740" w:rsidRPr="00364740" w:rsidRDefault="00364740" w:rsidP="00364740">
            <w:pPr>
              <w:ind w:left="-108" w:right="-108"/>
              <w:jc w:val="center"/>
              <w:rPr>
                <w:color w:val="000000"/>
              </w:rPr>
            </w:pPr>
            <w:r w:rsidRPr="00364740">
              <w:rPr>
                <w:color w:val="000000"/>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EC707A" w14:textId="77777777" w:rsidR="00364740" w:rsidRPr="00364740" w:rsidRDefault="00364740" w:rsidP="00364740">
            <w:pPr>
              <w:ind w:left="-108" w:right="-108"/>
              <w:jc w:val="center"/>
              <w:rPr>
                <w:color w:val="000000"/>
              </w:rPr>
            </w:pPr>
            <w:r w:rsidRPr="00364740">
              <w:rPr>
                <w:color w:val="000000"/>
              </w:rPr>
              <w:t>100 000,00</w:t>
            </w:r>
          </w:p>
        </w:tc>
      </w:tr>
      <w:tr w:rsidR="00E72447" w:rsidRPr="00364740" w14:paraId="37A4D94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6EE452"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9D53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64884"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8FB78"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40CD3" w14:textId="77777777" w:rsidR="00364740" w:rsidRPr="00364740" w:rsidRDefault="00364740" w:rsidP="00364740">
            <w:pPr>
              <w:ind w:left="-108" w:right="-108"/>
              <w:jc w:val="center"/>
              <w:rPr>
                <w:color w:val="000000"/>
              </w:rPr>
            </w:pPr>
            <w:r w:rsidRPr="00364740">
              <w:rPr>
                <w:color w:val="000000"/>
              </w:rPr>
              <w:t>67.4.01.6020.0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CD984"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14EC8" w14:textId="77777777" w:rsidR="00364740" w:rsidRPr="00364740" w:rsidRDefault="00364740" w:rsidP="00364740">
            <w:pPr>
              <w:ind w:left="-108" w:right="-108"/>
              <w:jc w:val="center"/>
              <w:rPr>
                <w:color w:val="000000"/>
              </w:rPr>
            </w:pPr>
            <w:r w:rsidRPr="00364740">
              <w:rPr>
                <w:color w:val="000000"/>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9B8207B" w14:textId="77777777" w:rsidR="00364740" w:rsidRPr="00364740" w:rsidRDefault="00364740" w:rsidP="00364740">
            <w:pPr>
              <w:ind w:left="-108" w:right="-108"/>
              <w:jc w:val="center"/>
              <w:rPr>
                <w:color w:val="000000"/>
              </w:rPr>
            </w:pPr>
            <w:r w:rsidRPr="00364740">
              <w:rPr>
                <w:color w:val="000000"/>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7C2CFA5" w14:textId="77777777" w:rsidR="00364740" w:rsidRPr="00364740" w:rsidRDefault="00364740" w:rsidP="00364740">
            <w:pPr>
              <w:ind w:left="-108" w:right="-108"/>
              <w:jc w:val="center"/>
              <w:rPr>
                <w:color w:val="000000"/>
              </w:rPr>
            </w:pPr>
            <w:r w:rsidRPr="00364740">
              <w:rPr>
                <w:color w:val="000000"/>
              </w:rPr>
              <w:t>100 000,00</w:t>
            </w:r>
          </w:p>
        </w:tc>
      </w:tr>
      <w:tr w:rsidR="00E72447" w:rsidRPr="00364740" w14:paraId="69338B6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0B862" w14:textId="77777777" w:rsidR="00364740" w:rsidRPr="00364740" w:rsidRDefault="00364740" w:rsidP="00364740">
            <w:pPr>
              <w:ind w:left="-93" w:right="-108"/>
              <w:rPr>
                <w:color w:val="000000"/>
              </w:rPr>
            </w:pPr>
            <w:r w:rsidRPr="00364740">
              <w:rPr>
                <w:color w:val="000000"/>
              </w:rPr>
              <w:t>Муниципальная программа "Развитие муниципального управления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1E72E6"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ABF98"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4DC1F"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D6A0E" w14:textId="77777777" w:rsidR="00364740" w:rsidRPr="00364740" w:rsidRDefault="00364740" w:rsidP="00364740">
            <w:pPr>
              <w:ind w:left="-108" w:right="-108"/>
              <w:jc w:val="center"/>
              <w:rPr>
                <w:color w:val="000000"/>
              </w:rPr>
            </w:pPr>
            <w:r w:rsidRPr="00364740">
              <w:rPr>
                <w:color w:val="000000"/>
              </w:rPr>
              <w:t>68.0.00.0000.0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A57E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C0BD2" w14:textId="77777777" w:rsidR="00364740" w:rsidRPr="00364740" w:rsidRDefault="00364740" w:rsidP="00364740">
            <w:pPr>
              <w:ind w:left="-108" w:right="-108"/>
              <w:jc w:val="center"/>
              <w:rPr>
                <w:color w:val="000000"/>
              </w:rPr>
            </w:pPr>
            <w:r w:rsidRPr="00364740">
              <w:rPr>
                <w:color w:val="000000"/>
              </w:rPr>
              <w:t>22 817 647,72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8E4045" w14:textId="77777777" w:rsidR="00364740" w:rsidRPr="00364740" w:rsidRDefault="00364740" w:rsidP="00364740">
            <w:pPr>
              <w:ind w:left="-108" w:right="-108"/>
              <w:jc w:val="center"/>
              <w:rPr>
                <w:color w:val="000000"/>
              </w:rPr>
            </w:pPr>
            <w:r w:rsidRPr="00364740">
              <w:rPr>
                <w:color w:val="000000"/>
              </w:rPr>
              <w:t>17 348 570,00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446DC1" w14:textId="77777777" w:rsidR="00364740" w:rsidRPr="00364740" w:rsidRDefault="00364740" w:rsidP="00364740">
            <w:pPr>
              <w:ind w:left="-108" w:right="-108"/>
              <w:jc w:val="center"/>
              <w:rPr>
                <w:color w:val="000000"/>
              </w:rPr>
            </w:pPr>
            <w:r w:rsidRPr="00364740">
              <w:rPr>
                <w:color w:val="000000"/>
              </w:rPr>
              <w:t>17 348 570,00</w:t>
            </w:r>
          </w:p>
        </w:tc>
      </w:tr>
      <w:tr w:rsidR="00E72447" w:rsidRPr="00364740" w14:paraId="76C75F7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771B9E"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B879D"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E7EC1"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1A175"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BDC33" w14:textId="77777777" w:rsidR="00364740" w:rsidRPr="00364740" w:rsidRDefault="00364740" w:rsidP="00364740">
            <w:pPr>
              <w:ind w:left="-108" w:right="-108"/>
              <w:jc w:val="center"/>
              <w:rPr>
                <w:color w:val="000000"/>
              </w:rPr>
            </w:pPr>
            <w:r w:rsidRPr="00364740">
              <w:rPr>
                <w:color w:val="000000"/>
              </w:rPr>
              <w:t>68.4.00.0000.0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B4A1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05818F" w14:textId="77777777" w:rsidR="00364740" w:rsidRPr="00364740" w:rsidRDefault="00364740" w:rsidP="00364740">
            <w:pPr>
              <w:ind w:left="-108" w:right="-108"/>
              <w:jc w:val="center"/>
              <w:rPr>
                <w:color w:val="000000"/>
              </w:rPr>
            </w:pPr>
            <w:r w:rsidRPr="00364740">
              <w:rPr>
                <w:color w:val="000000"/>
              </w:rPr>
              <w:t>22 817 647,72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E482FCD" w14:textId="77777777" w:rsidR="00364740" w:rsidRPr="00364740" w:rsidRDefault="00364740" w:rsidP="00364740">
            <w:pPr>
              <w:ind w:left="-108" w:right="-108"/>
              <w:jc w:val="center"/>
              <w:rPr>
                <w:color w:val="000000"/>
              </w:rPr>
            </w:pPr>
            <w:r w:rsidRPr="00364740">
              <w:rPr>
                <w:color w:val="000000"/>
              </w:rPr>
              <w:t>17 348 570,00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25EB80B" w14:textId="77777777" w:rsidR="00364740" w:rsidRPr="00364740" w:rsidRDefault="00364740" w:rsidP="00364740">
            <w:pPr>
              <w:ind w:left="-108" w:right="-108"/>
              <w:jc w:val="center"/>
              <w:rPr>
                <w:color w:val="000000"/>
              </w:rPr>
            </w:pPr>
            <w:r w:rsidRPr="00364740">
              <w:rPr>
                <w:color w:val="000000"/>
              </w:rPr>
              <w:t>17 348 570,00</w:t>
            </w:r>
          </w:p>
        </w:tc>
      </w:tr>
      <w:tr w:rsidR="00E72447" w:rsidRPr="00364740" w14:paraId="02756A8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6B139"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деятельности МУ "Управление делами" Администрации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9B2B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B177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FEE32"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1D653" w14:textId="77777777" w:rsidR="00364740" w:rsidRPr="00364740" w:rsidRDefault="00364740" w:rsidP="00364740">
            <w:pPr>
              <w:ind w:left="-108" w:right="-108"/>
              <w:jc w:val="center"/>
              <w:rPr>
                <w:color w:val="000000"/>
              </w:rPr>
            </w:pPr>
            <w:r w:rsidRPr="00364740">
              <w:rPr>
                <w:color w:val="000000"/>
              </w:rPr>
              <w:t>68.4.04.0000.0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7DFA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CF286" w14:textId="77777777" w:rsidR="00364740" w:rsidRPr="00364740" w:rsidRDefault="00364740" w:rsidP="00364740">
            <w:pPr>
              <w:ind w:left="-108" w:right="-108"/>
              <w:jc w:val="center"/>
              <w:rPr>
                <w:color w:val="000000"/>
              </w:rPr>
            </w:pPr>
            <w:r w:rsidRPr="00364740">
              <w:rPr>
                <w:color w:val="000000"/>
              </w:rPr>
              <w:t>22 817 647,72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30D021" w14:textId="77777777" w:rsidR="00364740" w:rsidRPr="00364740" w:rsidRDefault="00364740" w:rsidP="00364740">
            <w:pPr>
              <w:ind w:left="-108" w:right="-108"/>
              <w:jc w:val="center"/>
              <w:rPr>
                <w:color w:val="000000"/>
              </w:rPr>
            </w:pPr>
            <w:r w:rsidRPr="00364740">
              <w:rPr>
                <w:color w:val="000000"/>
              </w:rPr>
              <w:t>17 348 570,00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AD4679" w14:textId="77777777" w:rsidR="00364740" w:rsidRPr="00364740" w:rsidRDefault="00364740" w:rsidP="00364740">
            <w:pPr>
              <w:ind w:left="-108" w:right="-108"/>
              <w:jc w:val="center"/>
              <w:rPr>
                <w:color w:val="000000"/>
              </w:rPr>
            </w:pPr>
            <w:r w:rsidRPr="00364740">
              <w:rPr>
                <w:color w:val="000000"/>
              </w:rPr>
              <w:t>17 348 570,00</w:t>
            </w:r>
          </w:p>
        </w:tc>
      </w:tr>
      <w:tr w:rsidR="00E72447" w:rsidRPr="00364740" w14:paraId="7946E46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5477C" w14:textId="77777777" w:rsidR="00364740" w:rsidRPr="00364740" w:rsidRDefault="00364740" w:rsidP="00364740">
            <w:pPr>
              <w:ind w:left="-93" w:right="-108"/>
              <w:rPr>
                <w:color w:val="000000"/>
              </w:rPr>
            </w:pPr>
            <w:r w:rsidRPr="00364740">
              <w:rPr>
                <w:color w:val="000000"/>
              </w:rPr>
              <w:t>Учреждения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145CF5"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EE59F"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BA43B"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8505D" w14:textId="77777777" w:rsidR="00364740" w:rsidRPr="00364740" w:rsidRDefault="00364740" w:rsidP="00364740">
            <w:pPr>
              <w:ind w:left="-108" w:right="-108"/>
              <w:jc w:val="center"/>
              <w:rPr>
                <w:color w:val="000000"/>
              </w:rPr>
            </w:pPr>
            <w:r w:rsidRPr="00364740">
              <w:rPr>
                <w:color w:val="000000"/>
              </w:rPr>
              <w:t>68.4.04.6003.0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FD86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EA2DE" w14:textId="77777777" w:rsidR="00364740" w:rsidRPr="00364740" w:rsidRDefault="00364740" w:rsidP="00364740">
            <w:pPr>
              <w:ind w:left="-108" w:right="-108"/>
              <w:jc w:val="center"/>
              <w:rPr>
                <w:color w:val="000000"/>
              </w:rPr>
            </w:pPr>
            <w:r w:rsidRPr="00364740">
              <w:rPr>
                <w:color w:val="000000"/>
              </w:rPr>
              <w:t>18 159 277,72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6AED40" w14:textId="77777777" w:rsidR="00364740" w:rsidRPr="00364740" w:rsidRDefault="00364740" w:rsidP="00364740">
            <w:pPr>
              <w:ind w:left="-108" w:right="-108"/>
              <w:jc w:val="center"/>
              <w:rPr>
                <w:color w:val="000000"/>
              </w:rPr>
            </w:pPr>
            <w:r w:rsidRPr="00364740">
              <w:rPr>
                <w:color w:val="000000"/>
              </w:rPr>
              <w:t>15 604 200,00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1C787B" w14:textId="77777777" w:rsidR="00364740" w:rsidRPr="00364740" w:rsidRDefault="00364740" w:rsidP="00364740">
            <w:pPr>
              <w:ind w:left="-108" w:right="-108"/>
              <w:jc w:val="center"/>
              <w:rPr>
                <w:color w:val="000000"/>
              </w:rPr>
            </w:pPr>
            <w:r w:rsidRPr="00364740">
              <w:rPr>
                <w:color w:val="000000"/>
              </w:rPr>
              <w:t>15 604 200,00</w:t>
            </w:r>
          </w:p>
        </w:tc>
      </w:tr>
      <w:tr w:rsidR="00E72447" w:rsidRPr="00364740" w14:paraId="228C73B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B5BFA1"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5468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05881"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01911"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E709A" w14:textId="77777777" w:rsidR="00364740" w:rsidRPr="00364740" w:rsidRDefault="00364740" w:rsidP="00364740">
            <w:pPr>
              <w:ind w:left="-108" w:right="-108"/>
              <w:jc w:val="center"/>
              <w:rPr>
                <w:color w:val="000000"/>
              </w:rPr>
            </w:pPr>
            <w:r w:rsidRPr="00364740">
              <w:rPr>
                <w:color w:val="000000"/>
              </w:rPr>
              <w:t>68.4.04.6003.0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28C1B"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59837" w14:textId="77777777" w:rsidR="00364740" w:rsidRPr="00364740" w:rsidRDefault="00364740" w:rsidP="00364740">
            <w:pPr>
              <w:ind w:left="-108" w:right="-108"/>
              <w:jc w:val="center"/>
              <w:rPr>
                <w:color w:val="000000"/>
              </w:rPr>
            </w:pPr>
            <w:r w:rsidRPr="00364740">
              <w:rPr>
                <w:color w:val="000000"/>
              </w:rPr>
              <w:t>18 159 277,72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AD367F" w14:textId="77777777" w:rsidR="00364740" w:rsidRPr="00364740" w:rsidRDefault="00364740" w:rsidP="00364740">
            <w:pPr>
              <w:ind w:left="-108" w:right="-108"/>
              <w:jc w:val="center"/>
              <w:rPr>
                <w:color w:val="000000"/>
              </w:rPr>
            </w:pPr>
            <w:r w:rsidRPr="00364740">
              <w:rPr>
                <w:color w:val="000000"/>
              </w:rPr>
              <w:t>15 604 200,00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1068AC" w14:textId="77777777" w:rsidR="00364740" w:rsidRPr="00364740" w:rsidRDefault="00364740" w:rsidP="00364740">
            <w:pPr>
              <w:ind w:left="-108" w:right="-108"/>
              <w:jc w:val="center"/>
              <w:rPr>
                <w:color w:val="000000"/>
              </w:rPr>
            </w:pPr>
            <w:r w:rsidRPr="00364740">
              <w:rPr>
                <w:color w:val="000000"/>
              </w:rPr>
              <w:t>15 604 200,00</w:t>
            </w:r>
          </w:p>
        </w:tc>
      </w:tr>
      <w:tr w:rsidR="00E72447" w:rsidRPr="00364740" w14:paraId="2C3F233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FF62C" w14:textId="77777777" w:rsidR="00364740" w:rsidRPr="00364740" w:rsidRDefault="00364740" w:rsidP="00364740">
            <w:pPr>
              <w:ind w:left="-93" w:right="-108"/>
              <w:rPr>
                <w:color w:val="000000"/>
              </w:rPr>
            </w:pPr>
            <w:r w:rsidRPr="00364740">
              <w:rPr>
                <w:color w:val="000000"/>
              </w:rPr>
              <w:t>Финансирование на решение вопросов местного значения: на содержание учреждений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39C6D"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4BC0C"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ECB0C"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073C5" w14:textId="77777777" w:rsidR="00364740" w:rsidRPr="00364740" w:rsidRDefault="00364740" w:rsidP="00364740">
            <w:pPr>
              <w:ind w:left="-108" w:right="-108"/>
              <w:jc w:val="center"/>
              <w:rPr>
                <w:color w:val="000000"/>
              </w:rPr>
            </w:pPr>
            <w:r w:rsidRPr="00364740">
              <w:rPr>
                <w:color w:val="000000"/>
              </w:rPr>
              <w:t>68.4.04.6029.0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63E0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5ACDE" w14:textId="77777777" w:rsidR="00364740" w:rsidRPr="00364740" w:rsidRDefault="00364740" w:rsidP="00364740">
            <w:pPr>
              <w:ind w:left="-108" w:right="-108"/>
              <w:jc w:val="center"/>
              <w:rPr>
                <w:color w:val="000000"/>
              </w:rPr>
            </w:pPr>
            <w:r w:rsidRPr="00364740">
              <w:rPr>
                <w:color w:val="000000"/>
              </w:rPr>
              <w:t>313 370,00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B587D5" w14:textId="77777777" w:rsidR="00364740" w:rsidRPr="00364740" w:rsidRDefault="00364740" w:rsidP="00364740">
            <w:pPr>
              <w:ind w:left="-108" w:right="-108"/>
              <w:jc w:val="center"/>
              <w:rPr>
                <w:color w:val="000000"/>
              </w:rPr>
            </w:pPr>
            <w:r w:rsidRPr="00364740">
              <w:rPr>
                <w:color w:val="000000"/>
              </w:rPr>
              <w:t>313 370,00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28BF48" w14:textId="77777777" w:rsidR="00364740" w:rsidRPr="00364740" w:rsidRDefault="00364740" w:rsidP="00364740">
            <w:pPr>
              <w:ind w:left="-108" w:right="-108"/>
              <w:jc w:val="center"/>
              <w:rPr>
                <w:color w:val="000000"/>
              </w:rPr>
            </w:pPr>
            <w:r w:rsidRPr="00364740">
              <w:rPr>
                <w:color w:val="000000"/>
              </w:rPr>
              <w:t>313 370,00</w:t>
            </w:r>
          </w:p>
        </w:tc>
      </w:tr>
      <w:tr w:rsidR="00E72447" w:rsidRPr="00364740" w14:paraId="012749B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7E58E"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E3ED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EB30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6C7FF"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33ACF" w14:textId="77777777" w:rsidR="00364740" w:rsidRPr="00364740" w:rsidRDefault="00364740" w:rsidP="00364740">
            <w:pPr>
              <w:ind w:left="-108" w:right="-108"/>
              <w:jc w:val="center"/>
              <w:rPr>
                <w:color w:val="000000"/>
              </w:rPr>
            </w:pPr>
            <w:r w:rsidRPr="00364740">
              <w:rPr>
                <w:color w:val="000000"/>
              </w:rPr>
              <w:t>68.4.04.6029.0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3E161"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A1955" w14:textId="77777777" w:rsidR="00364740" w:rsidRPr="00364740" w:rsidRDefault="00364740" w:rsidP="00364740">
            <w:pPr>
              <w:ind w:left="-108" w:right="-108"/>
              <w:jc w:val="center"/>
              <w:rPr>
                <w:color w:val="000000"/>
              </w:rPr>
            </w:pPr>
            <w:r w:rsidRPr="00364740">
              <w:rPr>
                <w:color w:val="000000"/>
              </w:rPr>
              <w:t>313 370,00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0ABC94" w14:textId="77777777" w:rsidR="00364740" w:rsidRPr="00364740" w:rsidRDefault="00364740" w:rsidP="00364740">
            <w:pPr>
              <w:ind w:left="-108" w:right="-108"/>
              <w:jc w:val="center"/>
              <w:rPr>
                <w:color w:val="000000"/>
              </w:rPr>
            </w:pPr>
            <w:r w:rsidRPr="00364740">
              <w:rPr>
                <w:color w:val="000000"/>
              </w:rPr>
              <w:t>313 370,00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F1466B" w14:textId="77777777" w:rsidR="00364740" w:rsidRPr="00364740" w:rsidRDefault="00364740" w:rsidP="00364740">
            <w:pPr>
              <w:ind w:left="-108" w:right="-108"/>
              <w:jc w:val="center"/>
              <w:rPr>
                <w:color w:val="000000"/>
              </w:rPr>
            </w:pPr>
            <w:r w:rsidRPr="00364740">
              <w:rPr>
                <w:color w:val="000000"/>
              </w:rPr>
              <w:t>313 370,00</w:t>
            </w:r>
          </w:p>
        </w:tc>
      </w:tr>
      <w:tr w:rsidR="00E72447" w:rsidRPr="00364740" w14:paraId="0CC0FF8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4D3D1" w14:textId="77777777" w:rsidR="00364740" w:rsidRPr="00364740" w:rsidRDefault="00364740" w:rsidP="00364740">
            <w:pPr>
              <w:ind w:left="-93" w:right="-108"/>
              <w:rPr>
                <w:color w:val="000000"/>
              </w:rPr>
            </w:pPr>
            <w:r w:rsidRPr="00364740">
              <w:rPr>
                <w:color w:val="000000"/>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ED1F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48E7C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FFC2D"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A508A" w14:textId="77777777" w:rsidR="00364740" w:rsidRPr="00364740" w:rsidRDefault="00364740" w:rsidP="00364740">
            <w:pPr>
              <w:ind w:left="-108" w:right="-108"/>
              <w:jc w:val="center"/>
              <w:rPr>
                <w:color w:val="000000"/>
              </w:rPr>
            </w:pPr>
            <w:r w:rsidRPr="00364740">
              <w:rPr>
                <w:color w:val="000000"/>
              </w:rPr>
              <w:t>68.4.04.6042.0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0CA9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A25C8" w14:textId="77777777" w:rsidR="00364740" w:rsidRPr="00364740" w:rsidRDefault="00364740" w:rsidP="00364740">
            <w:pPr>
              <w:ind w:left="-108" w:right="-108"/>
              <w:jc w:val="center"/>
              <w:rPr>
                <w:color w:val="000000"/>
              </w:rPr>
            </w:pPr>
            <w:r w:rsidRPr="00364740">
              <w:rPr>
                <w:color w:val="000000"/>
              </w:rPr>
              <w:t>1 741 000,00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A183269" w14:textId="77777777" w:rsidR="00364740" w:rsidRPr="00364740" w:rsidRDefault="00364740" w:rsidP="00364740">
            <w:pPr>
              <w:ind w:left="-108" w:right="-108"/>
              <w:jc w:val="center"/>
              <w:rPr>
                <w:color w:val="000000"/>
              </w:rPr>
            </w:pPr>
            <w:r w:rsidRPr="00364740">
              <w:rPr>
                <w:color w:val="000000"/>
              </w:rPr>
              <w:t>1 431 000,00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D52CE4C" w14:textId="77777777" w:rsidR="00364740" w:rsidRPr="00364740" w:rsidRDefault="00364740" w:rsidP="00364740">
            <w:pPr>
              <w:ind w:left="-108" w:right="-108"/>
              <w:jc w:val="center"/>
              <w:rPr>
                <w:color w:val="000000"/>
              </w:rPr>
            </w:pPr>
            <w:r w:rsidRPr="00364740">
              <w:rPr>
                <w:color w:val="000000"/>
              </w:rPr>
              <w:t>1 431 000,00</w:t>
            </w:r>
          </w:p>
        </w:tc>
      </w:tr>
      <w:tr w:rsidR="00E72447" w:rsidRPr="00364740" w14:paraId="2B9E354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756D9" w14:textId="77777777" w:rsidR="00364740" w:rsidRPr="00364740" w:rsidRDefault="00364740" w:rsidP="00364740">
            <w:pPr>
              <w:ind w:left="-93" w:right="-108"/>
              <w:rPr>
                <w:color w:val="000000"/>
              </w:rPr>
            </w:pPr>
            <w:r w:rsidRPr="00364740">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BB241"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21EE8"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8AC6F"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BE56F" w14:textId="77777777" w:rsidR="00364740" w:rsidRPr="00364740" w:rsidRDefault="00364740" w:rsidP="00364740">
            <w:pPr>
              <w:ind w:left="-108" w:right="-108"/>
              <w:jc w:val="center"/>
              <w:rPr>
                <w:color w:val="000000"/>
              </w:rPr>
            </w:pPr>
            <w:r w:rsidRPr="00364740">
              <w:rPr>
                <w:color w:val="000000"/>
              </w:rPr>
              <w:t>68.4.04.6042.0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D9543"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43FF30" w14:textId="77777777" w:rsidR="00364740" w:rsidRPr="00364740" w:rsidRDefault="00364740" w:rsidP="00364740">
            <w:pPr>
              <w:ind w:left="-108" w:right="-108"/>
              <w:jc w:val="center"/>
              <w:rPr>
                <w:color w:val="000000"/>
              </w:rPr>
            </w:pPr>
            <w:r w:rsidRPr="00364740">
              <w:rPr>
                <w:color w:val="000000"/>
              </w:rPr>
              <w:t>1 741 000,00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A191BB" w14:textId="77777777" w:rsidR="00364740" w:rsidRPr="00364740" w:rsidRDefault="00364740" w:rsidP="00364740">
            <w:pPr>
              <w:ind w:left="-108" w:right="-108"/>
              <w:jc w:val="center"/>
              <w:rPr>
                <w:color w:val="000000"/>
              </w:rPr>
            </w:pPr>
            <w:r w:rsidRPr="00364740">
              <w:rPr>
                <w:color w:val="000000"/>
              </w:rPr>
              <w:t>1 431 000,00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7607CBD" w14:textId="77777777" w:rsidR="00364740" w:rsidRPr="00364740" w:rsidRDefault="00364740" w:rsidP="00364740">
            <w:pPr>
              <w:ind w:left="-108" w:right="-108"/>
              <w:jc w:val="center"/>
              <w:rPr>
                <w:color w:val="000000"/>
              </w:rPr>
            </w:pPr>
            <w:r w:rsidRPr="00364740">
              <w:rPr>
                <w:color w:val="000000"/>
              </w:rPr>
              <w:t>1 431 000,00</w:t>
            </w:r>
          </w:p>
        </w:tc>
      </w:tr>
      <w:tr w:rsidR="00E72447" w:rsidRPr="00364740" w14:paraId="7CAF1DB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EBDBB" w14:textId="77777777" w:rsidR="00364740" w:rsidRPr="00364740" w:rsidRDefault="00364740" w:rsidP="00364740">
            <w:pPr>
              <w:ind w:left="-93" w:right="-108"/>
              <w:rPr>
                <w:color w:val="000000"/>
              </w:rPr>
            </w:pPr>
            <w:r w:rsidRPr="00364740">
              <w:rPr>
                <w:color w:val="000000"/>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1A01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6DD88"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D8213"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3DA50" w14:textId="77777777" w:rsidR="00364740" w:rsidRPr="00364740" w:rsidRDefault="00364740" w:rsidP="00364740">
            <w:pPr>
              <w:ind w:left="-108" w:right="-108"/>
              <w:jc w:val="center"/>
              <w:rPr>
                <w:color w:val="000000"/>
              </w:rPr>
            </w:pPr>
            <w:r w:rsidRPr="00364740">
              <w:rPr>
                <w:color w:val="000000"/>
              </w:rPr>
              <w:t>68.4.04.7211.0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CAE68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9F2F3" w14:textId="77777777" w:rsidR="00364740" w:rsidRPr="00364740" w:rsidRDefault="00364740" w:rsidP="00364740">
            <w:pPr>
              <w:ind w:left="-108" w:right="-108"/>
              <w:jc w:val="center"/>
              <w:rPr>
                <w:color w:val="000000"/>
              </w:rPr>
            </w:pPr>
            <w:r w:rsidRPr="00364740">
              <w:rPr>
                <w:color w:val="000000"/>
              </w:rPr>
              <w:t>2 604 000,00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9EA396D"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AA1332"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74FBC51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49474"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01A5A"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FE455"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77176"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89AF4" w14:textId="77777777" w:rsidR="00364740" w:rsidRPr="00364740" w:rsidRDefault="00364740" w:rsidP="00364740">
            <w:pPr>
              <w:ind w:left="-108" w:right="-108"/>
              <w:jc w:val="center"/>
              <w:rPr>
                <w:color w:val="000000"/>
              </w:rPr>
            </w:pPr>
            <w:r w:rsidRPr="00364740">
              <w:rPr>
                <w:color w:val="000000"/>
              </w:rPr>
              <w:t>68.4.04.7211.0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D495F"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4AD56" w14:textId="77777777" w:rsidR="00364740" w:rsidRPr="00364740" w:rsidRDefault="00364740" w:rsidP="00364740">
            <w:pPr>
              <w:ind w:left="-108" w:right="-108"/>
              <w:jc w:val="center"/>
              <w:rPr>
                <w:color w:val="000000"/>
              </w:rPr>
            </w:pPr>
            <w:r w:rsidRPr="00364740">
              <w:rPr>
                <w:color w:val="000000"/>
              </w:rPr>
              <w:t>2 604 000,00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1A7E53"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6D3E4C"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43CEC86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5219A" w14:textId="77777777" w:rsidR="00364740" w:rsidRPr="00364740" w:rsidRDefault="00364740" w:rsidP="00364740">
            <w:pPr>
              <w:ind w:left="-93" w:right="-108"/>
              <w:rPr>
                <w:color w:val="000000"/>
              </w:rPr>
            </w:pPr>
            <w:r w:rsidRPr="00364740">
              <w:rPr>
                <w:color w:val="000000"/>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702C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1C963"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78692"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2844D"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A622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44663" w14:textId="77777777" w:rsidR="00364740" w:rsidRPr="00364740" w:rsidRDefault="00364740" w:rsidP="00364740">
            <w:pPr>
              <w:ind w:left="-108" w:right="-108"/>
              <w:jc w:val="center"/>
              <w:rPr>
                <w:color w:val="000000"/>
              </w:rPr>
            </w:pPr>
            <w:r w:rsidRPr="00364740">
              <w:rPr>
                <w:color w:val="000000"/>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ED241A" w14:textId="77777777" w:rsidR="00364740" w:rsidRPr="00364740" w:rsidRDefault="00364740" w:rsidP="00364740">
            <w:pPr>
              <w:ind w:left="-108" w:right="-108"/>
              <w:jc w:val="center"/>
              <w:rPr>
                <w:color w:val="000000"/>
              </w:rPr>
            </w:pPr>
            <w:r w:rsidRPr="00364740">
              <w:rPr>
                <w:color w:val="000000"/>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38EAEA4" w14:textId="77777777" w:rsidR="00364740" w:rsidRPr="00364740" w:rsidRDefault="00364740" w:rsidP="00364740">
            <w:pPr>
              <w:ind w:left="-108" w:right="-108"/>
              <w:jc w:val="center"/>
              <w:rPr>
                <w:color w:val="000000"/>
              </w:rPr>
            </w:pPr>
            <w:r w:rsidRPr="00364740">
              <w:rPr>
                <w:color w:val="000000"/>
              </w:rPr>
              <w:t>137 000,00</w:t>
            </w:r>
          </w:p>
        </w:tc>
      </w:tr>
      <w:tr w:rsidR="00E72447" w:rsidRPr="00364740" w14:paraId="1A11306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C11BA" w14:textId="77777777" w:rsidR="00364740" w:rsidRPr="00364740" w:rsidRDefault="00364740" w:rsidP="00364740">
            <w:pPr>
              <w:ind w:left="-93" w:right="-108"/>
              <w:rPr>
                <w:color w:val="000000"/>
              </w:rPr>
            </w:pPr>
            <w:r w:rsidRPr="00364740">
              <w:rPr>
                <w:color w:val="000000"/>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110B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C32C0"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3AE9E"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EA615"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666C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25A8D" w14:textId="77777777" w:rsidR="00364740" w:rsidRPr="00364740" w:rsidRDefault="00364740" w:rsidP="00364740">
            <w:pPr>
              <w:ind w:left="-108" w:right="-108"/>
              <w:jc w:val="center"/>
              <w:rPr>
                <w:color w:val="000000"/>
              </w:rPr>
            </w:pPr>
            <w:r w:rsidRPr="00364740">
              <w:rPr>
                <w:color w:val="000000"/>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08C724" w14:textId="77777777" w:rsidR="00364740" w:rsidRPr="00364740" w:rsidRDefault="00364740" w:rsidP="00364740">
            <w:pPr>
              <w:ind w:left="-108" w:right="-108"/>
              <w:jc w:val="center"/>
              <w:rPr>
                <w:color w:val="000000"/>
              </w:rPr>
            </w:pPr>
            <w:r w:rsidRPr="00364740">
              <w:rPr>
                <w:color w:val="000000"/>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CC637A" w14:textId="77777777" w:rsidR="00364740" w:rsidRPr="00364740" w:rsidRDefault="00364740" w:rsidP="00364740">
            <w:pPr>
              <w:ind w:left="-108" w:right="-108"/>
              <w:jc w:val="center"/>
              <w:rPr>
                <w:color w:val="000000"/>
              </w:rPr>
            </w:pPr>
            <w:r w:rsidRPr="00364740">
              <w:rPr>
                <w:color w:val="000000"/>
              </w:rPr>
              <w:t>137 000,00</w:t>
            </w:r>
          </w:p>
        </w:tc>
      </w:tr>
      <w:tr w:rsidR="00E72447" w:rsidRPr="00364740" w14:paraId="23EA1C0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A238D" w14:textId="77777777" w:rsidR="00364740" w:rsidRPr="00364740" w:rsidRDefault="00364740" w:rsidP="00364740">
            <w:pPr>
              <w:ind w:left="-93" w:right="-108"/>
              <w:rPr>
                <w:color w:val="000000"/>
              </w:rPr>
            </w:pPr>
            <w:r w:rsidRPr="00364740">
              <w:rPr>
                <w:color w:val="000000"/>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2AD0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54A26"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A74C3"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E3854" w14:textId="77777777" w:rsidR="00364740" w:rsidRPr="00364740" w:rsidRDefault="00364740" w:rsidP="00364740">
            <w:pPr>
              <w:ind w:left="-108" w:right="-108"/>
              <w:jc w:val="center"/>
              <w:rPr>
                <w:color w:val="000000"/>
              </w:rPr>
            </w:pPr>
            <w:r w:rsidRPr="00364740">
              <w:rPr>
                <w:color w:val="000000"/>
              </w:rPr>
              <w:t>65.0.00.0000.0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3C00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B0B16" w14:textId="77777777" w:rsidR="00364740" w:rsidRPr="00364740" w:rsidRDefault="00364740" w:rsidP="00364740">
            <w:pPr>
              <w:ind w:left="-108" w:right="-108"/>
              <w:jc w:val="center"/>
              <w:rPr>
                <w:color w:val="000000"/>
              </w:rPr>
            </w:pPr>
            <w:r w:rsidRPr="00364740">
              <w:rPr>
                <w:color w:val="000000"/>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D52176" w14:textId="77777777" w:rsidR="00364740" w:rsidRPr="00364740" w:rsidRDefault="00364740" w:rsidP="00364740">
            <w:pPr>
              <w:ind w:left="-108" w:right="-108"/>
              <w:jc w:val="center"/>
              <w:rPr>
                <w:color w:val="000000"/>
              </w:rPr>
            </w:pPr>
            <w:r w:rsidRPr="00364740">
              <w:rPr>
                <w:color w:val="000000"/>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7176DF" w14:textId="77777777" w:rsidR="00364740" w:rsidRPr="00364740" w:rsidRDefault="00364740" w:rsidP="00364740">
            <w:pPr>
              <w:ind w:left="-108" w:right="-108"/>
              <w:jc w:val="center"/>
              <w:rPr>
                <w:color w:val="000000"/>
              </w:rPr>
            </w:pPr>
            <w:r w:rsidRPr="00364740">
              <w:rPr>
                <w:color w:val="000000"/>
              </w:rPr>
              <w:t>137 000,00</w:t>
            </w:r>
          </w:p>
        </w:tc>
      </w:tr>
      <w:tr w:rsidR="00E72447" w:rsidRPr="00364740" w14:paraId="469174C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242A2"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337F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7B768"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3EA2D"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B6835" w14:textId="77777777" w:rsidR="00364740" w:rsidRPr="00364740" w:rsidRDefault="00364740" w:rsidP="00364740">
            <w:pPr>
              <w:ind w:left="-108" w:right="-108"/>
              <w:jc w:val="center"/>
              <w:rPr>
                <w:color w:val="000000"/>
              </w:rPr>
            </w:pPr>
            <w:r w:rsidRPr="00364740">
              <w:rPr>
                <w:color w:val="000000"/>
              </w:rPr>
              <w:t>65.4.00.0000.0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29AB5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0277D" w14:textId="77777777" w:rsidR="00364740" w:rsidRPr="00364740" w:rsidRDefault="00364740" w:rsidP="00364740">
            <w:pPr>
              <w:ind w:left="-108" w:right="-108"/>
              <w:jc w:val="center"/>
              <w:rPr>
                <w:color w:val="000000"/>
              </w:rPr>
            </w:pPr>
            <w:r w:rsidRPr="00364740">
              <w:rPr>
                <w:color w:val="000000"/>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17C771" w14:textId="77777777" w:rsidR="00364740" w:rsidRPr="00364740" w:rsidRDefault="00364740" w:rsidP="00364740">
            <w:pPr>
              <w:ind w:left="-108" w:right="-108"/>
              <w:jc w:val="center"/>
              <w:rPr>
                <w:color w:val="000000"/>
              </w:rPr>
            </w:pPr>
            <w:r w:rsidRPr="00364740">
              <w:rPr>
                <w:color w:val="000000"/>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4B1C81" w14:textId="77777777" w:rsidR="00364740" w:rsidRPr="00364740" w:rsidRDefault="00364740" w:rsidP="00364740">
            <w:pPr>
              <w:ind w:left="-108" w:right="-108"/>
              <w:jc w:val="center"/>
              <w:rPr>
                <w:color w:val="000000"/>
              </w:rPr>
            </w:pPr>
            <w:r w:rsidRPr="00364740">
              <w:rPr>
                <w:color w:val="000000"/>
              </w:rPr>
              <w:t>137 000,00</w:t>
            </w:r>
          </w:p>
        </w:tc>
      </w:tr>
      <w:tr w:rsidR="00E72447" w:rsidRPr="00364740" w14:paraId="3BE3254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9D022" w14:textId="77777777" w:rsidR="00364740" w:rsidRPr="00364740" w:rsidRDefault="00364740" w:rsidP="00364740">
            <w:pPr>
              <w:ind w:left="-93" w:right="-108"/>
              <w:rPr>
                <w:color w:val="000000"/>
              </w:rPr>
            </w:pPr>
            <w:r w:rsidRPr="00364740">
              <w:rPr>
                <w:color w:val="000000"/>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27A06"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01191"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EDC43"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84E875" w14:textId="77777777" w:rsidR="00364740" w:rsidRPr="00364740" w:rsidRDefault="00364740" w:rsidP="00364740">
            <w:pPr>
              <w:ind w:left="-108" w:right="-108"/>
              <w:jc w:val="center"/>
              <w:rPr>
                <w:color w:val="000000"/>
              </w:rPr>
            </w:pPr>
            <w:r w:rsidRPr="00364740">
              <w:rPr>
                <w:color w:val="000000"/>
              </w:rPr>
              <w:t>65.4.01.0000.0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69C7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DFB91" w14:textId="77777777" w:rsidR="00364740" w:rsidRPr="00364740" w:rsidRDefault="00364740" w:rsidP="00364740">
            <w:pPr>
              <w:ind w:left="-108" w:right="-108"/>
              <w:jc w:val="center"/>
              <w:rPr>
                <w:color w:val="000000"/>
              </w:rPr>
            </w:pPr>
            <w:r w:rsidRPr="00364740">
              <w:rPr>
                <w:color w:val="000000"/>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E8BE32" w14:textId="77777777" w:rsidR="00364740" w:rsidRPr="00364740" w:rsidRDefault="00364740" w:rsidP="00364740">
            <w:pPr>
              <w:ind w:left="-108" w:right="-108"/>
              <w:jc w:val="center"/>
              <w:rPr>
                <w:color w:val="000000"/>
              </w:rPr>
            </w:pPr>
            <w:r w:rsidRPr="00364740">
              <w:rPr>
                <w:color w:val="000000"/>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8D559CF" w14:textId="77777777" w:rsidR="00364740" w:rsidRPr="00364740" w:rsidRDefault="00364740" w:rsidP="00364740">
            <w:pPr>
              <w:ind w:left="-108" w:right="-108"/>
              <w:jc w:val="center"/>
              <w:rPr>
                <w:color w:val="000000"/>
              </w:rPr>
            </w:pPr>
            <w:r w:rsidRPr="00364740">
              <w:rPr>
                <w:color w:val="000000"/>
              </w:rPr>
              <w:t>1 000,00</w:t>
            </w:r>
          </w:p>
        </w:tc>
      </w:tr>
      <w:tr w:rsidR="00E72447" w:rsidRPr="00364740" w14:paraId="78A5A2B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9EEC9" w14:textId="77777777" w:rsidR="00364740" w:rsidRPr="00364740" w:rsidRDefault="00364740" w:rsidP="00364740">
            <w:pPr>
              <w:ind w:left="-93" w:right="-108"/>
              <w:rPr>
                <w:color w:val="000000"/>
              </w:rPr>
            </w:pPr>
            <w:r w:rsidRPr="00364740">
              <w:rPr>
                <w:color w:val="000000"/>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A4E4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957D9"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3C152B"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04FDB1" w14:textId="77777777" w:rsidR="00364740" w:rsidRPr="00364740" w:rsidRDefault="00364740" w:rsidP="00364740">
            <w:pPr>
              <w:ind w:left="-108" w:right="-108"/>
              <w:jc w:val="center"/>
              <w:rPr>
                <w:color w:val="000000"/>
              </w:rPr>
            </w:pPr>
            <w:r w:rsidRPr="00364740">
              <w:rPr>
                <w:color w:val="000000"/>
              </w:rPr>
              <w:t>65.4.01.6065.0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55EC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927660" w14:textId="77777777" w:rsidR="00364740" w:rsidRPr="00364740" w:rsidRDefault="00364740" w:rsidP="00364740">
            <w:pPr>
              <w:ind w:left="-108" w:right="-108"/>
              <w:jc w:val="center"/>
              <w:rPr>
                <w:color w:val="000000"/>
              </w:rPr>
            </w:pPr>
            <w:r w:rsidRPr="00364740">
              <w:rPr>
                <w:color w:val="000000"/>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D4188A" w14:textId="77777777" w:rsidR="00364740" w:rsidRPr="00364740" w:rsidRDefault="00364740" w:rsidP="00364740">
            <w:pPr>
              <w:ind w:left="-108" w:right="-108"/>
              <w:jc w:val="center"/>
              <w:rPr>
                <w:color w:val="000000"/>
              </w:rPr>
            </w:pPr>
            <w:r w:rsidRPr="00364740">
              <w:rPr>
                <w:color w:val="000000"/>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BE53E7" w14:textId="77777777" w:rsidR="00364740" w:rsidRPr="00364740" w:rsidRDefault="00364740" w:rsidP="00364740">
            <w:pPr>
              <w:ind w:left="-108" w:right="-108"/>
              <w:jc w:val="center"/>
              <w:rPr>
                <w:color w:val="000000"/>
              </w:rPr>
            </w:pPr>
            <w:r w:rsidRPr="00364740">
              <w:rPr>
                <w:color w:val="000000"/>
              </w:rPr>
              <w:t>1 000,00</w:t>
            </w:r>
          </w:p>
        </w:tc>
      </w:tr>
      <w:tr w:rsidR="00E72447" w:rsidRPr="00364740" w14:paraId="3571E18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60A34C"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55979"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66002"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3DF986"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A90D9" w14:textId="77777777" w:rsidR="00364740" w:rsidRPr="00364740" w:rsidRDefault="00364740" w:rsidP="00364740">
            <w:pPr>
              <w:ind w:left="-108" w:right="-108"/>
              <w:jc w:val="center"/>
              <w:rPr>
                <w:color w:val="000000"/>
              </w:rPr>
            </w:pPr>
            <w:r w:rsidRPr="00364740">
              <w:rPr>
                <w:color w:val="000000"/>
              </w:rPr>
              <w:t>65.4.01.6065.0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3C8C0"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92127" w14:textId="77777777" w:rsidR="00364740" w:rsidRPr="00364740" w:rsidRDefault="00364740" w:rsidP="00364740">
            <w:pPr>
              <w:ind w:left="-108" w:right="-108"/>
              <w:jc w:val="center"/>
              <w:rPr>
                <w:color w:val="000000"/>
              </w:rPr>
            </w:pPr>
            <w:r w:rsidRPr="00364740">
              <w:rPr>
                <w:color w:val="000000"/>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E99FDF" w14:textId="77777777" w:rsidR="00364740" w:rsidRPr="00364740" w:rsidRDefault="00364740" w:rsidP="00364740">
            <w:pPr>
              <w:ind w:left="-108" w:right="-108"/>
              <w:jc w:val="center"/>
              <w:rPr>
                <w:color w:val="000000"/>
              </w:rPr>
            </w:pPr>
            <w:r w:rsidRPr="00364740">
              <w:rPr>
                <w:color w:val="000000"/>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A70B86" w14:textId="77777777" w:rsidR="00364740" w:rsidRPr="00364740" w:rsidRDefault="00364740" w:rsidP="00364740">
            <w:pPr>
              <w:ind w:left="-108" w:right="-108"/>
              <w:jc w:val="center"/>
              <w:rPr>
                <w:color w:val="000000"/>
              </w:rPr>
            </w:pPr>
            <w:r w:rsidRPr="00364740">
              <w:rPr>
                <w:color w:val="000000"/>
              </w:rPr>
              <w:t>1 000,00</w:t>
            </w:r>
          </w:p>
        </w:tc>
      </w:tr>
      <w:tr w:rsidR="00E72447" w:rsidRPr="00364740" w14:paraId="40096B3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5EDAE" w14:textId="77777777" w:rsidR="00364740" w:rsidRPr="00364740" w:rsidRDefault="00364740" w:rsidP="00364740">
            <w:pPr>
              <w:ind w:left="-93" w:right="-108"/>
              <w:rPr>
                <w:color w:val="000000"/>
              </w:rPr>
            </w:pPr>
            <w:r w:rsidRPr="00364740">
              <w:rPr>
                <w:color w:val="000000"/>
              </w:rPr>
              <w:t>Комплекс процессных мероприятий "Комплексные меры противодействия злоупотреблению наркотиками и их незаконному обороту на территории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C0CCB"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3A6D4"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4001C"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051DFE" w14:textId="77777777" w:rsidR="00364740" w:rsidRPr="00364740" w:rsidRDefault="00364740" w:rsidP="00364740">
            <w:pPr>
              <w:ind w:left="-108" w:right="-108"/>
              <w:jc w:val="center"/>
              <w:rPr>
                <w:color w:val="000000"/>
              </w:rPr>
            </w:pPr>
            <w:r w:rsidRPr="00364740">
              <w:rPr>
                <w:color w:val="000000"/>
              </w:rPr>
              <w:t>65.4.02.0000.0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C81B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977FE" w14:textId="77777777" w:rsidR="00364740" w:rsidRPr="00364740" w:rsidRDefault="00364740" w:rsidP="00364740">
            <w:pPr>
              <w:ind w:left="-108" w:right="-108"/>
              <w:jc w:val="center"/>
              <w:rPr>
                <w:color w:val="000000"/>
              </w:rPr>
            </w:pPr>
            <w:r w:rsidRPr="00364740">
              <w:rPr>
                <w:color w:val="000000"/>
              </w:rPr>
              <w:t>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7AD0065" w14:textId="77777777" w:rsidR="00364740" w:rsidRPr="00364740" w:rsidRDefault="00364740" w:rsidP="00364740">
            <w:pPr>
              <w:ind w:left="-108" w:right="-108"/>
              <w:jc w:val="center"/>
              <w:rPr>
                <w:color w:val="000000"/>
              </w:rPr>
            </w:pPr>
            <w:r w:rsidRPr="00364740">
              <w:rPr>
                <w:color w:val="000000"/>
              </w:rPr>
              <w:t>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F51A93" w14:textId="77777777" w:rsidR="00364740" w:rsidRPr="00364740" w:rsidRDefault="00364740" w:rsidP="00364740">
            <w:pPr>
              <w:ind w:left="-108" w:right="-108"/>
              <w:jc w:val="center"/>
              <w:rPr>
                <w:color w:val="000000"/>
              </w:rPr>
            </w:pPr>
            <w:r w:rsidRPr="00364740">
              <w:rPr>
                <w:color w:val="000000"/>
              </w:rPr>
              <w:t>10 000,00</w:t>
            </w:r>
          </w:p>
        </w:tc>
      </w:tr>
      <w:tr w:rsidR="00E72447" w:rsidRPr="00364740" w14:paraId="5D5557B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319E3" w14:textId="77777777" w:rsidR="00364740" w:rsidRPr="00364740" w:rsidRDefault="00364740" w:rsidP="00364740">
            <w:pPr>
              <w:ind w:left="-93" w:right="-108"/>
              <w:rPr>
                <w:color w:val="000000"/>
              </w:rPr>
            </w:pPr>
            <w:r w:rsidRPr="00364740">
              <w:rPr>
                <w:color w:val="000000"/>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4EB7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8F696"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8BC99"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806D5" w14:textId="77777777" w:rsidR="00364740" w:rsidRPr="00364740" w:rsidRDefault="00364740" w:rsidP="00364740">
            <w:pPr>
              <w:ind w:left="-108" w:right="-108"/>
              <w:jc w:val="center"/>
              <w:rPr>
                <w:color w:val="000000"/>
              </w:rPr>
            </w:pPr>
            <w:r w:rsidRPr="00364740">
              <w:rPr>
                <w:color w:val="000000"/>
              </w:rPr>
              <w:t>65.4.02.6065.0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AFDA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10B0A" w14:textId="77777777" w:rsidR="00364740" w:rsidRPr="00364740" w:rsidRDefault="00364740" w:rsidP="00364740">
            <w:pPr>
              <w:ind w:left="-108" w:right="-108"/>
              <w:jc w:val="center"/>
              <w:rPr>
                <w:color w:val="000000"/>
              </w:rPr>
            </w:pPr>
            <w:r w:rsidRPr="00364740">
              <w:rPr>
                <w:color w:val="000000"/>
              </w:rPr>
              <w:t>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E15AA5" w14:textId="77777777" w:rsidR="00364740" w:rsidRPr="00364740" w:rsidRDefault="00364740" w:rsidP="00364740">
            <w:pPr>
              <w:ind w:left="-108" w:right="-108"/>
              <w:jc w:val="center"/>
              <w:rPr>
                <w:color w:val="000000"/>
              </w:rPr>
            </w:pPr>
            <w:r w:rsidRPr="00364740">
              <w:rPr>
                <w:color w:val="000000"/>
              </w:rPr>
              <w:t>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5F47E1" w14:textId="77777777" w:rsidR="00364740" w:rsidRPr="00364740" w:rsidRDefault="00364740" w:rsidP="00364740">
            <w:pPr>
              <w:ind w:left="-108" w:right="-108"/>
              <w:jc w:val="center"/>
              <w:rPr>
                <w:color w:val="000000"/>
              </w:rPr>
            </w:pPr>
            <w:r w:rsidRPr="00364740">
              <w:rPr>
                <w:color w:val="000000"/>
              </w:rPr>
              <w:t>10 000,00</w:t>
            </w:r>
          </w:p>
        </w:tc>
      </w:tr>
      <w:tr w:rsidR="00E72447" w:rsidRPr="00364740" w14:paraId="69A3900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293D8"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E9E3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74D50"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DC08B"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05D1B" w14:textId="77777777" w:rsidR="00364740" w:rsidRPr="00364740" w:rsidRDefault="00364740" w:rsidP="00364740">
            <w:pPr>
              <w:ind w:left="-108" w:right="-108"/>
              <w:jc w:val="center"/>
              <w:rPr>
                <w:color w:val="000000"/>
              </w:rPr>
            </w:pPr>
            <w:r w:rsidRPr="00364740">
              <w:rPr>
                <w:color w:val="000000"/>
              </w:rPr>
              <w:t>65.4.02.6065.0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088A8"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7898B" w14:textId="77777777" w:rsidR="00364740" w:rsidRPr="00364740" w:rsidRDefault="00364740" w:rsidP="00364740">
            <w:pPr>
              <w:ind w:left="-108" w:right="-108"/>
              <w:jc w:val="center"/>
              <w:rPr>
                <w:color w:val="000000"/>
              </w:rPr>
            </w:pPr>
            <w:r w:rsidRPr="00364740">
              <w:rPr>
                <w:color w:val="000000"/>
              </w:rPr>
              <w:t>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2B484B9" w14:textId="77777777" w:rsidR="00364740" w:rsidRPr="00364740" w:rsidRDefault="00364740" w:rsidP="00364740">
            <w:pPr>
              <w:ind w:left="-108" w:right="-108"/>
              <w:jc w:val="center"/>
              <w:rPr>
                <w:color w:val="000000"/>
              </w:rPr>
            </w:pPr>
            <w:r w:rsidRPr="00364740">
              <w:rPr>
                <w:color w:val="000000"/>
              </w:rPr>
              <w:t>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2545DE9" w14:textId="77777777" w:rsidR="00364740" w:rsidRPr="00364740" w:rsidRDefault="00364740" w:rsidP="00364740">
            <w:pPr>
              <w:ind w:left="-108" w:right="-108"/>
              <w:jc w:val="center"/>
              <w:rPr>
                <w:color w:val="000000"/>
              </w:rPr>
            </w:pPr>
            <w:r w:rsidRPr="00364740">
              <w:rPr>
                <w:color w:val="000000"/>
              </w:rPr>
              <w:t>10 000,00</w:t>
            </w:r>
          </w:p>
        </w:tc>
      </w:tr>
      <w:tr w:rsidR="00E72447" w:rsidRPr="00364740" w14:paraId="4A76D8E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95B52" w14:textId="77777777" w:rsidR="00364740" w:rsidRPr="00364740" w:rsidRDefault="00364740" w:rsidP="00364740">
            <w:pPr>
              <w:ind w:left="-93" w:right="-108"/>
              <w:rPr>
                <w:color w:val="000000"/>
              </w:rPr>
            </w:pPr>
            <w:r w:rsidRPr="00364740">
              <w:rPr>
                <w:color w:val="000000"/>
              </w:rPr>
              <w:t xml:space="preserve">Комплекс процессных мероприятий "Снижение </w:t>
            </w:r>
            <w:r w:rsidRPr="00364740">
              <w:rPr>
                <w:color w:val="000000"/>
              </w:rPr>
              <w:lastRenderedPageBreak/>
              <w:t>рисков и смягчение последствий чрезвычайных ситуаций природного и техногенного характера на территории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13F84" w14:textId="77777777" w:rsidR="00364740" w:rsidRPr="00364740" w:rsidRDefault="00364740" w:rsidP="00364740">
            <w:pPr>
              <w:ind w:left="-108" w:right="-108"/>
              <w:jc w:val="center"/>
              <w:rPr>
                <w:color w:val="000000"/>
              </w:rPr>
            </w:pPr>
            <w:r w:rsidRPr="00364740">
              <w:rPr>
                <w:color w:val="000000"/>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E85EB"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44F7B"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89E3A0" w14:textId="77777777" w:rsidR="00364740" w:rsidRPr="00364740" w:rsidRDefault="00364740" w:rsidP="00364740">
            <w:pPr>
              <w:ind w:left="-108" w:right="-108"/>
              <w:jc w:val="center"/>
              <w:rPr>
                <w:color w:val="000000"/>
              </w:rPr>
            </w:pPr>
            <w:r w:rsidRPr="00364740">
              <w:rPr>
                <w:color w:val="000000"/>
              </w:rPr>
              <w:t>65.4.03.0000.0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E1E9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903F7" w14:textId="77777777" w:rsidR="00364740" w:rsidRPr="00364740" w:rsidRDefault="00364740" w:rsidP="00364740">
            <w:pPr>
              <w:ind w:left="-108" w:right="-108"/>
              <w:jc w:val="center"/>
              <w:rPr>
                <w:color w:val="000000"/>
              </w:rPr>
            </w:pPr>
            <w:r w:rsidRPr="00364740">
              <w:rPr>
                <w:color w:val="000000"/>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B9E489" w14:textId="77777777" w:rsidR="00364740" w:rsidRPr="00364740" w:rsidRDefault="00364740" w:rsidP="00364740">
            <w:pPr>
              <w:ind w:left="-108" w:right="-108"/>
              <w:jc w:val="center"/>
              <w:rPr>
                <w:color w:val="000000"/>
              </w:rPr>
            </w:pPr>
            <w:r w:rsidRPr="00364740">
              <w:rPr>
                <w:color w:val="000000"/>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F813262" w14:textId="77777777" w:rsidR="00364740" w:rsidRPr="00364740" w:rsidRDefault="00364740" w:rsidP="00364740">
            <w:pPr>
              <w:ind w:left="-108" w:right="-108"/>
              <w:jc w:val="center"/>
              <w:rPr>
                <w:color w:val="000000"/>
              </w:rPr>
            </w:pPr>
            <w:r w:rsidRPr="00364740">
              <w:rPr>
                <w:color w:val="000000"/>
              </w:rPr>
              <w:t>125 000,00</w:t>
            </w:r>
          </w:p>
        </w:tc>
      </w:tr>
      <w:tr w:rsidR="00E72447" w:rsidRPr="00364740" w14:paraId="19E4CAB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C0722" w14:textId="77777777" w:rsidR="00364740" w:rsidRPr="00364740" w:rsidRDefault="00364740" w:rsidP="00364740">
            <w:pPr>
              <w:ind w:left="-93" w:right="-108"/>
              <w:rPr>
                <w:color w:val="000000"/>
              </w:rPr>
            </w:pPr>
            <w:r w:rsidRPr="00364740">
              <w:rPr>
                <w:color w:val="000000"/>
              </w:rPr>
              <w:lastRenderedPageBreak/>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A8EC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51415"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039A7"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09536" w14:textId="77777777" w:rsidR="00364740" w:rsidRPr="00364740" w:rsidRDefault="00364740" w:rsidP="00364740">
            <w:pPr>
              <w:ind w:left="-108" w:right="-108"/>
              <w:jc w:val="center"/>
              <w:rPr>
                <w:color w:val="000000"/>
              </w:rPr>
            </w:pPr>
            <w:r w:rsidRPr="00364740">
              <w:rPr>
                <w:color w:val="000000"/>
              </w:rPr>
              <w:t>65.4.03.6065.0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8EE6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F4261" w14:textId="77777777" w:rsidR="00364740" w:rsidRPr="00364740" w:rsidRDefault="00364740" w:rsidP="00364740">
            <w:pPr>
              <w:ind w:left="-108" w:right="-108"/>
              <w:jc w:val="center"/>
              <w:rPr>
                <w:color w:val="000000"/>
              </w:rPr>
            </w:pPr>
            <w:r w:rsidRPr="00364740">
              <w:rPr>
                <w:color w:val="000000"/>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E27654" w14:textId="77777777" w:rsidR="00364740" w:rsidRPr="00364740" w:rsidRDefault="00364740" w:rsidP="00364740">
            <w:pPr>
              <w:ind w:left="-108" w:right="-108"/>
              <w:jc w:val="center"/>
              <w:rPr>
                <w:color w:val="000000"/>
              </w:rPr>
            </w:pPr>
            <w:r w:rsidRPr="00364740">
              <w:rPr>
                <w:color w:val="000000"/>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9E24E5B" w14:textId="77777777" w:rsidR="00364740" w:rsidRPr="00364740" w:rsidRDefault="00364740" w:rsidP="00364740">
            <w:pPr>
              <w:ind w:left="-108" w:right="-108"/>
              <w:jc w:val="center"/>
              <w:rPr>
                <w:color w:val="000000"/>
              </w:rPr>
            </w:pPr>
            <w:r w:rsidRPr="00364740">
              <w:rPr>
                <w:color w:val="000000"/>
              </w:rPr>
              <w:t>125 000,00</w:t>
            </w:r>
          </w:p>
        </w:tc>
      </w:tr>
      <w:tr w:rsidR="00E72447" w:rsidRPr="00364740" w14:paraId="1C78D78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24152"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0DB6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CE3FD"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35353"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07F01" w14:textId="77777777" w:rsidR="00364740" w:rsidRPr="00364740" w:rsidRDefault="00364740" w:rsidP="00364740">
            <w:pPr>
              <w:ind w:left="-108" w:right="-108"/>
              <w:jc w:val="center"/>
              <w:rPr>
                <w:color w:val="000000"/>
              </w:rPr>
            </w:pPr>
            <w:r w:rsidRPr="00364740">
              <w:rPr>
                <w:color w:val="000000"/>
              </w:rPr>
              <w:t>65.4.03.6065.0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7519C2"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A23DB" w14:textId="77777777" w:rsidR="00364740" w:rsidRPr="00364740" w:rsidRDefault="00364740" w:rsidP="00364740">
            <w:pPr>
              <w:ind w:left="-108" w:right="-108"/>
              <w:jc w:val="center"/>
              <w:rPr>
                <w:color w:val="000000"/>
              </w:rPr>
            </w:pPr>
            <w:r w:rsidRPr="00364740">
              <w:rPr>
                <w:color w:val="000000"/>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EE767B" w14:textId="77777777" w:rsidR="00364740" w:rsidRPr="00364740" w:rsidRDefault="00364740" w:rsidP="00364740">
            <w:pPr>
              <w:ind w:left="-108" w:right="-108"/>
              <w:jc w:val="center"/>
              <w:rPr>
                <w:color w:val="000000"/>
              </w:rPr>
            </w:pPr>
            <w:r w:rsidRPr="00364740">
              <w:rPr>
                <w:color w:val="000000"/>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6441225" w14:textId="77777777" w:rsidR="00364740" w:rsidRPr="00364740" w:rsidRDefault="00364740" w:rsidP="00364740">
            <w:pPr>
              <w:ind w:left="-108" w:right="-108"/>
              <w:jc w:val="center"/>
              <w:rPr>
                <w:color w:val="000000"/>
              </w:rPr>
            </w:pPr>
            <w:r w:rsidRPr="00364740">
              <w:rPr>
                <w:color w:val="000000"/>
              </w:rPr>
              <w:t>125 000,00</w:t>
            </w:r>
          </w:p>
        </w:tc>
      </w:tr>
      <w:tr w:rsidR="00E72447" w:rsidRPr="00364740" w14:paraId="43CFFA5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137D3" w14:textId="77777777" w:rsidR="00364740" w:rsidRPr="00364740" w:rsidRDefault="00364740" w:rsidP="00364740">
            <w:pPr>
              <w:ind w:left="-93" w:right="-108"/>
              <w:rPr>
                <w:color w:val="000000"/>
              </w:rPr>
            </w:pPr>
            <w:r w:rsidRPr="00364740">
              <w:rPr>
                <w:color w:val="000000"/>
              </w:rPr>
              <w:t>Комплекс процессных мероприятий "Профилактика терроризма на территории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7751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2D7BA"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AF083"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98152" w14:textId="77777777" w:rsidR="00364740" w:rsidRPr="00364740" w:rsidRDefault="00364740" w:rsidP="00364740">
            <w:pPr>
              <w:ind w:left="-108" w:right="-108"/>
              <w:jc w:val="center"/>
              <w:rPr>
                <w:color w:val="000000"/>
              </w:rPr>
            </w:pPr>
            <w:r w:rsidRPr="00364740">
              <w:rPr>
                <w:color w:val="000000"/>
              </w:rPr>
              <w:t>65.4.04.0000.0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2F54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9E5B0" w14:textId="77777777" w:rsidR="00364740" w:rsidRPr="00364740" w:rsidRDefault="00364740" w:rsidP="00364740">
            <w:pPr>
              <w:ind w:left="-108" w:right="-108"/>
              <w:jc w:val="center"/>
              <w:rPr>
                <w:color w:val="000000"/>
              </w:rPr>
            </w:pPr>
            <w:r w:rsidRPr="00364740">
              <w:rPr>
                <w:color w:val="000000"/>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FD72DF" w14:textId="77777777" w:rsidR="00364740" w:rsidRPr="00364740" w:rsidRDefault="00364740" w:rsidP="00364740">
            <w:pPr>
              <w:ind w:left="-108" w:right="-108"/>
              <w:jc w:val="center"/>
              <w:rPr>
                <w:color w:val="000000"/>
              </w:rPr>
            </w:pPr>
            <w:r w:rsidRPr="00364740">
              <w:rPr>
                <w:color w:val="000000"/>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2C97FF" w14:textId="77777777" w:rsidR="00364740" w:rsidRPr="00364740" w:rsidRDefault="00364740" w:rsidP="00364740">
            <w:pPr>
              <w:ind w:left="-108" w:right="-108"/>
              <w:jc w:val="center"/>
              <w:rPr>
                <w:color w:val="000000"/>
              </w:rPr>
            </w:pPr>
            <w:r w:rsidRPr="00364740">
              <w:rPr>
                <w:color w:val="000000"/>
              </w:rPr>
              <w:t>1 000,00</w:t>
            </w:r>
          </w:p>
        </w:tc>
      </w:tr>
      <w:tr w:rsidR="00E72447" w:rsidRPr="00364740" w14:paraId="2026484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C29F63" w14:textId="77777777" w:rsidR="00364740" w:rsidRPr="00364740" w:rsidRDefault="00364740" w:rsidP="00364740">
            <w:pPr>
              <w:ind w:left="-93" w:right="-108"/>
              <w:rPr>
                <w:color w:val="000000"/>
              </w:rPr>
            </w:pPr>
            <w:r w:rsidRPr="00364740">
              <w:rPr>
                <w:color w:val="000000"/>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9680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82D21"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83682"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00C3D" w14:textId="77777777" w:rsidR="00364740" w:rsidRPr="00364740" w:rsidRDefault="00364740" w:rsidP="00364740">
            <w:pPr>
              <w:ind w:left="-108" w:right="-108"/>
              <w:jc w:val="center"/>
              <w:rPr>
                <w:color w:val="000000"/>
              </w:rPr>
            </w:pPr>
            <w:r w:rsidRPr="00364740">
              <w:rPr>
                <w:color w:val="000000"/>
              </w:rPr>
              <w:t>65.4.04.6065.0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2796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7ED7C" w14:textId="77777777" w:rsidR="00364740" w:rsidRPr="00364740" w:rsidRDefault="00364740" w:rsidP="00364740">
            <w:pPr>
              <w:ind w:left="-108" w:right="-108"/>
              <w:jc w:val="center"/>
              <w:rPr>
                <w:color w:val="000000"/>
              </w:rPr>
            </w:pPr>
            <w:r w:rsidRPr="00364740">
              <w:rPr>
                <w:color w:val="000000"/>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E4E8711" w14:textId="77777777" w:rsidR="00364740" w:rsidRPr="00364740" w:rsidRDefault="00364740" w:rsidP="00364740">
            <w:pPr>
              <w:ind w:left="-108" w:right="-108"/>
              <w:jc w:val="center"/>
              <w:rPr>
                <w:color w:val="000000"/>
              </w:rPr>
            </w:pPr>
            <w:r w:rsidRPr="00364740">
              <w:rPr>
                <w:color w:val="000000"/>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A0428E" w14:textId="77777777" w:rsidR="00364740" w:rsidRPr="00364740" w:rsidRDefault="00364740" w:rsidP="00364740">
            <w:pPr>
              <w:ind w:left="-108" w:right="-108"/>
              <w:jc w:val="center"/>
              <w:rPr>
                <w:color w:val="000000"/>
              </w:rPr>
            </w:pPr>
            <w:r w:rsidRPr="00364740">
              <w:rPr>
                <w:color w:val="000000"/>
              </w:rPr>
              <w:t>1 000,00</w:t>
            </w:r>
          </w:p>
        </w:tc>
      </w:tr>
      <w:tr w:rsidR="00E72447" w:rsidRPr="00364740" w14:paraId="7147A0E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0C8F3"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A12B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4C6A1F"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FDBDD" w14:textId="77777777" w:rsidR="00364740" w:rsidRPr="00364740" w:rsidRDefault="00364740" w:rsidP="00364740">
            <w:pPr>
              <w:ind w:left="-108" w:right="-108"/>
              <w:jc w:val="center"/>
              <w:rPr>
                <w:color w:val="000000"/>
              </w:rPr>
            </w:pPr>
            <w:r w:rsidRPr="00364740">
              <w:rPr>
                <w:color w:val="000000"/>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27464" w14:textId="77777777" w:rsidR="00364740" w:rsidRPr="00364740" w:rsidRDefault="00364740" w:rsidP="00364740">
            <w:pPr>
              <w:ind w:left="-108" w:right="-108"/>
              <w:jc w:val="center"/>
              <w:rPr>
                <w:color w:val="000000"/>
              </w:rPr>
            </w:pPr>
            <w:r w:rsidRPr="00364740">
              <w:rPr>
                <w:color w:val="000000"/>
              </w:rPr>
              <w:t>65.4.04.6065.0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808A0"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FDC56" w14:textId="77777777" w:rsidR="00364740" w:rsidRPr="00364740" w:rsidRDefault="00364740" w:rsidP="00364740">
            <w:pPr>
              <w:ind w:left="-108" w:right="-108"/>
              <w:jc w:val="center"/>
              <w:rPr>
                <w:color w:val="000000"/>
              </w:rPr>
            </w:pPr>
            <w:r w:rsidRPr="00364740">
              <w:rPr>
                <w:color w:val="000000"/>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548C9C" w14:textId="77777777" w:rsidR="00364740" w:rsidRPr="00364740" w:rsidRDefault="00364740" w:rsidP="00364740">
            <w:pPr>
              <w:ind w:left="-108" w:right="-108"/>
              <w:jc w:val="center"/>
              <w:rPr>
                <w:color w:val="000000"/>
              </w:rPr>
            </w:pPr>
            <w:r w:rsidRPr="00364740">
              <w:rPr>
                <w:color w:val="000000"/>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A30D73" w14:textId="77777777" w:rsidR="00364740" w:rsidRPr="00364740" w:rsidRDefault="00364740" w:rsidP="00364740">
            <w:pPr>
              <w:ind w:left="-108" w:right="-108"/>
              <w:jc w:val="center"/>
              <w:rPr>
                <w:color w:val="000000"/>
              </w:rPr>
            </w:pPr>
            <w:r w:rsidRPr="00364740">
              <w:rPr>
                <w:color w:val="000000"/>
              </w:rPr>
              <w:t>1 000,00</w:t>
            </w:r>
          </w:p>
        </w:tc>
      </w:tr>
      <w:tr w:rsidR="00E72447" w:rsidRPr="00364740" w14:paraId="2CBD2BE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4E3F5" w14:textId="77777777" w:rsidR="00364740" w:rsidRPr="00364740" w:rsidRDefault="00364740" w:rsidP="00364740">
            <w:pPr>
              <w:ind w:left="-93" w:right="-108"/>
              <w:rPr>
                <w:color w:val="000000"/>
              </w:rPr>
            </w:pPr>
            <w:r w:rsidRPr="00364740">
              <w:rPr>
                <w:color w:val="000000"/>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A1BA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298FF"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4609B"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AD86E"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D975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3412A" w14:textId="77777777" w:rsidR="00364740" w:rsidRPr="00364740" w:rsidRDefault="00364740" w:rsidP="00364740">
            <w:pPr>
              <w:ind w:left="-108" w:right="-108"/>
              <w:jc w:val="center"/>
              <w:rPr>
                <w:color w:val="000000"/>
              </w:rPr>
            </w:pPr>
            <w:r w:rsidRPr="00364740">
              <w:rPr>
                <w:color w:val="000000"/>
              </w:rPr>
              <w:t>61 597 441,36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67DC50" w14:textId="77777777" w:rsidR="00364740" w:rsidRPr="00364740" w:rsidRDefault="00364740" w:rsidP="00364740">
            <w:pPr>
              <w:ind w:left="-108" w:right="-108"/>
              <w:jc w:val="center"/>
              <w:rPr>
                <w:color w:val="000000"/>
              </w:rPr>
            </w:pPr>
            <w:r w:rsidRPr="00364740">
              <w:rPr>
                <w:color w:val="000000"/>
              </w:rPr>
              <w:t>48 293 732,50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7BC18E" w14:textId="77777777" w:rsidR="00364740" w:rsidRPr="00364740" w:rsidRDefault="00364740" w:rsidP="00364740">
            <w:pPr>
              <w:ind w:left="-108" w:right="-108"/>
              <w:jc w:val="center"/>
              <w:rPr>
                <w:color w:val="000000"/>
              </w:rPr>
            </w:pPr>
            <w:r w:rsidRPr="00364740">
              <w:rPr>
                <w:color w:val="000000"/>
              </w:rPr>
              <w:t>49 201 532,50</w:t>
            </w:r>
          </w:p>
        </w:tc>
      </w:tr>
      <w:tr w:rsidR="00E72447" w:rsidRPr="00364740" w14:paraId="5B4AD8E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AAD36" w14:textId="77777777" w:rsidR="00364740" w:rsidRPr="00364740" w:rsidRDefault="00364740" w:rsidP="00364740">
            <w:pPr>
              <w:ind w:left="-93" w:right="-108"/>
              <w:rPr>
                <w:color w:val="000000"/>
              </w:rPr>
            </w:pPr>
            <w:r w:rsidRPr="00364740">
              <w:rPr>
                <w:color w:val="000000"/>
              </w:rPr>
              <w:t>Сельское хозяйство и рыболовство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3DE75"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A39CB"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8145D"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1F1C0"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434E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E802C" w14:textId="77777777" w:rsidR="00364740" w:rsidRPr="00364740" w:rsidRDefault="00364740" w:rsidP="00364740">
            <w:pPr>
              <w:ind w:left="-108" w:right="-108"/>
              <w:jc w:val="center"/>
              <w:rPr>
                <w:color w:val="000000"/>
              </w:rPr>
            </w:pPr>
            <w:r w:rsidRPr="00364740">
              <w:rPr>
                <w:color w:val="000000"/>
              </w:rPr>
              <w:t>1 779 600,00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B7F44C" w14:textId="77777777" w:rsidR="00364740" w:rsidRPr="00364740" w:rsidRDefault="00364740" w:rsidP="00364740">
            <w:pPr>
              <w:ind w:left="-108" w:right="-108"/>
              <w:jc w:val="center"/>
              <w:rPr>
                <w:color w:val="000000"/>
              </w:rPr>
            </w:pPr>
            <w:r w:rsidRPr="00364740">
              <w:rPr>
                <w:color w:val="000000"/>
              </w:rPr>
              <w:t>1 608 200,00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23D90E" w14:textId="77777777" w:rsidR="00364740" w:rsidRPr="00364740" w:rsidRDefault="00364740" w:rsidP="00364740">
            <w:pPr>
              <w:ind w:left="-108" w:right="-108"/>
              <w:jc w:val="center"/>
              <w:rPr>
                <w:color w:val="000000"/>
              </w:rPr>
            </w:pPr>
            <w:r w:rsidRPr="00364740">
              <w:rPr>
                <w:color w:val="000000"/>
              </w:rPr>
              <w:t>1 608 200,00</w:t>
            </w:r>
          </w:p>
        </w:tc>
      </w:tr>
      <w:tr w:rsidR="00E72447" w:rsidRPr="00364740" w14:paraId="2C552E7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12369" w14:textId="77777777" w:rsidR="00364740" w:rsidRPr="00364740" w:rsidRDefault="00364740" w:rsidP="00364740">
            <w:pPr>
              <w:ind w:left="-93" w:right="-108"/>
              <w:rPr>
                <w:color w:val="000000"/>
              </w:rPr>
            </w:pPr>
            <w:r w:rsidRPr="00364740">
              <w:rPr>
                <w:color w:val="000000"/>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8642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66941"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0DAF3"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C6B2E" w14:textId="77777777" w:rsidR="00364740" w:rsidRPr="00364740" w:rsidRDefault="00364740" w:rsidP="00364740">
            <w:pPr>
              <w:ind w:left="-108" w:right="-108"/>
              <w:jc w:val="center"/>
              <w:rPr>
                <w:color w:val="000000"/>
              </w:rPr>
            </w:pPr>
            <w:r w:rsidRPr="00364740">
              <w:rPr>
                <w:color w:val="000000"/>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8817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2B0C64" w14:textId="77777777" w:rsidR="00364740" w:rsidRPr="00364740" w:rsidRDefault="00364740" w:rsidP="00364740">
            <w:pPr>
              <w:ind w:left="-108" w:right="-108"/>
              <w:jc w:val="center"/>
              <w:rPr>
                <w:color w:val="000000"/>
              </w:rPr>
            </w:pPr>
            <w:r w:rsidRPr="00364740">
              <w:rPr>
                <w:color w:val="000000"/>
              </w:rPr>
              <w:t>1 779 600,00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873C95" w14:textId="77777777" w:rsidR="00364740" w:rsidRPr="00364740" w:rsidRDefault="00364740" w:rsidP="00364740">
            <w:pPr>
              <w:ind w:left="-108" w:right="-108"/>
              <w:jc w:val="center"/>
              <w:rPr>
                <w:color w:val="000000"/>
              </w:rPr>
            </w:pPr>
            <w:r w:rsidRPr="00364740">
              <w:rPr>
                <w:color w:val="000000"/>
              </w:rPr>
              <w:t>1 608 200,00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2BFB51" w14:textId="77777777" w:rsidR="00364740" w:rsidRPr="00364740" w:rsidRDefault="00364740" w:rsidP="00364740">
            <w:pPr>
              <w:ind w:left="-108" w:right="-108"/>
              <w:jc w:val="center"/>
              <w:rPr>
                <w:color w:val="000000"/>
              </w:rPr>
            </w:pPr>
            <w:r w:rsidRPr="00364740">
              <w:rPr>
                <w:color w:val="000000"/>
              </w:rPr>
              <w:t>1 608 200,00</w:t>
            </w:r>
          </w:p>
        </w:tc>
      </w:tr>
      <w:tr w:rsidR="00E72447" w:rsidRPr="00364740" w14:paraId="7839105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35AA0" w14:textId="77777777" w:rsidR="00364740" w:rsidRPr="00364740" w:rsidRDefault="00364740" w:rsidP="00364740">
            <w:pPr>
              <w:ind w:left="-93" w:right="-108"/>
              <w:rPr>
                <w:color w:val="000000"/>
              </w:rPr>
            </w:pPr>
            <w:r w:rsidRPr="00364740">
              <w:rPr>
                <w:color w:val="000000"/>
              </w:rPr>
              <w:t>Учреждения, осуществляющие деятельность в сфере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8811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1D4ECF"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6533EA"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57440" w14:textId="77777777" w:rsidR="00364740" w:rsidRPr="00364740" w:rsidRDefault="00364740" w:rsidP="00364740">
            <w:pPr>
              <w:ind w:left="-108" w:right="-108"/>
              <w:jc w:val="center"/>
              <w:rPr>
                <w:color w:val="000000"/>
              </w:rPr>
            </w:pPr>
            <w:r w:rsidRPr="00364740">
              <w:rPr>
                <w:color w:val="000000"/>
              </w:rPr>
              <w:t>66.0.00.6004.0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95F5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C61C2" w14:textId="77777777" w:rsidR="00364740" w:rsidRPr="00364740" w:rsidRDefault="00364740" w:rsidP="00364740">
            <w:pPr>
              <w:ind w:left="-108" w:right="-108"/>
              <w:jc w:val="center"/>
              <w:rPr>
                <w:color w:val="000000"/>
              </w:rPr>
            </w:pPr>
            <w:r w:rsidRPr="00364740">
              <w:rPr>
                <w:color w:val="000000"/>
              </w:rPr>
              <w:t>1 559 300,00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1F1A55" w14:textId="77777777" w:rsidR="00364740" w:rsidRPr="00364740" w:rsidRDefault="00364740" w:rsidP="00364740">
            <w:pPr>
              <w:ind w:left="-108" w:right="-108"/>
              <w:jc w:val="center"/>
              <w:rPr>
                <w:color w:val="000000"/>
              </w:rPr>
            </w:pPr>
            <w:r w:rsidRPr="00364740">
              <w:rPr>
                <w:color w:val="000000"/>
              </w:rPr>
              <w:t>1 559 300,00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41F3F7" w14:textId="77777777" w:rsidR="00364740" w:rsidRPr="00364740" w:rsidRDefault="00364740" w:rsidP="00364740">
            <w:pPr>
              <w:ind w:left="-108" w:right="-108"/>
              <w:jc w:val="center"/>
              <w:rPr>
                <w:color w:val="000000"/>
              </w:rPr>
            </w:pPr>
            <w:r w:rsidRPr="00364740">
              <w:rPr>
                <w:color w:val="000000"/>
              </w:rPr>
              <w:t>1 559 300,00</w:t>
            </w:r>
          </w:p>
        </w:tc>
      </w:tr>
      <w:tr w:rsidR="00E72447" w:rsidRPr="00364740" w14:paraId="2652011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4A9A1"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C5F07"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66BB4"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EC243"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F776E" w14:textId="77777777" w:rsidR="00364740" w:rsidRPr="00364740" w:rsidRDefault="00364740" w:rsidP="00364740">
            <w:pPr>
              <w:ind w:left="-108" w:right="-108"/>
              <w:jc w:val="center"/>
              <w:rPr>
                <w:color w:val="000000"/>
              </w:rPr>
            </w:pPr>
            <w:r w:rsidRPr="00364740">
              <w:rPr>
                <w:color w:val="000000"/>
              </w:rPr>
              <w:t>66.0.00.6004.0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590CC"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60DA25" w14:textId="77777777" w:rsidR="00364740" w:rsidRPr="00364740" w:rsidRDefault="00364740" w:rsidP="00364740">
            <w:pPr>
              <w:ind w:left="-108" w:right="-108"/>
              <w:jc w:val="center"/>
              <w:rPr>
                <w:color w:val="000000"/>
              </w:rPr>
            </w:pPr>
            <w:r w:rsidRPr="00364740">
              <w:rPr>
                <w:color w:val="000000"/>
              </w:rPr>
              <w:t>1 559 300,00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9D96D4" w14:textId="77777777" w:rsidR="00364740" w:rsidRPr="00364740" w:rsidRDefault="00364740" w:rsidP="00364740">
            <w:pPr>
              <w:ind w:left="-108" w:right="-108"/>
              <w:jc w:val="center"/>
              <w:rPr>
                <w:color w:val="000000"/>
              </w:rPr>
            </w:pPr>
            <w:r w:rsidRPr="00364740">
              <w:rPr>
                <w:color w:val="000000"/>
              </w:rPr>
              <w:t>1 559 300,00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FB0379A" w14:textId="77777777" w:rsidR="00364740" w:rsidRPr="00364740" w:rsidRDefault="00364740" w:rsidP="00364740">
            <w:pPr>
              <w:ind w:left="-108" w:right="-108"/>
              <w:jc w:val="center"/>
              <w:rPr>
                <w:color w:val="000000"/>
              </w:rPr>
            </w:pPr>
            <w:r w:rsidRPr="00364740">
              <w:rPr>
                <w:color w:val="000000"/>
              </w:rPr>
              <w:t>1 559 300,00</w:t>
            </w:r>
          </w:p>
        </w:tc>
      </w:tr>
      <w:tr w:rsidR="00E72447" w:rsidRPr="00364740" w14:paraId="7B6302B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FF8EDE" w14:textId="77777777" w:rsidR="00364740" w:rsidRPr="00364740" w:rsidRDefault="00364740" w:rsidP="00364740">
            <w:pPr>
              <w:ind w:left="-93" w:right="-108"/>
              <w:rPr>
                <w:color w:val="000000"/>
              </w:rPr>
            </w:pPr>
            <w:r w:rsidRPr="00364740">
              <w:rPr>
                <w:color w:val="000000"/>
              </w:rPr>
              <w:t>Мероприятия в сфере организации отлова безнадзорных домашних животных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89C2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ABB1C"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91D8E"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F9824" w14:textId="77777777" w:rsidR="00364740" w:rsidRPr="00364740" w:rsidRDefault="00364740" w:rsidP="00364740">
            <w:pPr>
              <w:ind w:left="-108" w:right="-108"/>
              <w:jc w:val="center"/>
              <w:rPr>
                <w:color w:val="000000"/>
              </w:rPr>
            </w:pPr>
            <w:r w:rsidRPr="00364740">
              <w:rPr>
                <w:color w:val="000000"/>
              </w:rPr>
              <w:t>66.0.00.7110.0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C88D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9E822" w14:textId="77777777" w:rsidR="00364740" w:rsidRPr="00364740" w:rsidRDefault="00364740" w:rsidP="00364740">
            <w:pPr>
              <w:ind w:left="-108" w:right="-108"/>
              <w:jc w:val="center"/>
              <w:rPr>
                <w:color w:val="000000"/>
              </w:rPr>
            </w:pPr>
            <w:r w:rsidRPr="00364740">
              <w:rPr>
                <w:color w:val="000000"/>
              </w:rPr>
              <w:t>220 300,00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7B4642" w14:textId="77777777" w:rsidR="00364740" w:rsidRPr="00364740" w:rsidRDefault="00364740" w:rsidP="00364740">
            <w:pPr>
              <w:ind w:left="-108" w:right="-108"/>
              <w:jc w:val="center"/>
              <w:rPr>
                <w:color w:val="000000"/>
              </w:rPr>
            </w:pPr>
            <w:r w:rsidRPr="00364740">
              <w:rPr>
                <w:color w:val="000000"/>
              </w:rPr>
              <w:t>48 900,00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4306A6" w14:textId="77777777" w:rsidR="00364740" w:rsidRPr="00364740" w:rsidRDefault="00364740" w:rsidP="00364740">
            <w:pPr>
              <w:ind w:left="-108" w:right="-108"/>
              <w:jc w:val="center"/>
              <w:rPr>
                <w:color w:val="000000"/>
              </w:rPr>
            </w:pPr>
            <w:r w:rsidRPr="00364740">
              <w:rPr>
                <w:color w:val="000000"/>
              </w:rPr>
              <w:t>48 900,00</w:t>
            </w:r>
          </w:p>
        </w:tc>
      </w:tr>
      <w:tr w:rsidR="00E72447" w:rsidRPr="00364740" w14:paraId="1818F42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D1734"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FFA3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DC42D"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BC9CA"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9233F" w14:textId="77777777" w:rsidR="00364740" w:rsidRPr="00364740" w:rsidRDefault="00364740" w:rsidP="00364740">
            <w:pPr>
              <w:ind w:left="-108" w:right="-108"/>
              <w:jc w:val="center"/>
              <w:rPr>
                <w:color w:val="000000"/>
              </w:rPr>
            </w:pPr>
            <w:r w:rsidRPr="00364740">
              <w:rPr>
                <w:color w:val="000000"/>
              </w:rPr>
              <w:t>66.0.00.7110.0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BA120F"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3B20C" w14:textId="77777777" w:rsidR="00364740" w:rsidRPr="00364740" w:rsidRDefault="00364740" w:rsidP="00364740">
            <w:pPr>
              <w:ind w:left="-108" w:right="-108"/>
              <w:jc w:val="center"/>
              <w:rPr>
                <w:color w:val="000000"/>
              </w:rPr>
            </w:pPr>
            <w:r w:rsidRPr="00364740">
              <w:rPr>
                <w:color w:val="000000"/>
              </w:rPr>
              <w:t>220 300,00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E26613" w14:textId="77777777" w:rsidR="00364740" w:rsidRPr="00364740" w:rsidRDefault="00364740" w:rsidP="00364740">
            <w:pPr>
              <w:ind w:left="-108" w:right="-108"/>
              <w:jc w:val="center"/>
              <w:rPr>
                <w:color w:val="000000"/>
              </w:rPr>
            </w:pPr>
            <w:r w:rsidRPr="00364740">
              <w:rPr>
                <w:color w:val="000000"/>
              </w:rPr>
              <w:t>48 900,00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72E06F" w14:textId="77777777" w:rsidR="00364740" w:rsidRPr="00364740" w:rsidRDefault="00364740" w:rsidP="00364740">
            <w:pPr>
              <w:ind w:left="-108" w:right="-108"/>
              <w:jc w:val="center"/>
              <w:rPr>
                <w:color w:val="000000"/>
              </w:rPr>
            </w:pPr>
            <w:r w:rsidRPr="00364740">
              <w:rPr>
                <w:color w:val="000000"/>
              </w:rPr>
              <w:t>48 900,00</w:t>
            </w:r>
          </w:p>
        </w:tc>
      </w:tr>
      <w:tr w:rsidR="00E72447" w:rsidRPr="00364740" w14:paraId="3ACC849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ADFA0" w14:textId="77777777" w:rsidR="00364740" w:rsidRPr="00364740" w:rsidRDefault="00364740" w:rsidP="00364740">
            <w:pPr>
              <w:ind w:left="-93" w:right="-108"/>
              <w:rPr>
                <w:color w:val="000000"/>
              </w:rPr>
            </w:pPr>
            <w:r w:rsidRPr="00364740">
              <w:rPr>
                <w:color w:val="000000"/>
              </w:rPr>
              <w:t>Транспорт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1A8BD"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30332"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E7945" w14:textId="77777777" w:rsidR="00364740" w:rsidRPr="00364740" w:rsidRDefault="00364740" w:rsidP="00364740">
            <w:pPr>
              <w:ind w:left="-108" w:right="-108"/>
              <w:jc w:val="center"/>
              <w:rPr>
                <w:color w:val="000000"/>
              </w:rPr>
            </w:pPr>
            <w:r w:rsidRPr="00364740">
              <w:rPr>
                <w:color w:val="000000"/>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F1951"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B1CA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81A67" w14:textId="77777777" w:rsidR="00364740" w:rsidRPr="00364740" w:rsidRDefault="00364740" w:rsidP="00364740">
            <w:pPr>
              <w:ind w:left="-108" w:right="-108"/>
              <w:jc w:val="center"/>
              <w:rPr>
                <w:color w:val="000000"/>
              </w:rPr>
            </w:pPr>
            <w:r w:rsidRPr="00364740">
              <w:rPr>
                <w:color w:val="000000"/>
              </w:rPr>
              <w:t>3 266 660,00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399710" w14:textId="77777777" w:rsidR="00364740" w:rsidRPr="00364740" w:rsidRDefault="00364740" w:rsidP="00364740">
            <w:pPr>
              <w:ind w:left="-108" w:right="-108"/>
              <w:jc w:val="center"/>
              <w:rPr>
                <w:color w:val="000000"/>
              </w:rPr>
            </w:pPr>
            <w:r w:rsidRPr="00364740">
              <w:rPr>
                <w:color w:val="000000"/>
              </w:rPr>
              <w:t>1 633 330,00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65431E" w14:textId="77777777" w:rsidR="00364740" w:rsidRPr="00364740" w:rsidRDefault="00364740" w:rsidP="00364740">
            <w:pPr>
              <w:ind w:left="-108" w:right="-108"/>
              <w:jc w:val="center"/>
              <w:rPr>
                <w:color w:val="000000"/>
              </w:rPr>
            </w:pPr>
            <w:r w:rsidRPr="00364740">
              <w:rPr>
                <w:color w:val="000000"/>
              </w:rPr>
              <w:t>1 633 330,00</w:t>
            </w:r>
          </w:p>
        </w:tc>
      </w:tr>
      <w:tr w:rsidR="00E72447" w:rsidRPr="00364740" w14:paraId="051782D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0701D3" w14:textId="77777777" w:rsidR="00364740" w:rsidRPr="00364740" w:rsidRDefault="00364740" w:rsidP="00364740">
            <w:pPr>
              <w:ind w:left="-93" w:right="-108"/>
              <w:rPr>
                <w:color w:val="000000"/>
              </w:rPr>
            </w:pPr>
            <w:r w:rsidRPr="00364740">
              <w:rPr>
                <w:color w:val="000000"/>
              </w:rPr>
              <w:t>Муниципальная программа "Развитие транспортной системы в муниципальном образовании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DD03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ADD80"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03E76" w14:textId="77777777" w:rsidR="00364740" w:rsidRPr="00364740" w:rsidRDefault="00364740" w:rsidP="00364740">
            <w:pPr>
              <w:ind w:left="-108" w:right="-108"/>
              <w:jc w:val="center"/>
              <w:rPr>
                <w:color w:val="000000"/>
              </w:rPr>
            </w:pPr>
            <w:r w:rsidRPr="00364740">
              <w:rPr>
                <w:color w:val="000000"/>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8E8DF" w14:textId="77777777" w:rsidR="00364740" w:rsidRPr="00364740" w:rsidRDefault="00364740" w:rsidP="00364740">
            <w:pPr>
              <w:ind w:left="-108" w:right="-108"/>
              <w:jc w:val="center"/>
              <w:rPr>
                <w:color w:val="000000"/>
              </w:rPr>
            </w:pPr>
            <w:r w:rsidRPr="00364740">
              <w:rPr>
                <w:color w:val="000000"/>
              </w:rPr>
              <w:t>52.0.00.0000.0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1A68B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0D734" w14:textId="77777777" w:rsidR="00364740" w:rsidRPr="00364740" w:rsidRDefault="00364740" w:rsidP="00364740">
            <w:pPr>
              <w:ind w:left="-108" w:right="-108"/>
              <w:jc w:val="center"/>
              <w:rPr>
                <w:color w:val="000000"/>
              </w:rPr>
            </w:pPr>
            <w:r w:rsidRPr="00364740">
              <w:rPr>
                <w:color w:val="000000"/>
              </w:rPr>
              <w:t>3 266 660,00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BCB6BD" w14:textId="77777777" w:rsidR="00364740" w:rsidRPr="00364740" w:rsidRDefault="00364740" w:rsidP="00364740">
            <w:pPr>
              <w:ind w:left="-108" w:right="-108"/>
              <w:jc w:val="center"/>
              <w:rPr>
                <w:color w:val="000000"/>
              </w:rPr>
            </w:pPr>
            <w:r w:rsidRPr="00364740">
              <w:rPr>
                <w:color w:val="000000"/>
              </w:rPr>
              <w:t>1 633 330,00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DBB4A20" w14:textId="77777777" w:rsidR="00364740" w:rsidRPr="00364740" w:rsidRDefault="00364740" w:rsidP="00364740">
            <w:pPr>
              <w:ind w:left="-108" w:right="-108"/>
              <w:jc w:val="center"/>
              <w:rPr>
                <w:color w:val="000000"/>
              </w:rPr>
            </w:pPr>
            <w:r w:rsidRPr="00364740">
              <w:rPr>
                <w:color w:val="000000"/>
              </w:rPr>
              <w:t>1 633 330,00</w:t>
            </w:r>
          </w:p>
        </w:tc>
      </w:tr>
      <w:tr w:rsidR="00E72447" w:rsidRPr="00364740" w14:paraId="1BC8C58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279EB"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C1F16"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16C6E"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97ED7" w14:textId="77777777" w:rsidR="00364740" w:rsidRPr="00364740" w:rsidRDefault="00364740" w:rsidP="00364740">
            <w:pPr>
              <w:ind w:left="-108" w:right="-108"/>
              <w:jc w:val="center"/>
              <w:rPr>
                <w:color w:val="000000"/>
              </w:rPr>
            </w:pPr>
            <w:r w:rsidRPr="00364740">
              <w:rPr>
                <w:color w:val="000000"/>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03F7DE" w14:textId="77777777" w:rsidR="00364740" w:rsidRPr="00364740" w:rsidRDefault="00364740" w:rsidP="00364740">
            <w:pPr>
              <w:ind w:left="-108" w:right="-108"/>
              <w:jc w:val="center"/>
              <w:rPr>
                <w:color w:val="000000"/>
              </w:rPr>
            </w:pPr>
            <w:r w:rsidRPr="00364740">
              <w:rPr>
                <w:color w:val="000000"/>
              </w:rPr>
              <w:t>52.4.00.0000.0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8B99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3D92D" w14:textId="77777777" w:rsidR="00364740" w:rsidRPr="00364740" w:rsidRDefault="00364740" w:rsidP="00364740">
            <w:pPr>
              <w:ind w:left="-108" w:right="-108"/>
              <w:jc w:val="center"/>
              <w:rPr>
                <w:color w:val="000000"/>
              </w:rPr>
            </w:pPr>
            <w:r w:rsidRPr="00364740">
              <w:rPr>
                <w:color w:val="000000"/>
              </w:rPr>
              <w:t>3 266 660,00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AF6398" w14:textId="77777777" w:rsidR="00364740" w:rsidRPr="00364740" w:rsidRDefault="00364740" w:rsidP="00364740">
            <w:pPr>
              <w:ind w:left="-108" w:right="-108"/>
              <w:jc w:val="center"/>
              <w:rPr>
                <w:color w:val="000000"/>
              </w:rPr>
            </w:pPr>
            <w:r w:rsidRPr="00364740">
              <w:rPr>
                <w:color w:val="000000"/>
              </w:rPr>
              <w:t>1 633 330,00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8CACA9" w14:textId="77777777" w:rsidR="00364740" w:rsidRPr="00364740" w:rsidRDefault="00364740" w:rsidP="00364740">
            <w:pPr>
              <w:ind w:left="-108" w:right="-108"/>
              <w:jc w:val="center"/>
              <w:rPr>
                <w:color w:val="000000"/>
              </w:rPr>
            </w:pPr>
            <w:r w:rsidRPr="00364740">
              <w:rPr>
                <w:color w:val="000000"/>
              </w:rPr>
              <w:t>1 633 330,00</w:t>
            </w:r>
          </w:p>
        </w:tc>
      </w:tr>
      <w:tr w:rsidR="00E72447" w:rsidRPr="00364740" w14:paraId="6D30FD0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FC396"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населения Сурского района Ульяновской области качественными услугами пассажирского транспорта"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F13A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1D66B"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3BAC88" w14:textId="77777777" w:rsidR="00364740" w:rsidRPr="00364740" w:rsidRDefault="00364740" w:rsidP="00364740">
            <w:pPr>
              <w:ind w:left="-108" w:right="-108"/>
              <w:jc w:val="center"/>
              <w:rPr>
                <w:color w:val="000000"/>
              </w:rPr>
            </w:pPr>
            <w:r w:rsidRPr="00364740">
              <w:rPr>
                <w:color w:val="000000"/>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6AB69" w14:textId="77777777" w:rsidR="00364740" w:rsidRPr="00364740" w:rsidRDefault="00364740" w:rsidP="00364740">
            <w:pPr>
              <w:ind w:left="-108" w:right="-108"/>
              <w:jc w:val="center"/>
              <w:rPr>
                <w:color w:val="000000"/>
              </w:rPr>
            </w:pPr>
            <w:r w:rsidRPr="00364740">
              <w:rPr>
                <w:color w:val="000000"/>
              </w:rPr>
              <w:t>52.4.02.0000.0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A91F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F959E" w14:textId="77777777" w:rsidR="00364740" w:rsidRPr="00364740" w:rsidRDefault="00364740" w:rsidP="00364740">
            <w:pPr>
              <w:ind w:left="-108" w:right="-108"/>
              <w:jc w:val="center"/>
              <w:rPr>
                <w:color w:val="000000"/>
              </w:rPr>
            </w:pPr>
            <w:r w:rsidRPr="00364740">
              <w:rPr>
                <w:color w:val="000000"/>
              </w:rPr>
              <w:t>3 266 660,00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DB87DF" w14:textId="77777777" w:rsidR="00364740" w:rsidRPr="00364740" w:rsidRDefault="00364740" w:rsidP="00364740">
            <w:pPr>
              <w:ind w:left="-108" w:right="-108"/>
              <w:jc w:val="center"/>
              <w:rPr>
                <w:color w:val="000000"/>
              </w:rPr>
            </w:pPr>
            <w:r w:rsidRPr="00364740">
              <w:rPr>
                <w:color w:val="000000"/>
              </w:rPr>
              <w:t>1 633 330,00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F835B4" w14:textId="77777777" w:rsidR="00364740" w:rsidRPr="00364740" w:rsidRDefault="00364740" w:rsidP="00364740">
            <w:pPr>
              <w:ind w:left="-108" w:right="-108"/>
              <w:jc w:val="center"/>
              <w:rPr>
                <w:color w:val="000000"/>
              </w:rPr>
            </w:pPr>
            <w:r w:rsidRPr="00364740">
              <w:rPr>
                <w:color w:val="000000"/>
              </w:rPr>
              <w:t>1 633 330,00</w:t>
            </w:r>
          </w:p>
        </w:tc>
      </w:tr>
      <w:tr w:rsidR="00E72447" w:rsidRPr="00364740" w14:paraId="46750C6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6D533" w14:textId="77777777" w:rsidR="00364740" w:rsidRPr="00364740" w:rsidRDefault="00364740" w:rsidP="00364740">
            <w:pPr>
              <w:ind w:left="-93" w:right="-108"/>
              <w:rPr>
                <w:color w:val="000000"/>
              </w:rPr>
            </w:pPr>
            <w:r w:rsidRPr="00364740">
              <w:rPr>
                <w:color w:val="000000"/>
              </w:rPr>
              <w:lastRenderedPageBreak/>
              <w:t xml:space="preserve">Средства на </w:t>
            </w:r>
            <w:proofErr w:type="spellStart"/>
            <w:r w:rsidRPr="00364740">
              <w:rPr>
                <w:color w:val="000000"/>
              </w:rPr>
              <w:t>софинансирование</w:t>
            </w:r>
            <w:proofErr w:type="spellEnd"/>
            <w:r w:rsidRPr="00364740">
              <w:rPr>
                <w:color w:val="000000"/>
              </w:rPr>
              <w:t xml:space="preserve"> расходных обязатель</w:t>
            </w:r>
            <w:proofErr w:type="gramStart"/>
            <w:r w:rsidRPr="00364740">
              <w:rPr>
                <w:color w:val="000000"/>
              </w:rPr>
              <w:t>ств в св</w:t>
            </w:r>
            <w:proofErr w:type="gramEnd"/>
            <w:r w:rsidRPr="00364740">
              <w:rPr>
                <w:color w:val="000000"/>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0DC419"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899E5"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4C37B" w14:textId="77777777" w:rsidR="00364740" w:rsidRPr="00364740" w:rsidRDefault="00364740" w:rsidP="00364740">
            <w:pPr>
              <w:ind w:left="-108" w:right="-108"/>
              <w:jc w:val="center"/>
              <w:rPr>
                <w:color w:val="000000"/>
              </w:rPr>
            </w:pPr>
            <w:r w:rsidRPr="00364740">
              <w:rPr>
                <w:color w:val="000000"/>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C15A3" w14:textId="77777777" w:rsidR="00364740" w:rsidRPr="00364740" w:rsidRDefault="00364740" w:rsidP="00364740">
            <w:pPr>
              <w:ind w:left="-108" w:right="-108"/>
              <w:jc w:val="center"/>
              <w:rPr>
                <w:color w:val="000000"/>
              </w:rPr>
            </w:pPr>
            <w:r w:rsidRPr="00364740">
              <w:rPr>
                <w:color w:val="000000"/>
              </w:rPr>
              <w:t>52.4.02.7237.0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6BA6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AA184" w14:textId="77777777" w:rsidR="00364740" w:rsidRPr="00364740" w:rsidRDefault="00364740" w:rsidP="00364740">
            <w:pPr>
              <w:ind w:left="-108" w:right="-108"/>
              <w:jc w:val="center"/>
              <w:rPr>
                <w:color w:val="000000"/>
              </w:rPr>
            </w:pPr>
            <w:r w:rsidRPr="00364740">
              <w:rPr>
                <w:color w:val="000000"/>
              </w:rPr>
              <w:t>3 066 660,00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4832E74" w14:textId="77777777" w:rsidR="00364740" w:rsidRPr="00364740" w:rsidRDefault="00364740" w:rsidP="00364740">
            <w:pPr>
              <w:ind w:left="-108" w:right="-108"/>
              <w:jc w:val="center"/>
              <w:rPr>
                <w:color w:val="000000"/>
              </w:rPr>
            </w:pPr>
            <w:r w:rsidRPr="00364740">
              <w:rPr>
                <w:color w:val="000000"/>
              </w:rPr>
              <w:t>1 533 330,00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799E863" w14:textId="77777777" w:rsidR="00364740" w:rsidRPr="00364740" w:rsidRDefault="00364740" w:rsidP="00364740">
            <w:pPr>
              <w:ind w:left="-108" w:right="-108"/>
              <w:jc w:val="center"/>
              <w:rPr>
                <w:color w:val="000000"/>
              </w:rPr>
            </w:pPr>
            <w:r w:rsidRPr="00364740">
              <w:rPr>
                <w:color w:val="000000"/>
              </w:rPr>
              <w:t>1 533 330,00</w:t>
            </w:r>
          </w:p>
        </w:tc>
      </w:tr>
      <w:tr w:rsidR="00E72447" w:rsidRPr="00364740" w14:paraId="4A4E150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9E7F2"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3F38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32A63"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DDA5B" w14:textId="77777777" w:rsidR="00364740" w:rsidRPr="00364740" w:rsidRDefault="00364740" w:rsidP="00364740">
            <w:pPr>
              <w:ind w:left="-108" w:right="-108"/>
              <w:jc w:val="center"/>
              <w:rPr>
                <w:color w:val="000000"/>
              </w:rPr>
            </w:pPr>
            <w:r w:rsidRPr="00364740">
              <w:rPr>
                <w:color w:val="000000"/>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E85FC" w14:textId="77777777" w:rsidR="00364740" w:rsidRPr="00364740" w:rsidRDefault="00364740" w:rsidP="00364740">
            <w:pPr>
              <w:ind w:left="-108" w:right="-108"/>
              <w:jc w:val="center"/>
              <w:rPr>
                <w:color w:val="000000"/>
              </w:rPr>
            </w:pPr>
            <w:r w:rsidRPr="00364740">
              <w:rPr>
                <w:color w:val="000000"/>
              </w:rPr>
              <w:t>52.4.02.7237.0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705D7"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7D528" w14:textId="77777777" w:rsidR="00364740" w:rsidRPr="00364740" w:rsidRDefault="00364740" w:rsidP="00364740">
            <w:pPr>
              <w:ind w:left="-108" w:right="-108"/>
              <w:jc w:val="center"/>
              <w:rPr>
                <w:color w:val="000000"/>
              </w:rPr>
            </w:pPr>
            <w:r w:rsidRPr="00364740">
              <w:rPr>
                <w:color w:val="000000"/>
              </w:rPr>
              <w:t>3 066 660,00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194762" w14:textId="77777777" w:rsidR="00364740" w:rsidRPr="00364740" w:rsidRDefault="00364740" w:rsidP="00364740">
            <w:pPr>
              <w:ind w:left="-108" w:right="-108"/>
              <w:jc w:val="center"/>
              <w:rPr>
                <w:color w:val="000000"/>
              </w:rPr>
            </w:pPr>
            <w:r w:rsidRPr="00364740">
              <w:rPr>
                <w:color w:val="000000"/>
              </w:rPr>
              <w:t>1 533 330,00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BD44AFF" w14:textId="77777777" w:rsidR="00364740" w:rsidRPr="00364740" w:rsidRDefault="00364740" w:rsidP="00364740">
            <w:pPr>
              <w:ind w:left="-108" w:right="-108"/>
              <w:jc w:val="center"/>
              <w:rPr>
                <w:color w:val="000000"/>
              </w:rPr>
            </w:pPr>
            <w:r w:rsidRPr="00364740">
              <w:rPr>
                <w:color w:val="000000"/>
              </w:rPr>
              <w:t>1 533 330,00</w:t>
            </w:r>
          </w:p>
        </w:tc>
      </w:tr>
      <w:tr w:rsidR="00E72447" w:rsidRPr="00364740" w14:paraId="19ACD4B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92860" w14:textId="77777777" w:rsidR="00364740" w:rsidRPr="00364740" w:rsidRDefault="00364740" w:rsidP="00364740">
            <w:pPr>
              <w:ind w:left="-93" w:right="-108"/>
              <w:rPr>
                <w:color w:val="000000"/>
              </w:rPr>
            </w:pPr>
            <w:proofErr w:type="spellStart"/>
            <w:r w:rsidRPr="00364740">
              <w:rPr>
                <w:color w:val="000000"/>
              </w:rPr>
              <w:t>Софинансирование</w:t>
            </w:r>
            <w:proofErr w:type="spellEnd"/>
            <w:r w:rsidRPr="00364740">
              <w:rPr>
                <w:color w:val="000000"/>
              </w:rPr>
              <w:t xml:space="preserve"> местного бюджета расходных обязатель</w:t>
            </w:r>
            <w:proofErr w:type="gramStart"/>
            <w:r w:rsidRPr="00364740">
              <w:rPr>
                <w:color w:val="000000"/>
              </w:rPr>
              <w:t>ств в св</w:t>
            </w:r>
            <w:proofErr w:type="gramEnd"/>
            <w:r w:rsidRPr="00364740">
              <w:rPr>
                <w:color w:val="000000"/>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EB04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CB576"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A2F69" w14:textId="77777777" w:rsidR="00364740" w:rsidRPr="00364740" w:rsidRDefault="00364740" w:rsidP="00364740">
            <w:pPr>
              <w:ind w:left="-108" w:right="-108"/>
              <w:jc w:val="center"/>
              <w:rPr>
                <w:color w:val="000000"/>
              </w:rPr>
            </w:pPr>
            <w:r w:rsidRPr="00364740">
              <w:rPr>
                <w:color w:val="000000"/>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983D3" w14:textId="77777777" w:rsidR="00364740" w:rsidRPr="00364740" w:rsidRDefault="00364740" w:rsidP="00364740">
            <w:pPr>
              <w:ind w:left="-108" w:right="-108"/>
              <w:jc w:val="center"/>
              <w:rPr>
                <w:color w:val="000000"/>
              </w:rPr>
            </w:pPr>
            <w:r w:rsidRPr="00364740">
              <w:rPr>
                <w:color w:val="000000"/>
              </w:rPr>
              <w:t>52.4.02.S237.0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2DD5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31CF6" w14:textId="77777777" w:rsidR="00364740" w:rsidRPr="00364740" w:rsidRDefault="00364740" w:rsidP="00364740">
            <w:pPr>
              <w:ind w:left="-108" w:right="-108"/>
              <w:jc w:val="center"/>
              <w:rPr>
                <w:color w:val="000000"/>
              </w:rPr>
            </w:pPr>
            <w:r w:rsidRPr="00364740">
              <w:rPr>
                <w:color w:val="000000"/>
              </w:rPr>
              <w:t>200 000,00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5B03F3" w14:textId="77777777" w:rsidR="00364740" w:rsidRPr="00364740" w:rsidRDefault="00364740" w:rsidP="00364740">
            <w:pPr>
              <w:ind w:left="-108" w:right="-108"/>
              <w:jc w:val="center"/>
              <w:rPr>
                <w:color w:val="000000"/>
              </w:rPr>
            </w:pPr>
            <w:r w:rsidRPr="00364740">
              <w:rPr>
                <w:color w:val="000000"/>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1B36169" w14:textId="77777777" w:rsidR="00364740" w:rsidRPr="00364740" w:rsidRDefault="00364740" w:rsidP="00364740">
            <w:pPr>
              <w:ind w:left="-108" w:right="-108"/>
              <w:jc w:val="center"/>
              <w:rPr>
                <w:color w:val="000000"/>
              </w:rPr>
            </w:pPr>
            <w:r w:rsidRPr="00364740">
              <w:rPr>
                <w:color w:val="000000"/>
              </w:rPr>
              <w:t>100 000,00</w:t>
            </w:r>
          </w:p>
        </w:tc>
      </w:tr>
      <w:tr w:rsidR="00E72447" w:rsidRPr="00364740" w14:paraId="6008076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8FC3F"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A1C43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16F2F"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34BEC" w14:textId="77777777" w:rsidR="00364740" w:rsidRPr="00364740" w:rsidRDefault="00364740" w:rsidP="00364740">
            <w:pPr>
              <w:ind w:left="-108" w:right="-108"/>
              <w:jc w:val="center"/>
              <w:rPr>
                <w:color w:val="000000"/>
              </w:rPr>
            </w:pPr>
            <w:r w:rsidRPr="00364740">
              <w:rPr>
                <w:color w:val="000000"/>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45B26" w14:textId="77777777" w:rsidR="00364740" w:rsidRPr="00364740" w:rsidRDefault="00364740" w:rsidP="00364740">
            <w:pPr>
              <w:ind w:left="-108" w:right="-108"/>
              <w:jc w:val="center"/>
              <w:rPr>
                <w:color w:val="000000"/>
              </w:rPr>
            </w:pPr>
            <w:r w:rsidRPr="00364740">
              <w:rPr>
                <w:color w:val="000000"/>
              </w:rPr>
              <w:t>52.4.02.S237.0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E9A669"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1C94F" w14:textId="77777777" w:rsidR="00364740" w:rsidRPr="00364740" w:rsidRDefault="00364740" w:rsidP="00364740">
            <w:pPr>
              <w:ind w:left="-108" w:right="-108"/>
              <w:jc w:val="center"/>
              <w:rPr>
                <w:color w:val="000000"/>
              </w:rPr>
            </w:pPr>
            <w:r w:rsidRPr="00364740">
              <w:rPr>
                <w:color w:val="000000"/>
              </w:rPr>
              <w:t>200 000,00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B4BA42" w14:textId="77777777" w:rsidR="00364740" w:rsidRPr="00364740" w:rsidRDefault="00364740" w:rsidP="00364740">
            <w:pPr>
              <w:ind w:left="-108" w:right="-108"/>
              <w:jc w:val="center"/>
              <w:rPr>
                <w:color w:val="000000"/>
              </w:rPr>
            </w:pPr>
            <w:r w:rsidRPr="00364740">
              <w:rPr>
                <w:color w:val="000000"/>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5A58A7" w14:textId="77777777" w:rsidR="00364740" w:rsidRPr="00364740" w:rsidRDefault="00364740" w:rsidP="00364740">
            <w:pPr>
              <w:ind w:left="-108" w:right="-108"/>
              <w:jc w:val="center"/>
              <w:rPr>
                <w:color w:val="000000"/>
              </w:rPr>
            </w:pPr>
            <w:r w:rsidRPr="00364740">
              <w:rPr>
                <w:color w:val="000000"/>
              </w:rPr>
              <w:t>100 000,00</w:t>
            </w:r>
          </w:p>
        </w:tc>
      </w:tr>
      <w:tr w:rsidR="00E72447" w:rsidRPr="00364740" w14:paraId="2CF9F07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13404" w14:textId="77777777" w:rsidR="00364740" w:rsidRPr="00364740" w:rsidRDefault="00364740" w:rsidP="00364740">
            <w:pPr>
              <w:ind w:left="-93" w:right="-108"/>
              <w:rPr>
                <w:color w:val="000000"/>
              </w:rPr>
            </w:pPr>
            <w:r w:rsidRPr="00364740">
              <w:rPr>
                <w:color w:val="00000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5545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28EF6"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35406"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B5028"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EF08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EA816" w14:textId="77777777" w:rsidR="00364740" w:rsidRPr="00364740" w:rsidRDefault="00364740" w:rsidP="00364740">
            <w:pPr>
              <w:ind w:left="-108" w:right="-108"/>
              <w:jc w:val="center"/>
              <w:rPr>
                <w:color w:val="000000"/>
              </w:rPr>
            </w:pPr>
            <w:r w:rsidRPr="00364740">
              <w:rPr>
                <w:color w:val="000000"/>
              </w:rPr>
              <w:t>56 251 181,36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13388C" w14:textId="77777777" w:rsidR="00364740" w:rsidRPr="00364740" w:rsidRDefault="00364740" w:rsidP="00364740">
            <w:pPr>
              <w:ind w:left="-108" w:right="-108"/>
              <w:jc w:val="center"/>
              <w:rPr>
                <w:color w:val="000000"/>
              </w:rPr>
            </w:pPr>
            <w:r w:rsidRPr="00364740">
              <w:rPr>
                <w:color w:val="000000"/>
              </w:rPr>
              <w:t>44 752 202,50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36D238F" w14:textId="77777777" w:rsidR="00364740" w:rsidRPr="00364740" w:rsidRDefault="00364740" w:rsidP="00364740">
            <w:pPr>
              <w:ind w:left="-108" w:right="-108"/>
              <w:jc w:val="center"/>
              <w:rPr>
                <w:color w:val="000000"/>
              </w:rPr>
            </w:pPr>
            <w:r w:rsidRPr="00364740">
              <w:rPr>
                <w:color w:val="000000"/>
              </w:rPr>
              <w:t>45 660 002,50</w:t>
            </w:r>
          </w:p>
        </w:tc>
      </w:tr>
      <w:tr w:rsidR="00E72447" w:rsidRPr="00364740" w14:paraId="05BEC18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B55C2" w14:textId="77777777" w:rsidR="00364740" w:rsidRPr="00364740" w:rsidRDefault="00364740" w:rsidP="00364740">
            <w:pPr>
              <w:ind w:left="-93" w:right="-108"/>
              <w:rPr>
                <w:color w:val="000000"/>
              </w:rPr>
            </w:pPr>
            <w:r w:rsidRPr="00364740">
              <w:rPr>
                <w:color w:val="000000"/>
              </w:rPr>
              <w:t>Муниципальная программа "Развитие транспортной системы в муниципальном образовании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5BA5B"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B2ED2"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FE836"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C22C2" w14:textId="77777777" w:rsidR="00364740" w:rsidRPr="00364740" w:rsidRDefault="00364740" w:rsidP="00364740">
            <w:pPr>
              <w:ind w:left="-108" w:right="-108"/>
              <w:jc w:val="center"/>
              <w:rPr>
                <w:color w:val="000000"/>
              </w:rPr>
            </w:pPr>
            <w:r w:rsidRPr="00364740">
              <w:rPr>
                <w:color w:val="000000"/>
              </w:rPr>
              <w:t>52.0.00.0000.0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E165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CB5DD" w14:textId="77777777" w:rsidR="00364740" w:rsidRPr="00364740" w:rsidRDefault="00364740" w:rsidP="00364740">
            <w:pPr>
              <w:ind w:left="-108" w:right="-108"/>
              <w:jc w:val="center"/>
              <w:rPr>
                <w:color w:val="000000"/>
              </w:rPr>
            </w:pPr>
            <w:r w:rsidRPr="00364740">
              <w:rPr>
                <w:color w:val="000000"/>
              </w:rPr>
              <w:t>56 251 181,36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C9D573" w14:textId="77777777" w:rsidR="00364740" w:rsidRPr="00364740" w:rsidRDefault="00364740" w:rsidP="00364740">
            <w:pPr>
              <w:ind w:left="-108" w:right="-108"/>
              <w:jc w:val="center"/>
              <w:rPr>
                <w:color w:val="000000"/>
              </w:rPr>
            </w:pPr>
            <w:r w:rsidRPr="00364740">
              <w:rPr>
                <w:color w:val="000000"/>
              </w:rPr>
              <w:t>44 752 202,50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0E617D" w14:textId="77777777" w:rsidR="00364740" w:rsidRPr="00364740" w:rsidRDefault="00364740" w:rsidP="00364740">
            <w:pPr>
              <w:ind w:left="-108" w:right="-108"/>
              <w:jc w:val="center"/>
              <w:rPr>
                <w:color w:val="000000"/>
              </w:rPr>
            </w:pPr>
            <w:r w:rsidRPr="00364740">
              <w:rPr>
                <w:color w:val="000000"/>
              </w:rPr>
              <w:t>45 660 002,50</w:t>
            </w:r>
          </w:p>
        </w:tc>
      </w:tr>
      <w:tr w:rsidR="00E72447" w:rsidRPr="00364740" w14:paraId="32A1117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3AFC4"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AA381"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F79A2"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A30AA"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9CA7D" w14:textId="77777777" w:rsidR="00364740" w:rsidRPr="00364740" w:rsidRDefault="00364740" w:rsidP="00364740">
            <w:pPr>
              <w:ind w:left="-108" w:right="-108"/>
              <w:jc w:val="center"/>
              <w:rPr>
                <w:color w:val="000000"/>
              </w:rPr>
            </w:pPr>
            <w:r w:rsidRPr="00364740">
              <w:rPr>
                <w:color w:val="000000"/>
              </w:rPr>
              <w:t>52.4.00.0000.0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A0A5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C2319" w14:textId="77777777" w:rsidR="00364740" w:rsidRPr="00364740" w:rsidRDefault="00364740" w:rsidP="00364740">
            <w:pPr>
              <w:ind w:left="-108" w:right="-108"/>
              <w:jc w:val="center"/>
              <w:rPr>
                <w:color w:val="000000"/>
              </w:rPr>
            </w:pPr>
            <w:r w:rsidRPr="00364740">
              <w:rPr>
                <w:color w:val="000000"/>
              </w:rPr>
              <w:t>56 251 181,36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1FB27FD" w14:textId="77777777" w:rsidR="00364740" w:rsidRPr="00364740" w:rsidRDefault="00364740" w:rsidP="00364740">
            <w:pPr>
              <w:ind w:left="-108" w:right="-108"/>
              <w:jc w:val="center"/>
              <w:rPr>
                <w:color w:val="000000"/>
              </w:rPr>
            </w:pPr>
            <w:r w:rsidRPr="00364740">
              <w:rPr>
                <w:color w:val="000000"/>
              </w:rPr>
              <w:t>44 752 202,50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B39C756" w14:textId="77777777" w:rsidR="00364740" w:rsidRPr="00364740" w:rsidRDefault="00364740" w:rsidP="00364740">
            <w:pPr>
              <w:ind w:left="-108" w:right="-108"/>
              <w:jc w:val="center"/>
              <w:rPr>
                <w:color w:val="000000"/>
              </w:rPr>
            </w:pPr>
            <w:r w:rsidRPr="00364740">
              <w:rPr>
                <w:color w:val="000000"/>
              </w:rPr>
              <w:t>45 660 002,50</w:t>
            </w:r>
          </w:p>
        </w:tc>
      </w:tr>
      <w:tr w:rsidR="00E72447" w:rsidRPr="00364740" w14:paraId="636A2E7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72F22" w14:textId="77777777" w:rsidR="00364740" w:rsidRPr="00364740" w:rsidRDefault="00364740" w:rsidP="00364740">
            <w:pPr>
              <w:ind w:left="-93" w:right="-108"/>
              <w:rPr>
                <w:color w:val="000000"/>
              </w:rPr>
            </w:pPr>
            <w:r w:rsidRPr="00364740">
              <w:rPr>
                <w:color w:val="000000"/>
              </w:rPr>
              <w:t>Комплекс процессных мероприятий "Безопасные и качественные автомобильные дороги"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81AB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4F55B"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B583F9"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487C1" w14:textId="77777777" w:rsidR="00364740" w:rsidRPr="00364740" w:rsidRDefault="00364740" w:rsidP="00364740">
            <w:pPr>
              <w:ind w:left="-108" w:right="-108"/>
              <w:jc w:val="center"/>
              <w:rPr>
                <w:color w:val="000000"/>
              </w:rPr>
            </w:pPr>
            <w:r w:rsidRPr="00364740">
              <w:rPr>
                <w:color w:val="000000"/>
              </w:rPr>
              <w:t>52.4.01.0000.0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8B59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BD885" w14:textId="77777777" w:rsidR="00364740" w:rsidRPr="00364740" w:rsidRDefault="00364740" w:rsidP="00364740">
            <w:pPr>
              <w:ind w:left="-108" w:right="-108"/>
              <w:jc w:val="center"/>
              <w:rPr>
                <w:color w:val="000000"/>
              </w:rPr>
            </w:pPr>
            <w:r w:rsidRPr="00364740">
              <w:rPr>
                <w:color w:val="000000"/>
              </w:rPr>
              <w:t>56 251 181,36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73E3EA8" w14:textId="77777777" w:rsidR="00364740" w:rsidRPr="00364740" w:rsidRDefault="00364740" w:rsidP="00364740">
            <w:pPr>
              <w:ind w:left="-108" w:right="-108"/>
              <w:jc w:val="center"/>
              <w:rPr>
                <w:color w:val="000000"/>
              </w:rPr>
            </w:pPr>
            <w:r w:rsidRPr="00364740">
              <w:rPr>
                <w:color w:val="000000"/>
              </w:rPr>
              <w:t>44 752 202,50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F692CA" w14:textId="77777777" w:rsidR="00364740" w:rsidRPr="00364740" w:rsidRDefault="00364740" w:rsidP="00364740">
            <w:pPr>
              <w:ind w:left="-108" w:right="-108"/>
              <w:jc w:val="center"/>
              <w:rPr>
                <w:color w:val="000000"/>
              </w:rPr>
            </w:pPr>
            <w:r w:rsidRPr="00364740">
              <w:rPr>
                <w:color w:val="000000"/>
              </w:rPr>
              <w:t>45 660 002,50</w:t>
            </w:r>
          </w:p>
        </w:tc>
      </w:tr>
      <w:tr w:rsidR="00E72447" w:rsidRPr="00364740" w14:paraId="2AE228F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57853" w14:textId="77777777" w:rsidR="00364740" w:rsidRPr="00364740" w:rsidRDefault="00364740" w:rsidP="00364740">
            <w:pPr>
              <w:ind w:left="-93" w:right="-108"/>
              <w:rPr>
                <w:color w:val="000000"/>
              </w:rPr>
            </w:pPr>
            <w:r w:rsidRPr="00364740">
              <w:rPr>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5F3F9"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D7FFB"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3A8EE"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E4B01E" w14:textId="77777777" w:rsidR="00364740" w:rsidRPr="00364740" w:rsidRDefault="00364740" w:rsidP="00364740">
            <w:pPr>
              <w:ind w:left="-108" w:right="-108"/>
              <w:jc w:val="center"/>
              <w:rPr>
                <w:color w:val="000000"/>
              </w:rPr>
            </w:pPr>
            <w:r w:rsidRPr="00364740">
              <w:rPr>
                <w:color w:val="000000"/>
              </w:rPr>
              <w:t>52.4.01.9Д00.0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539E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B25F1" w14:textId="77777777" w:rsidR="00364740" w:rsidRPr="00364740" w:rsidRDefault="00364740" w:rsidP="00364740">
            <w:pPr>
              <w:ind w:left="-108" w:right="-108"/>
              <w:jc w:val="center"/>
              <w:rPr>
                <w:color w:val="000000"/>
              </w:rPr>
            </w:pPr>
            <w:r w:rsidRPr="00364740">
              <w:rPr>
                <w:color w:val="000000"/>
              </w:rPr>
              <w:t>14 551 601,36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7B4BEB" w14:textId="77777777" w:rsidR="00364740" w:rsidRPr="00364740" w:rsidRDefault="00364740" w:rsidP="00364740">
            <w:pPr>
              <w:ind w:left="-108" w:right="-108"/>
              <w:jc w:val="center"/>
              <w:rPr>
                <w:color w:val="000000"/>
              </w:rPr>
            </w:pPr>
            <w:r w:rsidRPr="00364740">
              <w:rPr>
                <w:color w:val="000000"/>
              </w:rPr>
              <w:t>13 458 812,50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F1C4724" w14:textId="77777777" w:rsidR="00364740" w:rsidRPr="00364740" w:rsidRDefault="00364740" w:rsidP="00364740">
            <w:pPr>
              <w:ind w:left="-108" w:right="-108"/>
              <w:jc w:val="center"/>
              <w:rPr>
                <w:color w:val="000000"/>
              </w:rPr>
            </w:pPr>
            <w:r w:rsidRPr="00364740">
              <w:rPr>
                <w:color w:val="000000"/>
              </w:rPr>
              <w:t>14 366 612,50</w:t>
            </w:r>
          </w:p>
        </w:tc>
      </w:tr>
      <w:tr w:rsidR="00E72447" w:rsidRPr="00364740" w14:paraId="6C312A3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95894"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7F3F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82307"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48F86"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2C234" w14:textId="77777777" w:rsidR="00364740" w:rsidRPr="00364740" w:rsidRDefault="00364740" w:rsidP="00364740">
            <w:pPr>
              <w:ind w:left="-108" w:right="-108"/>
              <w:jc w:val="center"/>
              <w:rPr>
                <w:color w:val="000000"/>
              </w:rPr>
            </w:pPr>
            <w:r w:rsidRPr="00364740">
              <w:rPr>
                <w:color w:val="000000"/>
              </w:rPr>
              <w:t>52.4.01.9Д00.0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0F30C"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8E901" w14:textId="77777777" w:rsidR="00364740" w:rsidRPr="00364740" w:rsidRDefault="00364740" w:rsidP="00364740">
            <w:pPr>
              <w:ind w:left="-108" w:right="-108"/>
              <w:jc w:val="center"/>
              <w:rPr>
                <w:color w:val="000000"/>
              </w:rPr>
            </w:pPr>
            <w:r w:rsidRPr="00364740">
              <w:rPr>
                <w:color w:val="000000"/>
              </w:rPr>
              <w:t>14 551 601,36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78F9671" w14:textId="77777777" w:rsidR="00364740" w:rsidRPr="00364740" w:rsidRDefault="00364740" w:rsidP="00364740">
            <w:pPr>
              <w:ind w:left="-108" w:right="-108"/>
              <w:jc w:val="center"/>
              <w:rPr>
                <w:color w:val="000000"/>
              </w:rPr>
            </w:pPr>
            <w:r w:rsidRPr="00364740">
              <w:rPr>
                <w:color w:val="000000"/>
              </w:rPr>
              <w:t>13 458 812,50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A8B470B" w14:textId="77777777" w:rsidR="00364740" w:rsidRPr="00364740" w:rsidRDefault="00364740" w:rsidP="00364740">
            <w:pPr>
              <w:ind w:left="-108" w:right="-108"/>
              <w:jc w:val="center"/>
              <w:rPr>
                <w:color w:val="000000"/>
              </w:rPr>
            </w:pPr>
            <w:r w:rsidRPr="00364740">
              <w:rPr>
                <w:color w:val="000000"/>
              </w:rPr>
              <w:t>14 366 612,50</w:t>
            </w:r>
          </w:p>
        </w:tc>
      </w:tr>
      <w:tr w:rsidR="00E72447" w:rsidRPr="00364740" w14:paraId="6F5D16F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E5DAC" w14:textId="77777777" w:rsidR="00364740" w:rsidRPr="00364740" w:rsidRDefault="00364740" w:rsidP="00364740">
            <w:pPr>
              <w:ind w:left="-93" w:right="-108"/>
              <w:rPr>
                <w:color w:val="000000"/>
              </w:rPr>
            </w:pPr>
            <w:r w:rsidRPr="00364740">
              <w:rPr>
                <w:color w:val="000000"/>
              </w:rPr>
              <w:t xml:space="preserve">Средства на </w:t>
            </w:r>
            <w:proofErr w:type="spellStart"/>
            <w:r w:rsidRPr="00364740">
              <w:rPr>
                <w:color w:val="000000"/>
              </w:rPr>
              <w:t>софинансирование</w:t>
            </w:r>
            <w:proofErr w:type="spellEnd"/>
            <w:r w:rsidRPr="00364740">
              <w:rPr>
                <w:color w:val="000000"/>
              </w:rPr>
              <w:t xml:space="preserve"> расходных обязательств, связанных с осуществлением дорожной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C5E8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37973"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6F5C9"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00505" w14:textId="77777777" w:rsidR="00364740" w:rsidRPr="00364740" w:rsidRDefault="00364740" w:rsidP="00364740">
            <w:pPr>
              <w:ind w:left="-108" w:right="-108"/>
              <w:jc w:val="center"/>
              <w:rPr>
                <w:color w:val="000000"/>
              </w:rPr>
            </w:pPr>
            <w:r w:rsidRPr="00364740">
              <w:rPr>
                <w:color w:val="000000"/>
              </w:rPr>
              <w:t>52.4.01.9Д11.0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D8B5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6C864" w14:textId="77777777" w:rsidR="00364740" w:rsidRPr="00364740" w:rsidRDefault="00364740" w:rsidP="00364740">
            <w:pPr>
              <w:ind w:left="-108" w:right="-108"/>
              <w:jc w:val="center"/>
              <w:rPr>
                <w:color w:val="000000"/>
              </w:rPr>
            </w:pPr>
            <w:r w:rsidRPr="00364740">
              <w:rPr>
                <w:color w:val="000000"/>
              </w:rPr>
              <w:t>31 799 580,00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D28AFC" w14:textId="77777777" w:rsidR="00364740" w:rsidRPr="00364740" w:rsidRDefault="00364740" w:rsidP="00364740">
            <w:pPr>
              <w:ind w:left="-108" w:right="-108"/>
              <w:jc w:val="center"/>
              <w:rPr>
                <w:color w:val="000000"/>
              </w:rPr>
            </w:pPr>
            <w:r w:rsidRPr="00364740">
              <w:rPr>
                <w:color w:val="000000"/>
              </w:rPr>
              <w:t>24 363 390,00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2A932E" w14:textId="77777777" w:rsidR="00364740" w:rsidRPr="00364740" w:rsidRDefault="00364740" w:rsidP="00364740">
            <w:pPr>
              <w:ind w:left="-108" w:right="-108"/>
              <w:jc w:val="center"/>
              <w:rPr>
                <w:color w:val="000000"/>
              </w:rPr>
            </w:pPr>
            <w:r w:rsidRPr="00364740">
              <w:rPr>
                <w:color w:val="000000"/>
              </w:rPr>
              <w:t>23 643 390,00</w:t>
            </w:r>
          </w:p>
        </w:tc>
      </w:tr>
      <w:tr w:rsidR="00E72447" w:rsidRPr="00364740" w14:paraId="4774A24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5DD1D"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078FA"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6DE7AF"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5E0EC0"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89DFD" w14:textId="77777777" w:rsidR="00364740" w:rsidRPr="00364740" w:rsidRDefault="00364740" w:rsidP="00364740">
            <w:pPr>
              <w:ind w:left="-108" w:right="-108"/>
              <w:jc w:val="center"/>
              <w:rPr>
                <w:color w:val="000000"/>
              </w:rPr>
            </w:pPr>
            <w:r w:rsidRPr="00364740">
              <w:rPr>
                <w:color w:val="000000"/>
              </w:rPr>
              <w:t>52.4.01.9Д11.0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1BC43"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204FE0" w14:textId="77777777" w:rsidR="00364740" w:rsidRPr="00364740" w:rsidRDefault="00364740" w:rsidP="00364740">
            <w:pPr>
              <w:ind w:left="-108" w:right="-108"/>
              <w:jc w:val="center"/>
              <w:rPr>
                <w:color w:val="000000"/>
              </w:rPr>
            </w:pPr>
            <w:r w:rsidRPr="00364740">
              <w:rPr>
                <w:color w:val="000000"/>
              </w:rPr>
              <w:t>31 799 580,00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A50FAE" w14:textId="77777777" w:rsidR="00364740" w:rsidRPr="00364740" w:rsidRDefault="00364740" w:rsidP="00364740">
            <w:pPr>
              <w:ind w:left="-108" w:right="-108"/>
              <w:jc w:val="center"/>
              <w:rPr>
                <w:color w:val="000000"/>
              </w:rPr>
            </w:pPr>
            <w:r w:rsidRPr="00364740">
              <w:rPr>
                <w:color w:val="000000"/>
              </w:rPr>
              <w:t>24 363 390,00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574EBF" w14:textId="77777777" w:rsidR="00364740" w:rsidRPr="00364740" w:rsidRDefault="00364740" w:rsidP="00364740">
            <w:pPr>
              <w:ind w:left="-108" w:right="-108"/>
              <w:jc w:val="center"/>
              <w:rPr>
                <w:color w:val="000000"/>
              </w:rPr>
            </w:pPr>
            <w:r w:rsidRPr="00364740">
              <w:rPr>
                <w:color w:val="000000"/>
              </w:rPr>
              <w:t>23 643 390,00</w:t>
            </w:r>
          </w:p>
        </w:tc>
      </w:tr>
      <w:tr w:rsidR="00E72447" w:rsidRPr="00364740" w14:paraId="2C57BBF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20356" w14:textId="77777777" w:rsidR="00364740" w:rsidRPr="00364740" w:rsidRDefault="00364740" w:rsidP="00364740">
            <w:pPr>
              <w:ind w:left="-93" w:right="-108"/>
              <w:rPr>
                <w:color w:val="000000"/>
              </w:rPr>
            </w:pPr>
            <w:r w:rsidRPr="00364740">
              <w:rPr>
                <w:color w:val="000000"/>
              </w:rPr>
              <w:t xml:space="preserve">Средства на </w:t>
            </w:r>
            <w:proofErr w:type="spellStart"/>
            <w:r w:rsidRPr="00364740">
              <w:rPr>
                <w:color w:val="000000"/>
              </w:rPr>
              <w:t>софинансирование</w:t>
            </w:r>
            <w:proofErr w:type="spellEnd"/>
            <w:r w:rsidRPr="00364740">
              <w:rPr>
                <w:color w:val="000000"/>
              </w:rPr>
              <w:t xml:space="preserve"> расходных обязательств, возникающих в связи с капитальным ремонтом и ремонтом дворовых </w:t>
            </w:r>
            <w:r w:rsidRPr="00364740">
              <w:rPr>
                <w:color w:val="000000"/>
              </w:rPr>
              <w:lastRenderedPageBreak/>
              <w:t>территорий многоквартирных домов, проездов к дворовым территориям многоквартирных домов населённых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6E503" w14:textId="77777777" w:rsidR="00364740" w:rsidRPr="00364740" w:rsidRDefault="00364740" w:rsidP="00364740">
            <w:pPr>
              <w:ind w:left="-108" w:right="-108"/>
              <w:jc w:val="center"/>
              <w:rPr>
                <w:color w:val="000000"/>
              </w:rPr>
            </w:pPr>
            <w:r w:rsidRPr="00364740">
              <w:rPr>
                <w:color w:val="000000"/>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C9E13"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90DA6"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D95D6" w14:textId="77777777" w:rsidR="00364740" w:rsidRPr="00364740" w:rsidRDefault="00364740" w:rsidP="00364740">
            <w:pPr>
              <w:ind w:left="-108" w:right="-108"/>
              <w:jc w:val="center"/>
              <w:rPr>
                <w:color w:val="000000"/>
              </w:rPr>
            </w:pPr>
            <w:r w:rsidRPr="00364740">
              <w:rPr>
                <w:color w:val="000000"/>
              </w:rPr>
              <w:t>52.4.01.9Д20.0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A083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AC94D" w14:textId="77777777" w:rsidR="00364740" w:rsidRPr="00364740" w:rsidRDefault="00364740" w:rsidP="00364740">
            <w:pPr>
              <w:ind w:left="-108" w:right="-108"/>
              <w:jc w:val="center"/>
              <w:rPr>
                <w:color w:val="000000"/>
              </w:rPr>
            </w:pPr>
            <w:r w:rsidRPr="00364740">
              <w:rPr>
                <w:color w:val="000000"/>
              </w:rPr>
              <w:t>9 900 000,00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C97134" w14:textId="77777777" w:rsidR="00364740" w:rsidRPr="00364740" w:rsidRDefault="00364740" w:rsidP="00364740">
            <w:pPr>
              <w:ind w:left="-108" w:right="-108"/>
              <w:jc w:val="center"/>
              <w:rPr>
                <w:color w:val="000000"/>
              </w:rPr>
            </w:pPr>
            <w:r w:rsidRPr="00364740">
              <w:rPr>
                <w:color w:val="000000"/>
              </w:rPr>
              <w:t>6 930 000,00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08B6C1" w14:textId="77777777" w:rsidR="00364740" w:rsidRPr="00364740" w:rsidRDefault="00364740" w:rsidP="00364740">
            <w:pPr>
              <w:ind w:left="-108" w:right="-108"/>
              <w:jc w:val="center"/>
              <w:rPr>
                <w:color w:val="000000"/>
              </w:rPr>
            </w:pPr>
            <w:r w:rsidRPr="00364740">
              <w:rPr>
                <w:color w:val="000000"/>
              </w:rPr>
              <w:t>7 650 000,00</w:t>
            </w:r>
          </w:p>
        </w:tc>
      </w:tr>
      <w:tr w:rsidR="00E72447" w:rsidRPr="00364740" w14:paraId="79D4BCA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1DE5F" w14:textId="77777777" w:rsidR="00364740" w:rsidRPr="00364740" w:rsidRDefault="00364740" w:rsidP="00364740">
            <w:pPr>
              <w:ind w:left="-93" w:right="-108"/>
              <w:rPr>
                <w:color w:val="000000"/>
              </w:rPr>
            </w:pPr>
            <w:r w:rsidRPr="00364740">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4CC9D6"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80317"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B55DC"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A99DDB" w14:textId="77777777" w:rsidR="00364740" w:rsidRPr="00364740" w:rsidRDefault="00364740" w:rsidP="00364740">
            <w:pPr>
              <w:ind w:left="-108" w:right="-108"/>
              <w:jc w:val="center"/>
              <w:rPr>
                <w:color w:val="000000"/>
              </w:rPr>
            </w:pPr>
            <w:r w:rsidRPr="00364740">
              <w:rPr>
                <w:color w:val="000000"/>
              </w:rPr>
              <w:t>52.4.01.9Д20.0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19B899"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CB777D" w14:textId="77777777" w:rsidR="00364740" w:rsidRPr="00364740" w:rsidRDefault="00364740" w:rsidP="00364740">
            <w:pPr>
              <w:ind w:left="-108" w:right="-108"/>
              <w:jc w:val="center"/>
              <w:rPr>
                <w:color w:val="000000"/>
              </w:rPr>
            </w:pPr>
            <w:r w:rsidRPr="00364740">
              <w:rPr>
                <w:color w:val="000000"/>
              </w:rPr>
              <w:t>9 900 000,00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B3A8D6" w14:textId="77777777" w:rsidR="00364740" w:rsidRPr="00364740" w:rsidRDefault="00364740" w:rsidP="00364740">
            <w:pPr>
              <w:ind w:left="-108" w:right="-108"/>
              <w:jc w:val="center"/>
              <w:rPr>
                <w:color w:val="000000"/>
              </w:rPr>
            </w:pPr>
            <w:r w:rsidRPr="00364740">
              <w:rPr>
                <w:color w:val="000000"/>
              </w:rPr>
              <w:t>6 930 000,00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60FCF2" w14:textId="77777777" w:rsidR="00364740" w:rsidRPr="00364740" w:rsidRDefault="00364740" w:rsidP="00364740">
            <w:pPr>
              <w:ind w:left="-108" w:right="-108"/>
              <w:jc w:val="center"/>
              <w:rPr>
                <w:color w:val="000000"/>
              </w:rPr>
            </w:pPr>
            <w:r w:rsidRPr="00364740">
              <w:rPr>
                <w:color w:val="000000"/>
              </w:rPr>
              <w:t>7 650 000,00</w:t>
            </w:r>
          </w:p>
        </w:tc>
      </w:tr>
      <w:tr w:rsidR="00E72447" w:rsidRPr="00364740" w14:paraId="06586CE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558231" w14:textId="77777777" w:rsidR="00364740" w:rsidRPr="00364740" w:rsidRDefault="00364740" w:rsidP="00364740">
            <w:pPr>
              <w:ind w:left="-93" w:right="-108"/>
              <w:rPr>
                <w:color w:val="000000"/>
              </w:rPr>
            </w:pPr>
            <w:r w:rsidRPr="00364740">
              <w:rPr>
                <w:color w:val="000000"/>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08F01"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B0749"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340FB" w14:textId="77777777" w:rsidR="00364740" w:rsidRPr="00364740" w:rsidRDefault="00364740" w:rsidP="00364740">
            <w:pPr>
              <w:ind w:left="-108" w:right="-108"/>
              <w:jc w:val="center"/>
              <w:rPr>
                <w:color w:val="000000"/>
              </w:rPr>
            </w:pPr>
            <w:r w:rsidRPr="00364740">
              <w:rPr>
                <w:color w:val="000000"/>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09F45"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0AFBD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C8F52" w14:textId="77777777" w:rsidR="00364740" w:rsidRPr="00364740" w:rsidRDefault="00364740" w:rsidP="00364740">
            <w:pPr>
              <w:ind w:left="-108" w:right="-108"/>
              <w:jc w:val="center"/>
              <w:rPr>
                <w:color w:val="000000"/>
              </w:rPr>
            </w:pPr>
            <w:r w:rsidRPr="00364740">
              <w:rPr>
                <w:color w:val="000000"/>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FC30E51" w14:textId="77777777" w:rsidR="00364740" w:rsidRPr="00364740" w:rsidRDefault="00364740" w:rsidP="00364740">
            <w:pPr>
              <w:ind w:left="-108" w:right="-108"/>
              <w:jc w:val="center"/>
              <w:rPr>
                <w:color w:val="000000"/>
              </w:rPr>
            </w:pPr>
            <w:r w:rsidRPr="00364740">
              <w:rPr>
                <w:color w:val="000000"/>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908EC28" w14:textId="77777777" w:rsidR="00364740" w:rsidRPr="00364740" w:rsidRDefault="00364740" w:rsidP="00364740">
            <w:pPr>
              <w:ind w:left="-108" w:right="-108"/>
              <w:jc w:val="center"/>
              <w:rPr>
                <w:color w:val="000000"/>
              </w:rPr>
            </w:pPr>
            <w:r w:rsidRPr="00364740">
              <w:rPr>
                <w:color w:val="000000"/>
              </w:rPr>
              <w:t>300 000,00</w:t>
            </w:r>
          </w:p>
        </w:tc>
      </w:tr>
      <w:tr w:rsidR="00E72447" w:rsidRPr="00364740" w14:paraId="6122EFE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55F658" w14:textId="77777777" w:rsidR="00364740" w:rsidRPr="00364740" w:rsidRDefault="00364740" w:rsidP="00364740">
            <w:pPr>
              <w:ind w:left="-93" w:right="-108"/>
              <w:rPr>
                <w:color w:val="000000"/>
              </w:rPr>
            </w:pPr>
            <w:r w:rsidRPr="00364740">
              <w:rPr>
                <w:color w:val="000000"/>
              </w:rPr>
              <w:t xml:space="preserve">Муниципальная программа "Развитие малого и среднего предпринимательства муниципального образования </w:t>
            </w:r>
            <w:r w:rsidRPr="00364740">
              <w:rPr>
                <w:color w:val="000000"/>
              </w:rPr>
              <w:br/>
              <w:t>"</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83216"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63E9A"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C4DCB" w14:textId="77777777" w:rsidR="00364740" w:rsidRPr="00364740" w:rsidRDefault="00364740" w:rsidP="00364740">
            <w:pPr>
              <w:ind w:left="-108" w:right="-108"/>
              <w:jc w:val="center"/>
              <w:rPr>
                <w:color w:val="000000"/>
              </w:rPr>
            </w:pPr>
            <w:r w:rsidRPr="00364740">
              <w:rPr>
                <w:color w:val="000000"/>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15943" w14:textId="77777777" w:rsidR="00364740" w:rsidRPr="00364740" w:rsidRDefault="00364740" w:rsidP="00364740">
            <w:pPr>
              <w:ind w:left="-108" w:right="-108"/>
              <w:jc w:val="center"/>
              <w:rPr>
                <w:color w:val="000000"/>
              </w:rPr>
            </w:pPr>
            <w:r w:rsidRPr="00364740">
              <w:rPr>
                <w:color w:val="000000"/>
              </w:rPr>
              <w:t>69.0.00.0000.0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A243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B8F99" w14:textId="77777777" w:rsidR="00364740" w:rsidRPr="00364740" w:rsidRDefault="00364740" w:rsidP="00364740">
            <w:pPr>
              <w:ind w:left="-108" w:right="-108"/>
              <w:jc w:val="center"/>
              <w:rPr>
                <w:color w:val="000000"/>
              </w:rPr>
            </w:pPr>
            <w:r w:rsidRPr="00364740">
              <w:rPr>
                <w:color w:val="000000"/>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600969C" w14:textId="77777777" w:rsidR="00364740" w:rsidRPr="00364740" w:rsidRDefault="00364740" w:rsidP="00364740">
            <w:pPr>
              <w:ind w:left="-108" w:right="-108"/>
              <w:jc w:val="center"/>
              <w:rPr>
                <w:color w:val="000000"/>
              </w:rPr>
            </w:pPr>
            <w:r w:rsidRPr="00364740">
              <w:rPr>
                <w:color w:val="000000"/>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9E90B9" w14:textId="77777777" w:rsidR="00364740" w:rsidRPr="00364740" w:rsidRDefault="00364740" w:rsidP="00364740">
            <w:pPr>
              <w:ind w:left="-108" w:right="-108"/>
              <w:jc w:val="center"/>
              <w:rPr>
                <w:color w:val="000000"/>
              </w:rPr>
            </w:pPr>
            <w:r w:rsidRPr="00364740">
              <w:rPr>
                <w:color w:val="000000"/>
              </w:rPr>
              <w:t>300 000,00</w:t>
            </w:r>
          </w:p>
        </w:tc>
      </w:tr>
      <w:tr w:rsidR="00E72447" w:rsidRPr="00364740" w14:paraId="1BAA5A8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B7ECA"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BD27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6EDB5"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A32F6" w14:textId="77777777" w:rsidR="00364740" w:rsidRPr="00364740" w:rsidRDefault="00364740" w:rsidP="00364740">
            <w:pPr>
              <w:ind w:left="-108" w:right="-108"/>
              <w:jc w:val="center"/>
              <w:rPr>
                <w:color w:val="000000"/>
              </w:rPr>
            </w:pPr>
            <w:r w:rsidRPr="00364740">
              <w:rPr>
                <w:color w:val="000000"/>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1EB05" w14:textId="77777777" w:rsidR="00364740" w:rsidRPr="00364740" w:rsidRDefault="00364740" w:rsidP="00364740">
            <w:pPr>
              <w:ind w:left="-108" w:right="-108"/>
              <w:jc w:val="center"/>
              <w:rPr>
                <w:color w:val="000000"/>
              </w:rPr>
            </w:pPr>
            <w:r w:rsidRPr="00364740">
              <w:rPr>
                <w:color w:val="000000"/>
              </w:rPr>
              <w:t>69.4.00.0000.0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20F2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B6FFA" w14:textId="77777777" w:rsidR="00364740" w:rsidRPr="00364740" w:rsidRDefault="00364740" w:rsidP="00364740">
            <w:pPr>
              <w:ind w:left="-108" w:right="-108"/>
              <w:jc w:val="center"/>
              <w:rPr>
                <w:color w:val="000000"/>
              </w:rPr>
            </w:pPr>
            <w:r w:rsidRPr="00364740">
              <w:rPr>
                <w:color w:val="000000"/>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2B3C7DA" w14:textId="77777777" w:rsidR="00364740" w:rsidRPr="00364740" w:rsidRDefault="00364740" w:rsidP="00364740">
            <w:pPr>
              <w:ind w:left="-108" w:right="-108"/>
              <w:jc w:val="center"/>
              <w:rPr>
                <w:color w:val="000000"/>
              </w:rPr>
            </w:pPr>
            <w:r w:rsidRPr="00364740">
              <w:rPr>
                <w:color w:val="000000"/>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606BDC1" w14:textId="77777777" w:rsidR="00364740" w:rsidRPr="00364740" w:rsidRDefault="00364740" w:rsidP="00364740">
            <w:pPr>
              <w:ind w:left="-108" w:right="-108"/>
              <w:jc w:val="center"/>
              <w:rPr>
                <w:color w:val="000000"/>
              </w:rPr>
            </w:pPr>
            <w:r w:rsidRPr="00364740">
              <w:rPr>
                <w:color w:val="000000"/>
              </w:rPr>
              <w:t>300 000,00</w:t>
            </w:r>
          </w:p>
        </w:tc>
      </w:tr>
      <w:tr w:rsidR="00E72447" w:rsidRPr="00364740" w14:paraId="029B559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5E9B9E"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4E24D"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A7F02"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7642A" w14:textId="77777777" w:rsidR="00364740" w:rsidRPr="00364740" w:rsidRDefault="00364740" w:rsidP="00364740">
            <w:pPr>
              <w:ind w:left="-108" w:right="-108"/>
              <w:jc w:val="center"/>
              <w:rPr>
                <w:color w:val="000000"/>
              </w:rPr>
            </w:pPr>
            <w:r w:rsidRPr="00364740">
              <w:rPr>
                <w:color w:val="000000"/>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A8370" w14:textId="77777777" w:rsidR="00364740" w:rsidRPr="00364740" w:rsidRDefault="00364740" w:rsidP="00364740">
            <w:pPr>
              <w:ind w:left="-108" w:right="-108"/>
              <w:jc w:val="center"/>
              <w:rPr>
                <w:color w:val="000000"/>
              </w:rPr>
            </w:pPr>
            <w:r w:rsidRPr="00364740">
              <w:rPr>
                <w:color w:val="000000"/>
              </w:rPr>
              <w:t>69.4.01.0000.0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133F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40B49" w14:textId="77777777" w:rsidR="00364740" w:rsidRPr="00364740" w:rsidRDefault="00364740" w:rsidP="00364740">
            <w:pPr>
              <w:ind w:left="-108" w:right="-108"/>
              <w:jc w:val="center"/>
              <w:rPr>
                <w:color w:val="000000"/>
              </w:rPr>
            </w:pPr>
            <w:r w:rsidRPr="00364740">
              <w:rPr>
                <w:color w:val="000000"/>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E1C6F6" w14:textId="77777777" w:rsidR="00364740" w:rsidRPr="00364740" w:rsidRDefault="00364740" w:rsidP="00364740">
            <w:pPr>
              <w:ind w:left="-108" w:right="-108"/>
              <w:jc w:val="center"/>
              <w:rPr>
                <w:color w:val="000000"/>
              </w:rPr>
            </w:pPr>
            <w:r w:rsidRPr="00364740">
              <w:rPr>
                <w:color w:val="000000"/>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9AA43B" w14:textId="77777777" w:rsidR="00364740" w:rsidRPr="00364740" w:rsidRDefault="00364740" w:rsidP="00364740">
            <w:pPr>
              <w:ind w:left="-108" w:right="-108"/>
              <w:jc w:val="center"/>
              <w:rPr>
                <w:color w:val="000000"/>
              </w:rPr>
            </w:pPr>
            <w:r w:rsidRPr="00364740">
              <w:rPr>
                <w:color w:val="000000"/>
              </w:rPr>
              <w:t>300 000,00</w:t>
            </w:r>
          </w:p>
        </w:tc>
      </w:tr>
      <w:tr w:rsidR="00E72447" w:rsidRPr="00364740" w14:paraId="7C2F9E0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003FC" w14:textId="77777777" w:rsidR="00364740" w:rsidRPr="00364740" w:rsidRDefault="00364740" w:rsidP="00364740">
            <w:pPr>
              <w:ind w:left="-93" w:right="-108"/>
              <w:rPr>
                <w:color w:val="000000"/>
              </w:rPr>
            </w:pPr>
            <w:r w:rsidRPr="00364740">
              <w:rPr>
                <w:color w:val="000000"/>
              </w:rPr>
              <w:t>Финансовое обеспечение "Центра развития предпринимательства Сурского района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5AAD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91310"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D35F0" w14:textId="77777777" w:rsidR="00364740" w:rsidRPr="00364740" w:rsidRDefault="00364740" w:rsidP="00364740">
            <w:pPr>
              <w:ind w:left="-108" w:right="-108"/>
              <w:jc w:val="center"/>
              <w:rPr>
                <w:color w:val="000000"/>
              </w:rPr>
            </w:pPr>
            <w:r w:rsidRPr="00364740">
              <w:rPr>
                <w:color w:val="000000"/>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B0BF6" w14:textId="77777777" w:rsidR="00364740" w:rsidRPr="00364740" w:rsidRDefault="00364740" w:rsidP="00364740">
            <w:pPr>
              <w:ind w:left="-108" w:right="-108"/>
              <w:jc w:val="center"/>
              <w:rPr>
                <w:color w:val="000000"/>
              </w:rPr>
            </w:pPr>
            <w:r w:rsidRPr="00364740">
              <w:rPr>
                <w:color w:val="000000"/>
              </w:rPr>
              <w:t>69.4.01.6041.0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692B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65E3A" w14:textId="77777777" w:rsidR="00364740" w:rsidRPr="00364740" w:rsidRDefault="00364740" w:rsidP="00364740">
            <w:pPr>
              <w:ind w:left="-108" w:right="-108"/>
              <w:jc w:val="center"/>
              <w:rPr>
                <w:color w:val="000000"/>
              </w:rPr>
            </w:pPr>
            <w:r w:rsidRPr="00364740">
              <w:rPr>
                <w:color w:val="000000"/>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D89AD51" w14:textId="77777777" w:rsidR="00364740" w:rsidRPr="00364740" w:rsidRDefault="00364740" w:rsidP="00364740">
            <w:pPr>
              <w:ind w:left="-108" w:right="-108"/>
              <w:jc w:val="center"/>
              <w:rPr>
                <w:color w:val="000000"/>
              </w:rPr>
            </w:pPr>
            <w:r w:rsidRPr="00364740">
              <w:rPr>
                <w:color w:val="000000"/>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CAB285" w14:textId="77777777" w:rsidR="00364740" w:rsidRPr="00364740" w:rsidRDefault="00364740" w:rsidP="00364740">
            <w:pPr>
              <w:ind w:left="-108" w:right="-108"/>
              <w:jc w:val="center"/>
              <w:rPr>
                <w:color w:val="000000"/>
              </w:rPr>
            </w:pPr>
            <w:r w:rsidRPr="00364740">
              <w:rPr>
                <w:color w:val="000000"/>
              </w:rPr>
              <w:t>300 000,00</w:t>
            </w:r>
          </w:p>
        </w:tc>
      </w:tr>
      <w:tr w:rsidR="00E72447" w:rsidRPr="00364740" w14:paraId="2CF7851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FAE7E"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5FA2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A96F7"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E51AE" w14:textId="77777777" w:rsidR="00364740" w:rsidRPr="00364740" w:rsidRDefault="00364740" w:rsidP="00364740">
            <w:pPr>
              <w:ind w:left="-108" w:right="-108"/>
              <w:jc w:val="center"/>
              <w:rPr>
                <w:color w:val="000000"/>
              </w:rPr>
            </w:pPr>
            <w:r w:rsidRPr="00364740">
              <w:rPr>
                <w:color w:val="000000"/>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052C8" w14:textId="77777777" w:rsidR="00364740" w:rsidRPr="00364740" w:rsidRDefault="00364740" w:rsidP="00364740">
            <w:pPr>
              <w:ind w:left="-108" w:right="-108"/>
              <w:jc w:val="center"/>
              <w:rPr>
                <w:color w:val="000000"/>
              </w:rPr>
            </w:pPr>
            <w:r w:rsidRPr="00364740">
              <w:rPr>
                <w:color w:val="000000"/>
              </w:rPr>
              <w:t>69.4.01.6041.0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4A2F1"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BBAB0" w14:textId="77777777" w:rsidR="00364740" w:rsidRPr="00364740" w:rsidRDefault="00364740" w:rsidP="00364740">
            <w:pPr>
              <w:ind w:left="-108" w:right="-108"/>
              <w:jc w:val="center"/>
              <w:rPr>
                <w:color w:val="000000"/>
              </w:rPr>
            </w:pPr>
            <w:r w:rsidRPr="00364740">
              <w:rPr>
                <w:color w:val="000000"/>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E5C230" w14:textId="77777777" w:rsidR="00364740" w:rsidRPr="00364740" w:rsidRDefault="00364740" w:rsidP="00364740">
            <w:pPr>
              <w:ind w:left="-108" w:right="-108"/>
              <w:jc w:val="center"/>
              <w:rPr>
                <w:color w:val="000000"/>
              </w:rPr>
            </w:pPr>
            <w:r w:rsidRPr="00364740">
              <w:rPr>
                <w:color w:val="000000"/>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577384" w14:textId="77777777" w:rsidR="00364740" w:rsidRPr="00364740" w:rsidRDefault="00364740" w:rsidP="00364740">
            <w:pPr>
              <w:ind w:left="-108" w:right="-108"/>
              <w:jc w:val="center"/>
              <w:rPr>
                <w:color w:val="000000"/>
              </w:rPr>
            </w:pPr>
            <w:r w:rsidRPr="00364740">
              <w:rPr>
                <w:color w:val="000000"/>
              </w:rPr>
              <w:t>300 000,00</w:t>
            </w:r>
          </w:p>
        </w:tc>
      </w:tr>
      <w:tr w:rsidR="00E72447" w:rsidRPr="00364740" w14:paraId="5DEF636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A9489" w14:textId="77777777" w:rsidR="00364740" w:rsidRPr="00364740" w:rsidRDefault="00364740" w:rsidP="00364740">
            <w:pPr>
              <w:ind w:left="-93" w:right="-108"/>
              <w:rPr>
                <w:color w:val="000000"/>
              </w:rPr>
            </w:pPr>
            <w:r w:rsidRPr="00364740">
              <w:rPr>
                <w:color w:val="00000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10DE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04C36"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88AE9"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5D792"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BEE7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7BFFE" w14:textId="77777777" w:rsidR="00364740" w:rsidRPr="00364740" w:rsidRDefault="00364740" w:rsidP="00364740">
            <w:pPr>
              <w:ind w:left="-108" w:right="-108"/>
              <w:jc w:val="center"/>
              <w:rPr>
                <w:color w:val="000000"/>
              </w:rPr>
            </w:pPr>
            <w:r w:rsidRPr="00364740">
              <w:rPr>
                <w:color w:val="000000"/>
              </w:rPr>
              <w:t>11 419 000,00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CD43AB" w14:textId="77777777" w:rsidR="00364740" w:rsidRPr="00364740" w:rsidRDefault="00364740" w:rsidP="00364740">
            <w:pPr>
              <w:ind w:left="-108" w:right="-108"/>
              <w:jc w:val="center"/>
              <w:rPr>
                <w:color w:val="000000"/>
              </w:rPr>
            </w:pPr>
            <w:r w:rsidRPr="00364740">
              <w:rPr>
                <w:color w:val="000000"/>
              </w:rPr>
              <w:t>196 000,00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A9F380" w14:textId="77777777" w:rsidR="00364740" w:rsidRPr="00364740" w:rsidRDefault="00364740" w:rsidP="00364740">
            <w:pPr>
              <w:ind w:left="-108" w:right="-108"/>
              <w:jc w:val="center"/>
              <w:rPr>
                <w:color w:val="000000"/>
              </w:rPr>
            </w:pPr>
            <w:r w:rsidRPr="00364740">
              <w:rPr>
                <w:color w:val="000000"/>
              </w:rPr>
              <w:t>196 000,00</w:t>
            </w:r>
          </w:p>
        </w:tc>
      </w:tr>
      <w:tr w:rsidR="00E72447" w:rsidRPr="00364740" w14:paraId="6283982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5EB9E" w14:textId="77777777" w:rsidR="00364740" w:rsidRPr="00364740" w:rsidRDefault="00364740" w:rsidP="00364740">
            <w:pPr>
              <w:ind w:left="-93" w:right="-108"/>
              <w:rPr>
                <w:color w:val="000000"/>
              </w:rPr>
            </w:pPr>
            <w:r w:rsidRPr="00364740">
              <w:rPr>
                <w:color w:val="000000"/>
              </w:rPr>
              <w:t>Другие вопросы в области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CEDE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EB6A5"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18C9E"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C5779"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94A12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68FF0" w14:textId="77777777" w:rsidR="00364740" w:rsidRPr="00364740" w:rsidRDefault="00364740" w:rsidP="00364740">
            <w:pPr>
              <w:ind w:left="-108" w:right="-108"/>
              <w:jc w:val="center"/>
              <w:rPr>
                <w:color w:val="000000"/>
              </w:rPr>
            </w:pPr>
            <w:r w:rsidRPr="00364740">
              <w:rPr>
                <w:color w:val="000000"/>
              </w:rPr>
              <w:t>11 419 000,00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FCA3F6" w14:textId="77777777" w:rsidR="00364740" w:rsidRPr="00364740" w:rsidRDefault="00364740" w:rsidP="00364740">
            <w:pPr>
              <w:ind w:left="-108" w:right="-108"/>
              <w:jc w:val="center"/>
              <w:rPr>
                <w:color w:val="000000"/>
              </w:rPr>
            </w:pPr>
            <w:r w:rsidRPr="00364740">
              <w:rPr>
                <w:color w:val="000000"/>
              </w:rPr>
              <w:t>196 000,00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2AC990" w14:textId="77777777" w:rsidR="00364740" w:rsidRPr="00364740" w:rsidRDefault="00364740" w:rsidP="00364740">
            <w:pPr>
              <w:ind w:left="-108" w:right="-108"/>
              <w:jc w:val="center"/>
              <w:rPr>
                <w:color w:val="000000"/>
              </w:rPr>
            </w:pPr>
            <w:r w:rsidRPr="00364740">
              <w:rPr>
                <w:color w:val="000000"/>
              </w:rPr>
              <w:t>196 000,00</w:t>
            </w:r>
          </w:p>
        </w:tc>
      </w:tr>
      <w:tr w:rsidR="00E72447" w:rsidRPr="00364740" w14:paraId="0CD6F2E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17106" w14:textId="77777777" w:rsidR="00364740" w:rsidRPr="00364740" w:rsidRDefault="00364740" w:rsidP="00364740">
            <w:pPr>
              <w:ind w:left="-93" w:right="-108"/>
              <w:rPr>
                <w:color w:val="000000"/>
              </w:rPr>
            </w:pPr>
            <w:r w:rsidRPr="00364740">
              <w:rPr>
                <w:color w:val="000000"/>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9F75B"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3216A"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5EB06"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16276A" w14:textId="77777777" w:rsidR="00364740" w:rsidRPr="00364740" w:rsidRDefault="00364740" w:rsidP="00364740">
            <w:pPr>
              <w:ind w:left="-108" w:right="-108"/>
              <w:jc w:val="center"/>
              <w:rPr>
                <w:color w:val="000000"/>
              </w:rPr>
            </w:pPr>
            <w:r w:rsidRPr="00364740">
              <w:rPr>
                <w:color w:val="000000"/>
              </w:rPr>
              <w:t>38.0.00.0000.0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2C60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2EC8F" w14:textId="77777777" w:rsidR="00364740" w:rsidRPr="00364740" w:rsidRDefault="00364740" w:rsidP="00364740">
            <w:pPr>
              <w:ind w:left="-108" w:right="-108"/>
              <w:jc w:val="center"/>
              <w:rPr>
                <w:color w:val="000000"/>
              </w:rPr>
            </w:pPr>
            <w:r w:rsidRPr="00364740">
              <w:rPr>
                <w:color w:val="000000"/>
              </w:rPr>
              <w:t>11 410 000,00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59E0DF" w14:textId="77777777" w:rsidR="00364740" w:rsidRPr="00364740" w:rsidRDefault="00364740" w:rsidP="00364740">
            <w:pPr>
              <w:ind w:left="-108" w:right="-108"/>
              <w:jc w:val="center"/>
              <w:rPr>
                <w:color w:val="000000"/>
              </w:rPr>
            </w:pPr>
            <w:r w:rsidRPr="00364740">
              <w:rPr>
                <w:color w:val="000000"/>
              </w:rPr>
              <w:t>187 000,00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D14AA53" w14:textId="77777777" w:rsidR="00364740" w:rsidRPr="00364740" w:rsidRDefault="00364740" w:rsidP="00364740">
            <w:pPr>
              <w:ind w:left="-108" w:right="-108"/>
              <w:jc w:val="center"/>
              <w:rPr>
                <w:color w:val="000000"/>
              </w:rPr>
            </w:pPr>
            <w:r w:rsidRPr="00364740">
              <w:rPr>
                <w:color w:val="000000"/>
              </w:rPr>
              <w:t>187 000,00</w:t>
            </w:r>
          </w:p>
        </w:tc>
      </w:tr>
      <w:tr w:rsidR="00E72447" w:rsidRPr="00364740" w14:paraId="25D7D70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0EC45"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4EBE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BF3A3"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E7674"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30980" w14:textId="77777777" w:rsidR="00364740" w:rsidRPr="00364740" w:rsidRDefault="00364740" w:rsidP="00364740">
            <w:pPr>
              <w:ind w:left="-108" w:right="-108"/>
              <w:jc w:val="center"/>
              <w:rPr>
                <w:color w:val="000000"/>
              </w:rPr>
            </w:pPr>
            <w:r w:rsidRPr="00364740">
              <w:rPr>
                <w:color w:val="000000"/>
              </w:rPr>
              <w:t>38.4.00.0000.0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0204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44201" w14:textId="77777777" w:rsidR="00364740" w:rsidRPr="00364740" w:rsidRDefault="00364740" w:rsidP="00364740">
            <w:pPr>
              <w:ind w:left="-108" w:right="-108"/>
              <w:jc w:val="center"/>
              <w:rPr>
                <w:color w:val="000000"/>
              </w:rPr>
            </w:pPr>
            <w:r w:rsidRPr="00364740">
              <w:rPr>
                <w:color w:val="000000"/>
              </w:rPr>
              <w:t>11 410 000,00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F24E8E4" w14:textId="77777777" w:rsidR="00364740" w:rsidRPr="00364740" w:rsidRDefault="00364740" w:rsidP="00364740">
            <w:pPr>
              <w:ind w:left="-108" w:right="-108"/>
              <w:jc w:val="center"/>
              <w:rPr>
                <w:color w:val="000000"/>
              </w:rPr>
            </w:pPr>
            <w:r w:rsidRPr="00364740">
              <w:rPr>
                <w:color w:val="000000"/>
              </w:rPr>
              <w:t>187 000,00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076C70" w14:textId="77777777" w:rsidR="00364740" w:rsidRPr="00364740" w:rsidRDefault="00364740" w:rsidP="00364740">
            <w:pPr>
              <w:ind w:left="-108" w:right="-108"/>
              <w:jc w:val="center"/>
              <w:rPr>
                <w:color w:val="000000"/>
              </w:rPr>
            </w:pPr>
            <w:r w:rsidRPr="00364740">
              <w:rPr>
                <w:color w:val="000000"/>
              </w:rPr>
              <w:t>187 000,00</w:t>
            </w:r>
          </w:p>
        </w:tc>
      </w:tr>
      <w:tr w:rsidR="00E72447" w:rsidRPr="00364740" w14:paraId="6E232CD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13FA5" w14:textId="77777777" w:rsidR="00364740" w:rsidRPr="00364740" w:rsidRDefault="00364740" w:rsidP="00364740">
            <w:pPr>
              <w:ind w:left="-93" w:right="-108"/>
              <w:rPr>
                <w:color w:val="000000"/>
              </w:rPr>
            </w:pPr>
            <w:r w:rsidRPr="00364740">
              <w:rPr>
                <w:color w:val="000000"/>
              </w:rPr>
              <w:t xml:space="preserve">Комплекс процессных мероприятий "Организация водоснабжения и водоотведения в населенных пунктах Сурского района </w:t>
            </w:r>
            <w:r w:rsidRPr="00364740">
              <w:rPr>
                <w:color w:val="000000"/>
              </w:rPr>
              <w:lastRenderedPageBreak/>
              <w:t>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392CF" w14:textId="77777777" w:rsidR="00364740" w:rsidRPr="00364740" w:rsidRDefault="00364740" w:rsidP="00364740">
            <w:pPr>
              <w:ind w:left="-108" w:right="-108"/>
              <w:jc w:val="center"/>
              <w:rPr>
                <w:color w:val="000000"/>
              </w:rPr>
            </w:pPr>
            <w:r w:rsidRPr="00364740">
              <w:rPr>
                <w:color w:val="000000"/>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3B7F6"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52B05"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01058" w14:textId="77777777" w:rsidR="00364740" w:rsidRPr="00364740" w:rsidRDefault="00364740" w:rsidP="00364740">
            <w:pPr>
              <w:ind w:left="-108" w:right="-108"/>
              <w:jc w:val="center"/>
              <w:rPr>
                <w:color w:val="000000"/>
              </w:rPr>
            </w:pPr>
            <w:r w:rsidRPr="00364740">
              <w:rPr>
                <w:color w:val="000000"/>
              </w:rPr>
              <w:t>38.4.01.0000.0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FDC4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2879A" w14:textId="77777777" w:rsidR="00364740" w:rsidRPr="00364740" w:rsidRDefault="00364740" w:rsidP="00364740">
            <w:pPr>
              <w:ind w:left="-108" w:right="-108"/>
              <w:jc w:val="center"/>
              <w:rPr>
                <w:color w:val="000000"/>
              </w:rPr>
            </w:pPr>
            <w:r w:rsidRPr="00364740">
              <w:rPr>
                <w:color w:val="000000"/>
              </w:rPr>
              <w:t>10 270 000,00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4B909CC" w14:textId="77777777" w:rsidR="00364740" w:rsidRPr="00364740" w:rsidRDefault="00364740" w:rsidP="00364740">
            <w:pPr>
              <w:ind w:left="-108" w:right="-108"/>
              <w:jc w:val="center"/>
              <w:rPr>
                <w:color w:val="000000"/>
              </w:rPr>
            </w:pPr>
            <w:r w:rsidRPr="00364740">
              <w:rPr>
                <w:color w:val="000000"/>
              </w:rPr>
              <w:t>187 000,00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9B98B56" w14:textId="77777777" w:rsidR="00364740" w:rsidRPr="00364740" w:rsidRDefault="00364740" w:rsidP="00364740">
            <w:pPr>
              <w:ind w:left="-108" w:right="-108"/>
              <w:jc w:val="center"/>
              <w:rPr>
                <w:color w:val="000000"/>
              </w:rPr>
            </w:pPr>
            <w:r w:rsidRPr="00364740">
              <w:rPr>
                <w:color w:val="000000"/>
              </w:rPr>
              <w:t>187 000,00</w:t>
            </w:r>
          </w:p>
        </w:tc>
      </w:tr>
      <w:tr w:rsidR="00E72447" w:rsidRPr="00364740" w14:paraId="1ED1C9F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D3D8E" w14:textId="77777777" w:rsidR="00364740" w:rsidRPr="00364740" w:rsidRDefault="00364740" w:rsidP="00364740">
            <w:pPr>
              <w:ind w:left="-93" w:right="-108"/>
              <w:rPr>
                <w:color w:val="000000"/>
              </w:rPr>
            </w:pPr>
            <w:r w:rsidRPr="00364740">
              <w:rPr>
                <w:color w:val="000000"/>
              </w:rPr>
              <w:lastRenderedPageBreak/>
              <w:t>Строительство и реконструкцию объектов водоснабжения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F42A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C16B8"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2070D3"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542A3" w14:textId="77777777" w:rsidR="00364740" w:rsidRPr="00364740" w:rsidRDefault="00364740" w:rsidP="00364740">
            <w:pPr>
              <w:ind w:left="-108" w:right="-108"/>
              <w:jc w:val="center"/>
              <w:rPr>
                <w:color w:val="000000"/>
              </w:rPr>
            </w:pPr>
            <w:r w:rsidRPr="00364740">
              <w:rPr>
                <w:color w:val="000000"/>
              </w:rPr>
              <w:t>38.4.01.6047.0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A6E4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6B9B8" w14:textId="77777777" w:rsidR="00364740" w:rsidRPr="00364740" w:rsidRDefault="00364740" w:rsidP="00364740">
            <w:pPr>
              <w:ind w:left="-108" w:right="-108"/>
              <w:jc w:val="center"/>
              <w:rPr>
                <w:color w:val="000000"/>
              </w:rPr>
            </w:pPr>
            <w:r w:rsidRPr="00364740">
              <w:rPr>
                <w:color w:val="000000"/>
              </w:rPr>
              <w:t>700 000,00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49FACC7"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B3F52D"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0A68FC6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DE411"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34A1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F8178"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B6BC53"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38D00" w14:textId="77777777" w:rsidR="00364740" w:rsidRPr="00364740" w:rsidRDefault="00364740" w:rsidP="00364740">
            <w:pPr>
              <w:ind w:left="-108" w:right="-108"/>
              <w:jc w:val="center"/>
              <w:rPr>
                <w:color w:val="000000"/>
              </w:rPr>
            </w:pPr>
            <w:r w:rsidRPr="00364740">
              <w:rPr>
                <w:color w:val="000000"/>
              </w:rPr>
              <w:t>38.4.01.6047.0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51277"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2346D" w14:textId="77777777" w:rsidR="00364740" w:rsidRPr="00364740" w:rsidRDefault="00364740" w:rsidP="00364740">
            <w:pPr>
              <w:ind w:left="-108" w:right="-108"/>
              <w:jc w:val="center"/>
              <w:rPr>
                <w:color w:val="000000"/>
              </w:rPr>
            </w:pPr>
            <w:r w:rsidRPr="00364740">
              <w:rPr>
                <w:color w:val="000000"/>
              </w:rPr>
              <w:t>700 000,00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E2013A"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5600C8"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6D9B00F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6FBAA" w14:textId="77777777" w:rsidR="00364740" w:rsidRPr="00364740" w:rsidRDefault="00364740" w:rsidP="00364740">
            <w:pPr>
              <w:ind w:left="-93" w:right="-108"/>
              <w:rPr>
                <w:color w:val="000000"/>
              </w:rPr>
            </w:pPr>
            <w:r w:rsidRPr="00364740">
              <w:rPr>
                <w:color w:val="000000"/>
              </w:rPr>
              <w:t>Средства для оплаты услуг по проверке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18E36"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9855B"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DE8CC"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8B3F3" w14:textId="77777777" w:rsidR="00364740" w:rsidRPr="00364740" w:rsidRDefault="00364740" w:rsidP="00364740">
            <w:pPr>
              <w:ind w:left="-108" w:right="-108"/>
              <w:jc w:val="center"/>
              <w:rPr>
                <w:color w:val="000000"/>
              </w:rPr>
            </w:pPr>
            <w:r w:rsidRPr="00364740">
              <w:rPr>
                <w:color w:val="000000"/>
              </w:rPr>
              <w:t>38.4.01.6069.0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C42F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13DAA" w14:textId="77777777" w:rsidR="00364740" w:rsidRPr="00364740" w:rsidRDefault="00364740" w:rsidP="00364740">
            <w:pPr>
              <w:ind w:left="-108" w:right="-108"/>
              <w:jc w:val="center"/>
              <w:rPr>
                <w:color w:val="000000"/>
              </w:rPr>
            </w:pPr>
            <w:r w:rsidRPr="00364740">
              <w:rPr>
                <w:color w:val="000000"/>
              </w:rPr>
              <w:t>70 000,00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179758" w14:textId="77777777" w:rsidR="00364740" w:rsidRPr="00364740" w:rsidRDefault="00364740" w:rsidP="00364740">
            <w:pPr>
              <w:ind w:left="-108" w:right="-108"/>
              <w:jc w:val="center"/>
              <w:rPr>
                <w:color w:val="000000"/>
              </w:rPr>
            </w:pPr>
            <w:r w:rsidRPr="00364740">
              <w:rPr>
                <w:color w:val="000000"/>
              </w:rPr>
              <w:t>70 000,00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15FD16" w14:textId="77777777" w:rsidR="00364740" w:rsidRPr="00364740" w:rsidRDefault="00364740" w:rsidP="00364740">
            <w:pPr>
              <w:ind w:left="-108" w:right="-108"/>
              <w:jc w:val="center"/>
              <w:rPr>
                <w:color w:val="000000"/>
              </w:rPr>
            </w:pPr>
            <w:r w:rsidRPr="00364740">
              <w:rPr>
                <w:color w:val="000000"/>
              </w:rPr>
              <w:t>70 000,00</w:t>
            </w:r>
          </w:p>
        </w:tc>
      </w:tr>
      <w:tr w:rsidR="00E72447" w:rsidRPr="00364740" w14:paraId="27B2703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10AF9"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8EED6A"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6D831"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0C416"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F7C98" w14:textId="77777777" w:rsidR="00364740" w:rsidRPr="00364740" w:rsidRDefault="00364740" w:rsidP="00364740">
            <w:pPr>
              <w:ind w:left="-108" w:right="-108"/>
              <w:jc w:val="center"/>
              <w:rPr>
                <w:color w:val="000000"/>
              </w:rPr>
            </w:pPr>
            <w:r w:rsidRPr="00364740">
              <w:rPr>
                <w:color w:val="000000"/>
              </w:rPr>
              <w:t>38.4.01.6069.0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9BD60B"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F4388" w14:textId="77777777" w:rsidR="00364740" w:rsidRPr="00364740" w:rsidRDefault="00364740" w:rsidP="00364740">
            <w:pPr>
              <w:ind w:left="-108" w:right="-108"/>
              <w:jc w:val="center"/>
              <w:rPr>
                <w:color w:val="000000"/>
              </w:rPr>
            </w:pPr>
            <w:r w:rsidRPr="00364740">
              <w:rPr>
                <w:color w:val="000000"/>
              </w:rPr>
              <w:t>70 000,00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C7E8296" w14:textId="77777777" w:rsidR="00364740" w:rsidRPr="00364740" w:rsidRDefault="00364740" w:rsidP="00364740">
            <w:pPr>
              <w:ind w:left="-108" w:right="-108"/>
              <w:jc w:val="center"/>
              <w:rPr>
                <w:color w:val="000000"/>
              </w:rPr>
            </w:pPr>
            <w:r w:rsidRPr="00364740">
              <w:rPr>
                <w:color w:val="000000"/>
              </w:rPr>
              <w:t>70 000,00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C648797" w14:textId="77777777" w:rsidR="00364740" w:rsidRPr="00364740" w:rsidRDefault="00364740" w:rsidP="00364740">
            <w:pPr>
              <w:ind w:left="-108" w:right="-108"/>
              <w:jc w:val="center"/>
              <w:rPr>
                <w:color w:val="000000"/>
              </w:rPr>
            </w:pPr>
            <w:r w:rsidRPr="00364740">
              <w:rPr>
                <w:color w:val="000000"/>
              </w:rPr>
              <w:t>70 000,00</w:t>
            </w:r>
          </w:p>
        </w:tc>
      </w:tr>
      <w:tr w:rsidR="00E72447" w:rsidRPr="00364740" w14:paraId="46E34E1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6D475" w14:textId="77777777" w:rsidR="00364740" w:rsidRPr="00364740" w:rsidRDefault="00364740" w:rsidP="00364740">
            <w:pPr>
              <w:ind w:left="-93" w:right="-108"/>
              <w:rPr>
                <w:color w:val="000000"/>
              </w:rPr>
            </w:pPr>
            <w:r w:rsidRPr="00364740">
              <w:rPr>
                <w:color w:val="000000"/>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1390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4FDE1"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CA01E"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770A6" w14:textId="77777777" w:rsidR="00364740" w:rsidRPr="00364740" w:rsidRDefault="00364740" w:rsidP="00364740">
            <w:pPr>
              <w:ind w:left="-108" w:right="-108"/>
              <w:jc w:val="center"/>
              <w:rPr>
                <w:color w:val="000000"/>
              </w:rPr>
            </w:pPr>
            <w:r w:rsidRPr="00364740">
              <w:rPr>
                <w:color w:val="000000"/>
              </w:rPr>
              <w:t>38.4.01.7002.0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94A4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43613" w14:textId="77777777" w:rsidR="00364740" w:rsidRPr="00364740" w:rsidRDefault="00364740" w:rsidP="00364740">
            <w:pPr>
              <w:ind w:left="-108" w:right="-108"/>
              <w:jc w:val="center"/>
              <w:rPr>
                <w:color w:val="000000"/>
              </w:rPr>
            </w:pPr>
            <w:r w:rsidRPr="00364740">
              <w:rPr>
                <w:color w:val="000000"/>
              </w:rPr>
              <w:t>9 310 000,00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DB6965"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671027"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131CA6A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75207"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28B37"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3B16B"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A3A33"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798AE" w14:textId="77777777" w:rsidR="00364740" w:rsidRPr="00364740" w:rsidRDefault="00364740" w:rsidP="00364740">
            <w:pPr>
              <w:ind w:left="-108" w:right="-108"/>
              <w:jc w:val="center"/>
              <w:rPr>
                <w:color w:val="000000"/>
              </w:rPr>
            </w:pPr>
            <w:r w:rsidRPr="00364740">
              <w:rPr>
                <w:color w:val="000000"/>
              </w:rPr>
              <w:t>38.4.01.7002.0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94977"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4368A" w14:textId="77777777" w:rsidR="00364740" w:rsidRPr="00364740" w:rsidRDefault="00364740" w:rsidP="00364740">
            <w:pPr>
              <w:ind w:left="-108" w:right="-108"/>
              <w:jc w:val="center"/>
              <w:rPr>
                <w:color w:val="000000"/>
              </w:rPr>
            </w:pPr>
            <w:r w:rsidRPr="00364740">
              <w:rPr>
                <w:color w:val="000000"/>
              </w:rPr>
              <w:t>9 310 000,00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D2D43F2"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945F65"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43B0FB4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1D2A5" w14:textId="77777777" w:rsidR="00364740" w:rsidRPr="00364740" w:rsidRDefault="00364740" w:rsidP="00364740">
            <w:pPr>
              <w:ind w:left="-93" w:right="-108"/>
              <w:rPr>
                <w:color w:val="000000"/>
              </w:rPr>
            </w:pPr>
            <w:proofErr w:type="spellStart"/>
            <w:r w:rsidRPr="00364740">
              <w:rPr>
                <w:color w:val="000000"/>
              </w:rPr>
              <w:t>Софинансирование</w:t>
            </w:r>
            <w:proofErr w:type="spellEnd"/>
            <w:r w:rsidRPr="00364740">
              <w:rPr>
                <w:color w:val="000000"/>
              </w:rPr>
              <w:t xml:space="preserve">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AE175"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7ECFE"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B9B8D"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B2A71" w14:textId="77777777" w:rsidR="00364740" w:rsidRPr="00364740" w:rsidRDefault="00364740" w:rsidP="00364740">
            <w:pPr>
              <w:ind w:left="-108" w:right="-108"/>
              <w:jc w:val="center"/>
              <w:rPr>
                <w:color w:val="000000"/>
              </w:rPr>
            </w:pPr>
            <w:r w:rsidRPr="00364740">
              <w:rPr>
                <w:color w:val="000000"/>
              </w:rPr>
              <w:t>38.4.01.S002.0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8101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CF593" w14:textId="77777777" w:rsidR="00364740" w:rsidRPr="00364740" w:rsidRDefault="00364740" w:rsidP="00364740">
            <w:pPr>
              <w:ind w:left="-108" w:right="-108"/>
              <w:jc w:val="center"/>
              <w:rPr>
                <w:color w:val="000000"/>
              </w:rPr>
            </w:pPr>
            <w:r w:rsidRPr="00364740">
              <w:rPr>
                <w:color w:val="000000"/>
              </w:rPr>
              <w:t>190 000,00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55F858" w14:textId="77777777" w:rsidR="00364740" w:rsidRPr="00364740" w:rsidRDefault="00364740" w:rsidP="00364740">
            <w:pPr>
              <w:ind w:left="-108" w:right="-108"/>
              <w:jc w:val="center"/>
              <w:rPr>
                <w:color w:val="000000"/>
              </w:rPr>
            </w:pPr>
            <w:r w:rsidRPr="00364740">
              <w:rPr>
                <w:color w:val="000000"/>
              </w:rPr>
              <w:t>117 000,00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25300C" w14:textId="77777777" w:rsidR="00364740" w:rsidRPr="00364740" w:rsidRDefault="00364740" w:rsidP="00364740">
            <w:pPr>
              <w:ind w:left="-108" w:right="-108"/>
              <w:jc w:val="center"/>
              <w:rPr>
                <w:color w:val="000000"/>
              </w:rPr>
            </w:pPr>
            <w:r w:rsidRPr="00364740">
              <w:rPr>
                <w:color w:val="000000"/>
              </w:rPr>
              <w:t>117 000,00</w:t>
            </w:r>
          </w:p>
        </w:tc>
      </w:tr>
      <w:tr w:rsidR="00E72447" w:rsidRPr="00364740" w14:paraId="71F97E5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582A0"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1232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F09F5"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DAD9C"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9F696" w14:textId="77777777" w:rsidR="00364740" w:rsidRPr="00364740" w:rsidRDefault="00364740" w:rsidP="00364740">
            <w:pPr>
              <w:ind w:left="-108" w:right="-108"/>
              <w:jc w:val="center"/>
              <w:rPr>
                <w:color w:val="000000"/>
              </w:rPr>
            </w:pPr>
            <w:r w:rsidRPr="00364740">
              <w:rPr>
                <w:color w:val="000000"/>
              </w:rPr>
              <w:t>38.4.01.S002.0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5CC2F"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6FA52" w14:textId="77777777" w:rsidR="00364740" w:rsidRPr="00364740" w:rsidRDefault="00364740" w:rsidP="00364740">
            <w:pPr>
              <w:ind w:left="-108" w:right="-108"/>
              <w:jc w:val="center"/>
              <w:rPr>
                <w:color w:val="000000"/>
              </w:rPr>
            </w:pPr>
            <w:r w:rsidRPr="00364740">
              <w:rPr>
                <w:color w:val="000000"/>
              </w:rPr>
              <w:t>190 000,00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88DEE10" w14:textId="77777777" w:rsidR="00364740" w:rsidRPr="00364740" w:rsidRDefault="00364740" w:rsidP="00364740">
            <w:pPr>
              <w:ind w:left="-108" w:right="-108"/>
              <w:jc w:val="center"/>
              <w:rPr>
                <w:color w:val="000000"/>
              </w:rPr>
            </w:pPr>
            <w:r w:rsidRPr="00364740">
              <w:rPr>
                <w:color w:val="000000"/>
              </w:rPr>
              <w:t>117 000,00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F2A039" w14:textId="77777777" w:rsidR="00364740" w:rsidRPr="00364740" w:rsidRDefault="00364740" w:rsidP="00364740">
            <w:pPr>
              <w:ind w:left="-108" w:right="-108"/>
              <w:jc w:val="center"/>
              <w:rPr>
                <w:color w:val="000000"/>
              </w:rPr>
            </w:pPr>
            <w:r w:rsidRPr="00364740">
              <w:rPr>
                <w:color w:val="000000"/>
              </w:rPr>
              <w:t>117 000,00</w:t>
            </w:r>
          </w:p>
        </w:tc>
      </w:tr>
      <w:tr w:rsidR="00E72447" w:rsidRPr="00364740" w14:paraId="1EA2968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02B45" w14:textId="77777777" w:rsidR="00364740" w:rsidRPr="00364740" w:rsidRDefault="00364740" w:rsidP="00364740">
            <w:pPr>
              <w:ind w:left="-93" w:right="-108"/>
              <w:rPr>
                <w:color w:val="000000"/>
              </w:rPr>
            </w:pPr>
            <w:r w:rsidRPr="00364740">
              <w:rPr>
                <w:color w:val="000000"/>
              </w:rPr>
              <w:t>Комплекс процессных мероприятий "Реализация проектов развития муниципальных образований Ульяновской области, подготовленных на основе местных инициатив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8A5F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31160"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E6F42"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F1995" w14:textId="77777777" w:rsidR="00364740" w:rsidRPr="00364740" w:rsidRDefault="00364740" w:rsidP="00364740">
            <w:pPr>
              <w:ind w:left="-108" w:right="-108"/>
              <w:jc w:val="center"/>
              <w:rPr>
                <w:color w:val="000000"/>
              </w:rPr>
            </w:pPr>
            <w:r w:rsidRPr="00364740">
              <w:rPr>
                <w:color w:val="000000"/>
              </w:rPr>
              <w:t>38.4.03.0000.0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5447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A0732E" w14:textId="77777777" w:rsidR="00364740" w:rsidRPr="00364740" w:rsidRDefault="00364740" w:rsidP="00364740">
            <w:pPr>
              <w:ind w:left="-108" w:right="-108"/>
              <w:jc w:val="center"/>
              <w:rPr>
                <w:color w:val="000000"/>
              </w:rPr>
            </w:pPr>
            <w:r w:rsidRPr="00364740">
              <w:rPr>
                <w:color w:val="000000"/>
              </w:rPr>
              <w:t>1 140 000,00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6F7F68"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778E7F"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2F93C50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64ECD" w14:textId="77777777" w:rsidR="00364740" w:rsidRPr="00364740" w:rsidRDefault="00364740" w:rsidP="00364740">
            <w:pPr>
              <w:ind w:left="-93" w:right="-108"/>
              <w:rPr>
                <w:color w:val="000000"/>
              </w:rPr>
            </w:pPr>
            <w:proofErr w:type="spellStart"/>
            <w:r w:rsidRPr="00364740">
              <w:rPr>
                <w:color w:val="000000"/>
              </w:rPr>
              <w:t>Софинансирование</w:t>
            </w:r>
            <w:proofErr w:type="spellEnd"/>
            <w:r w:rsidRPr="00364740">
              <w:rPr>
                <w:color w:val="000000"/>
              </w:rPr>
              <w:t xml:space="preserve"> </w:t>
            </w:r>
            <w:proofErr w:type="gramStart"/>
            <w:r w:rsidRPr="00364740">
              <w:rPr>
                <w:color w:val="000000"/>
              </w:rPr>
              <w:t>на</w:t>
            </w:r>
            <w:proofErr w:type="gramEnd"/>
            <w:r w:rsidRPr="00364740">
              <w:rPr>
                <w:color w:val="000000"/>
              </w:rPr>
              <w:t xml:space="preserve"> </w:t>
            </w:r>
            <w:proofErr w:type="gramStart"/>
            <w:r w:rsidRPr="00364740">
              <w:rPr>
                <w:color w:val="000000"/>
              </w:rPr>
              <w:t>реализация</w:t>
            </w:r>
            <w:proofErr w:type="gramEnd"/>
            <w:r w:rsidRPr="00364740">
              <w:rPr>
                <w:color w:val="000000"/>
              </w:rPr>
              <w:t xml:space="preserve"> проектов развития муниципальных образований Ульяновской области, подготовленных на основе местных инициатив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9F56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9201B"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166A2"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AF884" w14:textId="77777777" w:rsidR="00364740" w:rsidRPr="00364740" w:rsidRDefault="00364740" w:rsidP="00364740">
            <w:pPr>
              <w:ind w:left="-108" w:right="-108"/>
              <w:jc w:val="center"/>
              <w:rPr>
                <w:color w:val="000000"/>
              </w:rPr>
            </w:pPr>
            <w:r w:rsidRPr="00364740">
              <w:rPr>
                <w:color w:val="000000"/>
              </w:rPr>
              <w:t>38.4.03.S042.0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CCCB7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6DF83" w14:textId="77777777" w:rsidR="00364740" w:rsidRPr="00364740" w:rsidRDefault="00364740" w:rsidP="00364740">
            <w:pPr>
              <w:ind w:left="-108" w:right="-108"/>
              <w:jc w:val="center"/>
              <w:rPr>
                <w:color w:val="000000"/>
              </w:rPr>
            </w:pPr>
            <w:r w:rsidRPr="00364740">
              <w:rPr>
                <w:color w:val="000000"/>
              </w:rPr>
              <w:t>1 140 000,00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AD97669"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A08179"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5A89611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F9FDEC"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F2DE9"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1220E"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447D5"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47A8F" w14:textId="77777777" w:rsidR="00364740" w:rsidRPr="00364740" w:rsidRDefault="00364740" w:rsidP="00364740">
            <w:pPr>
              <w:ind w:left="-108" w:right="-108"/>
              <w:jc w:val="center"/>
              <w:rPr>
                <w:color w:val="000000"/>
              </w:rPr>
            </w:pPr>
            <w:r w:rsidRPr="00364740">
              <w:rPr>
                <w:color w:val="000000"/>
              </w:rPr>
              <w:t>38.4.03.S042.0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ECB64"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D9685" w14:textId="77777777" w:rsidR="00364740" w:rsidRPr="00364740" w:rsidRDefault="00364740" w:rsidP="00364740">
            <w:pPr>
              <w:ind w:left="-108" w:right="-108"/>
              <w:jc w:val="center"/>
              <w:rPr>
                <w:color w:val="000000"/>
              </w:rPr>
            </w:pPr>
            <w:r w:rsidRPr="00364740">
              <w:rPr>
                <w:color w:val="000000"/>
              </w:rPr>
              <w:t>1 140 000,00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1421F8"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B67DCAA"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05B5295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E8898" w14:textId="77777777" w:rsidR="00364740" w:rsidRPr="00364740" w:rsidRDefault="00364740" w:rsidP="00364740">
            <w:pPr>
              <w:ind w:left="-93" w:right="-108"/>
              <w:rPr>
                <w:color w:val="000000"/>
              </w:rPr>
            </w:pPr>
            <w:r w:rsidRPr="00364740">
              <w:rPr>
                <w:color w:val="000000"/>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B15D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2E003"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877F4"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EB392" w14:textId="77777777" w:rsidR="00364740" w:rsidRPr="00364740" w:rsidRDefault="00364740" w:rsidP="00364740">
            <w:pPr>
              <w:ind w:left="-108" w:right="-108"/>
              <w:jc w:val="center"/>
              <w:rPr>
                <w:color w:val="000000"/>
              </w:rPr>
            </w:pPr>
            <w:r w:rsidRPr="00364740">
              <w:rPr>
                <w:color w:val="000000"/>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B991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DDECC3" w14:textId="77777777" w:rsidR="00364740" w:rsidRPr="00364740" w:rsidRDefault="00364740" w:rsidP="00364740">
            <w:pPr>
              <w:ind w:left="-108" w:right="-108"/>
              <w:jc w:val="center"/>
              <w:rPr>
                <w:color w:val="000000"/>
              </w:rPr>
            </w:pPr>
            <w:r w:rsidRPr="00364740">
              <w:rPr>
                <w:color w:val="000000"/>
              </w:rPr>
              <w:t>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D0DF29" w14:textId="77777777" w:rsidR="00364740" w:rsidRPr="00364740" w:rsidRDefault="00364740" w:rsidP="00364740">
            <w:pPr>
              <w:ind w:left="-108" w:right="-108"/>
              <w:jc w:val="center"/>
              <w:rPr>
                <w:color w:val="000000"/>
              </w:rPr>
            </w:pPr>
            <w:r w:rsidRPr="00364740">
              <w:rPr>
                <w:color w:val="000000"/>
              </w:rPr>
              <w:t>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0E1E82" w14:textId="77777777" w:rsidR="00364740" w:rsidRPr="00364740" w:rsidRDefault="00364740" w:rsidP="00364740">
            <w:pPr>
              <w:ind w:left="-108" w:right="-108"/>
              <w:jc w:val="center"/>
              <w:rPr>
                <w:color w:val="000000"/>
              </w:rPr>
            </w:pPr>
            <w:r w:rsidRPr="00364740">
              <w:rPr>
                <w:color w:val="000000"/>
              </w:rPr>
              <w:t>9 000,00</w:t>
            </w:r>
          </w:p>
        </w:tc>
      </w:tr>
      <w:tr w:rsidR="00E72447" w:rsidRPr="00364740" w14:paraId="6D13446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E8B80" w14:textId="77777777" w:rsidR="00364740" w:rsidRPr="00364740" w:rsidRDefault="00364740" w:rsidP="00364740">
            <w:pPr>
              <w:ind w:left="-93" w:right="-108"/>
              <w:rPr>
                <w:color w:val="000000"/>
              </w:rPr>
            </w:pPr>
            <w:r w:rsidRPr="00364740">
              <w:rPr>
                <w:color w:val="000000"/>
              </w:rPr>
              <w:t xml:space="preserve">Финансовое обеспечение установления нормативов потребления населением твёрдого </w:t>
            </w:r>
            <w:r w:rsidRPr="00364740">
              <w:rPr>
                <w:color w:val="000000"/>
              </w:rPr>
              <w:lastRenderedPageBreak/>
              <w:t>топлива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A7222" w14:textId="77777777" w:rsidR="00364740" w:rsidRPr="00364740" w:rsidRDefault="00364740" w:rsidP="00364740">
            <w:pPr>
              <w:ind w:left="-108" w:right="-108"/>
              <w:jc w:val="center"/>
              <w:rPr>
                <w:color w:val="000000"/>
              </w:rPr>
            </w:pPr>
            <w:r w:rsidRPr="00364740">
              <w:rPr>
                <w:color w:val="000000"/>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96AE0"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5FC34"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90EDD" w14:textId="77777777" w:rsidR="00364740" w:rsidRPr="00364740" w:rsidRDefault="00364740" w:rsidP="00364740">
            <w:pPr>
              <w:ind w:left="-108" w:right="-108"/>
              <w:jc w:val="center"/>
              <w:rPr>
                <w:color w:val="000000"/>
              </w:rPr>
            </w:pPr>
            <w:r w:rsidRPr="00364740">
              <w:rPr>
                <w:color w:val="000000"/>
              </w:rPr>
              <w:t>66.0.00.7111.0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C021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7E81E" w14:textId="77777777" w:rsidR="00364740" w:rsidRPr="00364740" w:rsidRDefault="00364740" w:rsidP="00364740">
            <w:pPr>
              <w:ind w:left="-108" w:right="-108"/>
              <w:jc w:val="center"/>
              <w:rPr>
                <w:color w:val="000000"/>
              </w:rPr>
            </w:pPr>
            <w:r w:rsidRPr="00364740">
              <w:rPr>
                <w:color w:val="000000"/>
              </w:rPr>
              <w:t>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B0AB9B" w14:textId="77777777" w:rsidR="00364740" w:rsidRPr="00364740" w:rsidRDefault="00364740" w:rsidP="00364740">
            <w:pPr>
              <w:ind w:left="-108" w:right="-108"/>
              <w:jc w:val="center"/>
              <w:rPr>
                <w:color w:val="000000"/>
              </w:rPr>
            </w:pPr>
            <w:r w:rsidRPr="00364740">
              <w:rPr>
                <w:color w:val="000000"/>
              </w:rPr>
              <w:t>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B41194" w14:textId="77777777" w:rsidR="00364740" w:rsidRPr="00364740" w:rsidRDefault="00364740" w:rsidP="00364740">
            <w:pPr>
              <w:ind w:left="-108" w:right="-108"/>
              <w:jc w:val="center"/>
              <w:rPr>
                <w:color w:val="000000"/>
              </w:rPr>
            </w:pPr>
            <w:r w:rsidRPr="00364740">
              <w:rPr>
                <w:color w:val="000000"/>
              </w:rPr>
              <w:t>9 000,00</w:t>
            </w:r>
          </w:p>
        </w:tc>
      </w:tr>
      <w:tr w:rsidR="00E72447" w:rsidRPr="00364740" w14:paraId="2D6391A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48BB3" w14:textId="77777777" w:rsidR="00364740" w:rsidRPr="00364740" w:rsidRDefault="00364740" w:rsidP="00364740">
            <w:pPr>
              <w:ind w:left="-93" w:right="-108"/>
              <w:rPr>
                <w:color w:val="000000"/>
              </w:rPr>
            </w:pPr>
            <w:r w:rsidRPr="00364740">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008CD"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E71D9"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24F59"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AE80B" w14:textId="77777777" w:rsidR="00364740" w:rsidRPr="00364740" w:rsidRDefault="00364740" w:rsidP="00364740">
            <w:pPr>
              <w:ind w:left="-108" w:right="-108"/>
              <w:jc w:val="center"/>
              <w:rPr>
                <w:color w:val="000000"/>
              </w:rPr>
            </w:pPr>
            <w:r w:rsidRPr="00364740">
              <w:rPr>
                <w:color w:val="000000"/>
              </w:rPr>
              <w:t>66.0.00.7111.0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4B841"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0D4950" w14:textId="77777777" w:rsidR="00364740" w:rsidRPr="00364740" w:rsidRDefault="00364740" w:rsidP="00364740">
            <w:pPr>
              <w:ind w:left="-108" w:right="-108"/>
              <w:jc w:val="center"/>
              <w:rPr>
                <w:color w:val="000000"/>
              </w:rPr>
            </w:pPr>
            <w:r w:rsidRPr="00364740">
              <w:rPr>
                <w:color w:val="000000"/>
              </w:rPr>
              <w:t>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C268A3" w14:textId="77777777" w:rsidR="00364740" w:rsidRPr="00364740" w:rsidRDefault="00364740" w:rsidP="00364740">
            <w:pPr>
              <w:ind w:left="-108" w:right="-108"/>
              <w:jc w:val="center"/>
              <w:rPr>
                <w:color w:val="000000"/>
              </w:rPr>
            </w:pPr>
            <w:r w:rsidRPr="00364740">
              <w:rPr>
                <w:color w:val="000000"/>
              </w:rPr>
              <w:t>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735289A" w14:textId="77777777" w:rsidR="00364740" w:rsidRPr="00364740" w:rsidRDefault="00364740" w:rsidP="00364740">
            <w:pPr>
              <w:ind w:left="-108" w:right="-108"/>
              <w:jc w:val="center"/>
              <w:rPr>
                <w:color w:val="000000"/>
              </w:rPr>
            </w:pPr>
            <w:r w:rsidRPr="00364740">
              <w:rPr>
                <w:color w:val="000000"/>
              </w:rPr>
              <w:t>6 000,00</w:t>
            </w:r>
          </w:p>
        </w:tc>
      </w:tr>
      <w:tr w:rsidR="00E72447" w:rsidRPr="00364740" w14:paraId="78349B6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D7C195"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A4C0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31BF5"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44C10" w14:textId="77777777" w:rsidR="00364740" w:rsidRPr="00364740" w:rsidRDefault="00364740" w:rsidP="00364740">
            <w:pPr>
              <w:ind w:left="-108" w:right="-108"/>
              <w:jc w:val="center"/>
              <w:rPr>
                <w:color w:val="000000"/>
              </w:rPr>
            </w:pPr>
            <w:r w:rsidRPr="00364740">
              <w:rPr>
                <w:color w:val="000000"/>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6D549" w14:textId="77777777" w:rsidR="00364740" w:rsidRPr="00364740" w:rsidRDefault="00364740" w:rsidP="00364740">
            <w:pPr>
              <w:ind w:left="-108" w:right="-108"/>
              <w:jc w:val="center"/>
              <w:rPr>
                <w:color w:val="000000"/>
              </w:rPr>
            </w:pPr>
            <w:r w:rsidRPr="00364740">
              <w:rPr>
                <w:color w:val="000000"/>
              </w:rPr>
              <w:t>66.0.00.7111.0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11256"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92549" w14:textId="77777777" w:rsidR="00364740" w:rsidRPr="00364740" w:rsidRDefault="00364740" w:rsidP="00364740">
            <w:pPr>
              <w:ind w:left="-108" w:right="-108"/>
              <w:jc w:val="center"/>
              <w:rPr>
                <w:color w:val="000000"/>
              </w:rPr>
            </w:pPr>
            <w:r w:rsidRPr="00364740">
              <w:rPr>
                <w:color w:val="000000"/>
              </w:rPr>
              <w:t>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5D85CA1" w14:textId="77777777" w:rsidR="00364740" w:rsidRPr="00364740" w:rsidRDefault="00364740" w:rsidP="00364740">
            <w:pPr>
              <w:ind w:left="-108" w:right="-108"/>
              <w:jc w:val="center"/>
              <w:rPr>
                <w:color w:val="000000"/>
              </w:rPr>
            </w:pPr>
            <w:r w:rsidRPr="00364740">
              <w:rPr>
                <w:color w:val="000000"/>
              </w:rPr>
              <w:t>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6650C0" w14:textId="77777777" w:rsidR="00364740" w:rsidRPr="00364740" w:rsidRDefault="00364740" w:rsidP="00364740">
            <w:pPr>
              <w:ind w:left="-108" w:right="-108"/>
              <w:jc w:val="center"/>
              <w:rPr>
                <w:color w:val="000000"/>
              </w:rPr>
            </w:pPr>
            <w:r w:rsidRPr="00364740">
              <w:rPr>
                <w:color w:val="000000"/>
              </w:rPr>
              <w:t>3 000,00</w:t>
            </w:r>
          </w:p>
        </w:tc>
      </w:tr>
      <w:tr w:rsidR="00E72447" w:rsidRPr="00364740" w14:paraId="388EBE0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BC852" w14:textId="77777777" w:rsidR="00364740" w:rsidRPr="00364740" w:rsidRDefault="00364740" w:rsidP="00364740">
            <w:pPr>
              <w:ind w:left="-93" w:right="-108"/>
              <w:rPr>
                <w:color w:val="000000"/>
              </w:rPr>
            </w:pPr>
            <w:r w:rsidRPr="00364740">
              <w:rPr>
                <w:color w:val="000000"/>
              </w:rPr>
              <w:t>Охрана окружающей среды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0A0E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A3AE1" w14:textId="77777777" w:rsidR="00364740" w:rsidRPr="00364740" w:rsidRDefault="00364740" w:rsidP="00364740">
            <w:pPr>
              <w:ind w:left="-108" w:right="-108"/>
              <w:jc w:val="center"/>
              <w:rPr>
                <w:color w:val="000000"/>
              </w:rPr>
            </w:pPr>
            <w:r w:rsidRPr="00364740">
              <w:rPr>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1859B"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F6A2A"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8CBC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FBC75" w14:textId="77777777" w:rsidR="00364740" w:rsidRPr="00364740" w:rsidRDefault="00364740" w:rsidP="00364740">
            <w:pPr>
              <w:ind w:left="-108" w:right="-108"/>
              <w:jc w:val="center"/>
              <w:rPr>
                <w:color w:val="000000"/>
              </w:rPr>
            </w:pPr>
            <w:r w:rsidRPr="00364740">
              <w:rPr>
                <w:color w:val="000000"/>
              </w:rPr>
              <w:t>48 159,26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4DC2E0" w14:textId="77777777" w:rsidR="00364740" w:rsidRPr="00364740" w:rsidRDefault="00364740" w:rsidP="00364740">
            <w:pPr>
              <w:ind w:left="-108" w:right="-108"/>
              <w:jc w:val="center"/>
              <w:rPr>
                <w:color w:val="000000"/>
              </w:rPr>
            </w:pPr>
            <w:r w:rsidRPr="00364740">
              <w:rPr>
                <w:color w:val="000000"/>
              </w:rPr>
              <w:t>174 612,29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39D435" w14:textId="77777777" w:rsidR="00364740" w:rsidRPr="00364740" w:rsidRDefault="00364740" w:rsidP="00364740">
            <w:pPr>
              <w:ind w:left="-108" w:right="-108"/>
              <w:jc w:val="center"/>
              <w:rPr>
                <w:color w:val="000000"/>
              </w:rPr>
            </w:pPr>
            <w:r w:rsidRPr="00364740">
              <w:rPr>
                <w:color w:val="000000"/>
              </w:rPr>
              <w:t>174 612,29</w:t>
            </w:r>
          </w:p>
        </w:tc>
      </w:tr>
      <w:tr w:rsidR="00E72447" w:rsidRPr="00364740" w14:paraId="559B0E7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C3AE0" w14:textId="77777777" w:rsidR="00364740" w:rsidRPr="00364740" w:rsidRDefault="00364740" w:rsidP="00364740">
            <w:pPr>
              <w:ind w:left="-93" w:right="-108"/>
              <w:rPr>
                <w:color w:val="000000"/>
              </w:rPr>
            </w:pPr>
            <w:r w:rsidRPr="00364740">
              <w:rPr>
                <w:color w:val="000000"/>
              </w:rPr>
              <w:t>Сбор, удаление отходов и очистка сточных вод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B8FA5"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298D6" w14:textId="77777777" w:rsidR="00364740" w:rsidRPr="00364740" w:rsidRDefault="00364740" w:rsidP="00364740">
            <w:pPr>
              <w:ind w:left="-108" w:right="-108"/>
              <w:jc w:val="center"/>
              <w:rPr>
                <w:color w:val="000000"/>
              </w:rPr>
            </w:pPr>
            <w:r w:rsidRPr="00364740">
              <w:rPr>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E392A"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3B78D"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059E5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98FFC" w14:textId="77777777" w:rsidR="00364740" w:rsidRPr="00364740" w:rsidRDefault="00364740" w:rsidP="00364740">
            <w:pPr>
              <w:ind w:left="-108" w:right="-108"/>
              <w:jc w:val="center"/>
              <w:rPr>
                <w:color w:val="000000"/>
              </w:rPr>
            </w:pPr>
            <w:r w:rsidRPr="00364740">
              <w:rPr>
                <w:color w:val="000000"/>
              </w:rPr>
              <w:t>48 159,26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35787C" w14:textId="77777777" w:rsidR="00364740" w:rsidRPr="00364740" w:rsidRDefault="00364740" w:rsidP="00364740">
            <w:pPr>
              <w:ind w:left="-108" w:right="-108"/>
              <w:jc w:val="center"/>
              <w:rPr>
                <w:color w:val="000000"/>
              </w:rPr>
            </w:pPr>
            <w:r w:rsidRPr="00364740">
              <w:rPr>
                <w:color w:val="000000"/>
              </w:rPr>
              <w:t>174 612,29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55C00E5" w14:textId="77777777" w:rsidR="00364740" w:rsidRPr="00364740" w:rsidRDefault="00364740" w:rsidP="00364740">
            <w:pPr>
              <w:ind w:left="-108" w:right="-108"/>
              <w:jc w:val="center"/>
              <w:rPr>
                <w:color w:val="000000"/>
              </w:rPr>
            </w:pPr>
            <w:r w:rsidRPr="00364740">
              <w:rPr>
                <w:color w:val="000000"/>
              </w:rPr>
              <w:t>174 612,29</w:t>
            </w:r>
          </w:p>
        </w:tc>
      </w:tr>
      <w:tr w:rsidR="00E72447" w:rsidRPr="00364740" w14:paraId="307511C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774DA" w14:textId="77777777" w:rsidR="00364740" w:rsidRPr="00364740" w:rsidRDefault="00364740" w:rsidP="00364740">
            <w:pPr>
              <w:ind w:left="-93" w:right="-108"/>
              <w:rPr>
                <w:color w:val="000000"/>
              </w:rPr>
            </w:pPr>
            <w:r w:rsidRPr="00364740">
              <w:rPr>
                <w:color w:val="000000"/>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AA5D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7F581" w14:textId="77777777" w:rsidR="00364740" w:rsidRPr="00364740" w:rsidRDefault="00364740" w:rsidP="00364740">
            <w:pPr>
              <w:ind w:left="-108" w:right="-108"/>
              <w:jc w:val="center"/>
              <w:rPr>
                <w:color w:val="000000"/>
              </w:rPr>
            </w:pPr>
            <w:r w:rsidRPr="00364740">
              <w:rPr>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220A4"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B180F" w14:textId="77777777" w:rsidR="00364740" w:rsidRPr="00364740" w:rsidRDefault="00364740" w:rsidP="00364740">
            <w:pPr>
              <w:ind w:left="-108" w:right="-108"/>
              <w:jc w:val="center"/>
              <w:rPr>
                <w:color w:val="000000"/>
              </w:rPr>
            </w:pPr>
            <w:r w:rsidRPr="00364740">
              <w:rPr>
                <w:color w:val="000000"/>
              </w:rPr>
              <w:t>38.0.00.0000.0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6C12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DD15C" w14:textId="77777777" w:rsidR="00364740" w:rsidRPr="00364740" w:rsidRDefault="00364740" w:rsidP="00364740">
            <w:pPr>
              <w:ind w:left="-108" w:right="-108"/>
              <w:jc w:val="center"/>
              <w:rPr>
                <w:color w:val="000000"/>
              </w:rPr>
            </w:pPr>
            <w:r w:rsidRPr="00364740">
              <w:rPr>
                <w:color w:val="000000"/>
              </w:rPr>
              <w:t>48 159,26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75937B" w14:textId="77777777" w:rsidR="00364740" w:rsidRPr="00364740" w:rsidRDefault="00364740" w:rsidP="00364740">
            <w:pPr>
              <w:ind w:left="-108" w:right="-108"/>
              <w:jc w:val="center"/>
              <w:rPr>
                <w:color w:val="000000"/>
              </w:rPr>
            </w:pPr>
            <w:r w:rsidRPr="00364740">
              <w:rPr>
                <w:color w:val="000000"/>
              </w:rPr>
              <w:t>174 612,29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5A7C674" w14:textId="77777777" w:rsidR="00364740" w:rsidRPr="00364740" w:rsidRDefault="00364740" w:rsidP="00364740">
            <w:pPr>
              <w:ind w:left="-108" w:right="-108"/>
              <w:jc w:val="center"/>
              <w:rPr>
                <w:color w:val="000000"/>
              </w:rPr>
            </w:pPr>
            <w:r w:rsidRPr="00364740">
              <w:rPr>
                <w:color w:val="000000"/>
              </w:rPr>
              <w:t>174 612,29</w:t>
            </w:r>
          </w:p>
        </w:tc>
      </w:tr>
      <w:tr w:rsidR="00E72447" w:rsidRPr="00364740" w14:paraId="52E116D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7DDA1"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E374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AF403" w14:textId="77777777" w:rsidR="00364740" w:rsidRPr="00364740" w:rsidRDefault="00364740" w:rsidP="00364740">
            <w:pPr>
              <w:ind w:left="-108" w:right="-108"/>
              <w:jc w:val="center"/>
              <w:rPr>
                <w:color w:val="000000"/>
              </w:rPr>
            </w:pPr>
            <w:r w:rsidRPr="00364740">
              <w:rPr>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FD581"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E9B78" w14:textId="77777777" w:rsidR="00364740" w:rsidRPr="00364740" w:rsidRDefault="00364740" w:rsidP="00364740">
            <w:pPr>
              <w:ind w:left="-108" w:right="-108"/>
              <w:jc w:val="center"/>
              <w:rPr>
                <w:color w:val="000000"/>
              </w:rPr>
            </w:pPr>
            <w:r w:rsidRPr="00364740">
              <w:rPr>
                <w:color w:val="000000"/>
              </w:rPr>
              <w:t>38.4.00.0000.0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F09C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63608" w14:textId="77777777" w:rsidR="00364740" w:rsidRPr="00364740" w:rsidRDefault="00364740" w:rsidP="00364740">
            <w:pPr>
              <w:ind w:left="-108" w:right="-108"/>
              <w:jc w:val="center"/>
              <w:rPr>
                <w:color w:val="000000"/>
              </w:rPr>
            </w:pPr>
            <w:r w:rsidRPr="00364740">
              <w:rPr>
                <w:color w:val="000000"/>
              </w:rPr>
              <w:t>48 159,26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D3D9F4" w14:textId="77777777" w:rsidR="00364740" w:rsidRPr="00364740" w:rsidRDefault="00364740" w:rsidP="00364740">
            <w:pPr>
              <w:ind w:left="-108" w:right="-108"/>
              <w:jc w:val="center"/>
              <w:rPr>
                <w:color w:val="000000"/>
              </w:rPr>
            </w:pPr>
            <w:r w:rsidRPr="00364740">
              <w:rPr>
                <w:color w:val="000000"/>
              </w:rPr>
              <w:t>174 612,29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5D21A9" w14:textId="77777777" w:rsidR="00364740" w:rsidRPr="00364740" w:rsidRDefault="00364740" w:rsidP="00364740">
            <w:pPr>
              <w:ind w:left="-108" w:right="-108"/>
              <w:jc w:val="center"/>
              <w:rPr>
                <w:color w:val="000000"/>
              </w:rPr>
            </w:pPr>
            <w:r w:rsidRPr="00364740">
              <w:rPr>
                <w:color w:val="000000"/>
              </w:rPr>
              <w:t>174 612,29</w:t>
            </w:r>
          </w:p>
        </w:tc>
      </w:tr>
      <w:tr w:rsidR="00E72447" w:rsidRPr="00364740" w14:paraId="530ACE9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592F7" w14:textId="77777777" w:rsidR="00364740" w:rsidRPr="00364740" w:rsidRDefault="00364740" w:rsidP="00364740">
            <w:pPr>
              <w:ind w:left="-93" w:right="-108"/>
              <w:rPr>
                <w:color w:val="000000"/>
              </w:rPr>
            </w:pPr>
            <w:r w:rsidRPr="00364740">
              <w:rPr>
                <w:color w:val="000000"/>
              </w:rPr>
              <w:t>Комплекс процессных мероприятий "Обращение с твердыми коммунальными отходами"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3E04D"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0CA42" w14:textId="77777777" w:rsidR="00364740" w:rsidRPr="00364740" w:rsidRDefault="00364740" w:rsidP="00364740">
            <w:pPr>
              <w:ind w:left="-108" w:right="-108"/>
              <w:jc w:val="center"/>
              <w:rPr>
                <w:color w:val="000000"/>
              </w:rPr>
            </w:pPr>
            <w:r w:rsidRPr="00364740">
              <w:rPr>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C091D"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66DC9" w14:textId="77777777" w:rsidR="00364740" w:rsidRPr="00364740" w:rsidRDefault="00364740" w:rsidP="00364740">
            <w:pPr>
              <w:ind w:left="-108" w:right="-108"/>
              <w:jc w:val="center"/>
              <w:rPr>
                <w:color w:val="000000"/>
              </w:rPr>
            </w:pPr>
            <w:r w:rsidRPr="00364740">
              <w:rPr>
                <w:color w:val="000000"/>
              </w:rPr>
              <w:t>38.4.02.0000.0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E801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5353E" w14:textId="77777777" w:rsidR="00364740" w:rsidRPr="00364740" w:rsidRDefault="00364740" w:rsidP="00364740">
            <w:pPr>
              <w:ind w:left="-108" w:right="-108"/>
              <w:jc w:val="center"/>
              <w:rPr>
                <w:color w:val="000000"/>
              </w:rPr>
            </w:pPr>
            <w:r w:rsidRPr="00364740">
              <w:rPr>
                <w:color w:val="000000"/>
              </w:rPr>
              <w:t>48 159,26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6287698" w14:textId="77777777" w:rsidR="00364740" w:rsidRPr="00364740" w:rsidRDefault="00364740" w:rsidP="00364740">
            <w:pPr>
              <w:ind w:left="-108" w:right="-108"/>
              <w:jc w:val="center"/>
              <w:rPr>
                <w:color w:val="000000"/>
              </w:rPr>
            </w:pPr>
            <w:r w:rsidRPr="00364740">
              <w:rPr>
                <w:color w:val="000000"/>
              </w:rPr>
              <w:t>174 612,29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95A94C9" w14:textId="77777777" w:rsidR="00364740" w:rsidRPr="00364740" w:rsidRDefault="00364740" w:rsidP="00364740">
            <w:pPr>
              <w:ind w:left="-108" w:right="-108"/>
              <w:jc w:val="center"/>
              <w:rPr>
                <w:color w:val="000000"/>
              </w:rPr>
            </w:pPr>
            <w:r w:rsidRPr="00364740">
              <w:rPr>
                <w:color w:val="000000"/>
              </w:rPr>
              <w:t>174 612,29</w:t>
            </w:r>
          </w:p>
        </w:tc>
      </w:tr>
      <w:tr w:rsidR="00E72447" w:rsidRPr="00364740" w14:paraId="4E78FB8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556F1" w14:textId="77777777" w:rsidR="00364740" w:rsidRPr="00364740" w:rsidRDefault="00364740" w:rsidP="00364740">
            <w:pPr>
              <w:ind w:left="-93" w:right="-108"/>
              <w:rPr>
                <w:color w:val="000000"/>
              </w:rPr>
            </w:pPr>
            <w:r w:rsidRPr="00364740">
              <w:rPr>
                <w:color w:val="000000"/>
              </w:rPr>
              <w:t>Средства для оплаты услуг по проверке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549B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90BF3" w14:textId="77777777" w:rsidR="00364740" w:rsidRPr="00364740" w:rsidRDefault="00364740" w:rsidP="00364740">
            <w:pPr>
              <w:ind w:left="-108" w:right="-108"/>
              <w:jc w:val="center"/>
              <w:rPr>
                <w:color w:val="000000"/>
              </w:rPr>
            </w:pPr>
            <w:r w:rsidRPr="00364740">
              <w:rPr>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C64C3"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24D80" w14:textId="77777777" w:rsidR="00364740" w:rsidRPr="00364740" w:rsidRDefault="00364740" w:rsidP="00364740">
            <w:pPr>
              <w:ind w:left="-108" w:right="-108"/>
              <w:jc w:val="center"/>
              <w:rPr>
                <w:color w:val="000000"/>
              </w:rPr>
            </w:pPr>
            <w:r w:rsidRPr="00364740">
              <w:rPr>
                <w:color w:val="000000"/>
              </w:rPr>
              <w:t>38.4.02.6069.0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41E5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CA63B" w14:textId="77777777" w:rsidR="00364740" w:rsidRPr="00364740" w:rsidRDefault="00364740" w:rsidP="00364740">
            <w:pPr>
              <w:ind w:left="-108" w:right="-108"/>
              <w:jc w:val="center"/>
              <w:rPr>
                <w:color w:val="000000"/>
              </w:rPr>
            </w:pPr>
            <w:r w:rsidRPr="00364740">
              <w:rPr>
                <w:color w:val="000000"/>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A1E8DF" w14:textId="77777777" w:rsidR="00364740" w:rsidRPr="00364740" w:rsidRDefault="00364740" w:rsidP="00364740">
            <w:pPr>
              <w:ind w:left="-108" w:right="-108"/>
              <w:jc w:val="center"/>
              <w:rPr>
                <w:color w:val="000000"/>
              </w:rPr>
            </w:pPr>
            <w:r w:rsidRPr="00364740">
              <w:rPr>
                <w:color w:val="000000"/>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6F78C6" w14:textId="77777777" w:rsidR="00364740" w:rsidRPr="00364740" w:rsidRDefault="00364740" w:rsidP="00364740">
            <w:pPr>
              <w:ind w:left="-108" w:right="-108"/>
              <w:jc w:val="center"/>
              <w:rPr>
                <w:color w:val="000000"/>
              </w:rPr>
            </w:pPr>
            <w:r w:rsidRPr="00364740">
              <w:rPr>
                <w:color w:val="000000"/>
              </w:rPr>
              <w:t>5 000,00</w:t>
            </w:r>
          </w:p>
        </w:tc>
      </w:tr>
      <w:tr w:rsidR="00E72447" w:rsidRPr="00364740" w14:paraId="772705B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63B58"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F5585"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F08BC8" w14:textId="77777777" w:rsidR="00364740" w:rsidRPr="00364740" w:rsidRDefault="00364740" w:rsidP="00364740">
            <w:pPr>
              <w:ind w:left="-108" w:right="-108"/>
              <w:jc w:val="center"/>
              <w:rPr>
                <w:color w:val="000000"/>
              </w:rPr>
            </w:pPr>
            <w:r w:rsidRPr="00364740">
              <w:rPr>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F67E7"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1C023" w14:textId="77777777" w:rsidR="00364740" w:rsidRPr="00364740" w:rsidRDefault="00364740" w:rsidP="00364740">
            <w:pPr>
              <w:ind w:left="-108" w:right="-108"/>
              <w:jc w:val="center"/>
              <w:rPr>
                <w:color w:val="000000"/>
              </w:rPr>
            </w:pPr>
            <w:r w:rsidRPr="00364740">
              <w:rPr>
                <w:color w:val="000000"/>
              </w:rPr>
              <w:t>38.4.02.6069.0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4F9E5"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3B7B6" w14:textId="77777777" w:rsidR="00364740" w:rsidRPr="00364740" w:rsidRDefault="00364740" w:rsidP="00364740">
            <w:pPr>
              <w:ind w:left="-108" w:right="-108"/>
              <w:jc w:val="center"/>
              <w:rPr>
                <w:color w:val="000000"/>
              </w:rPr>
            </w:pPr>
            <w:r w:rsidRPr="00364740">
              <w:rPr>
                <w:color w:val="000000"/>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FB7BCA" w14:textId="77777777" w:rsidR="00364740" w:rsidRPr="00364740" w:rsidRDefault="00364740" w:rsidP="00364740">
            <w:pPr>
              <w:ind w:left="-108" w:right="-108"/>
              <w:jc w:val="center"/>
              <w:rPr>
                <w:color w:val="000000"/>
              </w:rPr>
            </w:pPr>
            <w:r w:rsidRPr="00364740">
              <w:rPr>
                <w:color w:val="000000"/>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DC8B079" w14:textId="77777777" w:rsidR="00364740" w:rsidRPr="00364740" w:rsidRDefault="00364740" w:rsidP="00364740">
            <w:pPr>
              <w:ind w:left="-108" w:right="-108"/>
              <w:jc w:val="center"/>
              <w:rPr>
                <w:color w:val="000000"/>
              </w:rPr>
            </w:pPr>
            <w:r w:rsidRPr="00364740">
              <w:rPr>
                <w:color w:val="000000"/>
              </w:rPr>
              <w:t>5 000,00</w:t>
            </w:r>
          </w:p>
        </w:tc>
      </w:tr>
      <w:tr w:rsidR="00E72447" w:rsidRPr="00364740" w14:paraId="4659348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35609" w14:textId="77777777" w:rsidR="00364740" w:rsidRPr="00364740" w:rsidRDefault="00364740" w:rsidP="00364740">
            <w:pPr>
              <w:ind w:left="-93" w:right="-108"/>
              <w:rPr>
                <w:color w:val="000000"/>
              </w:rPr>
            </w:pPr>
            <w:proofErr w:type="spellStart"/>
            <w:r w:rsidRPr="00364740">
              <w:rPr>
                <w:color w:val="000000"/>
              </w:rPr>
              <w:t>Софинансирование</w:t>
            </w:r>
            <w:proofErr w:type="spellEnd"/>
            <w:r w:rsidRPr="00364740">
              <w:rPr>
                <w:color w:val="000000"/>
              </w:rPr>
              <w:t xml:space="preserve">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86A3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F9CBD" w14:textId="77777777" w:rsidR="00364740" w:rsidRPr="00364740" w:rsidRDefault="00364740" w:rsidP="00364740">
            <w:pPr>
              <w:ind w:left="-108" w:right="-108"/>
              <w:jc w:val="center"/>
              <w:rPr>
                <w:color w:val="000000"/>
              </w:rPr>
            </w:pPr>
            <w:r w:rsidRPr="00364740">
              <w:rPr>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DCF9E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C7E92" w14:textId="77777777" w:rsidR="00364740" w:rsidRPr="00364740" w:rsidRDefault="00364740" w:rsidP="00364740">
            <w:pPr>
              <w:ind w:left="-108" w:right="-108"/>
              <w:jc w:val="center"/>
              <w:rPr>
                <w:color w:val="000000"/>
              </w:rPr>
            </w:pPr>
            <w:r w:rsidRPr="00364740">
              <w:rPr>
                <w:color w:val="000000"/>
              </w:rPr>
              <w:t>38.4.02.7007.0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0647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B9A6D" w14:textId="77777777" w:rsidR="00364740" w:rsidRPr="00364740" w:rsidRDefault="00364740" w:rsidP="00364740">
            <w:pPr>
              <w:ind w:left="-108" w:right="-108"/>
              <w:jc w:val="center"/>
              <w:rPr>
                <w:color w:val="000000"/>
              </w:rPr>
            </w:pPr>
            <w:r w:rsidRPr="00364740">
              <w:rPr>
                <w:color w:val="000000"/>
              </w:rPr>
              <w:t>42 296,07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4015F9" w14:textId="77777777" w:rsidR="00364740" w:rsidRPr="00364740" w:rsidRDefault="00364740" w:rsidP="00364740">
            <w:pPr>
              <w:ind w:left="-108" w:right="-108"/>
              <w:jc w:val="center"/>
              <w:rPr>
                <w:color w:val="000000"/>
              </w:rPr>
            </w:pPr>
            <w:r w:rsidRPr="00364740">
              <w:rPr>
                <w:color w:val="000000"/>
              </w:rPr>
              <w:t>169 184,29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97CB25" w14:textId="77777777" w:rsidR="00364740" w:rsidRPr="00364740" w:rsidRDefault="00364740" w:rsidP="00364740">
            <w:pPr>
              <w:ind w:left="-108" w:right="-108"/>
              <w:jc w:val="center"/>
              <w:rPr>
                <w:color w:val="000000"/>
              </w:rPr>
            </w:pPr>
            <w:r w:rsidRPr="00364740">
              <w:rPr>
                <w:color w:val="000000"/>
              </w:rPr>
              <w:t>169 184,29</w:t>
            </w:r>
          </w:p>
        </w:tc>
      </w:tr>
      <w:tr w:rsidR="00E72447" w:rsidRPr="00364740" w14:paraId="188DADF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173C3"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2F3A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B2D01" w14:textId="77777777" w:rsidR="00364740" w:rsidRPr="00364740" w:rsidRDefault="00364740" w:rsidP="00364740">
            <w:pPr>
              <w:ind w:left="-108" w:right="-108"/>
              <w:jc w:val="center"/>
              <w:rPr>
                <w:color w:val="000000"/>
              </w:rPr>
            </w:pPr>
            <w:r w:rsidRPr="00364740">
              <w:rPr>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0A748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26225C" w14:textId="77777777" w:rsidR="00364740" w:rsidRPr="00364740" w:rsidRDefault="00364740" w:rsidP="00364740">
            <w:pPr>
              <w:ind w:left="-108" w:right="-108"/>
              <w:jc w:val="center"/>
              <w:rPr>
                <w:color w:val="000000"/>
              </w:rPr>
            </w:pPr>
            <w:r w:rsidRPr="00364740">
              <w:rPr>
                <w:color w:val="000000"/>
              </w:rPr>
              <w:t>38.4.02.7007.0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0F4DF"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ED37E" w14:textId="77777777" w:rsidR="00364740" w:rsidRPr="00364740" w:rsidRDefault="00364740" w:rsidP="00364740">
            <w:pPr>
              <w:ind w:left="-108" w:right="-108"/>
              <w:jc w:val="center"/>
              <w:rPr>
                <w:color w:val="000000"/>
              </w:rPr>
            </w:pPr>
            <w:r w:rsidRPr="00364740">
              <w:rPr>
                <w:color w:val="000000"/>
              </w:rPr>
              <w:t>42 296,07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CC489B9" w14:textId="77777777" w:rsidR="00364740" w:rsidRPr="00364740" w:rsidRDefault="00364740" w:rsidP="00364740">
            <w:pPr>
              <w:ind w:left="-108" w:right="-108"/>
              <w:jc w:val="center"/>
              <w:rPr>
                <w:color w:val="000000"/>
              </w:rPr>
            </w:pPr>
            <w:r w:rsidRPr="00364740">
              <w:rPr>
                <w:color w:val="000000"/>
              </w:rPr>
              <w:t>169 184,29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E46F47" w14:textId="77777777" w:rsidR="00364740" w:rsidRPr="00364740" w:rsidRDefault="00364740" w:rsidP="00364740">
            <w:pPr>
              <w:ind w:left="-108" w:right="-108"/>
              <w:jc w:val="center"/>
              <w:rPr>
                <w:color w:val="000000"/>
              </w:rPr>
            </w:pPr>
            <w:r w:rsidRPr="00364740">
              <w:rPr>
                <w:color w:val="000000"/>
              </w:rPr>
              <w:t>169 184,29</w:t>
            </w:r>
          </w:p>
        </w:tc>
      </w:tr>
      <w:tr w:rsidR="00E72447" w:rsidRPr="00364740" w14:paraId="5429A97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6C468" w14:textId="77777777" w:rsidR="00364740" w:rsidRPr="00364740" w:rsidRDefault="00364740" w:rsidP="00364740">
            <w:pPr>
              <w:ind w:left="-93" w:right="-108"/>
              <w:rPr>
                <w:color w:val="000000"/>
              </w:rPr>
            </w:pPr>
            <w:proofErr w:type="spellStart"/>
            <w:r w:rsidRPr="00364740">
              <w:rPr>
                <w:color w:val="000000"/>
              </w:rPr>
              <w:t>Софинансирование</w:t>
            </w:r>
            <w:proofErr w:type="spellEnd"/>
            <w:r w:rsidRPr="00364740">
              <w:rPr>
                <w:color w:val="000000"/>
              </w:rPr>
              <w:t xml:space="preserve">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B972B1"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1D0E2" w14:textId="77777777" w:rsidR="00364740" w:rsidRPr="00364740" w:rsidRDefault="00364740" w:rsidP="00364740">
            <w:pPr>
              <w:ind w:left="-108" w:right="-108"/>
              <w:jc w:val="center"/>
              <w:rPr>
                <w:color w:val="000000"/>
              </w:rPr>
            </w:pPr>
            <w:r w:rsidRPr="00364740">
              <w:rPr>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74D1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6114D" w14:textId="77777777" w:rsidR="00364740" w:rsidRPr="00364740" w:rsidRDefault="00364740" w:rsidP="00364740">
            <w:pPr>
              <w:ind w:left="-108" w:right="-108"/>
              <w:jc w:val="center"/>
              <w:rPr>
                <w:color w:val="000000"/>
              </w:rPr>
            </w:pPr>
            <w:r w:rsidRPr="00364740">
              <w:rPr>
                <w:color w:val="000000"/>
              </w:rPr>
              <w:t>38.4.02.S007.0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2808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A894D" w14:textId="77777777" w:rsidR="00364740" w:rsidRPr="00364740" w:rsidRDefault="00364740" w:rsidP="00364740">
            <w:pPr>
              <w:ind w:left="-108" w:right="-108"/>
              <w:jc w:val="center"/>
              <w:rPr>
                <w:color w:val="000000"/>
              </w:rPr>
            </w:pPr>
            <w:r w:rsidRPr="00364740">
              <w:rPr>
                <w:color w:val="000000"/>
              </w:rPr>
              <w:t>863,19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D920DEA" w14:textId="77777777" w:rsidR="00364740" w:rsidRPr="00364740" w:rsidRDefault="00364740" w:rsidP="00364740">
            <w:pPr>
              <w:ind w:left="-108" w:right="-108"/>
              <w:jc w:val="center"/>
              <w:rPr>
                <w:color w:val="000000"/>
              </w:rPr>
            </w:pPr>
            <w:r w:rsidRPr="00364740">
              <w:rPr>
                <w:color w:val="000000"/>
              </w:rPr>
              <w:t>428,00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2C93AB" w14:textId="77777777" w:rsidR="00364740" w:rsidRPr="00364740" w:rsidRDefault="00364740" w:rsidP="00364740">
            <w:pPr>
              <w:ind w:left="-108" w:right="-108"/>
              <w:jc w:val="center"/>
              <w:rPr>
                <w:color w:val="000000"/>
              </w:rPr>
            </w:pPr>
            <w:r w:rsidRPr="00364740">
              <w:rPr>
                <w:color w:val="000000"/>
              </w:rPr>
              <w:t>428,00</w:t>
            </w:r>
          </w:p>
        </w:tc>
      </w:tr>
      <w:tr w:rsidR="00E72447" w:rsidRPr="00364740" w14:paraId="16C9703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60EDE" w14:textId="77777777" w:rsidR="00364740" w:rsidRPr="00364740" w:rsidRDefault="00364740" w:rsidP="00364740">
            <w:pPr>
              <w:ind w:left="-93" w:right="-108"/>
              <w:rPr>
                <w:color w:val="000000"/>
              </w:rPr>
            </w:pPr>
            <w:r w:rsidRPr="00364740">
              <w:rPr>
                <w:color w:val="000000"/>
              </w:rPr>
              <w:t xml:space="preserve">Закупка товаров, работ и услуг для обеспечения </w:t>
            </w:r>
            <w:r w:rsidRPr="00364740">
              <w:rPr>
                <w:color w:val="000000"/>
              </w:rPr>
              <w:lastRenderedPageBreak/>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54B0A" w14:textId="77777777" w:rsidR="00364740" w:rsidRPr="00364740" w:rsidRDefault="00364740" w:rsidP="00364740">
            <w:pPr>
              <w:ind w:left="-108" w:right="-108"/>
              <w:jc w:val="center"/>
              <w:rPr>
                <w:color w:val="000000"/>
              </w:rPr>
            </w:pPr>
            <w:r w:rsidRPr="00364740">
              <w:rPr>
                <w:color w:val="000000"/>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CAA28" w14:textId="77777777" w:rsidR="00364740" w:rsidRPr="00364740" w:rsidRDefault="00364740" w:rsidP="00364740">
            <w:pPr>
              <w:ind w:left="-108" w:right="-108"/>
              <w:jc w:val="center"/>
              <w:rPr>
                <w:color w:val="000000"/>
              </w:rPr>
            </w:pPr>
            <w:r w:rsidRPr="00364740">
              <w:rPr>
                <w:color w:val="000000"/>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88D1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A3713" w14:textId="77777777" w:rsidR="00364740" w:rsidRPr="00364740" w:rsidRDefault="00364740" w:rsidP="00364740">
            <w:pPr>
              <w:ind w:left="-108" w:right="-108"/>
              <w:jc w:val="center"/>
              <w:rPr>
                <w:color w:val="000000"/>
              </w:rPr>
            </w:pPr>
            <w:r w:rsidRPr="00364740">
              <w:rPr>
                <w:color w:val="000000"/>
              </w:rPr>
              <w:t>38.4.02.S007.0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FADD2"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C0391" w14:textId="77777777" w:rsidR="00364740" w:rsidRPr="00364740" w:rsidRDefault="00364740" w:rsidP="00364740">
            <w:pPr>
              <w:ind w:left="-108" w:right="-108"/>
              <w:jc w:val="center"/>
              <w:rPr>
                <w:color w:val="000000"/>
              </w:rPr>
            </w:pPr>
            <w:r w:rsidRPr="00364740">
              <w:rPr>
                <w:color w:val="000000"/>
              </w:rPr>
              <w:t>863,19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CD1A6F2" w14:textId="77777777" w:rsidR="00364740" w:rsidRPr="00364740" w:rsidRDefault="00364740" w:rsidP="00364740">
            <w:pPr>
              <w:ind w:left="-108" w:right="-108"/>
              <w:jc w:val="center"/>
              <w:rPr>
                <w:color w:val="000000"/>
              </w:rPr>
            </w:pPr>
            <w:r w:rsidRPr="00364740">
              <w:rPr>
                <w:color w:val="000000"/>
              </w:rPr>
              <w:t>428,00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FE6085" w14:textId="77777777" w:rsidR="00364740" w:rsidRPr="00364740" w:rsidRDefault="00364740" w:rsidP="00364740">
            <w:pPr>
              <w:ind w:left="-108" w:right="-108"/>
              <w:jc w:val="center"/>
              <w:rPr>
                <w:color w:val="000000"/>
              </w:rPr>
            </w:pPr>
            <w:r w:rsidRPr="00364740">
              <w:rPr>
                <w:color w:val="000000"/>
              </w:rPr>
              <w:t>428,00</w:t>
            </w:r>
          </w:p>
        </w:tc>
      </w:tr>
      <w:tr w:rsidR="00E72447" w:rsidRPr="00364740" w14:paraId="644A179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198D0" w14:textId="77777777" w:rsidR="00364740" w:rsidRPr="00364740" w:rsidRDefault="00364740" w:rsidP="00364740">
            <w:pPr>
              <w:ind w:left="-93" w:right="-108"/>
              <w:rPr>
                <w:color w:val="000000"/>
              </w:rPr>
            </w:pPr>
            <w:r w:rsidRPr="00364740">
              <w:rPr>
                <w:color w:val="000000"/>
              </w:rPr>
              <w:lastRenderedPageBreak/>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036F6"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393537"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B3B26"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8F52D"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2870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3F768" w14:textId="77777777" w:rsidR="00364740" w:rsidRPr="00364740" w:rsidRDefault="00364740" w:rsidP="00364740">
            <w:pPr>
              <w:ind w:left="-108" w:right="-108"/>
              <w:jc w:val="center"/>
              <w:rPr>
                <w:color w:val="000000"/>
              </w:rPr>
            </w:pPr>
            <w:r w:rsidRPr="00364740">
              <w:rPr>
                <w:color w:val="000000"/>
              </w:rPr>
              <w:t>2 333 200,00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9772A06" w14:textId="77777777" w:rsidR="00364740" w:rsidRPr="00364740" w:rsidRDefault="00364740" w:rsidP="00364740">
            <w:pPr>
              <w:ind w:left="-108" w:right="-108"/>
              <w:jc w:val="center"/>
              <w:rPr>
                <w:color w:val="000000"/>
              </w:rPr>
            </w:pPr>
            <w:r w:rsidRPr="00364740">
              <w:rPr>
                <w:color w:val="000000"/>
              </w:rPr>
              <w:t>1 906 200,00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93E878" w14:textId="77777777" w:rsidR="00364740" w:rsidRPr="00364740" w:rsidRDefault="00364740" w:rsidP="00364740">
            <w:pPr>
              <w:ind w:left="-108" w:right="-108"/>
              <w:jc w:val="center"/>
              <w:rPr>
                <w:color w:val="000000"/>
              </w:rPr>
            </w:pPr>
            <w:r w:rsidRPr="00364740">
              <w:rPr>
                <w:color w:val="000000"/>
              </w:rPr>
              <w:t>1 906 200,00</w:t>
            </w:r>
          </w:p>
        </w:tc>
      </w:tr>
      <w:tr w:rsidR="00E72447" w:rsidRPr="00364740" w14:paraId="16C96FA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77C716" w14:textId="77777777" w:rsidR="00364740" w:rsidRPr="00364740" w:rsidRDefault="00364740" w:rsidP="00364740">
            <w:pPr>
              <w:ind w:left="-93" w:right="-108"/>
              <w:rPr>
                <w:color w:val="000000"/>
              </w:rPr>
            </w:pPr>
            <w:r w:rsidRPr="00364740">
              <w:rPr>
                <w:color w:val="000000"/>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D588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B16F4"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C608A"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05610"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28C0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32883" w14:textId="77777777" w:rsidR="00364740" w:rsidRPr="00364740" w:rsidRDefault="00364740" w:rsidP="00364740">
            <w:pPr>
              <w:ind w:left="-108" w:right="-108"/>
              <w:jc w:val="center"/>
              <w:rPr>
                <w:color w:val="000000"/>
              </w:rPr>
            </w:pPr>
            <w:r w:rsidRPr="00364740">
              <w:rPr>
                <w:color w:val="000000"/>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C5EB27" w14:textId="77777777" w:rsidR="00364740" w:rsidRPr="00364740" w:rsidRDefault="00364740" w:rsidP="00364740">
            <w:pPr>
              <w:ind w:left="-108" w:right="-108"/>
              <w:jc w:val="center"/>
              <w:rPr>
                <w:color w:val="000000"/>
              </w:rPr>
            </w:pPr>
            <w:r w:rsidRPr="00364740">
              <w:rPr>
                <w:color w:val="000000"/>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8DB0E89" w14:textId="77777777" w:rsidR="00364740" w:rsidRPr="00364740" w:rsidRDefault="00364740" w:rsidP="00364740">
            <w:pPr>
              <w:ind w:left="-108" w:right="-108"/>
              <w:jc w:val="center"/>
              <w:rPr>
                <w:color w:val="000000"/>
              </w:rPr>
            </w:pPr>
            <w:r w:rsidRPr="00364740">
              <w:rPr>
                <w:color w:val="000000"/>
              </w:rPr>
              <w:t>1 008 000,00</w:t>
            </w:r>
          </w:p>
        </w:tc>
      </w:tr>
      <w:tr w:rsidR="00E72447" w:rsidRPr="00364740" w14:paraId="3F2B932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DBB0D" w14:textId="77777777" w:rsidR="00364740" w:rsidRPr="00364740" w:rsidRDefault="00364740" w:rsidP="00364740">
            <w:pPr>
              <w:ind w:left="-93" w:right="-108"/>
              <w:rPr>
                <w:color w:val="000000"/>
              </w:rPr>
            </w:pPr>
            <w:r w:rsidRPr="00364740">
              <w:rPr>
                <w:color w:val="000000"/>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DC9F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93C28"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58BF1"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68C58" w14:textId="77777777" w:rsidR="00364740" w:rsidRPr="00364740" w:rsidRDefault="00364740" w:rsidP="00364740">
            <w:pPr>
              <w:ind w:left="-108" w:right="-108"/>
              <w:jc w:val="center"/>
              <w:rPr>
                <w:color w:val="000000"/>
              </w:rPr>
            </w:pPr>
            <w:r w:rsidRPr="00364740">
              <w:rPr>
                <w:color w:val="000000"/>
              </w:rPr>
              <w:t>72.0.00.0000.0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2E61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E2875B" w14:textId="77777777" w:rsidR="00364740" w:rsidRPr="00364740" w:rsidRDefault="00364740" w:rsidP="00364740">
            <w:pPr>
              <w:ind w:left="-108" w:right="-108"/>
              <w:jc w:val="center"/>
              <w:rPr>
                <w:color w:val="000000"/>
              </w:rPr>
            </w:pPr>
            <w:r w:rsidRPr="00364740">
              <w:rPr>
                <w:color w:val="000000"/>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6F76F7" w14:textId="77777777" w:rsidR="00364740" w:rsidRPr="00364740" w:rsidRDefault="00364740" w:rsidP="00364740">
            <w:pPr>
              <w:ind w:left="-108" w:right="-108"/>
              <w:jc w:val="center"/>
              <w:rPr>
                <w:color w:val="000000"/>
              </w:rPr>
            </w:pPr>
            <w:r w:rsidRPr="00364740">
              <w:rPr>
                <w:color w:val="000000"/>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33B175" w14:textId="77777777" w:rsidR="00364740" w:rsidRPr="00364740" w:rsidRDefault="00364740" w:rsidP="00364740">
            <w:pPr>
              <w:ind w:left="-108" w:right="-108"/>
              <w:jc w:val="center"/>
              <w:rPr>
                <w:color w:val="000000"/>
              </w:rPr>
            </w:pPr>
            <w:r w:rsidRPr="00364740">
              <w:rPr>
                <w:color w:val="000000"/>
              </w:rPr>
              <w:t>1 008 000,00</w:t>
            </w:r>
          </w:p>
        </w:tc>
      </w:tr>
      <w:tr w:rsidR="00E72447" w:rsidRPr="00364740" w14:paraId="23F4BB1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9C545"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1AA1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69C15"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E8ACC"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FA4A8" w14:textId="77777777" w:rsidR="00364740" w:rsidRPr="00364740" w:rsidRDefault="00364740" w:rsidP="00364740">
            <w:pPr>
              <w:ind w:left="-108" w:right="-108"/>
              <w:jc w:val="center"/>
              <w:rPr>
                <w:color w:val="000000"/>
              </w:rPr>
            </w:pPr>
            <w:r w:rsidRPr="00364740">
              <w:rPr>
                <w:color w:val="000000"/>
              </w:rPr>
              <w:t>72.4.00.0000.0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C793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5388C1" w14:textId="77777777" w:rsidR="00364740" w:rsidRPr="00364740" w:rsidRDefault="00364740" w:rsidP="00364740">
            <w:pPr>
              <w:ind w:left="-108" w:right="-108"/>
              <w:jc w:val="center"/>
              <w:rPr>
                <w:color w:val="000000"/>
              </w:rPr>
            </w:pPr>
            <w:r w:rsidRPr="00364740">
              <w:rPr>
                <w:color w:val="000000"/>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B2100E" w14:textId="77777777" w:rsidR="00364740" w:rsidRPr="00364740" w:rsidRDefault="00364740" w:rsidP="00364740">
            <w:pPr>
              <w:ind w:left="-108" w:right="-108"/>
              <w:jc w:val="center"/>
              <w:rPr>
                <w:color w:val="000000"/>
              </w:rPr>
            </w:pPr>
            <w:r w:rsidRPr="00364740">
              <w:rPr>
                <w:color w:val="000000"/>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71ECEE9" w14:textId="77777777" w:rsidR="00364740" w:rsidRPr="00364740" w:rsidRDefault="00364740" w:rsidP="00364740">
            <w:pPr>
              <w:ind w:left="-108" w:right="-108"/>
              <w:jc w:val="center"/>
              <w:rPr>
                <w:color w:val="000000"/>
              </w:rPr>
            </w:pPr>
            <w:r w:rsidRPr="00364740">
              <w:rPr>
                <w:color w:val="000000"/>
              </w:rPr>
              <w:t>1 008 000,00</w:t>
            </w:r>
          </w:p>
        </w:tc>
      </w:tr>
      <w:tr w:rsidR="00E72447" w:rsidRPr="00364740" w14:paraId="4480591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9C075" w14:textId="77777777" w:rsidR="00364740" w:rsidRPr="00364740" w:rsidRDefault="00364740" w:rsidP="00364740">
            <w:pPr>
              <w:ind w:left="-93" w:right="-108"/>
              <w:rPr>
                <w:color w:val="000000"/>
              </w:rPr>
            </w:pPr>
            <w:r w:rsidRPr="00364740">
              <w:rPr>
                <w:color w:val="000000"/>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952A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56839"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C4772"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DBA1A" w14:textId="77777777" w:rsidR="00364740" w:rsidRPr="00364740" w:rsidRDefault="00364740" w:rsidP="00364740">
            <w:pPr>
              <w:ind w:left="-108" w:right="-108"/>
              <w:jc w:val="center"/>
              <w:rPr>
                <w:color w:val="000000"/>
              </w:rPr>
            </w:pPr>
            <w:r w:rsidRPr="00364740">
              <w:rPr>
                <w:color w:val="000000"/>
              </w:rPr>
              <w:t>72.4.01.0000.0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9618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4FF320" w14:textId="77777777" w:rsidR="00364740" w:rsidRPr="00364740" w:rsidRDefault="00364740" w:rsidP="00364740">
            <w:pPr>
              <w:ind w:left="-108" w:right="-108"/>
              <w:jc w:val="center"/>
              <w:rPr>
                <w:color w:val="000000"/>
              </w:rPr>
            </w:pPr>
            <w:r w:rsidRPr="00364740">
              <w:rPr>
                <w:color w:val="000000"/>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2F0678" w14:textId="77777777" w:rsidR="00364740" w:rsidRPr="00364740" w:rsidRDefault="00364740" w:rsidP="00364740">
            <w:pPr>
              <w:ind w:left="-108" w:right="-108"/>
              <w:jc w:val="center"/>
              <w:rPr>
                <w:color w:val="000000"/>
              </w:rPr>
            </w:pPr>
            <w:r w:rsidRPr="00364740">
              <w:rPr>
                <w:color w:val="000000"/>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17D62E" w14:textId="77777777" w:rsidR="00364740" w:rsidRPr="00364740" w:rsidRDefault="00364740" w:rsidP="00364740">
            <w:pPr>
              <w:ind w:left="-108" w:right="-108"/>
              <w:jc w:val="center"/>
              <w:rPr>
                <w:color w:val="000000"/>
              </w:rPr>
            </w:pPr>
            <w:r w:rsidRPr="00364740">
              <w:rPr>
                <w:color w:val="000000"/>
              </w:rPr>
              <w:t>1 008 000,00</w:t>
            </w:r>
          </w:p>
        </w:tc>
      </w:tr>
      <w:tr w:rsidR="00E72447" w:rsidRPr="00364740" w14:paraId="73D057B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75C12" w14:textId="77777777" w:rsidR="00364740" w:rsidRPr="00364740" w:rsidRDefault="00364740" w:rsidP="00364740">
            <w:pPr>
              <w:ind w:left="-93" w:right="-108"/>
              <w:rPr>
                <w:color w:val="000000"/>
              </w:rPr>
            </w:pPr>
            <w:r w:rsidRPr="00364740">
              <w:rPr>
                <w:color w:val="000000"/>
              </w:rPr>
              <w:t>Доплаты к пенсиям, дополнительное 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3E14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71ABE"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9C7B6"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F5F0B" w14:textId="77777777" w:rsidR="00364740" w:rsidRPr="00364740" w:rsidRDefault="00364740" w:rsidP="00364740">
            <w:pPr>
              <w:ind w:left="-108" w:right="-108"/>
              <w:jc w:val="center"/>
              <w:rPr>
                <w:color w:val="000000"/>
              </w:rPr>
            </w:pPr>
            <w:r w:rsidRPr="00364740">
              <w:rPr>
                <w:color w:val="000000"/>
              </w:rPr>
              <w:t>72.4.01.6018.0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DFF3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5A3A0" w14:textId="77777777" w:rsidR="00364740" w:rsidRPr="00364740" w:rsidRDefault="00364740" w:rsidP="00364740">
            <w:pPr>
              <w:ind w:left="-108" w:right="-108"/>
              <w:jc w:val="center"/>
              <w:rPr>
                <w:color w:val="000000"/>
              </w:rPr>
            </w:pPr>
            <w:r w:rsidRPr="00364740">
              <w:rPr>
                <w:color w:val="000000"/>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32EA25" w14:textId="77777777" w:rsidR="00364740" w:rsidRPr="00364740" w:rsidRDefault="00364740" w:rsidP="00364740">
            <w:pPr>
              <w:ind w:left="-108" w:right="-108"/>
              <w:jc w:val="center"/>
              <w:rPr>
                <w:color w:val="000000"/>
              </w:rPr>
            </w:pPr>
            <w:r w:rsidRPr="00364740">
              <w:rPr>
                <w:color w:val="000000"/>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4D700C" w14:textId="77777777" w:rsidR="00364740" w:rsidRPr="00364740" w:rsidRDefault="00364740" w:rsidP="00364740">
            <w:pPr>
              <w:ind w:left="-108" w:right="-108"/>
              <w:jc w:val="center"/>
              <w:rPr>
                <w:color w:val="000000"/>
              </w:rPr>
            </w:pPr>
            <w:r w:rsidRPr="00364740">
              <w:rPr>
                <w:color w:val="000000"/>
              </w:rPr>
              <w:t>1 008 000,00</w:t>
            </w:r>
          </w:p>
        </w:tc>
      </w:tr>
      <w:tr w:rsidR="00E72447" w:rsidRPr="00364740" w14:paraId="2DE7F49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1319E" w14:textId="77777777" w:rsidR="00364740" w:rsidRPr="00364740" w:rsidRDefault="00364740" w:rsidP="00364740">
            <w:pPr>
              <w:ind w:left="-93" w:right="-108"/>
              <w:rPr>
                <w:color w:val="000000"/>
              </w:rPr>
            </w:pPr>
            <w:r w:rsidRPr="00364740">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927E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BC665"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6DA80"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91C41" w14:textId="77777777" w:rsidR="00364740" w:rsidRPr="00364740" w:rsidRDefault="00364740" w:rsidP="00364740">
            <w:pPr>
              <w:ind w:left="-108" w:right="-108"/>
              <w:jc w:val="center"/>
              <w:rPr>
                <w:color w:val="000000"/>
              </w:rPr>
            </w:pPr>
            <w:r w:rsidRPr="00364740">
              <w:rPr>
                <w:color w:val="000000"/>
              </w:rPr>
              <w:t>72.4.01.6018.0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4DD133" w14:textId="77777777" w:rsidR="00364740" w:rsidRPr="00364740" w:rsidRDefault="00364740" w:rsidP="00364740">
            <w:pPr>
              <w:ind w:left="-108" w:right="-108"/>
              <w:jc w:val="center"/>
              <w:rPr>
                <w:color w:val="000000"/>
              </w:rPr>
            </w:pPr>
            <w:r w:rsidRPr="00364740">
              <w:rPr>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F831E" w14:textId="77777777" w:rsidR="00364740" w:rsidRPr="00364740" w:rsidRDefault="00364740" w:rsidP="00364740">
            <w:pPr>
              <w:ind w:left="-108" w:right="-108"/>
              <w:jc w:val="center"/>
              <w:rPr>
                <w:color w:val="000000"/>
              </w:rPr>
            </w:pPr>
            <w:r w:rsidRPr="00364740">
              <w:rPr>
                <w:color w:val="000000"/>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35FDD3" w14:textId="77777777" w:rsidR="00364740" w:rsidRPr="00364740" w:rsidRDefault="00364740" w:rsidP="00364740">
            <w:pPr>
              <w:ind w:left="-108" w:right="-108"/>
              <w:jc w:val="center"/>
              <w:rPr>
                <w:color w:val="000000"/>
              </w:rPr>
            </w:pPr>
            <w:r w:rsidRPr="00364740">
              <w:rPr>
                <w:color w:val="000000"/>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575F18" w14:textId="77777777" w:rsidR="00364740" w:rsidRPr="00364740" w:rsidRDefault="00364740" w:rsidP="00364740">
            <w:pPr>
              <w:ind w:left="-108" w:right="-108"/>
              <w:jc w:val="center"/>
              <w:rPr>
                <w:color w:val="000000"/>
              </w:rPr>
            </w:pPr>
            <w:r w:rsidRPr="00364740">
              <w:rPr>
                <w:color w:val="000000"/>
              </w:rPr>
              <w:t>1 008 000,00</w:t>
            </w:r>
          </w:p>
        </w:tc>
      </w:tr>
      <w:tr w:rsidR="00E72447" w:rsidRPr="00364740" w14:paraId="6DCB11C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EE24E" w14:textId="77777777" w:rsidR="00364740" w:rsidRPr="00364740" w:rsidRDefault="00364740" w:rsidP="00364740">
            <w:pPr>
              <w:ind w:left="-93" w:right="-108"/>
              <w:rPr>
                <w:color w:val="000000"/>
              </w:rPr>
            </w:pPr>
            <w:r w:rsidRPr="00364740">
              <w:rPr>
                <w:color w:val="000000"/>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C8C9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9ACC1"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561A5"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FE89C"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3B714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58B03" w14:textId="77777777" w:rsidR="00364740" w:rsidRPr="00364740" w:rsidRDefault="00364740" w:rsidP="00364740">
            <w:pPr>
              <w:ind w:left="-108" w:right="-108"/>
              <w:jc w:val="center"/>
              <w:rPr>
                <w:color w:val="000000"/>
              </w:rPr>
            </w:pPr>
            <w:r w:rsidRPr="00364740">
              <w:rPr>
                <w:color w:val="000000"/>
              </w:rPr>
              <w:t>1 205 500,00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6299E0" w14:textId="77777777" w:rsidR="00364740" w:rsidRPr="00364740" w:rsidRDefault="00364740" w:rsidP="00364740">
            <w:pPr>
              <w:ind w:left="-108" w:right="-108"/>
              <w:jc w:val="center"/>
              <w:rPr>
                <w:color w:val="000000"/>
              </w:rPr>
            </w:pPr>
            <w:r w:rsidRPr="00364740">
              <w:rPr>
                <w:color w:val="000000"/>
              </w:rPr>
              <w:t>805 500,00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2B61187" w14:textId="77777777" w:rsidR="00364740" w:rsidRPr="00364740" w:rsidRDefault="00364740" w:rsidP="00364740">
            <w:pPr>
              <w:ind w:left="-108" w:right="-108"/>
              <w:jc w:val="center"/>
              <w:rPr>
                <w:color w:val="000000"/>
              </w:rPr>
            </w:pPr>
            <w:r w:rsidRPr="00364740">
              <w:rPr>
                <w:color w:val="000000"/>
              </w:rPr>
              <w:t>805 500,00</w:t>
            </w:r>
          </w:p>
        </w:tc>
      </w:tr>
      <w:tr w:rsidR="00E72447" w:rsidRPr="00364740" w14:paraId="31F8807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5DFCE" w14:textId="77777777" w:rsidR="00364740" w:rsidRPr="00364740" w:rsidRDefault="00364740" w:rsidP="00364740">
            <w:pPr>
              <w:ind w:left="-93" w:right="-108"/>
              <w:rPr>
                <w:color w:val="000000"/>
              </w:rPr>
            </w:pPr>
            <w:r w:rsidRPr="00364740">
              <w:rPr>
                <w:color w:val="000000"/>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7938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2F2D6"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AEB4F"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2214B" w14:textId="77777777" w:rsidR="00364740" w:rsidRPr="00364740" w:rsidRDefault="00364740" w:rsidP="00364740">
            <w:pPr>
              <w:ind w:left="-108" w:right="-108"/>
              <w:jc w:val="center"/>
              <w:rPr>
                <w:color w:val="000000"/>
              </w:rPr>
            </w:pPr>
            <w:r w:rsidRPr="00364740">
              <w:rPr>
                <w:color w:val="000000"/>
              </w:rPr>
              <w:t>72.0.00.0000.0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4342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1AA4F" w14:textId="77777777" w:rsidR="00364740" w:rsidRPr="00364740" w:rsidRDefault="00364740" w:rsidP="00364740">
            <w:pPr>
              <w:ind w:left="-108" w:right="-108"/>
              <w:jc w:val="center"/>
              <w:rPr>
                <w:color w:val="000000"/>
              </w:rPr>
            </w:pPr>
            <w:r w:rsidRPr="00364740">
              <w:rPr>
                <w:color w:val="000000"/>
              </w:rPr>
              <w:t>1 205 500,00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0F995A" w14:textId="77777777" w:rsidR="00364740" w:rsidRPr="00364740" w:rsidRDefault="00364740" w:rsidP="00364740">
            <w:pPr>
              <w:ind w:left="-108" w:right="-108"/>
              <w:jc w:val="center"/>
              <w:rPr>
                <w:color w:val="000000"/>
              </w:rPr>
            </w:pPr>
            <w:r w:rsidRPr="00364740">
              <w:rPr>
                <w:color w:val="000000"/>
              </w:rPr>
              <w:t>805 500,00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7AE6E4" w14:textId="77777777" w:rsidR="00364740" w:rsidRPr="00364740" w:rsidRDefault="00364740" w:rsidP="00364740">
            <w:pPr>
              <w:ind w:left="-108" w:right="-108"/>
              <w:jc w:val="center"/>
              <w:rPr>
                <w:color w:val="000000"/>
              </w:rPr>
            </w:pPr>
            <w:r w:rsidRPr="00364740">
              <w:rPr>
                <w:color w:val="000000"/>
              </w:rPr>
              <w:t>805 500,00</w:t>
            </w:r>
          </w:p>
        </w:tc>
      </w:tr>
      <w:tr w:rsidR="00E72447" w:rsidRPr="00364740" w14:paraId="6B9A477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4FB39"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0670B5"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E8FAB"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A6AA3"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9CF0D" w14:textId="77777777" w:rsidR="00364740" w:rsidRPr="00364740" w:rsidRDefault="00364740" w:rsidP="00364740">
            <w:pPr>
              <w:ind w:left="-108" w:right="-108"/>
              <w:jc w:val="center"/>
              <w:rPr>
                <w:color w:val="000000"/>
              </w:rPr>
            </w:pPr>
            <w:r w:rsidRPr="00364740">
              <w:rPr>
                <w:color w:val="000000"/>
              </w:rPr>
              <w:t>72.4.00.0000.0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8E56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5D61F" w14:textId="77777777" w:rsidR="00364740" w:rsidRPr="00364740" w:rsidRDefault="00364740" w:rsidP="00364740">
            <w:pPr>
              <w:ind w:left="-108" w:right="-108"/>
              <w:jc w:val="center"/>
              <w:rPr>
                <w:color w:val="000000"/>
              </w:rPr>
            </w:pPr>
            <w:r w:rsidRPr="00364740">
              <w:rPr>
                <w:color w:val="000000"/>
              </w:rPr>
              <w:t>1 205 500,00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9642919" w14:textId="77777777" w:rsidR="00364740" w:rsidRPr="00364740" w:rsidRDefault="00364740" w:rsidP="00364740">
            <w:pPr>
              <w:ind w:left="-108" w:right="-108"/>
              <w:jc w:val="center"/>
              <w:rPr>
                <w:color w:val="000000"/>
              </w:rPr>
            </w:pPr>
            <w:r w:rsidRPr="00364740">
              <w:rPr>
                <w:color w:val="000000"/>
              </w:rPr>
              <w:t>805 500,00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8962A7" w14:textId="77777777" w:rsidR="00364740" w:rsidRPr="00364740" w:rsidRDefault="00364740" w:rsidP="00364740">
            <w:pPr>
              <w:ind w:left="-108" w:right="-108"/>
              <w:jc w:val="center"/>
              <w:rPr>
                <w:color w:val="000000"/>
              </w:rPr>
            </w:pPr>
            <w:r w:rsidRPr="00364740">
              <w:rPr>
                <w:color w:val="000000"/>
              </w:rPr>
              <w:t>805 500,00</w:t>
            </w:r>
          </w:p>
        </w:tc>
      </w:tr>
      <w:tr w:rsidR="00E72447" w:rsidRPr="00364740" w14:paraId="0179597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516F9" w14:textId="77777777" w:rsidR="00364740" w:rsidRPr="00364740" w:rsidRDefault="00364740" w:rsidP="00364740">
            <w:pPr>
              <w:ind w:left="-93" w:right="-108"/>
              <w:rPr>
                <w:color w:val="000000"/>
              </w:rPr>
            </w:pPr>
            <w:r w:rsidRPr="00364740">
              <w:rPr>
                <w:color w:val="000000"/>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F1E67"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E4E5A"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0B320"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4CA24" w14:textId="77777777" w:rsidR="00364740" w:rsidRPr="00364740" w:rsidRDefault="00364740" w:rsidP="00364740">
            <w:pPr>
              <w:ind w:left="-108" w:right="-108"/>
              <w:jc w:val="center"/>
              <w:rPr>
                <w:color w:val="000000"/>
              </w:rPr>
            </w:pPr>
            <w:r w:rsidRPr="00364740">
              <w:rPr>
                <w:color w:val="000000"/>
              </w:rPr>
              <w:t>72.4.01.0000.0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B6FC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B7DE2" w14:textId="77777777" w:rsidR="00364740" w:rsidRPr="00364740" w:rsidRDefault="00364740" w:rsidP="00364740">
            <w:pPr>
              <w:ind w:left="-108" w:right="-108"/>
              <w:jc w:val="center"/>
              <w:rPr>
                <w:color w:val="000000"/>
              </w:rPr>
            </w:pPr>
            <w:r w:rsidRPr="00364740">
              <w:rPr>
                <w:color w:val="000000"/>
              </w:rPr>
              <w:t>1 205 500,00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590C1D" w14:textId="77777777" w:rsidR="00364740" w:rsidRPr="00364740" w:rsidRDefault="00364740" w:rsidP="00364740">
            <w:pPr>
              <w:ind w:left="-108" w:right="-108"/>
              <w:jc w:val="center"/>
              <w:rPr>
                <w:color w:val="000000"/>
              </w:rPr>
            </w:pPr>
            <w:r w:rsidRPr="00364740">
              <w:rPr>
                <w:color w:val="000000"/>
              </w:rPr>
              <w:t>805 500,00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32732D" w14:textId="77777777" w:rsidR="00364740" w:rsidRPr="00364740" w:rsidRDefault="00364740" w:rsidP="00364740">
            <w:pPr>
              <w:ind w:left="-108" w:right="-108"/>
              <w:jc w:val="center"/>
              <w:rPr>
                <w:color w:val="000000"/>
              </w:rPr>
            </w:pPr>
            <w:r w:rsidRPr="00364740">
              <w:rPr>
                <w:color w:val="000000"/>
              </w:rPr>
              <w:t>805 500,00</w:t>
            </w:r>
          </w:p>
        </w:tc>
      </w:tr>
      <w:tr w:rsidR="00E72447" w:rsidRPr="00364740" w14:paraId="626348A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B0FF1" w14:textId="77777777" w:rsidR="00364740" w:rsidRPr="00364740" w:rsidRDefault="00364740" w:rsidP="00364740">
            <w:pPr>
              <w:ind w:left="-93" w:right="-108"/>
              <w:rPr>
                <w:color w:val="000000"/>
              </w:rPr>
            </w:pPr>
            <w:r w:rsidRPr="00364740">
              <w:rPr>
                <w:color w:val="000000"/>
              </w:rPr>
              <w:t>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F49D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D1D3A0"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B0A0F4"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B85D5" w14:textId="77777777" w:rsidR="00364740" w:rsidRPr="00364740" w:rsidRDefault="00364740" w:rsidP="00364740">
            <w:pPr>
              <w:ind w:left="-108" w:right="-108"/>
              <w:jc w:val="center"/>
              <w:rPr>
                <w:color w:val="000000"/>
              </w:rPr>
            </w:pPr>
            <w:r w:rsidRPr="00364740">
              <w:rPr>
                <w:color w:val="000000"/>
              </w:rPr>
              <w:t>72.4.01.6019.0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A2A6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68713B" w14:textId="77777777" w:rsidR="00364740" w:rsidRPr="00364740" w:rsidRDefault="00364740" w:rsidP="00364740">
            <w:pPr>
              <w:ind w:left="-108" w:right="-108"/>
              <w:jc w:val="center"/>
              <w:rPr>
                <w:color w:val="000000"/>
              </w:rPr>
            </w:pPr>
            <w:r w:rsidRPr="00364740">
              <w:rPr>
                <w:color w:val="000000"/>
              </w:rPr>
              <w:t>294 000,00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5CC9B6E" w14:textId="77777777" w:rsidR="00364740" w:rsidRPr="00364740" w:rsidRDefault="00364740" w:rsidP="00364740">
            <w:pPr>
              <w:ind w:left="-108" w:right="-108"/>
              <w:jc w:val="center"/>
              <w:rPr>
                <w:color w:val="000000"/>
              </w:rPr>
            </w:pPr>
            <w:r w:rsidRPr="00364740">
              <w:rPr>
                <w:color w:val="000000"/>
              </w:rPr>
              <w:t>294 000,00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573B13D" w14:textId="77777777" w:rsidR="00364740" w:rsidRPr="00364740" w:rsidRDefault="00364740" w:rsidP="00364740">
            <w:pPr>
              <w:ind w:left="-108" w:right="-108"/>
              <w:jc w:val="center"/>
              <w:rPr>
                <w:color w:val="000000"/>
              </w:rPr>
            </w:pPr>
            <w:r w:rsidRPr="00364740">
              <w:rPr>
                <w:color w:val="000000"/>
              </w:rPr>
              <w:t>294 000,00</w:t>
            </w:r>
          </w:p>
        </w:tc>
      </w:tr>
      <w:tr w:rsidR="00E72447" w:rsidRPr="00364740" w14:paraId="17FABA7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E7F4AF" w14:textId="77777777" w:rsidR="00364740" w:rsidRPr="00364740" w:rsidRDefault="00364740" w:rsidP="00364740">
            <w:pPr>
              <w:ind w:left="-93" w:right="-108"/>
              <w:rPr>
                <w:color w:val="000000"/>
              </w:rPr>
            </w:pPr>
            <w:r w:rsidRPr="00364740">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29D4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7FC51"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77555"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D29C7" w14:textId="77777777" w:rsidR="00364740" w:rsidRPr="00364740" w:rsidRDefault="00364740" w:rsidP="00364740">
            <w:pPr>
              <w:ind w:left="-108" w:right="-108"/>
              <w:jc w:val="center"/>
              <w:rPr>
                <w:color w:val="000000"/>
              </w:rPr>
            </w:pPr>
            <w:r w:rsidRPr="00364740">
              <w:rPr>
                <w:color w:val="000000"/>
              </w:rPr>
              <w:t>72.4.01.6019.0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88058" w14:textId="77777777" w:rsidR="00364740" w:rsidRPr="00364740" w:rsidRDefault="00364740" w:rsidP="00364740">
            <w:pPr>
              <w:ind w:left="-108" w:right="-108"/>
              <w:jc w:val="center"/>
              <w:rPr>
                <w:color w:val="000000"/>
              </w:rPr>
            </w:pPr>
            <w:r w:rsidRPr="00364740">
              <w:rPr>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0B3FD" w14:textId="77777777" w:rsidR="00364740" w:rsidRPr="00364740" w:rsidRDefault="00364740" w:rsidP="00364740">
            <w:pPr>
              <w:ind w:left="-108" w:right="-108"/>
              <w:jc w:val="center"/>
              <w:rPr>
                <w:color w:val="000000"/>
              </w:rPr>
            </w:pPr>
            <w:r w:rsidRPr="00364740">
              <w:rPr>
                <w:color w:val="000000"/>
              </w:rPr>
              <w:t>294 000,00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25F336" w14:textId="77777777" w:rsidR="00364740" w:rsidRPr="00364740" w:rsidRDefault="00364740" w:rsidP="00364740">
            <w:pPr>
              <w:ind w:left="-108" w:right="-108"/>
              <w:jc w:val="center"/>
              <w:rPr>
                <w:color w:val="000000"/>
              </w:rPr>
            </w:pPr>
            <w:r w:rsidRPr="00364740">
              <w:rPr>
                <w:color w:val="000000"/>
              </w:rPr>
              <w:t>294 000,00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6F033AA" w14:textId="77777777" w:rsidR="00364740" w:rsidRPr="00364740" w:rsidRDefault="00364740" w:rsidP="00364740">
            <w:pPr>
              <w:ind w:left="-108" w:right="-108"/>
              <w:jc w:val="center"/>
              <w:rPr>
                <w:color w:val="000000"/>
              </w:rPr>
            </w:pPr>
            <w:r w:rsidRPr="00364740">
              <w:rPr>
                <w:color w:val="000000"/>
              </w:rPr>
              <w:t>294 000,00</w:t>
            </w:r>
          </w:p>
        </w:tc>
      </w:tr>
      <w:tr w:rsidR="00E72447" w:rsidRPr="00364740" w14:paraId="4F72DE5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FC8BD" w14:textId="77777777" w:rsidR="00364740" w:rsidRPr="00364740" w:rsidRDefault="00364740" w:rsidP="00364740">
            <w:pPr>
              <w:ind w:left="-93" w:right="-108"/>
              <w:rPr>
                <w:color w:val="000000"/>
              </w:rPr>
            </w:pPr>
            <w:r w:rsidRPr="00364740">
              <w:rPr>
                <w:color w:val="000000"/>
              </w:rPr>
              <w:t>Мероприятия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4B0E9"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3A19B"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B6B4E"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091C9" w14:textId="77777777" w:rsidR="00364740" w:rsidRPr="00364740" w:rsidRDefault="00364740" w:rsidP="00364740">
            <w:pPr>
              <w:ind w:left="-108" w:right="-108"/>
              <w:jc w:val="center"/>
              <w:rPr>
                <w:color w:val="000000"/>
              </w:rPr>
            </w:pPr>
            <w:r w:rsidRPr="00364740">
              <w:rPr>
                <w:color w:val="000000"/>
              </w:rPr>
              <w:t>72.4.01.6021.0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5AF0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76AD1" w14:textId="77777777" w:rsidR="00364740" w:rsidRPr="00364740" w:rsidRDefault="00364740" w:rsidP="00364740">
            <w:pPr>
              <w:ind w:left="-108" w:right="-108"/>
              <w:jc w:val="center"/>
              <w:rPr>
                <w:color w:val="000000"/>
              </w:rPr>
            </w:pPr>
            <w:r w:rsidRPr="00364740">
              <w:rPr>
                <w:color w:val="000000"/>
              </w:rPr>
              <w:t>911 500,00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C09A945" w14:textId="77777777" w:rsidR="00364740" w:rsidRPr="00364740" w:rsidRDefault="00364740" w:rsidP="00364740">
            <w:pPr>
              <w:ind w:left="-108" w:right="-108"/>
              <w:jc w:val="center"/>
              <w:rPr>
                <w:color w:val="000000"/>
              </w:rPr>
            </w:pPr>
            <w:r w:rsidRPr="00364740">
              <w:rPr>
                <w:color w:val="000000"/>
              </w:rPr>
              <w:t>511 500,00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AF91A3" w14:textId="77777777" w:rsidR="00364740" w:rsidRPr="00364740" w:rsidRDefault="00364740" w:rsidP="00364740">
            <w:pPr>
              <w:ind w:left="-108" w:right="-108"/>
              <w:jc w:val="center"/>
              <w:rPr>
                <w:color w:val="000000"/>
              </w:rPr>
            </w:pPr>
            <w:r w:rsidRPr="00364740">
              <w:rPr>
                <w:color w:val="000000"/>
              </w:rPr>
              <w:t>511 500,00</w:t>
            </w:r>
          </w:p>
        </w:tc>
      </w:tr>
      <w:tr w:rsidR="00E72447" w:rsidRPr="00364740" w14:paraId="1297DAC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C7F444"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28D9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E1512"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B371F"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E6319" w14:textId="77777777" w:rsidR="00364740" w:rsidRPr="00364740" w:rsidRDefault="00364740" w:rsidP="00364740">
            <w:pPr>
              <w:ind w:left="-108" w:right="-108"/>
              <w:jc w:val="center"/>
              <w:rPr>
                <w:color w:val="000000"/>
              </w:rPr>
            </w:pPr>
            <w:r w:rsidRPr="00364740">
              <w:rPr>
                <w:color w:val="000000"/>
              </w:rPr>
              <w:t>72.4.01.6021.0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C90D2"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ECA0DB" w14:textId="77777777" w:rsidR="00364740" w:rsidRPr="00364740" w:rsidRDefault="00364740" w:rsidP="00364740">
            <w:pPr>
              <w:ind w:left="-108" w:right="-108"/>
              <w:jc w:val="center"/>
              <w:rPr>
                <w:color w:val="000000"/>
              </w:rPr>
            </w:pPr>
            <w:r w:rsidRPr="00364740">
              <w:rPr>
                <w:color w:val="000000"/>
              </w:rPr>
              <w:t>201 500,00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E3BFDC" w14:textId="77777777" w:rsidR="00364740" w:rsidRPr="00364740" w:rsidRDefault="00364740" w:rsidP="00364740">
            <w:pPr>
              <w:ind w:left="-108" w:right="-108"/>
              <w:jc w:val="center"/>
              <w:rPr>
                <w:color w:val="000000"/>
              </w:rPr>
            </w:pPr>
            <w:r w:rsidRPr="00364740">
              <w:rPr>
                <w:color w:val="000000"/>
              </w:rPr>
              <w:t>201 500,00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442DA5" w14:textId="77777777" w:rsidR="00364740" w:rsidRPr="00364740" w:rsidRDefault="00364740" w:rsidP="00364740">
            <w:pPr>
              <w:ind w:left="-108" w:right="-108"/>
              <w:jc w:val="center"/>
              <w:rPr>
                <w:color w:val="000000"/>
              </w:rPr>
            </w:pPr>
            <w:r w:rsidRPr="00364740">
              <w:rPr>
                <w:color w:val="000000"/>
              </w:rPr>
              <w:t>201 500,00</w:t>
            </w:r>
          </w:p>
        </w:tc>
      </w:tr>
      <w:tr w:rsidR="00E72447" w:rsidRPr="00364740" w14:paraId="0026383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1A55D" w14:textId="77777777" w:rsidR="00364740" w:rsidRPr="00364740" w:rsidRDefault="00364740" w:rsidP="00364740">
            <w:pPr>
              <w:ind w:left="-93" w:right="-108"/>
              <w:rPr>
                <w:color w:val="000000"/>
              </w:rPr>
            </w:pPr>
            <w:r w:rsidRPr="00364740">
              <w:rPr>
                <w:color w:val="000000"/>
              </w:rPr>
              <w:t xml:space="preserve">Социальное обеспечение и иные выплаты </w:t>
            </w:r>
            <w:r w:rsidRPr="00364740">
              <w:rPr>
                <w:color w:val="000000"/>
              </w:rPr>
              <w:lastRenderedPageBreak/>
              <w:t>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1D825" w14:textId="77777777" w:rsidR="00364740" w:rsidRPr="00364740" w:rsidRDefault="00364740" w:rsidP="00364740">
            <w:pPr>
              <w:ind w:left="-108" w:right="-108"/>
              <w:jc w:val="center"/>
              <w:rPr>
                <w:color w:val="000000"/>
              </w:rPr>
            </w:pPr>
            <w:r w:rsidRPr="00364740">
              <w:rPr>
                <w:color w:val="000000"/>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DEAD7"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72D6B"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6509D" w14:textId="77777777" w:rsidR="00364740" w:rsidRPr="00364740" w:rsidRDefault="00364740" w:rsidP="00364740">
            <w:pPr>
              <w:ind w:left="-108" w:right="-108"/>
              <w:jc w:val="center"/>
              <w:rPr>
                <w:color w:val="000000"/>
              </w:rPr>
            </w:pPr>
            <w:r w:rsidRPr="00364740">
              <w:rPr>
                <w:color w:val="000000"/>
              </w:rPr>
              <w:t>72.4.01.6021.0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F82DB" w14:textId="77777777" w:rsidR="00364740" w:rsidRPr="00364740" w:rsidRDefault="00364740" w:rsidP="00364740">
            <w:pPr>
              <w:ind w:left="-108" w:right="-108"/>
              <w:jc w:val="center"/>
              <w:rPr>
                <w:color w:val="000000"/>
              </w:rPr>
            </w:pPr>
            <w:r w:rsidRPr="00364740">
              <w:rPr>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BF415" w14:textId="77777777" w:rsidR="00364740" w:rsidRPr="00364740" w:rsidRDefault="00364740" w:rsidP="00364740">
            <w:pPr>
              <w:ind w:left="-108" w:right="-108"/>
              <w:jc w:val="center"/>
              <w:rPr>
                <w:color w:val="000000"/>
              </w:rPr>
            </w:pPr>
            <w:r w:rsidRPr="00364740">
              <w:rPr>
                <w:color w:val="000000"/>
              </w:rPr>
              <w:t>710 000,00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5FB274" w14:textId="77777777" w:rsidR="00364740" w:rsidRPr="00364740" w:rsidRDefault="00364740" w:rsidP="00364740">
            <w:pPr>
              <w:ind w:left="-108" w:right="-108"/>
              <w:jc w:val="center"/>
              <w:rPr>
                <w:color w:val="000000"/>
              </w:rPr>
            </w:pPr>
            <w:r w:rsidRPr="00364740">
              <w:rPr>
                <w:color w:val="000000"/>
              </w:rPr>
              <w:t>310 000,00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4DEA67" w14:textId="77777777" w:rsidR="00364740" w:rsidRPr="00364740" w:rsidRDefault="00364740" w:rsidP="00364740">
            <w:pPr>
              <w:ind w:left="-108" w:right="-108"/>
              <w:jc w:val="center"/>
              <w:rPr>
                <w:color w:val="000000"/>
              </w:rPr>
            </w:pPr>
            <w:r w:rsidRPr="00364740">
              <w:rPr>
                <w:color w:val="000000"/>
              </w:rPr>
              <w:t>310 000,00</w:t>
            </w:r>
          </w:p>
        </w:tc>
      </w:tr>
      <w:tr w:rsidR="00E72447" w:rsidRPr="00364740" w14:paraId="09C7309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47D57F" w14:textId="77777777" w:rsidR="00364740" w:rsidRPr="00364740" w:rsidRDefault="00364740" w:rsidP="00364740">
            <w:pPr>
              <w:ind w:left="-93" w:right="-108"/>
              <w:rPr>
                <w:color w:val="000000"/>
              </w:rPr>
            </w:pPr>
            <w:r w:rsidRPr="00364740">
              <w:rPr>
                <w:color w:val="000000"/>
              </w:rPr>
              <w:lastRenderedPageBreak/>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64D7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6BEC6"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18506"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921E0"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A5816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1AC32" w14:textId="77777777" w:rsidR="00364740" w:rsidRPr="00364740" w:rsidRDefault="00364740" w:rsidP="00364740">
            <w:pPr>
              <w:ind w:left="-108" w:right="-108"/>
              <w:jc w:val="center"/>
              <w:rPr>
                <w:color w:val="000000"/>
              </w:rPr>
            </w:pPr>
            <w:r w:rsidRPr="00364740">
              <w:rPr>
                <w:color w:val="000000"/>
              </w:rPr>
              <w:t>119 700,00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17F653" w14:textId="77777777" w:rsidR="00364740" w:rsidRPr="00364740" w:rsidRDefault="00364740" w:rsidP="00364740">
            <w:pPr>
              <w:ind w:left="-108" w:right="-108"/>
              <w:jc w:val="center"/>
              <w:rPr>
                <w:color w:val="000000"/>
              </w:rPr>
            </w:pPr>
            <w:r w:rsidRPr="00364740">
              <w:rPr>
                <w:color w:val="000000"/>
              </w:rPr>
              <w:t>92 700,00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5180CE" w14:textId="77777777" w:rsidR="00364740" w:rsidRPr="00364740" w:rsidRDefault="00364740" w:rsidP="00364740">
            <w:pPr>
              <w:ind w:left="-108" w:right="-108"/>
              <w:jc w:val="center"/>
              <w:rPr>
                <w:color w:val="000000"/>
              </w:rPr>
            </w:pPr>
            <w:r w:rsidRPr="00364740">
              <w:rPr>
                <w:color w:val="000000"/>
              </w:rPr>
              <w:t>92 700,00</w:t>
            </w:r>
          </w:p>
        </w:tc>
      </w:tr>
      <w:tr w:rsidR="00E72447" w:rsidRPr="00364740" w14:paraId="42344B2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FA47D" w14:textId="77777777" w:rsidR="00364740" w:rsidRPr="00364740" w:rsidRDefault="00364740" w:rsidP="00364740">
            <w:pPr>
              <w:ind w:left="-93" w:right="-108"/>
              <w:rPr>
                <w:color w:val="000000"/>
              </w:rPr>
            </w:pPr>
            <w:r w:rsidRPr="00364740">
              <w:rPr>
                <w:color w:val="000000"/>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6198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DA915"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C5316"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DC3F45" w14:textId="77777777" w:rsidR="00364740" w:rsidRPr="00364740" w:rsidRDefault="00364740" w:rsidP="00364740">
            <w:pPr>
              <w:ind w:left="-108" w:right="-108"/>
              <w:jc w:val="center"/>
              <w:rPr>
                <w:color w:val="000000"/>
              </w:rPr>
            </w:pPr>
            <w:r w:rsidRPr="00364740">
              <w:rPr>
                <w:color w:val="000000"/>
              </w:rPr>
              <w:t>72.0.00.0000.0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4107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842E8" w14:textId="77777777" w:rsidR="00364740" w:rsidRPr="00364740" w:rsidRDefault="00364740" w:rsidP="00364740">
            <w:pPr>
              <w:ind w:left="-108" w:right="-108"/>
              <w:jc w:val="center"/>
              <w:rPr>
                <w:color w:val="000000"/>
              </w:rPr>
            </w:pPr>
            <w:r w:rsidRPr="00364740">
              <w:rPr>
                <w:color w:val="000000"/>
              </w:rPr>
              <w:t>119 700,00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1B6F10" w14:textId="77777777" w:rsidR="00364740" w:rsidRPr="00364740" w:rsidRDefault="00364740" w:rsidP="00364740">
            <w:pPr>
              <w:ind w:left="-108" w:right="-108"/>
              <w:jc w:val="center"/>
              <w:rPr>
                <w:color w:val="000000"/>
              </w:rPr>
            </w:pPr>
            <w:r w:rsidRPr="00364740">
              <w:rPr>
                <w:color w:val="000000"/>
              </w:rPr>
              <w:t>92 700,00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8075CF" w14:textId="77777777" w:rsidR="00364740" w:rsidRPr="00364740" w:rsidRDefault="00364740" w:rsidP="00364740">
            <w:pPr>
              <w:ind w:left="-108" w:right="-108"/>
              <w:jc w:val="center"/>
              <w:rPr>
                <w:color w:val="000000"/>
              </w:rPr>
            </w:pPr>
            <w:r w:rsidRPr="00364740">
              <w:rPr>
                <w:color w:val="000000"/>
              </w:rPr>
              <w:t>92 700,00</w:t>
            </w:r>
          </w:p>
        </w:tc>
      </w:tr>
      <w:tr w:rsidR="00E72447" w:rsidRPr="00364740" w14:paraId="71AE877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2D969"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CB7DF1"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B5680"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23F12"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A75D2" w14:textId="77777777" w:rsidR="00364740" w:rsidRPr="00364740" w:rsidRDefault="00364740" w:rsidP="00364740">
            <w:pPr>
              <w:ind w:left="-108" w:right="-108"/>
              <w:jc w:val="center"/>
              <w:rPr>
                <w:color w:val="000000"/>
              </w:rPr>
            </w:pPr>
            <w:r w:rsidRPr="00364740">
              <w:rPr>
                <w:color w:val="000000"/>
              </w:rPr>
              <w:t>72.4.00.0000.0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6E2C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72FA1" w14:textId="77777777" w:rsidR="00364740" w:rsidRPr="00364740" w:rsidRDefault="00364740" w:rsidP="00364740">
            <w:pPr>
              <w:ind w:left="-108" w:right="-108"/>
              <w:jc w:val="center"/>
              <w:rPr>
                <w:color w:val="000000"/>
              </w:rPr>
            </w:pPr>
            <w:r w:rsidRPr="00364740">
              <w:rPr>
                <w:color w:val="000000"/>
              </w:rPr>
              <w:t>119 700,00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70B21EE" w14:textId="77777777" w:rsidR="00364740" w:rsidRPr="00364740" w:rsidRDefault="00364740" w:rsidP="00364740">
            <w:pPr>
              <w:ind w:left="-108" w:right="-108"/>
              <w:jc w:val="center"/>
              <w:rPr>
                <w:color w:val="000000"/>
              </w:rPr>
            </w:pPr>
            <w:r w:rsidRPr="00364740">
              <w:rPr>
                <w:color w:val="000000"/>
              </w:rPr>
              <w:t>92 700,00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219DC6" w14:textId="77777777" w:rsidR="00364740" w:rsidRPr="00364740" w:rsidRDefault="00364740" w:rsidP="00364740">
            <w:pPr>
              <w:ind w:left="-108" w:right="-108"/>
              <w:jc w:val="center"/>
              <w:rPr>
                <w:color w:val="000000"/>
              </w:rPr>
            </w:pPr>
            <w:r w:rsidRPr="00364740">
              <w:rPr>
                <w:color w:val="000000"/>
              </w:rPr>
              <w:t>92 700,00</w:t>
            </w:r>
          </w:p>
        </w:tc>
      </w:tr>
      <w:tr w:rsidR="00E72447" w:rsidRPr="00364740" w14:paraId="07ED551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119C8" w14:textId="77777777" w:rsidR="00364740" w:rsidRPr="00364740" w:rsidRDefault="00364740" w:rsidP="00364740">
            <w:pPr>
              <w:ind w:left="-93" w:right="-108"/>
              <w:rPr>
                <w:color w:val="000000"/>
              </w:rPr>
            </w:pPr>
            <w:r w:rsidRPr="00364740">
              <w:rPr>
                <w:color w:val="000000"/>
              </w:rPr>
              <w:t>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96F73C"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9769A7"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CEFA1"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1C3A9" w14:textId="77777777" w:rsidR="00364740" w:rsidRPr="00364740" w:rsidRDefault="00364740" w:rsidP="00364740">
            <w:pPr>
              <w:ind w:left="-108" w:right="-108"/>
              <w:jc w:val="center"/>
              <w:rPr>
                <w:color w:val="000000"/>
              </w:rPr>
            </w:pPr>
            <w:r w:rsidRPr="00364740">
              <w:rPr>
                <w:color w:val="000000"/>
              </w:rPr>
              <w:t>72.4.02.0000.0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C11D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66C01" w14:textId="77777777" w:rsidR="00364740" w:rsidRPr="00364740" w:rsidRDefault="00364740" w:rsidP="00364740">
            <w:pPr>
              <w:ind w:left="-108" w:right="-108"/>
              <w:jc w:val="center"/>
              <w:rPr>
                <w:color w:val="000000"/>
              </w:rPr>
            </w:pPr>
            <w:r w:rsidRPr="00364740">
              <w:rPr>
                <w:color w:val="000000"/>
              </w:rPr>
              <w:t>108 000,00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AA53F4" w14:textId="77777777" w:rsidR="00364740" w:rsidRPr="00364740" w:rsidRDefault="00364740" w:rsidP="00364740">
            <w:pPr>
              <w:ind w:left="-108" w:right="-108"/>
              <w:jc w:val="center"/>
              <w:rPr>
                <w:color w:val="000000"/>
              </w:rPr>
            </w:pPr>
            <w:r w:rsidRPr="00364740">
              <w:rPr>
                <w:color w:val="000000"/>
              </w:rPr>
              <w:t>81 000,00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639F92" w14:textId="77777777" w:rsidR="00364740" w:rsidRPr="00364740" w:rsidRDefault="00364740" w:rsidP="00364740">
            <w:pPr>
              <w:ind w:left="-108" w:right="-108"/>
              <w:jc w:val="center"/>
              <w:rPr>
                <w:color w:val="000000"/>
              </w:rPr>
            </w:pPr>
            <w:r w:rsidRPr="00364740">
              <w:rPr>
                <w:color w:val="000000"/>
              </w:rPr>
              <w:t>81 000,00</w:t>
            </w:r>
          </w:p>
        </w:tc>
      </w:tr>
      <w:tr w:rsidR="00E72447" w:rsidRPr="00364740" w14:paraId="564FABF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738C4" w14:textId="77777777" w:rsidR="00364740" w:rsidRPr="00364740" w:rsidRDefault="00364740" w:rsidP="00364740">
            <w:pPr>
              <w:ind w:left="-93" w:right="-108"/>
              <w:rPr>
                <w:color w:val="000000"/>
              </w:rPr>
            </w:pPr>
            <w:r w:rsidRPr="00364740">
              <w:rPr>
                <w:color w:val="000000"/>
              </w:rPr>
              <w:t>Возмещение расходов по найму и аренде жилого помещения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97B0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10AB0"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3F1A8"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A8D33" w14:textId="77777777" w:rsidR="00364740" w:rsidRPr="00364740" w:rsidRDefault="00364740" w:rsidP="00364740">
            <w:pPr>
              <w:ind w:left="-108" w:right="-108"/>
              <w:jc w:val="center"/>
              <w:rPr>
                <w:color w:val="000000"/>
              </w:rPr>
            </w:pPr>
            <w:r w:rsidRPr="00364740">
              <w:rPr>
                <w:color w:val="000000"/>
              </w:rPr>
              <w:t>72.4.02.6045.0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7CF3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479C5" w14:textId="77777777" w:rsidR="00364740" w:rsidRPr="00364740" w:rsidRDefault="00364740" w:rsidP="00364740">
            <w:pPr>
              <w:ind w:left="-108" w:right="-108"/>
              <w:jc w:val="center"/>
              <w:rPr>
                <w:color w:val="000000"/>
              </w:rPr>
            </w:pPr>
            <w:r w:rsidRPr="00364740">
              <w:rPr>
                <w:color w:val="000000"/>
              </w:rPr>
              <w:t>108 000,00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7054C9" w14:textId="77777777" w:rsidR="00364740" w:rsidRPr="00364740" w:rsidRDefault="00364740" w:rsidP="00364740">
            <w:pPr>
              <w:ind w:left="-108" w:right="-108"/>
              <w:jc w:val="center"/>
              <w:rPr>
                <w:color w:val="000000"/>
              </w:rPr>
            </w:pPr>
            <w:r w:rsidRPr="00364740">
              <w:rPr>
                <w:color w:val="000000"/>
              </w:rPr>
              <w:t>81 000,00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5714ACF" w14:textId="77777777" w:rsidR="00364740" w:rsidRPr="00364740" w:rsidRDefault="00364740" w:rsidP="00364740">
            <w:pPr>
              <w:ind w:left="-108" w:right="-108"/>
              <w:jc w:val="center"/>
              <w:rPr>
                <w:color w:val="000000"/>
              </w:rPr>
            </w:pPr>
            <w:r w:rsidRPr="00364740">
              <w:rPr>
                <w:color w:val="000000"/>
              </w:rPr>
              <w:t>81 000,00</w:t>
            </w:r>
          </w:p>
        </w:tc>
      </w:tr>
      <w:tr w:rsidR="00E72447" w:rsidRPr="00364740" w14:paraId="3ACA1A9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5B2A5" w14:textId="77777777" w:rsidR="00364740" w:rsidRPr="00364740" w:rsidRDefault="00364740" w:rsidP="00364740">
            <w:pPr>
              <w:ind w:left="-93" w:right="-108"/>
              <w:rPr>
                <w:color w:val="000000"/>
              </w:rPr>
            </w:pPr>
            <w:r w:rsidRPr="00364740">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34473"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5C7D1"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F872C"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1928E" w14:textId="77777777" w:rsidR="00364740" w:rsidRPr="00364740" w:rsidRDefault="00364740" w:rsidP="00364740">
            <w:pPr>
              <w:ind w:left="-108" w:right="-108"/>
              <w:jc w:val="center"/>
              <w:rPr>
                <w:color w:val="000000"/>
              </w:rPr>
            </w:pPr>
            <w:r w:rsidRPr="00364740">
              <w:rPr>
                <w:color w:val="000000"/>
              </w:rPr>
              <w:t>72.4.02.6045.0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E016E6" w14:textId="77777777" w:rsidR="00364740" w:rsidRPr="00364740" w:rsidRDefault="00364740" w:rsidP="00364740">
            <w:pPr>
              <w:ind w:left="-108" w:right="-108"/>
              <w:jc w:val="center"/>
              <w:rPr>
                <w:color w:val="000000"/>
              </w:rPr>
            </w:pPr>
            <w:r w:rsidRPr="00364740">
              <w:rPr>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B29B4" w14:textId="77777777" w:rsidR="00364740" w:rsidRPr="00364740" w:rsidRDefault="00364740" w:rsidP="00364740">
            <w:pPr>
              <w:ind w:left="-108" w:right="-108"/>
              <w:jc w:val="center"/>
              <w:rPr>
                <w:color w:val="000000"/>
              </w:rPr>
            </w:pPr>
            <w:r w:rsidRPr="00364740">
              <w:rPr>
                <w:color w:val="000000"/>
              </w:rPr>
              <w:t>108 000,00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3DBC86B" w14:textId="77777777" w:rsidR="00364740" w:rsidRPr="00364740" w:rsidRDefault="00364740" w:rsidP="00364740">
            <w:pPr>
              <w:ind w:left="-108" w:right="-108"/>
              <w:jc w:val="center"/>
              <w:rPr>
                <w:color w:val="000000"/>
              </w:rPr>
            </w:pPr>
            <w:r w:rsidRPr="00364740">
              <w:rPr>
                <w:color w:val="000000"/>
              </w:rPr>
              <w:t>81 000,00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A4652C" w14:textId="77777777" w:rsidR="00364740" w:rsidRPr="00364740" w:rsidRDefault="00364740" w:rsidP="00364740">
            <w:pPr>
              <w:ind w:left="-108" w:right="-108"/>
              <w:jc w:val="center"/>
              <w:rPr>
                <w:color w:val="000000"/>
              </w:rPr>
            </w:pPr>
            <w:r w:rsidRPr="00364740">
              <w:rPr>
                <w:color w:val="000000"/>
              </w:rPr>
              <w:t>81 000,00</w:t>
            </w:r>
          </w:p>
        </w:tc>
      </w:tr>
      <w:tr w:rsidR="00E72447" w:rsidRPr="00364740" w14:paraId="48F60AE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A988C" w14:textId="77777777" w:rsidR="00364740" w:rsidRPr="00364740" w:rsidRDefault="00364740" w:rsidP="00364740">
            <w:pPr>
              <w:ind w:left="-93" w:right="-108"/>
              <w:rPr>
                <w:color w:val="000000"/>
              </w:rPr>
            </w:pPr>
            <w:r w:rsidRPr="00364740">
              <w:rPr>
                <w:color w:val="000000"/>
              </w:rPr>
              <w:t>Комплекс процессных мероприятий "Укрепление общественного здоровья граждан на территории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B2B91"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34B7F"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3F751"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3B066" w14:textId="77777777" w:rsidR="00364740" w:rsidRPr="00364740" w:rsidRDefault="00364740" w:rsidP="00364740">
            <w:pPr>
              <w:ind w:left="-108" w:right="-108"/>
              <w:jc w:val="center"/>
              <w:rPr>
                <w:color w:val="000000"/>
              </w:rPr>
            </w:pPr>
            <w:r w:rsidRPr="00364740">
              <w:rPr>
                <w:color w:val="000000"/>
              </w:rPr>
              <w:t>72.4.03.0000.0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307F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4FFC0" w14:textId="77777777" w:rsidR="00364740" w:rsidRPr="00364740" w:rsidRDefault="00364740" w:rsidP="00364740">
            <w:pPr>
              <w:ind w:left="-108" w:right="-108"/>
              <w:jc w:val="center"/>
              <w:rPr>
                <w:color w:val="000000"/>
              </w:rPr>
            </w:pPr>
            <w:r w:rsidRPr="00364740">
              <w:rPr>
                <w:color w:val="000000"/>
              </w:rPr>
              <w:t>11 700,00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040FA3" w14:textId="77777777" w:rsidR="00364740" w:rsidRPr="00364740" w:rsidRDefault="00364740" w:rsidP="00364740">
            <w:pPr>
              <w:ind w:left="-108" w:right="-108"/>
              <w:jc w:val="center"/>
              <w:rPr>
                <w:color w:val="000000"/>
              </w:rPr>
            </w:pPr>
            <w:r w:rsidRPr="00364740">
              <w:rPr>
                <w:color w:val="000000"/>
              </w:rPr>
              <w:t>11 700,00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AD8C478" w14:textId="77777777" w:rsidR="00364740" w:rsidRPr="00364740" w:rsidRDefault="00364740" w:rsidP="00364740">
            <w:pPr>
              <w:ind w:left="-108" w:right="-108"/>
              <w:jc w:val="center"/>
              <w:rPr>
                <w:color w:val="000000"/>
              </w:rPr>
            </w:pPr>
            <w:r w:rsidRPr="00364740">
              <w:rPr>
                <w:color w:val="000000"/>
              </w:rPr>
              <w:t>11 700,00</w:t>
            </w:r>
          </w:p>
        </w:tc>
      </w:tr>
      <w:tr w:rsidR="00E72447" w:rsidRPr="00364740" w14:paraId="5008698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E3669" w14:textId="77777777" w:rsidR="00364740" w:rsidRPr="00364740" w:rsidRDefault="00364740" w:rsidP="00364740">
            <w:pPr>
              <w:ind w:left="-93" w:right="-108"/>
              <w:rPr>
                <w:color w:val="000000"/>
              </w:rPr>
            </w:pPr>
            <w:r w:rsidRPr="00364740">
              <w:rPr>
                <w:color w:val="000000"/>
              </w:rPr>
              <w:t>Средства для создания условий для ведения здорового образа жизни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A2DD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D66D3"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EE7EB4"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F6EE5" w14:textId="77777777" w:rsidR="00364740" w:rsidRPr="00364740" w:rsidRDefault="00364740" w:rsidP="00364740">
            <w:pPr>
              <w:ind w:left="-108" w:right="-108"/>
              <w:jc w:val="center"/>
              <w:rPr>
                <w:color w:val="000000"/>
              </w:rPr>
            </w:pPr>
            <w:r w:rsidRPr="00364740">
              <w:rPr>
                <w:color w:val="000000"/>
              </w:rPr>
              <w:t>72.4.03.6061.0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E272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1C271" w14:textId="77777777" w:rsidR="00364740" w:rsidRPr="00364740" w:rsidRDefault="00364740" w:rsidP="00364740">
            <w:pPr>
              <w:ind w:left="-108" w:right="-108"/>
              <w:jc w:val="center"/>
              <w:rPr>
                <w:color w:val="000000"/>
              </w:rPr>
            </w:pPr>
            <w:r w:rsidRPr="00364740">
              <w:rPr>
                <w:color w:val="000000"/>
              </w:rPr>
              <w:t>11 700,00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A4D1B68" w14:textId="77777777" w:rsidR="00364740" w:rsidRPr="00364740" w:rsidRDefault="00364740" w:rsidP="00364740">
            <w:pPr>
              <w:ind w:left="-108" w:right="-108"/>
              <w:jc w:val="center"/>
              <w:rPr>
                <w:color w:val="000000"/>
              </w:rPr>
            </w:pPr>
            <w:r w:rsidRPr="00364740">
              <w:rPr>
                <w:color w:val="000000"/>
              </w:rPr>
              <w:t>11 700,00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211AA8" w14:textId="77777777" w:rsidR="00364740" w:rsidRPr="00364740" w:rsidRDefault="00364740" w:rsidP="00364740">
            <w:pPr>
              <w:ind w:left="-108" w:right="-108"/>
              <w:jc w:val="center"/>
              <w:rPr>
                <w:color w:val="000000"/>
              </w:rPr>
            </w:pPr>
            <w:r w:rsidRPr="00364740">
              <w:rPr>
                <w:color w:val="000000"/>
              </w:rPr>
              <w:t>11 700,00</w:t>
            </w:r>
          </w:p>
        </w:tc>
      </w:tr>
      <w:tr w:rsidR="00E72447" w:rsidRPr="00364740" w14:paraId="1B8D2B1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C48F31"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64B61"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69663"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43F1E"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60BC8" w14:textId="77777777" w:rsidR="00364740" w:rsidRPr="00364740" w:rsidRDefault="00364740" w:rsidP="00364740">
            <w:pPr>
              <w:ind w:left="-108" w:right="-108"/>
              <w:jc w:val="center"/>
              <w:rPr>
                <w:color w:val="000000"/>
              </w:rPr>
            </w:pPr>
            <w:r w:rsidRPr="00364740">
              <w:rPr>
                <w:color w:val="000000"/>
              </w:rPr>
              <w:t>72.4.03.6061.0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EE61A"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E4364" w14:textId="77777777" w:rsidR="00364740" w:rsidRPr="00364740" w:rsidRDefault="00364740" w:rsidP="00364740">
            <w:pPr>
              <w:ind w:left="-108" w:right="-108"/>
              <w:jc w:val="center"/>
              <w:rPr>
                <w:color w:val="000000"/>
              </w:rPr>
            </w:pPr>
            <w:r w:rsidRPr="00364740">
              <w:rPr>
                <w:color w:val="000000"/>
              </w:rPr>
              <w:t>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1C4C42" w14:textId="77777777" w:rsidR="00364740" w:rsidRPr="00364740" w:rsidRDefault="00364740" w:rsidP="00364740">
            <w:pPr>
              <w:ind w:left="-108" w:right="-108"/>
              <w:jc w:val="center"/>
              <w:rPr>
                <w:color w:val="000000"/>
              </w:rPr>
            </w:pPr>
            <w:r w:rsidRPr="00364740">
              <w:rPr>
                <w:color w:val="000000"/>
              </w:rPr>
              <w:t>2 700,00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A686C5" w14:textId="77777777" w:rsidR="00364740" w:rsidRPr="00364740" w:rsidRDefault="00364740" w:rsidP="00364740">
            <w:pPr>
              <w:ind w:left="-108" w:right="-108"/>
              <w:jc w:val="center"/>
              <w:rPr>
                <w:color w:val="000000"/>
              </w:rPr>
            </w:pPr>
            <w:r w:rsidRPr="00364740">
              <w:rPr>
                <w:color w:val="000000"/>
              </w:rPr>
              <w:t>2 700,00</w:t>
            </w:r>
          </w:p>
        </w:tc>
      </w:tr>
      <w:tr w:rsidR="00E72447" w:rsidRPr="00364740" w14:paraId="172007B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A6D51" w14:textId="77777777" w:rsidR="00364740" w:rsidRPr="00364740" w:rsidRDefault="00364740" w:rsidP="00364740">
            <w:pPr>
              <w:ind w:left="-93" w:right="-108"/>
              <w:rPr>
                <w:color w:val="000000"/>
              </w:rPr>
            </w:pPr>
            <w:r w:rsidRPr="00364740">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0881B"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238D2"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A8EEE"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A149A" w14:textId="77777777" w:rsidR="00364740" w:rsidRPr="00364740" w:rsidRDefault="00364740" w:rsidP="00364740">
            <w:pPr>
              <w:ind w:left="-108" w:right="-108"/>
              <w:jc w:val="center"/>
              <w:rPr>
                <w:color w:val="000000"/>
              </w:rPr>
            </w:pPr>
            <w:r w:rsidRPr="00364740">
              <w:rPr>
                <w:color w:val="000000"/>
              </w:rPr>
              <w:t>72.4.03.6061.0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055778" w14:textId="77777777" w:rsidR="00364740" w:rsidRPr="00364740" w:rsidRDefault="00364740" w:rsidP="00364740">
            <w:pPr>
              <w:ind w:left="-108" w:right="-108"/>
              <w:jc w:val="center"/>
              <w:rPr>
                <w:color w:val="000000"/>
              </w:rPr>
            </w:pPr>
            <w:r w:rsidRPr="00364740">
              <w:rPr>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99CCB" w14:textId="77777777" w:rsidR="00364740" w:rsidRPr="00364740" w:rsidRDefault="00364740" w:rsidP="00364740">
            <w:pPr>
              <w:ind w:left="-108" w:right="-108"/>
              <w:jc w:val="center"/>
              <w:rPr>
                <w:color w:val="000000"/>
              </w:rPr>
            </w:pPr>
            <w:r w:rsidRPr="00364740">
              <w:rPr>
                <w:color w:val="000000"/>
              </w:rPr>
              <w:t>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100D784" w14:textId="77777777" w:rsidR="00364740" w:rsidRPr="00364740" w:rsidRDefault="00364740" w:rsidP="00364740">
            <w:pPr>
              <w:ind w:left="-108" w:right="-108"/>
              <w:jc w:val="center"/>
              <w:rPr>
                <w:color w:val="000000"/>
              </w:rPr>
            </w:pPr>
            <w:r w:rsidRPr="00364740">
              <w:rPr>
                <w:color w:val="000000"/>
              </w:rPr>
              <w:t>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58862C" w14:textId="77777777" w:rsidR="00364740" w:rsidRPr="00364740" w:rsidRDefault="00364740" w:rsidP="00364740">
            <w:pPr>
              <w:ind w:left="-108" w:right="-108"/>
              <w:jc w:val="center"/>
              <w:rPr>
                <w:color w:val="000000"/>
              </w:rPr>
            </w:pPr>
            <w:r w:rsidRPr="00364740">
              <w:rPr>
                <w:color w:val="000000"/>
              </w:rPr>
              <w:t>9 000,00</w:t>
            </w:r>
          </w:p>
        </w:tc>
      </w:tr>
      <w:tr w:rsidR="00E72447" w:rsidRPr="00364740" w14:paraId="3791B91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42878" w14:textId="77777777" w:rsidR="00364740" w:rsidRPr="00364740" w:rsidRDefault="00364740" w:rsidP="00364740">
            <w:pPr>
              <w:ind w:left="-93" w:right="-108"/>
              <w:rPr>
                <w:color w:val="000000"/>
              </w:rPr>
            </w:pPr>
            <w:r w:rsidRPr="00364740">
              <w:rPr>
                <w:color w:val="000000"/>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215BE5"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F4FAE" w14:textId="77777777" w:rsidR="00364740" w:rsidRPr="00364740" w:rsidRDefault="00364740" w:rsidP="00364740">
            <w:pPr>
              <w:ind w:left="-108" w:right="-108"/>
              <w:jc w:val="center"/>
              <w:rPr>
                <w:color w:val="000000"/>
              </w:rPr>
            </w:pPr>
            <w:r w:rsidRPr="00364740">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0D133"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68FA2"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1084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852A2" w14:textId="77777777" w:rsidR="00364740" w:rsidRPr="00364740" w:rsidRDefault="00364740" w:rsidP="00364740">
            <w:pPr>
              <w:ind w:left="-108" w:right="-108"/>
              <w:jc w:val="center"/>
              <w:rPr>
                <w:color w:val="000000"/>
              </w:rPr>
            </w:pPr>
            <w:r w:rsidRPr="00364740">
              <w:rPr>
                <w:color w:val="000000"/>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46D077" w14:textId="77777777" w:rsidR="00364740" w:rsidRPr="00364740" w:rsidRDefault="00364740" w:rsidP="00364740">
            <w:pPr>
              <w:ind w:left="-108" w:right="-108"/>
              <w:jc w:val="center"/>
              <w:rPr>
                <w:color w:val="000000"/>
              </w:rPr>
            </w:pPr>
            <w:r w:rsidRPr="00364740">
              <w:rPr>
                <w:color w:val="000000"/>
              </w:rPr>
              <w:t>3 202 696,00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B8473D" w14:textId="77777777" w:rsidR="00364740" w:rsidRPr="00364740" w:rsidRDefault="00364740" w:rsidP="00364740">
            <w:pPr>
              <w:ind w:left="-108" w:right="-108"/>
              <w:jc w:val="center"/>
              <w:rPr>
                <w:color w:val="000000"/>
              </w:rPr>
            </w:pPr>
            <w:r w:rsidRPr="00364740">
              <w:rPr>
                <w:color w:val="000000"/>
              </w:rPr>
              <w:t>264 600,00</w:t>
            </w:r>
          </w:p>
        </w:tc>
      </w:tr>
      <w:tr w:rsidR="00E72447" w:rsidRPr="00364740" w14:paraId="3C5C53D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77216" w14:textId="77777777" w:rsidR="00364740" w:rsidRPr="00364740" w:rsidRDefault="00364740" w:rsidP="00364740">
            <w:pPr>
              <w:ind w:left="-93" w:right="-108"/>
              <w:rPr>
                <w:color w:val="000000"/>
              </w:rPr>
            </w:pPr>
            <w:r w:rsidRPr="00364740">
              <w:rPr>
                <w:color w:val="000000"/>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0AD0E"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BBDB0" w14:textId="77777777" w:rsidR="00364740" w:rsidRPr="00364740" w:rsidRDefault="00364740" w:rsidP="00364740">
            <w:pPr>
              <w:ind w:left="-108" w:right="-108"/>
              <w:jc w:val="center"/>
              <w:rPr>
                <w:color w:val="000000"/>
              </w:rPr>
            </w:pPr>
            <w:r w:rsidRPr="00364740">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8ED57"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60BBA"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CD8B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24E3A" w14:textId="77777777" w:rsidR="00364740" w:rsidRPr="00364740" w:rsidRDefault="00364740" w:rsidP="00364740">
            <w:pPr>
              <w:ind w:left="-108" w:right="-108"/>
              <w:jc w:val="center"/>
              <w:rPr>
                <w:color w:val="000000"/>
              </w:rPr>
            </w:pPr>
            <w:r w:rsidRPr="00364740">
              <w:rPr>
                <w:color w:val="000000"/>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CFE2EE" w14:textId="77777777" w:rsidR="00364740" w:rsidRPr="00364740" w:rsidRDefault="00364740" w:rsidP="00364740">
            <w:pPr>
              <w:ind w:left="-108" w:right="-108"/>
              <w:jc w:val="center"/>
              <w:rPr>
                <w:color w:val="000000"/>
              </w:rPr>
            </w:pPr>
            <w:r w:rsidRPr="00364740">
              <w:rPr>
                <w:color w:val="000000"/>
              </w:rPr>
              <w:t>3 202 696,00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41B8D3" w14:textId="77777777" w:rsidR="00364740" w:rsidRPr="00364740" w:rsidRDefault="00364740" w:rsidP="00364740">
            <w:pPr>
              <w:ind w:left="-108" w:right="-108"/>
              <w:jc w:val="center"/>
              <w:rPr>
                <w:color w:val="000000"/>
              </w:rPr>
            </w:pPr>
            <w:r w:rsidRPr="00364740">
              <w:rPr>
                <w:color w:val="000000"/>
              </w:rPr>
              <w:t>264 600,00</w:t>
            </w:r>
          </w:p>
        </w:tc>
      </w:tr>
      <w:tr w:rsidR="00E72447" w:rsidRPr="00364740" w14:paraId="749D981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A1DA0" w14:textId="77777777" w:rsidR="00364740" w:rsidRPr="00364740" w:rsidRDefault="00364740" w:rsidP="00364740">
            <w:pPr>
              <w:ind w:left="-93" w:right="-108"/>
              <w:rPr>
                <w:color w:val="000000"/>
              </w:rPr>
            </w:pPr>
            <w:r w:rsidRPr="00364740">
              <w:rPr>
                <w:color w:val="000000"/>
              </w:rPr>
              <w:t>Муниципальная программа "Развитие молодежной политики, физической культуры и спорта на территории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F62E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1572F" w14:textId="77777777" w:rsidR="00364740" w:rsidRPr="00364740" w:rsidRDefault="00364740" w:rsidP="00364740">
            <w:pPr>
              <w:ind w:left="-108" w:right="-108"/>
              <w:jc w:val="center"/>
              <w:rPr>
                <w:color w:val="000000"/>
              </w:rPr>
            </w:pPr>
            <w:r w:rsidRPr="00364740">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A932B"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CC471" w14:textId="77777777" w:rsidR="00364740" w:rsidRPr="00364740" w:rsidRDefault="00364740" w:rsidP="00364740">
            <w:pPr>
              <w:ind w:left="-108" w:right="-108"/>
              <w:jc w:val="center"/>
              <w:rPr>
                <w:color w:val="000000"/>
              </w:rPr>
            </w:pPr>
            <w:r w:rsidRPr="00364740">
              <w:rPr>
                <w:color w:val="000000"/>
              </w:rPr>
              <w:t>40.0.00.0000.0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90B8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B0F6E" w14:textId="77777777" w:rsidR="00364740" w:rsidRPr="00364740" w:rsidRDefault="00364740" w:rsidP="00364740">
            <w:pPr>
              <w:ind w:left="-108" w:right="-108"/>
              <w:jc w:val="center"/>
              <w:rPr>
                <w:color w:val="000000"/>
              </w:rPr>
            </w:pPr>
            <w:r w:rsidRPr="00364740">
              <w:rPr>
                <w:color w:val="000000"/>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2BD862" w14:textId="77777777" w:rsidR="00364740" w:rsidRPr="00364740" w:rsidRDefault="00364740" w:rsidP="00364740">
            <w:pPr>
              <w:ind w:left="-108" w:right="-108"/>
              <w:jc w:val="center"/>
              <w:rPr>
                <w:color w:val="000000"/>
              </w:rPr>
            </w:pPr>
            <w:r w:rsidRPr="00364740">
              <w:rPr>
                <w:color w:val="000000"/>
              </w:rPr>
              <w:t>3 202 696,00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191740" w14:textId="77777777" w:rsidR="00364740" w:rsidRPr="00364740" w:rsidRDefault="00364740" w:rsidP="00364740">
            <w:pPr>
              <w:ind w:left="-108" w:right="-108"/>
              <w:jc w:val="center"/>
              <w:rPr>
                <w:color w:val="000000"/>
              </w:rPr>
            </w:pPr>
            <w:r w:rsidRPr="00364740">
              <w:rPr>
                <w:color w:val="000000"/>
              </w:rPr>
              <w:t>264 600,00</w:t>
            </w:r>
          </w:p>
        </w:tc>
      </w:tr>
      <w:tr w:rsidR="00E72447" w:rsidRPr="00364740" w14:paraId="14E49EB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079C8" w14:textId="77777777" w:rsidR="00364740" w:rsidRPr="00364740" w:rsidRDefault="00364740" w:rsidP="00364740">
            <w:pPr>
              <w:ind w:left="-93" w:right="-108"/>
              <w:rPr>
                <w:color w:val="000000"/>
              </w:rPr>
            </w:pPr>
            <w:r w:rsidRPr="00364740">
              <w:rPr>
                <w:color w:val="000000"/>
              </w:rPr>
              <w:lastRenderedPageBreak/>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CCCE4"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D1B7F" w14:textId="77777777" w:rsidR="00364740" w:rsidRPr="00364740" w:rsidRDefault="00364740" w:rsidP="00364740">
            <w:pPr>
              <w:ind w:left="-108" w:right="-108"/>
              <w:jc w:val="center"/>
              <w:rPr>
                <w:color w:val="000000"/>
              </w:rPr>
            </w:pPr>
            <w:r w:rsidRPr="00364740">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54BAB8"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BE7AD" w14:textId="77777777" w:rsidR="00364740" w:rsidRPr="00364740" w:rsidRDefault="00364740" w:rsidP="00364740">
            <w:pPr>
              <w:ind w:left="-108" w:right="-108"/>
              <w:jc w:val="center"/>
              <w:rPr>
                <w:color w:val="000000"/>
              </w:rPr>
            </w:pPr>
            <w:r w:rsidRPr="00364740">
              <w:rPr>
                <w:color w:val="000000"/>
              </w:rPr>
              <w:t>40.2.00.0000.0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3D8F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6BAEA"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9D9EB7" w14:textId="77777777" w:rsidR="00364740" w:rsidRPr="00364740" w:rsidRDefault="00364740" w:rsidP="00364740">
            <w:pPr>
              <w:ind w:left="-108" w:right="-108"/>
              <w:jc w:val="center"/>
              <w:rPr>
                <w:color w:val="000000"/>
              </w:rPr>
            </w:pPr>
            <w:r w:rsidRPr="00364740">
              <w:rPr>
                <w:color w:val="000000"/>
              </w:rPr>
              <w:t>2 938 096,00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CDEA820"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5F4FA79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93962" w14:textId="77777777" w:rsidR="00364740" w:rsidRPr="00364740" w:rsidRDefault="00364740" w:rsidP="00364740">
            <w:pPr>
              <w:ind w:left="-93" w:right="-108"/>
              <w:rPr>
                <w:color w:val="000000"/>
              </w:rPr>
            </w:pPr>
            <w:r w:rsidRPr="00364740">
              <w:rPr>
                <w:color w:val="000000"/>
              </w:rPr>
              <w:t>Региональный проект "Развитие физической культуры и массового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B1DD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4DEFA" w14:textId="77777777" w:rsidR="00364740" w:rsidRPr="00364740" w:rsidRDefault="00364740" w:rsidP="00364740">
            <w:pPr>
              <w:ind w:left="-108" w:right="-108"/>
              <w:jc w:val="center"/>
              <w:rPr>
                <w:color w:val="000000"/>
              </w:rPr>
            </w:pPr>
            <w:r w:rsidRPr="00364740">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B123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A7537A" w14:textId="77777777" w:rsidR="00364740" w:rsidRPr="00364740" w:rsidRDefault="00364740" w:rsidP="00364740">
            <w:pPr>
              <w:ind w:left="-108" w:right="-108"/>
              <w:jc w:val="center"/>
              <w:rPr>
                <w:color w:val="000000"/>
              </w:rPr>
            </w:pPr>
            <w:r w:rsidRPr="00364740">
              <w:rPr>
                <w:color w:val="000000"/>
              </w:rPr>
              <w:t>40.2.02.0000.0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A345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65F85"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BB4577" w14:textId="77777777" w:rsidR="00364740" w:rsidRPr="00364740" w:rsidRDefault="00364740" w:rsidP="00364740">
            <w:pPr>
              <w:ind w:left="-108" w:right="-108"/>
              <w:jc w:val="center"/>
              <w:rPr>
                <w:color w:val="000000"/>
              </w:rPr>
            </w:pPr>
            <w:r w:rsidRPr="00364740">
              <w:rPr>
                <w:color w:val="000000"/>
              </w:rPr>
              <w:t>2 938 096,00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5649908"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59941E0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D3AFA" w14:textId="77777777" w:rsidR="00364740" w:rsidRPr="00364740" w:rsidRDefault="00364740" w:rsidP="00364740">
            <w:pPr>
              <w:ind w:left="-93" w:right="-108"/>
              <w:rPr>
                <w:color w:val="000000"/>
              </w:rPr>
            </w:pPr>
            <w:r w:rsidRPr="00364740">
              <w:rPr>
                <w:color w:val="000000"/>
              </w:rPr>
              <w:t>Оснащение объектов спортивной инфраструктуры спортивно-технологическим оборудованием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C4A9B"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70894" w14:textId="77777777" w:rsidR="00364740" w:rsidRPr="00364740" w:rsidRDefault="00364740" w:rsidP="00364740">
            <w:pPr>
              <w:ind w:left="-108" w:right="-108"/>
              <w:jc w:val="center"/>
              <w:rPr>
                <w:color w:val="000000"/>
              </w:rPr>
            </w:pPr>
            <w:r w:rsidRPr="00364740">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101B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C7FC3" w14:textId="77777777" w:rsidR="00364740" w:rsidRPr="00364740" w:rsidRDefault="00364740" w:rsidP="00364740">
            <w:pPr>
              <w:ind w:left="-108" w:right="-108"/>
              <w:jc w:val="center"/>
              <w:rPr>
                <w:color w:val="000000"/>
              </w:rPr>
            </w:pPr>
            <w:r w:rsidRPr="00364740">
              <w:rPr>
                <w:color w:val="000000"/>
              </w:rPr>
              <w:t>40.2.02.L228.0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7E161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11C76"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4D9AA1" w14:textId="77777777" w:rsidR="00364740" w:rsidRPr="00364740" w:rsidRDefault="00364740" w:rsidP="00364740">
            <w:pPr>
              <w:ind w:left="-108" w:right="-108"/>
              <w:jc w:val="center"/>
              <w:rPr>
                <w:color w:val="000000"/>
              </w:rPr>
            </w:pPr>
            <w:r w:rsidRPr="00364740">
              <w:rPr>
                <w:color w:val="000000"/>
              </w:rPr>
              <w:t>2 938 096,00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32026E"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2A316C1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12493"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4E50F"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43921" w14:textId="77777777" w:rsidR="00364740" w:rsidRPr="00364740" w:rsidRDefault="00364740" w:rsidP="00364740">
            <w:pPr>
              <w:ind w:left="-108" w:right="-108"/>
              <w:jc w:val="center"/>
              <w:rPr>
                <w:color w:val="000000"/>
              </w:rPr>
            </w:pPr>
            <w:r w:rsidRPr="00364740">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0882B"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4CA04" w14:textId="77777777" w:rsidR="00364740" w:rsidRPr="00364740" w:rsidRDefault="00364740" w:rsidP="00364740">
            <w:pPr>
              <w:ind w:left="-108" w:right="-108"/>
              <w:jc w:val="center"/>
              <w:rPr>
                <w:color w:val="000000"/>
              </w:rPr>
            </w:pPr>
            <w:r w:rsidRPr="00364740">
              <w:rPr>
                <w:color w:val="000000"/>
              </w:rPr>
              <w:t>40.2.02.L228.0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6C09D"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8139C"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B539F1" w14:textId="77777777" w:rsidR="00364740" w:rsidRPr="00364740" w:rsidRDefault="00364740" w:rsidP="00364740">
            <w:pPr>
              <w:ind w:left="-108" w:right="-108"/>
              <w:jc w:val="center"/>
              <w:rPr>
                <w:color w:val="000000"/>
              </w:rPr>
            </w:pPr>
            <w:r w:rsidRPr="00364740">
              <w:rPr>
                <w:color w:val="000000"/>
              </w:rPr>
              <w:t>2 938 096,00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7C861B"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34C7D8D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C5D43"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62A1F2"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B62C9" w14:textId="77777777" w:rsidR="00364740" w:rsidRPr="00364740" w:rsidRDefault="00364740" w:rsidP="00364740">
            <w:pPr>
              <w:ind w:left="-108" w:right="-108"/>
              <w:jc w:val="center"/>
              <w:rPr>
                <w:color w:val="000000"/>
              </w:rPr>
            </w:pPr>
            <w:r w:rsidRPr="00364740">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97065"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98F16" w14:textId="77777777" w:rsidR="00364740" w:rsidRPr="00364740" w:rsidRDefault="00364740" w:rsidP="00364740">
            <w:pPr>
              <w:ind w:left="-108" w:right="-108"/>
              <w:jc w:val="center"/>
              <w:rPr>
                <w:color w:val="000000"/>
              </w:rPr>
            </w:pPr>
            <w:r w:rsidRPr="00364740">
              <w:rPr>
                <w:color w:val="000000"/>
              </w:rPr>
              <w:t>40.4.00.0000.0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301E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CDCA0" w14:textId="77777777" w:rsidR="00364740" w:rsidRPr="00364740" w:rsidRDefault="00364740" w:rsidP="00364740">
            <w:pPr>
              <w:ind w:left="-108" w:right="-108"/>
              <w:jc w:val="center"/>
              <w:rPr>
                <w:color w:val="000000"/>
              </w:rPr>
            </w:pPr>
            <w:r w:rsidRPr="00364740">
              <w:rPr>
                <w:color w:val="000000"/>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E8BA91" w14:textId="77777777" w:rsidR="00364740" w:rsidRPr="00364740" w:rsidRDefault="00364740" w:rsidP="00364740">
            <w:pPr>
              <w:ind w:left="-108" w:right="-108"/>
              <w:jc w:val="center"/>
              <w:rPr>
                <w:color w:val="000000"/>
              </w:rPr>
            </w:pPr>
            <w:r w:rsidRPr="00364740">
              <w:rPr>
                <w:color w:val="000000"/>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4A41B7" w14:textId="77777777" w:rsidR="00364740" w:rsidRPr="00364740" w:rsidRDefault="00364740" w:rsidP="00364740">
            <w:pPr>
              <w:ind w:left="-108" w:right="-108"/>
              <w:jc w:val="center"/>
              <w:rPr>
                <w:color w:val="000000"/>
              </w:rPr>
            </w:pPr>
            <w:r w:rsidRPr="00364740">
              <w:rPr>
                <w:color w:val="000000"/>
              </w:rPr>
              <w:t>264 600,00</w:t>
            </w:r>
          </w:p>
        </w:tc>
      </w:tr>
      <w:tr w:rsidR="00E72447" w:rsidRPr="00364740" w14:paraId="31115D8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62490" w14:textId="77777777" w:rsidR="00364740" w:rsidRPr="00364740" w:rsidRDefault="00364740" w:rsidP="00364740">
            <w:pPr>
              <w:ind w:left="-93" w:right="-108"/>
              <w:rPr>
                <w:color w:val="000000"/>
              </w:rPr>
            </w:pPr>
            <w:r w:rsidRPr="00364740">
              <w:rPr>
                <w:color w:val="000000"/>
              </w:rPr>
              <w:t>Комплекс процессных мероприятий "Организация физкультурных и спортивно-массовых мероприятий, повышение эффективности физкультурно-спортивной работы с населением"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5A990"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6DFE3" w14:textId="77777777" w:rsidR="00364740" w:rsidRPr="00364740" w:rsidRDefault="00364740" w:rsidP="00364740">
            <w:pPr>
              <w:ind w:left="-108" w:right="-108"/>
              <w:jc w:val="center"/>
              <w:rPr>
                <w:color w:val="000000"/>
              </w:rPr>
            </w:pPr>
            <w:r w:rsidRPr="00364740">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7FADB"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F72E9" w14:textId="77777777" w:rsidR="00364740" w:rsidRPr="00364740" w:rsidRDefault="00364740" w:rsidP="00364740">
            <w:pPr>
              <w:ind w:left="-108" w:right="-108"/>
              <w:jc w:val="center"/>
              <w:rPr>
                <w:color w:val="000000"/>
              </w:rPr>
            </w:pPr>
            <w:r w:rsidRPr="00364740">
              <w:rPr>
                <w:color w:val="000000"/>
              </w:rPr>
              <w:t>40.4.01.0000.0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815D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A6745" w14:textId="77777777" w:rsidR="00364740" w:rsidRPr="00364740" w:rsidRDefault="00364740" w:rsidP="00364740">
            <w:pPr>
              <w:ind w:left="-108" w:right="-108"/>
              <w:jc w:val="center"/>
              <w:rPr>
                <w:color w:val="000000"/>
              </w:rPr>
            </w:pPr>
            <w:r w:rsidRPr="00364740">
              <w:rPr>
                <w:color w:val="000000"/>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A88235" w14:textId="77777777" w:rsidR="00364740" w:rsidRPr="00364740" w:rsidRDefault="00364740" w:rsidP="00364740">
            <w:pPr>
              <w:ind w:left="-108" w:right="-108"/>
              <w:jc w:val="center"/>
              <w:rPr>
                <w:color w:val="000000"/>
              </w:rPr>
            </w:pPr>
            <w:r w:rsidRPr="00364740">
              <w:rPr>
                <w:color w:val="000000"/>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597F151" w14:textId="77777777" w:rsidR="00364740" w:rsidRPr="00364740" w:rsidRDefault="00364740" w:rsidP="00364740">
            <w:pPr>
              <w:ind w:left="-108" w:right="-108"/>
              <w:jc w:val="center"/>
              <w:rPr>
                <w:color w:val="000000"/>
              </w:rPr>
            </w:pPr>
            <w:r w:rsidRPr="00364740">
              <w:rPr>
                <w:color w:val="000000"/>
              </w:rPr>
              <w:t>264 600,00</w:t>
            </w:r>
          </w:p>
        </w:tc>
      </w:tr>
      <w:tr w:rsidR="00E72447" w:rsidRPr="00364740" w14:paraId="3D44184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E1196" w14:textId="77777777" w:rsidR="00364740" w:rsidRPr="00364740" w:rsidRDefault="00364740" w:rsidP="00364740">
            <w:pPr>
              <w:ind w:left="-93" w:right="-108"/>
              <w:rPr>
                <w:color w:val="000000"/>
              </w:rPr>
            </w:pPr>
            <w:r w:rsidRPr="00364740">
              <w:rPr>
                <w:color w:val="000000"/>
              </w:rPr>
              <w:t>Мероприятия в области молодёжной политике, 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55F8A"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F05E0" w14:textId="77777777" w:rsidR="00364740" w:rsidRPr="00364740" w:rsidRDefault="00364740" w:rsidP="00364740">
            <w:pPr>
              <w:ind w:left="-108" w:right="-108"/>
              <w:jc w:val="center"/>
              <w:rPr>
                <w:color w:val="000000"/>
              </w:rPr>
            </w:pPr>
            <w:r w:rsidRPr="00364740">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163EE"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535730" w14:textId="77777777" w:rsidR="00364740" w:rsidRPr="00364740" w:rsidRDefault="00364740" w:rsidP="00364740">
            <w:pPr>
              <w:ind w:left="-108" w:right="-108"/>
              <w:jc w:val="center"/>
              <w:rPr>
                <w:color w:val="000000"/>
              </w:rPr>
            </w:pPr>
            <w:r w:rsidRPr="00364740">
              <w:rPr>
                <w:color w:val="000000"/>
              </w:rPr>
              <w:t>40.4.01.6043.0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488F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7D608" w14:textId="77777777" w:rsidR="00364740" w:rsidRPr="00364740" w:rsidRDefault="00364740" w:rsidP="00364740">
            <w:pPr>
              <w:ind w:left="-108" w:right="-108"/>
              <w:jc w:val="center"/>
              <w:rPr>
                <w:color w:val="000000"/>
              </w:rPr>
            </w:pPr>
            <w:r w:rsidRPr="00364740">
              <w:rPr>
                <w:color w:val="000000"/>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EACA73" w14:textId="77777777" w:rsidR="00364740" w:rsidRPr="00364740" w:rsidRDefault="00364740" w:rsidP="00364740">
            <w:pPr>
              <w:ind w:left="-108" w:right="-108"/>
              <w:jc w:val="center"/>
              <w:rPr>
                <w:color w:val="000000"/>
              </w:rPr>
            </w:pPr>
            <w:r w:rsidRPr="00364740">
              <w:rPr>
                <w:color w:val="000000"/>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655394" w14:textId="77777777" w:rsidR="00364740" w:rsidRPr="00364740" w:rsidRDefault="00364740" w:rsidP="00364740">
            <w:pPr>
              <w:ind w:left="-108" w:right="-108"/>
              <w:jc w:val="center"/>
              <w:rPr>
                <w:color w:val="000000"/>
              </w:rPr>
            </w:pPr>
            <w:r w:rsidRPr="00364740">
              <w:rPr>
                <w:color w:val="000000"/>
              </w:rPr>
              <w:t>264 600,00</w:t>
            </w:r>
          </w:p>
        </w:tc>
      </w:tr>
      <w:tr w:rsidR="00E72447" w:rsidRPr="00364740" w14:paraId="58299A8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642884"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35028" w14:textId="77777777" w:rsidR="00364740" w:rsidRPr="00364740" w:rsidRDefault="00364740" w:rsidP="00364740">
            <w:pPr>
              <w:ind w:left="-108" w:right="-108"/>
              <w:jc w:val="center"/>
              <w:rPr>
                <w:color w:val="000000"/>
              </w:rPr>
            </w:pPr>
            <w:r w:rsidRPr="00364740">
              <w:rPr>
                <w:color w:val="000000"/>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6E048" w14:textId="77777777" w:rsidR="00364740" w:rsidRPr="00364740" w:rsidRDefault="00364740" w:rsidP="00364740">
            <w:pPr>
              <w:ind w:left="-108" w:right="-108"/>
              <w:jc w:val="center"/>
              <w:rPr>
                <w:color w:val="000000"/>
              </w:rPr>
            </w:pPr>
            <w:r w:rsidRPr="00364740">
              <w:rPr>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66E428"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B7645" w14:textId="77777777" w:rsidR="00364740" w:rsidRPr="00364740" w:rsidRDefault="00364740" w:rsidP="00364740">
            <w:pPr>
              <w:ind w:left="-108" w:right="-108"/>
              <w:jc w:val="center"/>
              <w:rPr>
                <w:color w:val="000000"/>
              </w:rPr>
            </w:pPr>
            <w:r w:rsidRPr="00364740">
              <w:rPr>
                <w:color w:val="000000"/>
              </w:rPr>
              <w:t>40.4.01.6043.0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52790"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B6168" w14:textId="77777777" w:rsidR="00364740" w:rsidRPr="00364740" w:rsidRDefault="00364740" w:rsidP="00364740">
            <w:pPr>
              <w:ind w:left="-108" w:right="-108"/>
              <w:jc w:val="center"/>
              <w:rPr>
                <w:color w:val="000000"/>
              </w:rPr>
            </w:pPr>
            <w:r w:rsidRPr="00364740">
              <w:rPr>
                <w:color w:val="000000"/>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649F0E" w14:textId="77777777" w:rsidR="00364740" w:rsidRPr="00364740" w:rsidRDefault="00364740" w:rsidP="00364740">
            <w:pPr>
              <w:ind w:left="-108" w:right="-108"/>
              <w:jc w:val="center"/>
              <w:rPr>
                <w:color w:val="000000"/>
              </w:rPr>
            </w:pPr>
            <w:r w:rsidRPr="00364740">
              <w:rPr>
                <w:color w:val="000000"/>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936D8D7" w14:textId="77777777" w:rsidR="00364740" w:rsidRPr="00364740" w:rsidRDefault="00364740" w:rsidP="00364740">
            <w:pPr>
              <w:ind w:left="-108" w:right="-108"/>
              <w:jc w:val="center"/>
              <w:rPr>
                <w:color w:val="000000"/>
              </w:rPr>
            </w:pPr>
            <w:r w:rsidRPr="00364740">
              <w:rPr>
                <w:color w:val="000000"/>
              </w:rPr>
              <w:t>264 600,00</w:t>
            </w:r>
          </w:p>
        </w:tc>
      </w:tr>
      <w:tr w:rsidR="00E72447" w:rsidRPr="00364740" w14:paraId="374522B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91E01" w14:textId="77777777" w:rsidR="00364740" w:rsidRPr="00364740" w:rsidRDefault="00364740" w:rsidP="00364740">
            <w:pPr>
              <w:ind w:left="-93" w:right="-108"/>
              <w:rPr>
                <w:color w:val="000000"/>
              </w:rPr>
            </w:pPr>
            <w:r w:rsidRPr="00364740">
              <w:rPr>
                <w:color w:val="000000"/>
              </w:rPr>
              <w:t>КОНТРОЛЬНО-СЧЕТНАЯ ПАЛАТА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0EFB9" w14:textId="77777777" w:rsidR="00364740" w:rsidRPr="00364740" w:rsidRDefault="00364740" w:rsidP="00364740">
            <w:pPr>
              <w:ind w:left="-108" w:right="-108"/>
              <w:jc w:val="center"/>
              <w:rPr>
                <w:color w:val="000000"/>
              </w:rPr>
            </w:pPr>
            <w:r w:rsidRPr="00364740">
              <w:rPr>
                <w:color w:val="000000"/>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93A23" w14:textId="77777777" w:rsidR="00364740" w:rsidRPr="00364740" w:rsidRDefault="00364740" w:rsidP="00364740">
            <w:pPr>
              <w:ind w:left="-108" w:right="-108"/>
              <w:jc w:val="center"/>
              <w:rPr>
                <w:color w:val="000000"/>
              </w:rPr>
            </w:pPr>
            <w:r w:rsidRPr="00364740">
              <w:rPr>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837D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2245E"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A031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55422" w14:textId="77777777" w:rsidR="00364740" w:rsidRPr="00364740" w:rsidRDefault="00364740" w:rsidP="00364740">
            <w:pPr>
              <w:ind w:left="-108" w:right="-108"/>
              <w:jc w:val="center"/>
              <w:rPr>
                <w:color w:val="000000"/>
              </w:rPr>
            </w:pPr>
            <w:r w:rsidRPr="00364740">
              <w:rPr>
                <w:color w:val="000000"/>
              </w:rPr>
              <w:t>1 326 265,93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2980D5" w14:textId="77777777" w:rsidR="00364740" w:rsidRPr="00364740" w:rsidRDefault="00364740" w:rsidP="00364740">
            <w:pPr>
              <w:ind w:left="-108" w:right="-108"/>
              <w:jc w:val="center"/>
              <w:rPr>
                <w:color w:val="000000"/>
              </w:rPr>
            </w:pPr>
            <w:r w:rsidRPr="00364740">
              <w:rPr>
                <w:color w:val="000000"/>
              </w:rPr>
              <w:t>1 196 065,93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40352F" w14:textId="77777777" w:rsidR="00364740" w:rsidRPr="00364740" w:rsidRDefault="00364740" w:rsidP="00364740">
            <w:pPr>
              <w:ind w:left="-108" w:right="-108"/>
              <w:jc w:val="center"/>
              <w:rPr>
                <w:color w:val="000000"/>
              </w:rPr>
            </w:pPr>
            <w:r w:rsidRPr="00364740">
              <w:rPr>
                <w:color w:val="000000"/>
              </w:rPr>
              <w:t>1 196 065,93</w:t>
            </w:r>
          </w:p>
        </w:tc>
      </w:tr>
      <w:tr w:rsidR="00E72447" w:rsidRPr="00364740" w14:paraId="746C5C6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0B93D" w14:textId="77777777" w:rsidR="00364740" w:rsidRPr="00364740" w:rsidRDefault="00364740" w:rsidP="00364740">
            <w:pPr>
              <w:ind w:left="-93" w:right="-108"/>
              <w:rPr>
                <w:color w:val="000000"/>
              </w:rPr>
            </w:pPr>
            <w:r w:rsidRPr="00364740">
              <w:rPr>
                <w:color w:val="00000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F4A4E" w14:textId="77777777" w:rsidR="00364740" w:rsidRPr="00364740" w:rsidRDefault="00364740" w:rsidP="00364740">
            <w:pPr>
              <w:ind w:left="-108" w:right="-108"/>
              <w:jc w:val="center"/>
              <w:rPr>
                <w:color w:val="000000"/>
              </w:rPr>
            </w:pPr>
            <w:r w:rsidRPr="00364740">
              <w:rPr>
                <w:color w:val="000000"/>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2509B"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AFB9D"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37D71"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1035D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EF22A6" w14:textId="77777777" w:rsidR="00364740" w:rsidRPr="00364740" w:rsidRDefault="00364740" w:rsidP="00364740">
            <w:pPr>
              <w:ind w:left="-108" w:right="-108"/>
              <w:jc w:val="center"/>
              <w:rPr>
                <w:color w:val="000000"/>
              </w:rPr>
            </w:pPr>
            <w:r w:rsidRPr="00364740">
              <w:rPr>
                <w:color w:val="000000"/>
              </w:rPr>
              <w:t>1 326 265,93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610F919" w14:textId="77777777" w:rsidR="00364740" w:rsidRPr="00364740" w:rsidRDefault="00364740" w:rsidP="00364740">
            <w:pPr>
              <w:ind w:left="-108" w:right="-108"/>
              <w:jc w:val="center"/>
              <w:rPr>
                <w:color w:val="000000"/>
              </w:rPr>
            </w:pPr>
            <w:r w:rsidRPr="00364740">
              <w:rPr>
                <w:color w:val="000000"/>
              </w:rPr>
              <w:t>1 196 065,93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430EFCD" w14:textId="77777777" w:rsidR="00364740" w:rsidRPr="00364740" w:rsidRDefault="00364740" w:rsidP="00364740">
            <w:pPr>
              <w:ind w:left="-108" w:right="-108"/>
              <w:jc w:val="center"/>
              <w:rPr>
                <w:color w:val="000000"/>
              </w:rPr>
            </w:pPr>
            <w:r w:rsidRPr="00364740">
              <w:rPr>
                <w:color w:val="000000"/>
              </w:rPr>
              <w:t>1 196 065,93</w:t>
            </w:r>
          </w:p>
        </w:tc>
      </w:tr>
      <w:tr w:rsidR="00E72447" w:rsidRPr="00364740" w14:paraId="09F2D30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16F1F" w14:textId="77777777" w:rsidR="00364740" w:rsidRPr="00364740" w:rsidRDefault="00364740" w:rsidP="00364740">
            <w:pPr>
              <w:ind w:left="-93" w:right="-108"/>
              <w:rPr>
                <w:color w:val="000000"/>
              </w:rPr>
            </w:pPr>
            <w:r w:rsidRPr="0036474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0EFC6" w14:textId="77777777" w:rsidR="00364740" w:rsidRPr="00364740" w:rsidRDefault="00364740" w:rsidP="00364740">
            <w:pPr>
              <w:ind w:left="-108" w:right="-108"/>
              <w:jc w:val="center"/>
              <w:rPr>
                <w:color w:val="000000"/>
              </w:rPr>
            </w:pPr>
            <w:r w:rsidRPr="00364740">
              <w:rPr>
                <w:color w:val="000000"/>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B4DFC"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B61DC"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6204C"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1C25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8C544" w14:textId="77777777" w:rsidR="00364740" w:rsidRPr="00364740" w:rsidRDefault="00364740" w:rsidP="00364740">
            <w:pPr>
              <w:ind w:left="-108" w:right="-108"/>
              <w:jc w:val="center"/>
              <w:rPr>
                <w:color w:val="000000"/>
              </w:rPr>
            </w:pPr>
            <w:r w:rsidRPr="00364740">
              <w:rPr>
                <w:color w:val="000000"/>
              </w:rPr>
              <w:t>1 306 265,93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31496BF" w14:textId="77777777" w:rsidR="00364740" w:rsidRPr="00364740" w:rsidRDefault="00364740" w:rsidP="00364740">
            <w:pPr>
              <w:ind w:left="-108" w:right="-108"/>
              <w:jc w:val="center"/>
              <w:rPr>
                <w:color w:val="000000"/>
              </w:rPr>
            </w:pPr>
            <w:r w:rsidRPr="00364740">
              <w:rPr>
                <w:color w:val="000000"/>
              </w:rPr>
              <w:t>1 176 065,93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E7FD72" w14:textId="77777777" w:rsidR="00364740" w:rsidRPr="00364740" w:rsidRDefault="00364740" w:rsidP="00364740">
            <w:pPr>
              <w:ind w:left="-108" w:right="-108"/>
              <w:jc w:val="center"/>
              <w:rPr>
                <w:color w:val="000000"/>
              </w:rPr>
            </w:pPr>
            <w:r w:rsidRPr="00364740">
              <w:rPr>
                <w:color w:val="000000"/>
              </w:rPr>
              <w:t>1 176 065,93</w:t>
            </w:r>
          </w:p>
        </w:tc>
      </w:tr>
      <w:tr w:rsidR="00E72447" w:rsidRPr="00364740" w14:paraId="769E2DF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5D057" w14:textId="77777777" w:rsidR="00364740" w:rsidRPr="00364740" w:rsidRDefault="00364740" w:rsidP="00364740">
            <w:pPr>
              <w:ind w:left="-93" w:right="-108"/>
              <w:rPr>
                <w:color w:val="000000"/>
              </w:rPr>
            </w:pPr>
            <w:r w:rsidRPr="00364740">
              <w:rPr>
                <w:color w:val="000000"/>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66090" w14:textId="77777777" w:rsidR="00364740" w:rsidRPr="00364740" w:rsidRDefault="00364740" w:rsidP="00364740">
            <w:pPr>
              <w:ind w:left="-108" w:right="-108"/>
              <w:jc w:val="center"/>
              <w:rPr>
                <w:color w:val="000000"/>
              </w:rPr>
            </w:pPr>
            <w:r w:rsidRPr="00364740">
              <w:rPr>
                <w:color w:val="000000"/>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34EAE"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E1EEF"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599BB" w14:textId="77777777" w:rsidR="00364740" w:rsidRPr="00364740" w:rsidRDefault="00364740" w:rsidP="00364740">
            <w:pPr>
              <w:ind w:left="-108" w:right="-108"/>
              <w:jc w:val="center"/>
              <w:rPr>
                <w:color w:val="000000"/>
              </w:rPr>
            </w:pPr>
            <w:r w:rsidRPr="00364740">
              <w:rPr>
                <w:color w:val="000000"/>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76BC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EB11F" w14:textId="77777777" w:rsidR="00364740" w:rsidRPr="00364740" w:rsidRDefault="00364740" w:rsidP="00364740">
            <w:pPr>
              <w:ind w:left="-108" w:right="-108"/>
              <w:jc w:val="center"/>
              <w:rPr>
                <w:color w:val="000000"/>
              </w:rPr>
            </w:pPr>
            <w:r w:rsidRPr="00364740">
              <w:rPr>
                <w:color w:val="000000"/>
              </w:rPr>
              <w:t>1 306 265,93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6DC79A" w14:textId="77777777" w:rsidR="00364740" w:rsidRPr="00364740" w:rsidRDefault="00364740" w:rsidP="00364740">
            <w:pPr>
              <w:ind w:left="-108" w:right="-108"/>
              <w:jc w:val="center"/>
              <w:rPr>
                <w:color w:val="000000"/>
              </w:rPr>
            </w:pPr>
            <w:r w:rsidRPr="00364740">
              <w:rPr>
                <w:color w:val="000000"/>
              </w:rPr>
              <w:t>1 176 065,93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08F5AE0" w14:textId="77777777" w:rsidR="00364740" w:rsidRPr="00364740" w:rsidRDefault="00364740" w:rsidP="00364740">
            <w:pPr>
              <w:ind w:left="-108" w:right="-108"/>
              <w:jc w:val="center"/>
              <w:rPr>
                <w:color w:val="000000"/>
              </w:rPr>
            </w:pPr>
            <w:r w:rsidRPr="00364740">
              <w:rPr>
                <w:color w:val="000000"/>
              </w:rPr>
              <w:t>1 176 065,93</w:t>
            </w:r>
          </w:p>
        </w:tc>
      </w:tr>
      <w:tr w:rsidR="00E72447" w:rsidRPr="00364740" w14:paraId="321AE27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77BAF" w14:textId="77777777" w:rsidR="00364740" w:rsidRPr="00364740" w:rsidRDefault="00364740" w:rsidP="00364740">
            <w:pPr>
              <w:ind w:left="-93" w:right="-108"/>
              <w:rPr>
                <w:color w:val="000000"/>
              </w:rPr>
            </w:pPr>
            <w:r w:rsidRPr="00364740">
              <w:rPr>
                <w:color w:val="000000"/>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0BFB8" w14:textId="77777777" w:rsidR="00364740" w:rsidRPr="00364740" w:rsidRDefault="00364740" w:rsidP="00364740">
            <w:pPr>
              <w:ind w:left="-108" w:right="-108"/>
              <w:jc w:val="center"/>
              <w:rPr>
                <w:color w:val="000000"/>
              </w:rPr>
            </w:pPr>
            <w:r w:rsidRPr="00364740">
              <w:rPr>
                <w:color w:val="000000"/>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7B2D6"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4900A"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6905E" w14:textId="77777777" w:rsidR="00364740" w:rsidRPr="00364740" w:rsidRDefault="00364740" w:rsidP="00364740">
            <w:pPr>
              <w:ind w:left="-108" w:right="-108"/>
              <w:jc w:val="center"/>
              <w:rPr>
                <w:color w:val="000000"/>
              </w:rPr>
            </w:pPr>
            <w:r w:rsidRPr="00364740">
              <w:rPr>
                <w:color w:val="000000"/>
              </w:rPr>
              <w:t>66.0.00.1040.0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D63F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06096" w14:textId="77777777" w:rsidR="00364740" w:rsidRPr="00364740" w:rsidRDefault="00364740" w:rsidP="00364740">
            <w:pPr>
              <w:ind w:left="-108" w:right="-108"/>
              <w:jc w:val="center"/>
              <w:rPr>
                <w:color w:val="000000"/>
              </w:rPr>
            </w:pPr>
            <w:r w:rsidRPr="00364740">
              <w:rPr>
                <w:color w:val="000000"/>
              </w:rPr>
              <w:t>1 306 265,93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8B5FEFC" w14:textId="77777777" w:rsidR="00364740" w:rsidRPr="00364740" w:rsidRDefault="00364740" w:rsidP="00364740">
            <w:pPr>
              <w:ind w:left="-108" w:right="-108"/>
              <w:jc w:val="center"/>
              <w:rPr>
                <w:color w:val="000000"/>
              </w:rPr>
            </w:pPr>
            <w:r w:rsidRPr="00364740">
              <w:rPr>
                <w:color w:val="000000"/>
              </w:rPr>
              <w:t>1 176 065,93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903CEA1" w14:textId="77777777" w:rsidR="00364740" w:rsidRPr="00364740" w:rsidRDefault="00364740" w:rsidP="00364740">
            <w:pPr>
              <w:ind w:left="-108" w:right="-108"/>
              <w:jc w:val="center"/>
              <w:rPr>
                <w:color w:val="000000"/>
              </w:rPr>
            </w:pPr>
            <w:r w:rsidRPr="00364740">
              <w:rPr>
                <w:color w:val="000000"/>
              </w:rPr>
              <w:t>1 176 065,93</w:t>
            </w:r>
          </w:p>
        </w:tc>
      </w:tr>
      <w:tr w:rsidR="00E72447" w:rsidRPr="00364740" w14:paraId="29CC9CC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E98E4" w14:textId="77777777" w:rsidR="00364740" w:rsidRPr="00364740" w:rsidRDefault="00364740" w:rsidP="00364740">
            <w:pPr>
              <w:ind w:left="-93" w:right="-108"/>
              <w:rPr>
                <w:color w:val="000000"/>
              </w:rPr>
            </w:pPr>
            <w:r w:rsidRPr="00364740">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64740">
              <w:rPr>
                <w:color w:val="000000"/>
              </w:rPr>
              <w:lastRenderedPageBreak/>
              <w:t>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C3C5E" w14:textId="77777777" w:rsidR="00364740" w:rsidRPr="00364740" w:rsidRDefault="00364740" w:rsidP="00364740">
            <w:pPr>
              <w:ind w:left="-108" w:right="-108"/>
              <w:jc w:val="center"/>
              <w:rPr>
                <w:color w:val="000000"/>
              </w:rPr>
            </w:pPr>
            <w:r w:rsidRPr="00364740">
              <w:rPr>
                <w:color w:val="000000"/>
              </w:rPr>
              <w:lastRenderedPageBreak/>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D4BE5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95C693"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FC221" w14:textId="77777777" w:rsidR="00364740" w:rsidRPr="00364740" w:rsidRDefault="00364740" w:rsidP="00364740">
            <w:pPr>
              <w:ind w:left="-108" w:right="-108"/>
              <w:jc w:val="center"/>
              <w:rPr>
                <w:color w:val="000000"/>
              </w:rPr>
            </w:pPr>
            <w:r w:rsidRPr="00364740">
              <w:rPr>
                <w:color w:val="000000"/>
              </w:rPr>
              <w:t>66.0.00.1040.0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745D3"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EA7B0" w14:textId="77777777" w:rsidR="00364740" w:rsidRPr="00364740" w:rsidRDefault="00364740" w:rsidP="00364740">
            <w:pPr>
              <w:ind w:left="-108" w:right="-108"/>
              <w:jc w:val="center"/>
              <w:rPr>
                <w:color w:val="000000"/>
              </w:rPr>
            </w:pPr>
            <w:r w:rsidRPr="00364740">
              <w:rPr>
                <w:color w:val="000000"/>
              </w:rPr>
              <w:t>1 287 900,00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B3E454" w14:textId="77777777" w:rsidR="00364740" w:rsidRPr="00364740" w:rsidRDefault="00364740" w:rsidP="00364740">
            <w:pPr>
              <w:ind w:left="-108" w:right="-108"/>
              <w:jc w:val="center"/>
              <w:rPr>
                <w:color w:val="000000"/>
              </w:rPr>
            </w:pPr>
            <w:r w:rsidRPr="00364740">
              <w:rPr>
                <w:color w:val="000000"/>
              </w:rPr>
              <w:t>1 157 700,00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D4B38BD" w14:textId="77777777" w:rsidR="00364740" w:rsidRPr="00364740" w:rsidRDefault="00364740" w:rsidP="00364740">
            <w:pPr>
              <w:ind w:left="-108" w:right="-108"/>
              <w:jc w:val="center"/>
              <w:rPr>
                <w:color w:val="000000"/>
              </w:rPr>
            </w:pPr>
            <w:r w:rsidRPr="00364740">
              <w:rPr>
                <w:color w:val="000000"/>
              </w:rPr>
              <w:t>1 157 700,00</w:t>
            </w:r>
          </w:p>
        </w:tc>
      </w:tr>
      <w:tr w:rsidR="00E72447" w:rsidRPr="00364740" w14:paraId="6F94198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74A46" w14:textId="77777777" w:rsidR="00364740" w:rsidRPr="00364740" w:rsidRDefault="00364740" w:rsidP="00364740">
            <w:pPr>
              <w:ind w:left="-93" w:right="-108"/>
              <w:rPr>
                <w:color w:val="000000"/>
              </w:rPr>
            </w:pPr>
            <w:r w:rsidRPr="00364740">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919F4" w14:textId="77777777" w:rsidR="00364740" w:rsidRPr="00364740" w:rsidRDefault="00364740" w:rsidP="00364740">
            <w:pPr>
              <w:ind w:left="-108" w:right="-108"/>
              <w:jc w:val="center"/>
              <w:rPr>
                <w:color w:val="000000"/>
              </w:rPr>
            </w:pPr>
            <w:r w:rsidRPr="00364740">
              <w:rPr>
                <w:color w:val="000000"/>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553CC"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C8EC1"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D4D30" w14:textId="77777777" w:rsidR="00364740" w:rsidRPr="00364740" w:rsidRDefault="00364740" w:rsidP="00364740">
            <w:pPr>
              <w:ind w:left="-108" w:right="-108"/>
              <w:jc w:val="center"/>
              <w:rPr>
                <w:color w:val="000000"/>
              </w:rPr>
            </w:pPr>
            <w:r w:rsidRPr="00364740">
              <w:rPr>
                <w:color w:val="000000"/>
              </w:rPr>
              <w:t>66.0.00.1040.0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72ACB"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16711" w14:textId="77777777" w:rsidR="00364740" w:rsidRPr="00364740" w:rsidRDefault="00364740" w:rsidP="00364740">
            <w:pPr>
              <w:ind w:left="-108" w:right="-108"/>
              <w:jc w:val="center"/>
              <w:rPr>
                <w:color w:val="000000"/>
              </w:rPr>
            </w:pPr>
            <w:r w:rsidRPr="00364740">
              <w:rPr>
                <w:color w:val="000000"/>
              </w:rPr>
              <w:t>18 365,93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8BCF4B" w14:textId="77777777" w:rsidR="00364740" w:rsidRPr="00364740" w:rsidRDefault="00364740" w:rsidP="00364740">
            <w:pPr>
              <w:ind w:left="-108" w:right="-108"/>
              <w:jc w:val="center"/>
              <w:rPr>
                <w:color w:val="000000"/>
              </w:rPr>
            </w:pPr>
            <w:r w:rsidRPr="00364740">
              <w:rPr>
                <w:color w:val="000000"/>
              </w:rPr>
              <w:t>18 365,93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79C3B19" w14:textId="77777777" w:rsidR="00364740" w:rsidRPr="00364740" w:rsidRDefault="00364740" w:rsidP="00364740">
            <w:pPr>
              <w:ind w:left="-108" w:right="-108"/>
              <w:jc w:val="center"/>
              <w:rPr>
                <w:color w:val="000000"/>
              </w:rPr>
            </w:pPr>
            <w:r w:rsidRPr="00364740">
              <w:rPr>
                <w:color w:val="000000"/>
              </w:rPr>
              <w:t>18 365,93</w:t>
            </w:r>
          </w:p>
        </w:tc>
      </w:tr>
      <w:tr w:rsidR="00E72447" w:rsidRPr="00364740" w14:paraId="207F28E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43C04" w14:textId="77777777" w:rsidR="00364740" w:rsidRPr="00364740" w:rsidRDefault="00364740" w:rsidP="00364740">
            <w:pPr>
              <w:ind w:left="-93" w:right="-108"/>
              <w:rPr>
                <w:color w:val="000000"/>
              </w:rPr>
            </w:pPr>
            <w:r w:rsidRPr="00364740">
              <w:rPr>
                <w:color w:val="00000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F358C" w14:textId="77777777" w:rsidR="00364740" w:rsidRPr="00364740" w:rsidRDefault="00364740" w:rsidP="00364740">
            <w:pPr>
              <w:ind w:left="-108" w:right="-108"/>
              <w:jc w:val="center"/>
              <w:rPr>
                <w:color w:val="000000"/>
              </w:rPr>
            </w:pPr>
            <w:r w:rsidRPr="00364740">
              <w:rPr>
                <w:color w:val="000000"/>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642BB"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CAD7F9"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C55B5"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0C9F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0A79A"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3A927E"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12B38F"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3B166C9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FEE7E" w14:textId="77777777" w:rsidR="00364740" w:rsidRPr="00364740" w:rsidRDefault="00364740" w:rsidP="00364740">
            <w:pPr>
              <w:ind w:left="-93" w:right="-108"/>
              <w:rPr>
                <w:color w:val="000000"/>
              </w:rPr>
            </w:pPr>
            <w:r w:rsidRPr="00364740">
              <w:rPr>
                <w:color w:val="000000"/>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D3ECD" w14:textId="77777777" w:rsidR="00364740" w:rsidRPr="00364740" w:rsidRDefault="00364740" w:rsidP="00364740">
            <w:pPr>
              <w:ind w:left="-108" w:right="-108"/>
              <w:jc w:val="center"/>
              <w:rPr>
                <w:color w:val="000000"/>
              </w:rPr>
            </w:pPr>
            <w:r w:rsidRPr="00364740">
              <w:rPr>
                <w:color w:val="000000"/>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F0EF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D36E6"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FFF5B" w14:textId="77777777" w:rsidR="00364740" w:rsidRPr="00364740" w:rsidRDefault="00364740" w:rsidP="00364740">
            <w:pPr>
              <w:ind w:left="-108" w:right="-108"/>
              <w:jc w:val="center"/>
              <w:rPr>
                <w:color w:val="000000"/>
              </w:rPr>
            </w:pPr>
            <w:r w:rsidRPr="00364740">
              <w:rPr>
                <w:color w:val="000000"/>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340BD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B62EE3"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318BC2"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CB94C0"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4F6081B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05A02" w14:textId="77777777" w:rsidR="00364740" w:rsidRPr="00364740" w:rsidRDefault="00364740" w:rsidP="00364740">
            <w:pPr>
              <w:ind w:left="-93" w:right="-108"/>
              <w:rPr>
                <w:color w:val="000000"/>
              </w:rPr>
            </w:pPr>
            <w:proofErr w:type="gramStart"/>
            <w:r w:rsidRPr="00364740">
              <w:rPr>
                <w:color w:val="000000"/>
              </w:rPr>
              <w:t>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нормативных правовых актов по бюджетно-финансовым вопросам, контролю за соблюдением установленного порядка управления и распоряжения имуществом, находящегося в собственности поселения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9DC50" w14:textId="77777777" w:rsidR="00364740" w:rsidRPr="00364740" w:rsidRDefault="00364740" w:rsidP="00364740">
            <w:pPr>
              <w:ind w:left="-108" w:right="-108"/>
              <w:jc w:val="center"/>
              <w:rPr>
                <w:color w:val="000000"/>
              </w:rPr>
            </w:pPr>
            <w:r w:rsidRPr="00364740">
              <w:rPr>
                <w:color w:val="000000"/>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5BDE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25241"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A6891" w14:textId="77777777" w:rsidR="00364740" w:rsidRPr="00364740" w:rsidRDefault="00364740" w:rsidP="00364740">
            <w:pPr>
              <w:ind w:left="-108" w:right="-108"/>
              <w:jc w:val="center"/>
              <w:rPr>
                <w:color w:val="000000"/>
              </w:rPr>
            </w:pPr>
            <w:r w:rsidRPr="00364740">
              <w:rPr>
                <w:color w:val="000000"/>
              </w:rPr>
              <w:t>66.0.00.6025.0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A848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B00A4"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F346600"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39E059"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148216B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CF29E"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46686" w14:textId="77777777" w:rsidR="00364740" w:rsidRPr="00364740" w:rsidRDefault="00364740" w:rsidP="00364740">
            <w:pPr>
              <w:ind w:left="-108" w:right="-108"/>
              <w:jc w:val="center"/>
              <w:rPr>
                <w:color w:val="000000"/>
              </w:rPr>
            </w:pPr>
            <w:r w:rsidRPr="00364740">
              <w:rPr>
                <w:color w:val="000000"/>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DF554"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95868"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14CCB" w14:textId="77777777" w:rsidR="00364740" w:rsidRPr="00364740" w:rsidRDefault="00364740" w:rsidP="00364740">
            <w:pPr>
              <w:ind w:left="-108" w:right="-108"/>
              <w:jc w:val="center"/>
              <w:rPr>
                <w:color w:val="000000"/>
              </w:rPr>
            </w:pPr>
            <w:r w:rsidRPr="00364740">
              <w:rPr>
                <w:color w:val="000000"/>
              </w:rPr>
              <w:t>66.0.00.6025.0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BFEBC"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8836DB"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AD511D"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0DB268"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2AE72AD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D9F7A" w14:textId="77777777" w:rsidR="00364740" w:rsidRPr="00364740" w:rsidRDefault="00364740" w:rsidP="00364740">
            <w:pPr>
              <w:ind w:left="-93" w:right="-108"/>
              <w:rPr>
                <w:color w:val="000000"/>
              </w:rPr>
            </w:pPr>
            <w:r w:rsidRPr="00364740">
              <w:rPr>
                <w:color w:val="000000"/>
              </w:rPr>
              <w:t>ФИНАНСОВОЕ УПРАВЛЕНИЕ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BEBFA"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8BBCC" w14:textId="77777777" w:rsidR="00364740" w:rsidRPr="00364740" w:rsidRDefault="00364740" w:rsidP="00364740">
            <w:pPr>
              <w:ind w:left="-108" w:right="-108"/>
              <w:jc w:val="center"/>
              <w:rPr>
                <w:color w:val="000000"/>
              </w:rPr>
            </w:pPr>
            <w:r w:rsidRPr="00364740">
              <w:rPr>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9631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1C3FDB"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A72C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10074" w14:textId="77777777" w:rsidR="00364740" w:rsidRPr="00364740" w:rsidRDefault="00364740" w:rsidP="00364740">
            <w:pPr>
              <w:ind w:left="-108" w:right="-108"/>
              <w:jc w:val="center"/>
              <w:rPr>
                <w:color w:val="000000"/>
              </w:rPr>
            </w:pPr>
            <w:r w:rsidRPr="00364740">
              <w:rPr>
                <w:color w:val="000000"/>
              </w:rPr>
              <w:t>47 716 967,27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9B074F" w14:textId="77777777" w:rsidR="00364740" w:rsidRPr="00364740" w:rsidRDefault="00364740" w:rsidP="00364740">
            <w:pPr>
              <w:ind w:left="-108" w:right="-108"/>
              <w:jc w:val="center"/>
              <w:rPr>
                <w:color w:val="000000"/>
              </w:rPr>
            </w:pPr>
            <w:r w:rsidRPr="00364740">
              <w:rPr>
                <w:color w:val="000000"/>
              </w:rPr>
              <w:t>51 977 794,77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27418C6" w14:textId="77777777" w:rsidR="00364740" w:rsidRPr="00364740" w:rsidRDefault="00364740" w:rsidP="00364740">
            <w:pPr>
              <w:ind w:left="-108" w:right="-108"/>
              <w:jc w:val="center"/>
              <w:rPr>
                <w:color w:val="000000"/>
              </w:rPr>
            </w:pPr>
            <w:r w:rsidRPr="00364740">
              <w:rPr>
                <w:color w:val="000000"/>
              </w:rPr>
              <w:t>58 779 512,27</w:t>
            </w:r>
          </w:p>
        </w:tc>
      </w:tr>
      <w:tr w:rsidR="00E72447" w:rsidRPr="00364740" w14:paraId="60179F4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240F6" w14:textId="77777777" w:rsidR="00364740" w:rsidRPr="00364740" w:rsidRDefault="00364740" w:rsidP="00364740">
            <w:pPr>
              <w:ind w:left="-93" w:right="-108"/>
              <w:rPr>
                <w:color w:val="000000"/>
              </w:rPr>
            </w:pPr>
            <w:r w:rsidRPr="00364740">
              <w:rPr>
                <w:color w:val="00000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2D737"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71526"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332AD"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BED2A"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647B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90632" w14:textId="77777777" w:rsidR="00364740" w:rsidRPr="00364740" w:rsidRDefault="00364740" w:rsidP="00364740">
            <w:pPr>
              <w:ind w:left="-108" w:right="-108"/>
              <w:jc w:val="center"/>
              <w:rPr>
                <w:color w:val="000000"/>
              </w:rPr>
            </w:pPr>
            <w:r w:rsidRPr="00364740">
              <w:rPr>
                <w:color w:val="000000"/>
              </w:rPr>
              <w:t>8 885 156,97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E0FB581" w14:textId="77777777" w:rsidR="00364740" w:rsidRPr="00364740" w:rsidRDefault="00364740" w:rsidP="00364740">
            <w:pPr>
              <w:ind w:left="-108" w:right="-108"/>
              <w:jc w:val="center"/>
              <w:rPr>
                <w:color w:val="000000"/>
              </w:rPr>
            </w:pPr>
            <w:r w:rsidRPr="00364740">
              <w:rPr>
                <w:color w:val="000000"/>
              </w:rPr>
              <w:t>12 458 184,47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BB3141E" w14:textId="77777777" w:rsidR="00364740" w:rsidRPr="00364740" w:rsidRDefault="00364740" w:rsidP="00364740">
            <w:pPr>
              <w:ind w:left="-108" w:right="-108"/>
              <w:jc w:val="center"/>
              <w:rPr>
                <w:color w:val="000000"/>
              </w:rPr>
            </w:pPr>
            <w:r w:rsidRPr="00364740">
              <w:rPr>
                <w:color w:val="000000"/>
              </w:rPr>
              <w:t>19 259 901,97</w:t>
            </w:r>
          </w:p>
        </w:tc>
      </w:tr>
      <w:tr w:rsidR="00E72447" w:rsidRPr="00364740" w14:paraId="064D4E0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68BF0" w14:textId="77777777" w:rsidR="00364740" w:rsidRPr="00364740" w:rsidRDefault="00364740" w:rsidP="00364740">
            <w:pPr>
              <w:ind w:left="-93" w:right="-108"/>
              <w:rPr>
                <w:color w:val="000000"/>
              </w:rPr>
            </w:pPr>
            <w:r w:rsidRPr="0036474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73368C"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09A3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7EAB2"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37E8A"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A3FB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BF3B4" w14:textId="77777777" w:rsidR="00364740" w:rsidRPr="00364740" w:rsidRDefault="00364740" w:rsidP="00364740">
            <w:pPr>
              <w:ind w:left="-108" w:right="-108"/>
              <w:jc w:val="center"/>
              <w:rPr>
                <w:color w:val="000000"/>
              </w:rPr>
            </w:pPr>
            <w:r w:rsidRPr="00364740">
              <w:rPr>
                <w:color w:val="000000"/>
              </w:rPr>
              <w:t>8 543 267,27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710326" w14:textId="77777777" w:rsidR="00364740" w:rsidRPr="00364740" w:rsidRDefault="00364740" w:rsidP="00364740">
            <w:pPr>
              <w:ind w:left="-108" w:right="-108"/>
              <w:jc w:val="center"/>
              <w:rPr>
                <w:color w:val="000000"/>
              </w:rPr>
            </w:pPr>
            <w:r w:rsidRPr="00364740">
              <w:rPr>
                <w:color w:val="000000"/>
              </w:rPr>
              <w:t>5 939 267,27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192C2F0" w14:textId="77777777" w:rsidR="00364740" w:rsidRPr="00364740" w:rsidRDefault="00364740" w:rsidP="00364740">
            <w:pPr>
              <w:ind w:left="-108" w:right="-108"/>
              <w:jc w:val="center"/>
              <w:rPr>
                <w:color w:val="000000"/>
              </w:rPr>
            </w:pPr>
            <w:r w:rsidRPr="00364740">
              <w:rPr>
                <w:color w:val="000000"/>
              </w:rPr>
              <w:t>5 939 267,27</w:t>
            </w:r>
          </w:p>
        </w:tc>
      </w:tr>
      <w:tr w:rsidR="00E72447" w:rsidRPr="00364740" w14:paraId="0AFE4CB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7180A" w14:textId="77777777" w:rsidR="00364740" w:rsidRPr="00364740" w:rsidRDefault="00364740" w:rsidP="00364740">
            <w:pPr>
              <w:ind w:left="-93" w:right="-108"/>
              <w:rPr>
                <w:color w:val="000000"/>
              </w:rPr>
            </w:pPr>
            <w:r w:rsidRPr="00364740">
              <w:rPr>
                <w:color w:val="000000"/>
              </w:rPr>
              <w:t>Муниципальная программа "Управление муниципальными финансами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22BFF"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FEB2DA"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0072B"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002BF" w14:textId="77777777" w:rsidR="00364740" w:rsidRPr="00364740" w:rsidRDefault="00364740" w:rsidP="00364740">
            <w:pPr>
              <w:ind w:left="-108" w:right="-108"/>
              <w:jc w:val="center"/>
              <w:rPr>
                <w:color w:val="000000"/>
              </w:rPr>
            </w:pPr>
            <w:r w:rsidRPr="00364740">
              <w:rPr>
                <w:color w:val="000000"/>
              </w:rPr>
              <w:t>62.0.00.0000.0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6124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742A6" w14:textId="77777777" w:rsidR="00364740" w:rsidRPr="00364740" w:rsidRDefault="00364740" w:rsidP="00364740">
            <w:pPr>
              <w:ind w:left="-108" w:right="-108"/>
              <w:jc w:val="center"/>
              <w:rPr>
                <w:color w:val="000000"/>
              </w:rPr>
            </w:pPr>
            <w:r w:rsidRPr="00364740">
              <w:rPr>
                <w:color w:val="000000"/>
              </w:rPr>
              <w:t>8 543 267,27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749786" w14:textId="77777777" w:rsidR="00364740" w:rsidRPr="00364740" w:rsidRDefault="00364740" w:rsidP="00364740">
            <w:pPr>
              <w:ind w:left="-108" w:right="-108"/>
              <w:jc w:val="center"/>
              <w:rPr>
                <w:color w:val="000000"/>
              </w:rPr>
            </w:pPr>
            <w:r w:rsidRPr="00364740">
              <w:rPr>
                <w:color w:val="000000"/>
              </w:rPr>
              <w:t>5 939 267,27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4E5B284" w14:textId="77777777" w:rsidR="00364740" w:rsidRPr="00364740" w:rsidRDefault="00364740" w:rsidP="00364740">
            <w:pPr>
              <w:ind w:left="-108" w:right="-108"/>
              <w:jc w:val="center"/>
              <w:rPr>
                <w:color w:val="000000"/>
              </w:rPr>
            </w:pPr>
            <w:r w:rsidRPr="00364740">
              <w:rPr>
                <w:color w:val="000000"/>
              </w:rPr>
              <w:t>5 939 267,27</w:t>
            </w:r>
          </w:p>
        </w:tc>
      </w:tr>
      <w:tr w:rsidR="00E72447" w:rsidRPr="00364740" w14:paraId="34D23E5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0FADD"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34E4F2"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4010FF"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8F4DC"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3656D1" w14:textId="77777777" w:rsidR="00364740" w:rsidRPr="00364740" w:rsidRDefault="00364740" w:rsidP="00364740">
            <w:pPr>
              <w:ind w:left="-108" w:right="-108"/>
              <w:jc w:val="center"/>
              <w:rPr>
                <w:color w:val="000000"/>
              </w:rPr>
            </w:pPr>
            <w:r w:rsidRPr="00364740">
              <w:rPr>
                <w:color w:val="000000"/>
              </w:rPr>
              <w:t>62.4.00.0000.0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D60E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C2523" w14:textId="77777777" w:rsidR="00364740" w:rsidRPr="00364740" w:rsidRDefault="00364740" w:rsidP="00364740">
            <w:pPr>
              <w:ind w:left="-108" w:right="-108"/>
              <w:jc w:val="center"/>
              <w:rPr>
                <w:color w:val="000000"/>
              </w:rPr>
            </w:pPr>
            <w:r w:rsidRPr="00364740">
              <w:rPr>
                <w:color w:val="000000"/>
              </w:rPr>
              <w:t>8 543 267,27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D97CAA" w14:textId="77777777" w:rsidR="00364740" w:rsidRPr="00364740" w:rsidRDefault="00364740" w:rsidP="00364740">
            <w:pPr>
              <w:ind w:left="-108" w:right="-108"/>
              <w:jc w:val="center"/>
              <w:rPr>
                <w:color w:val="000000"/>
              </w:rPr>
            </w:pPr>
            <w:r w:rsidRPr="00364740">
              <w:rPr>
                <w:color w:val="000000"/>
              </w:rPr>
              <w:t>5 939 267,27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4907481" w14:textId="77777777" w:rsidR="00364740" w:rsidRPr="00364740" w:rsidRDefault="00364740" w:rsidP="00364740">
            <w:pPr>
              <w:ind w:left="-108" w:right="-108"/>
              <w:jc w:val="center"/>
              <w:rPr>
                <w:color w:val="000000"/>
              </w:rPr>
            </w:pPr>
            <w:r w:rsidRPr="00364740">
              <w:rPr>
                <w:color w:val="000000"/>
              </w:rPr>
              <w:t>5 939 267,27</w:t>
            </w:r>
          </w:p>
        </w:tc>
      </w:tr>
      <w:tr w:rsidR="00E72447" w:rsidRPr="00364740" w14:paraId="3CE0BA0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DB83E"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1DDF2"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C41F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B76C9"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38DB48" w14:textId="77777777" w:rsidR="00364740" w:rsidRPr="00364740" w:rsidRDefault="00364740" w:rsidP="00364740">
            <w:pPr>
              <w:ind w:left="-108" w:right="-108"/>
              <w:jc w:val="center"/>
              <w:rPr>
                <w:color w:val="000000"/>
              </w:rPr>
            </w:pPr>
            <w:r w:rsidRPr="00364740">
              <w:rPr>
                <w:color w:val="000000"/>
              </w:rPr>
              <w:t>62.4.02.0000.0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11FF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41328" w14:textId="77777777" w:rsidR="00364740" w:rsidRPr="00364740" w:rsidRDefault="00364740" w:rsidP="00364740">
            <w:pPr>
              <w:ind w:left="-108" w:right="-108"/>
              <w:jc w:val="center"/>
              <w:rPr>
                <w:color w:val="000000"/>
              </w:rPr>
            </w:pPr>
            <w:r w:rsidRPr="00364740">
              <w:rPr>
                <w:color w:val="000000"/>
              </w:rPr>
              <w:t>8 543 267,27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10FC9DD" w14:textId="77777777" w:rsidR="00364740" w:rsidRPr="00364740" w:rsidRDefault="00364740" w:rsidP="00364740">
            <w:pPr>
              <w:ind w:left="-108" w:right="-108"/>
              <w:jc w:val="center"/>
              <w:rPr>
                <w:color w:val="000000"/>
              </w:rPr>
            </w:pPr>
            <w:r w:rsidRPr="00364740">
              <w:rPr>
                <w:color w:val="000000"/>
              </w:rPr>
              <w:t>5 939 267,27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BFDF27" w14:textId="77777777" w:rsidR="00364740" w:rsidRPr="00364740" w:rsidRDefault="00364740" w:rsidP="00364740">
            <w:pPr>
              <w:ind w:left="-108" w:right="-108"/>
              <w:jc w:val="center"/>
              <w:rPr>
                <w:color w:val="000000"/>
              </w:rPr>
            </w:pPr>
            <w:r w:rsidRPr="00364740">
              <w:rPr>
                <w:color w:val="000000"/>
              </w:rPr>
              <w:t>5 939 267,27</w:t>
            </w:r>
          </w:p>
        </w:tc>
      </w:tr>
      <w:tr w:rsidR="00E72447" w:rsidRPr="00364740" w14:paraId="389BEEC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D8233" w14:textId="77777777" w:rsidR="00364740" w:rsidRPr="00364740" w:rsidRDefault="00364740" w:rsidP="00364740">
            <w:pPr>
              <w:ind w:left="-93" w:right="-108"/>
              <w:rPr>
                <w:color w:val="000000"/>
              </w:rPr>
            </w:pPr>
            <w:r w:rsidRPr="00364740">
              <w:rPr>
                <w:color w:val="000000"/>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8A854"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E9B8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03014"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13A0C" w14:textId="77777777" w:rsidR="00364740" w:rsidRPr="00364740" w:rsidRDefault="00364740" w:rsidP="00364740">
            <w:pPr>
              <w:ind w:left="-108" w:right="-108"/>
              <w:jc w:val="center"/>
              <w:rPr>
                <w:color w:val="000000"/>
              </w:rPr>
            </w:pPr>
            <w:r w:rsidRPr="00364740">
              <w:rPr>
                <w:color w:val="000000"/>
              </w:rPr>
              <w:t>62.4.02.1040.0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C9C7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BBE0D" w14:textId="77777777" w:rsidR="00364740" w:rsidRPr="00364740" w:rsidRDefault="00364740" w:rsidP="00364740">
            <w:pPr>
              <w:ind w:left="-108" w:right="-108"/>
              <w:jc w:val="center"/>
              <w:rPr>
                <w:color w:val="000000"/>
              </w:rPr>
            </w:pPr>
            <w:r w:rsidRPr="00364740">
              <w:rPr>
                <w:color w:val="000000"/>
              </w:rPr>
              <w:t>6 856 092,27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876C85F" w14:textId="77777777" w:rsidR="00364740" w:rsidRPr="00364740" w:rsidRDefault="00364740" w:rsidP="00364740">
            <w:pPr>
              <w:ind w:left="-108" w:right="-108"/>
              <w:jc w:val="center"/>
              <w:rPr>
                <w:color w:val="000000"/>
              </w:rPr>
            </w:pPr>
            <w:r w:rsidRPr="00364740">
              <w:rPr>
                <w:color w:val="000000"/>
              </w:rPr>
              <w:t>4 252 092,27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F1C193" w14:textId="77777777" w:rsidR="00364740" w:rsidRPr="00364740" w:rsidRDefault="00364740" w:rsidP="00364740">
            <w:pPr>
              <w:ind w:left="-108" w:right="-108"/>
              <w:jc w:val="center"/>
              <w:rPr>
                <w:color w:val="000000"/>
              </w:rPr>
            </w:pPr>
            <w:r w:rsidRPr="00364740">
              <w:rPr>
                <w:color w:val="000000"/>
              </w:rPr>
              <w:t>4 252 092,27</w:t>
            </w:r>
          </w:p>
        </w:tc>
      </w:tr>
      <w:tr w:rsidR="00E72447" w:rsidRPr="00364740" w14:paraId="6271CD0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53CD6" w14:textId="77777777" w:rsidR="00364740" w:rsidRPr="00364740" w:rsidRDefault="00364740" w:rsidP="00364740">
            <w:pPr>
              <w:ind w:left="-93" w:right="-108"/>
              <w:rPr>
                <w:color w:val="000000"/>
              </w:rPr>
            </w:pPr>
            <w:r w:rsidRPr="00364740">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BBC14"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B190B"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C834C"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605AE" w14:textId="77777777" w:rsidR="00364740" w:rsidRPr="00364740" w:rsidRDefault="00364740" w:rsidP="00364740">
            <w:pPr>
              <w:ind w:left="-108" w:right="-108"/>
              <w:jc w:val="center"/>
              <w:rPr>
                <w:color w:val="000000"/>
              </w:rPr>
            </w:pPr>
            <w:r w:rsidRPr="00364740">
              <w:rPr>
                <w:color w:val="000000"/>
              </w:rPr>
              <w:t>62.4.02.1040.0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249C7B"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40455" w14:textId="77777777" w:rsidR="00364740" w:rsidRPr="00364740" w:rsidRDefault="00364740" w:rsidP="00364740">
            <w:pPr>
              <w:ind w:left="-108" w:right="-108"/>
              <w:jc w:val="center"/>
              <w:rPr>
                <w:color w:val="000000"/>
              </w:rPr>
            </w:pPr>
            <w:r w:rsidRPr="00364740">
              <w:rPr>
                <w:color w:val="000000"/>
              </w:rPr>
              <w:t>6 584 750,00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1770F10" w14:textId="77777777" w:rsidR="00364740" w:rsidRPr="00364740" w:rsidRDefault="00364740" w:rsidP="00364740">
            <w:pPr>
              <w:ind w:left="-108" w:right="-108"/>
              <w:jc w:val="center"/>
              <w:rPr>
                <w:color w:val="000000"/>
              </w:rPr>
            </w:pPr>
            <w:r w:rsidRPr="00364740">
              <w:rPr>
                <w:color w:val="000000"/>
              </w:rPr>
              <w:t>3 744 871,75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F89BF03" w14:textId="77777777" w:rsidR="00364740" w:rsidRPr="00364740" w:rsidRDefault="00364740" w:rsidP="00364740">
            <w:pPr>
              <w:ind w:left="-108" w:right="-108"/>
              <w:jc w:val="center"/>
              <w:rPr>
                <w:color w:val="000000"/>
              </w:rPr>
            </w:pPr>
            <w:r w:rsidRPr="00364740">
              <w:rPr>
                <w:color w:val="000000"/>
              </w:rPr>
              <w:t>3 744 871,75</w:t>
            </w:r>
          </w:p>
        </w:tc>
      </w:tr>
      <w:tr w:rsidR="00E72447" w:rsidRPr="00364740" w14:paraId="4C42106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25D08"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7C231"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193D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C06D61"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0DB69" w14:textId="77777777" w:rsidR="00364740" w:rsidRPr="00364740" w:rsidRDefault="00364740" w:rsidP="00364740">
            <w:pPr>
              <w:ind w:left="-108" w:right="-108"/>
              <w:jc w:val="center"/>
              <w:rPr>
                <w:color w:val="000000"/>
              </w:rPr>
            </w:pPr>
            <w:r w:rsidRPr="00364740">
              <w:rPr>
                <w:color w:val="000000"/>
              </w:rPr>
              <w:t>62.4.02.1040.0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5E1554"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4E43F" w14:textId="77777777" w:rsidR="00364740" w:rsidRPr="00364740" w:rsidRDefault="00364740" w:rsidP="00364740">
            <w:pPr>
              <w:ind w:left="-108" w:right="-108"/>
              <w:jc w:val="center"/>
              <w:rPr>
                <w:color w:val="000000"/>
              </w:rPr>
            </w:pPr>
            <w:r w:rsidRPr="00364740">
              <w:rPr>
                <w:color w:val="000000"/>
              </w:rPr>
              <w:t>270 342,27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952F95" w14:textId="77777777" w:rsidR="00364740" w:rsidRPr="00364740" w:rsidRDefault="00364740" w:rsidP="00364740">
            <w:pPr>
              <w:ind w:left="-108" w:right="-108"/>
              <w:jc w:val="center"/>
              <w:rPr>
                <w:color w:val="000000"/>
              </w:rPr>
            </w:pPr>
            <w:r w:rsidRPr="00364740">
              <w:rPr>
                <w:color w:val="000000"/>
              </w:rPr>
              <w:t>506 220,52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4F5A25" w14:textId="77777777" w:rsidR="00364740" w:rsidRPr="00364740" w:rsidRDefault="00364740" w:rsidP="00364740">
            <w:pPr>
              <w:ind w:left="-108" w:right="-108"/>
              <w:jc w:val="center"/>
              <w:rPr>
                <w:color w:val="000000"/>
              </w:rPr>
            </w:pPr>
            <w:r w:rsidRPr="00364740">
              <w:rPr>
                <w:color w:val="000000"/>
              </w:rPr>
              <w:t>506 220,52</w:t>
            </w:r>
          </w:p>
        </w:tc>
      </w:tr>
      <w:tr w:rsidR="00E72447" w:rsidRPr="00364740" w14:paraId="142432C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B82BA" w14:textId="77777777" w:rsidR="00364740" w:rsidRPr="00364740" w:rsidRDefault="00364740" w:rsidP="00364740">
            <w:pPr>
              <w:ind w:left="-93" w:right="-108"/>
              <w:rPr>
                <w:color w:val="000000"/>
              </w:rPr>
            </w:pPr>
            <w:r w:rsidRPr="00364740">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2EE77"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31D5A"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9E288"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45745" w14:textId="77777777" w:rsidR="00364740" w:rsidRPr="00364740" w:rsidRDefault="00364740" w:rsidP="00364740">
            <w:pPr>
              <w:ind w:left="-108" w:right="-108"/>
              <w:jc w:val="center"/>
              <w:rPr>
                <w:color w:val="000000"/>
              </w:rPr>
            </w:pPr>
            <w:r w:rsidRPr="00364740">
              <w:rPr>
                <w:color w:val="000000"/>
              </w:rPr>
              <w:t>62.4.02.1040.0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4C012" w14:textId="77777777" w:rsidR="00364740" w:rsidRPr="00364740" w:rsidRDefault="00364740" w:rsidP="00364740">
            <w:pPr>
              <w:ind w:left="-108" w:right="-108"/>
              <w:jc w:val="center"/>
              <w:rPr>
                <w:color w:val="000000"/>
              </w:rPr>
            </w:pPr>
            <w:r w:rsidRPr="00364740">
              <w:rPr>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92963" w14:textId="77777777" w:rsidR="00364740" w:rsidRPr="00364740" w:rsidRDefault="00364740" w:rsidP="00364740">
            <w:pPr>
              <w:ind w:left="-108" w:right="-108"/>
              <w:jc w:val="center"/>
              <w:rPr>
                <w:color w:val="000000"/>
              </w:rPr>
            </w:pPr>
            <w:r w:rsidRPr="00364740">
              <w:rPr>
                <w:color w:val="000000"/>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E5934E" w14:textId="77777777" w:rsidR="00364740" w:rsidRPr="00364740" w:rsidRDefault="00364740" w:rsidP="00364740">
            <w:pPr>
              <w:ind w:left="-108" w:right="-108"/>
              <w:jc w:val="center"/>
              <w:rPr>
                <w:color w:val="000000"/>
              </w:rPr>
            </w:pPr>
            <w:r w:rsidRPr="00364740">
              <w:rPr>
                <w:color w:val="000000"/>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50F718" w14:textId="77777777" w:rsidR="00364740" w:rsidRPr="00364740" w:rsidRDefault="00364740" w:rsidP="00364740">
            <w:pPr>
              <w:ind w:left="-108" w:right="-108"/>
              <w:jc w:val="center"/>
              <w:rPr>
                <w:color w:val="000000"/>
              </w:rPr>
            </w:pPr>
            <w:r w:rsidRPr="00364740">
              <w:rPr>
                <w:color w:val="000000"/>
              </w:rPr>
              <w:t>1 000,00</w:t>
            </w:r>
          </w:p>
        </w:tc>
      </w:tr>
      <w:tr w:rsidR="00E72447" w:rsidRPr="00364740" w14:paraId="74AB0DE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DCF91" w14:textId="77777777" w:rsidR="00364740" w:rsidRPr="00364740" w:rsidRDefault="00364740" w:rsidP="00364740">
            <w:pPr>
              <w:ind w:left="-93" w:right="-108"/>
              <w:rPr>
                <w:color w:val="000000"/>
              </w:rPr>
            </w:pPr>
            <w:r w:rsidRPr="00364740">
              <w:rPr>
                <w:color w:val="000000"/>
              </w:rPr>
              <w:t xml:space="preserve">Финансирование на решение вопросов местного значения: по составлению, исполнение бюджета поселения осуществления </w:t>
            </w:r>
            <w:proofErr w:type="gramStart"/>
            <w:r w:rsidRPr="00364740">
              <w:rPr>
                <w:color w:val="000000"/>
              </w:rPr>
              <w:t>контроля за</w:t>
            </w:r>
            <w:proofErr w:type="gramEnd"/>
            <w:r w:rsidRPr="00364740">
              <w:rPr>
                <w:color w:val="000000"/>
              </w:rPr>
              <w:t xml:space="preserve">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0D97F"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4C59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CED46"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771D8" w14:textId="77777777" w:rsidR="00364740" w:rsidRPr="00364740" w:rsidRDefault="00364740" w:rsidP="00364740">
            <w:pPr>
              <w:ind w:left="-108" w:right="-108"/>
              <w:jc w:val="center"/>
              <w:rPr>
                <w:color w:val="000000"/>
              </w:rPr>
            </w:pPr>
            <w:r w:rsidRPr="00364740">
              <w:rPr>
                <w:color w:val="000000"/>
              </w:rPr>
              <w:t>62.4.02.6023.0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7360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053C0" w14:textId="77777777" w:rsidR="00364740" w:rsidRPr="00364740" w:rsidRDefault="00364740" w:rsidP="00364740">
            <w:pPr>
              <w:ind w:left="-108" w:right="-108"/>
              <w:jc w:val="center"/>
              <w:rPr>
                <w:color w:val="000000"/>
              </w:rPr>
            </w:pPr>
            <w:r w:rsidRPr="00364740">
              <w:rPr>
                <w:color w:val="000000"/>
              </w:rPr>
              <w:t>1 687 175,00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059E934" w14:textId="77777777" w:rsidR="00364740" w:rsidRPr="00364740" w:rsidRDefault="00364740" w:rsidP="00364740">
            <w:pPr>
              <w:ind w:left="-108" w:right="-108"/>
              <w:jc w:val="center"/>
              <w:rPr>
                <w:color w:val="000000"/>
              </w:rPr>
            </w:pPr>
            <w:r w:rsidRPr="00364740">
              <w:rPr>
                <w:color w:val="000000"/>
              </w:rPr>
              <w:t>1 687 175,00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45464C7" w14:textId="77777777" w:rsidR="00364740" w:rsidRPr="00364740" w:rsidRDefault="00364740" w:rsidP="00364740">
            <w:pPr>
              <w:ind w:left="-108" w:right="-108"/>
              <w:jc w:val="center"/>
              <w:rPr>
                <w:color w:val="000000"/>
              </w:rPr>
            </w:pPr>
            <w:r w:rsidRPr="00364740">
              <w:rPr>
                <w:color w:val="000000"/>
              </w:rPr>
              <w:t>1 687 175,00</w:t>
            </w:r>
          </w:p>
        </w:tc>
      </w:tr>
      <w:tr w:rsidR="00E72447" w:rsidRPr="00364740" w14:paraId="47B8638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1D23A"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ADD9A"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4315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4B823"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8C3AC" w14:textId="77777777" w:rsidR="00364740" w:rsidRPr="00364740" w:rsidRDefault="00364740" w:rsidP="00364740">
            <w:pPr>
              <w:ind w:left="-108" w:right="-108"/>
              <w:jc w:val="center"/>
              <w:rPr>
                <w:color w:val="000000"/>
              </w:rPr>
            </w:pPr>
            <w:r w:rsidRPr="00364740">
              <w:rPr>
                <w:color w:val="000000"/>
              </w:rPr>
              <w:t>62.4.02.6023.0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776BA"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27DDC" w14:textId="77777777" w:rsidR="00364740" w:rsidRPr="00364740" w:rsidRDefault="00364740" w:rsidP="00364740">
            <w:pPr>
              <w:ind w:left="-108" w:right="-108"/>
              <w:jc w:val="center"/>
              <w:rPr>
                <w:color w:val="000000"/>
              </w:rPr>
            </w:pPr>
            <w:r w:rsidRPr="00364740">
              <w:rPr>
                <w:color w:val="000000"/>
              </w:rPr>
              <w:t>1 655 712,00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87334EB" w14:textId="77777777" w:rsidR="00364740" w:rsidRPr="00364740" w:rsidRDefault="00364740" w:rsidP="00364740">
            <w:pPr>
              <w:ind w:left="-108" w:right="-108"/>
              <w:jc w:val="center"/>
              <w:rPr>
                <w:color w:val="000000"/>
              </w:rPr>
            </w:pPr>
            <w:r w:rsidRPr="00364740">
              <w:rPr>
                <w:color w:val="000000"/>
              </w:rPr>
              <w:t>1 655 712,00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C1E69A" w14:textId="77777777" w:rsidR="00364740" w:rsidRPr="00364740" w:rsidRDefault="00364740" w:rsidP="00364740">
            <w:pPr>
              <w:ind w:left="-108" w:right="-108"/>
              <w:jc w:val="center"/>
              <w:rPr>
                <w:color w:val="000000"/>
              </w:rPr>
            </w:pPr>
            <w:r w:rsidRPr="00364740">
              <w:rPr>
                <w:color w:val="000000"/>
              </w:rPr>
              <w:t>1 655 712,00</w:t>
            </w:r>
          </w:p>
        </w:tc>
      </w:tr>
      <w:tr w:rsidR="00E72447" w:rsidRPr="00364740" w14:paraId="7629354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E4999"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A1E1E"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22CD5"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EA93E"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3F7C66" w14:textId="77777777" w:rsidR="00364740" w:rsidRPr="00364740" w:rsidRDefault="00364740" w:rsidP="00364740">
            <w:pPr>
              <w:ind w:left="-108" w:right="-108"/>
              <w:jc w:val="center"/>
              <w:rPr>
                <w:color w:val="000000"/>
              </w:rPr>
            </w:pPr>
            <w:r w:rsidRPr="00364740">
              <w:rPr>
                <w:color w:val="000000"/>
              </w:rPr>
              <w:t>62.4.02.6023.0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43CD5"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E80CF" w14:textId="77777777" w:rsidR="00364740" w:rsidRPr="00364740" w:rsidRDefault="00364740" w:rsidP="00364740">
            <w:pPr>
              <w:ind w:left="-108" w:right="-108"/>
              <w:jc w:val="center"/>
              <w:rPr>
                <w:color w:val="000000"/>
              </w:rPr>
            </w:pPr>
            <w:r w:rsidRPr="00364740">
              <w:rPr>
                <w:color w:val="000000"/>
              </w:rPr>
              <w:t>31 463,00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BD05F57" w14:textId="77777777" w:rsidR="00364740" w:rsidRPr="00364740" w:rsidRDefault="00364740" w:rsidP="00364740">
            <w:pPr>
              <w:ind w:left="-108" w:right="-108"/>
              <w:jc w:val="center"/>
              <w:rPr>
                <w:color w:val="000000"/>
              </w:rPr>
            </w:pPr>
            <w:r w:rsidRPr="00364740">
              <w:rPr>
                <w:color w:val="000000"/>
              </w:rPr>
              <w:t>31 463,00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E653CA" w14:textId="77777777" w:rsidR="00364740" w:rsidRPr="00364740" w:rsidRDefault="00364740" w:rsidP="00364740">
            <w:pPr>
              <w:ind w:left="-108" w:right="-108"/>
              <w:jc w:val="center"/>
              <w:rPr>
                <w:color w:val="000000"/>
              </w:rPr>
            </w:pPr>
            <w:r w:rsidRPr="00364740">
              <w:rPr>
                <w:color w:val="000000"/>
              </w:rPr>
              <w:t>31 463,00</w:t>
            </w:r>
          </w:p>
        </w:tc>
      </w:tr>
      <w:tr w:rsidR="00E72447" w:rsidRPr="00364740" w14:paraId="3349739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E279C" w14:textId="77777777" w:rsidR="00364740" w:rsidRPr="00364740" w:rsidRDefault="00364740" w:rsidP="00364740">
            <w:pPr>
              <w:ind w:left="-93" w:right="-108"/>
              <w:rPr>
                <w:color w:val="000000"/>
              </w:rPr>
            </w:pPr>
            <w:r w:rsidRPr="00364740">
              <w:rPr>
                <w:color w:val="000000"/>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24957"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454E4"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E970D8" w14:textId="77777777" w:rsidR="00364740" w:rsidRPr="00364740" w:rsidRDefault="00364740" w:rsidP="00364740">
            <w:pPr>
              <w:ind w:left="-108" w:right="-108"/>
              <w:jc w:val="center"/>
              <w:rPr>
                <w:color w:val="000000"/>
              </w:rPr>
            </w:pPr>
            <w:r w:rsidRPr="00364740">
              <w:rPr>
                <w:color w:val="000000"/>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AC2EB"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490E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7DE76" w14:textId="77777777" w:rsidR="00364740" w:rsidRPr="00364740" w:rsidRDefault="00364740" w:rsidP="00364740">
            <w:pPr>
              <w:ind w:left="-108" w:right="-108"/>
              <w:jc w:val="center"/>
              <w:rPr>
                <w:color w:val="000000"/>
              </w:rPr>
            </w:pPr>
            <w:r w:rsidRPr="00364740">
              <w:rPr>
                <w:color w:val="000000"/>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00E281C" w14:textId="77777777" w:rsidR="00364740" w:rsidRPr="00364740" w:rsidRDefault="00364740" w:rsidP="00364740">
            <w:pPr>
              <w:ind w:left="-108" w:right="-108"/>
              <w:jc w:val="center"/>
              <w:rPr>
                <w:color w:val="000000"/>
              </w:rPr>
            </w:pPr>
            <w:r w:rsidRPr="00364740">
              <w:rPr>
                <w:color w:val="000000"/>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A25B2CF" w14:textId="77777777" w:rsidR="00364740" w:rsidRPr="00364740" w:rsidRDefault="00364740" w:rsidP="00364740">
            <w:pPr>
              <w:ind w:left="-108" w:right="-108"/>
              <w:jc w:val="center"/>
              <w:rPr>
                <w:color w:val="000000"/>
              </w:rPr>
            </w:pPr>
            <w:r w:rsidRPr="00364740">
              <w:rPr>
                <w:color w:val="000000"/>
              </w:rPr>
              <w:t>100 000,00</w:t>
            </w:r>
          </w:p>
        </w:tc>
      </w:tr>
      <w:tr w:rsidR="00E72447" w:rsidRPr="00364740" w14:paraId="6B738E2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4FB4B" w14:textId="77777777" w:rsidR="00364740" w:rsidRPr="00364740" w:rsidRDefault="00364740" w:rsidP="00364740">
            <w:pPr>
              <w:ind w:left="-93" w:right="-108"/>
              <w:rPr>
                <w:color w:val="000000"/>
              </w:rPr>
            </w:pPr>
            <w:r w:rsidRPr="00364740">
              <w:rPr>
                <w:color w:val="000000"/>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93AFF"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91ECF"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F9A54" w14:textId="77777777" w:rsidR="00364740" w:rsidRPr="00364740" w:rsidRDefault="00364740" w:rsidP="00364740">
            <w:pPr>
              <w:ind w:left="-108" w:right="-108"/>
              <w:jc w:val="center"/>
              <w:rPr>
                <w:color w:val="000000"/>
              </w:rPr>
            </w:pPr>
            <w:r w:rsidRPr="00364740">
              <w:rPr>
                <w:color w:val="000000"/>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06C06" w14:textId="77777777" w:rsidR="00364740" w:rsidRPr="00364740" w:rsidRDefault="00364740" w:rsidP="00364740">
            <w:pPr>
              <w:ind w:left="-108" w:right="-108"/>
              <w:jc w:val="center"/>
              <w:rPr>
                <w:color w:val="000000"/>
              </w:rPr>
            </w:pPr>
            <w:r w:rsidRPr="00364740">
              <w:rPr>
                <w:color w:val="000000"/>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CDE0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F5139" w14:textId="77777777" w:rsidR="00364740" w:rsidRPr="00364740" w:rsidRDefault="00364740" w:rsidP="00364740">
            <w:pPr>
              <w:ind w:left="-108" w:right="-108"/>
              <w:jc w:val="center"/>
              <w:rPr>
                <w:color w:val="000000"/>
              </w:rPr>
            </w:pPr>
            <w:r w:rsidRPr="00364740">
              <w:rPr>
                <w:color w:val="000000"/>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9BA988" w14:textId="77777777" w:rsidR="00364740" w:rsidRPr="00364740" w:rsidRDefault="00364740" w:rsidP="00364740">
            <w:pPr>
              <w:ind w:left="-108" w:right="-108"/>
              <w:jc w:val="center"/>
              <w:rPr>
                <w:color w:val="000000"/>
              </w:rPr>
            </w:pPr>
            <w:r w:rsidRPr="00364740">
              <w:rPr>
                <w:color w:val="000000"/>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C3BE98" w14:textId="77777777" w:rsidR="00364740" w:rsidRPr="00364740" w:rsidRDefault="00364740" w:rsidP="00364740">
            <w:pPr>
              <w:ind w:left="-108" w:right="-108"/>
              <w:jc w:val="center"/>
              <w:rPr>
                <w:color w:val="000000"/>
              </w:rPr>
            </w:pPr>
            <w:r w:rsidRPr="00364740">
              <w:rPr>
                <w:color w:val="000000"/>
              </w:rPr>
              <w:t>100 000,00</w:t>
            </w:r>
          </w:p>
        </w:tc>
      </w:tr>
      <w:tr w:rsidR="00E72447" w:rsidRPr="00364740" w14:paraId="53F37E3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2670F" w14:textId="77777777" w:rsidR="00364740" w:rsidRPr="00364740" w:rsidRDefault="00364740" w:rsidP="00364740">
            <w:pPr>
              <w:ind w:left="-93" w:right="-108"/>
              <w:rPr>
                <w:color w:val="000000"/>
              </w:rPr>
            </w:pPr>
            <w:r w:rsidRPr="00364740">
              <w:rPr>
                <w:color w:val="000000"/>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8771B"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DF35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C4038" w14:textId="77777777" w:rsidR="00364740" w:rsidRPr="00364740" w:rsidRDefault="00364740" w:rsidP="00364740">
            <w:pPr>
              <w:ind w:left="-108" w:right="-108"/>
              <w:jc w:val="center"/>
              <w:rPr>
                <w:color w:val="000000"/>
              </w:rPr>
            </w:pPr>
            <w:r w:rsidRPr="00364740">
              <w:rPr>
                <w:color w:val="000000"/>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8945D" w14:textId="77777777" w:rsidR="00364740" w:rsidRPr="00364740" w:rsidRDefault="00364740" w:rsidP="00364740">
            <w:pPr>
              <w:ind w:left="-108" w:right="-108"/>
              <w:jc w:val="center"/>
              <w:rPr>
                <w:color w:val="000000"/>
              </w:rPr>
            </w:pPr>
            <w:r w:rsidRPr="00364740">
              <w:rPr>
                <w:color w:val="000000"/>
              </w:rPr>
              <w:t>66.0.00.6001.0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07C8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6A249" w14:textId="77777777" w:rsidR="00364740" w:rsidRPr="00364740" w:rsidRDefault="00364740" w:rsidP="00364740">
            <w:pPr>
              <w:ind w:left="-108" w:right="-108"/>
              <w:jc w:val="center"/>
              <w:rPr>
                <w:color w:val="000000"/>
              </w:rPr>
            </w:pPr>
            <w:r w:rsidRPr="00364740">
              <w:rPr>
                <w:color w:val="000000"/>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6C906E" w14:textId="77777777" w:rsidR="00364740" w:rsidRPr="00364740" w:rsidRDefault="00364740" w:rsidP="00364740">
            <w:pPr>
              <w:ind w:left="-108" w:right="-108"/>
              <w:jc w:val="center"/>
              <w:rPr>
                <w:color w:val="000000"/>
              </w:rPr>
            </w:pPr>
            <w:r w:rsidRPr="00364740">
              <w:rPr>
                <w:color w:val="000000"/>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ED917F" w14:textId="77777777" w:rsidR="00364740" w:rsidRPr="00364740" w:rsidRDefault="00364740" w:rsidP="00364740">
            <w:pPr>
              <w:ind w:left="-108" w:right="-108"/>
              <w:jc w:val="center"/>
              <w:rPr>
                <w:color w:val="000000"/>
              </w:rPr>
            </w:pPr>
            <w:r w:rsidRPr="00364740">
              <w:rPr>
                <w:color w:val="000000"/>
              </w:rPr>
              <w:t>100 000,00</w:t>
            </w:r>
          </w:p>
        </w:tc>
      </w:tr>
      <w:tr w:rsidR="00E72447" w:rsidRPr="00364740" w14:paraId="12289EE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CFB76" w14:textId="77777777" w:rsidR="00364740" w:rsidRPr="00364740" w:rsidRDefault="00364740" w:rsidP="00364740">
            <w:pPr>
              <w:ind w:left="-93" w:right="-108"/>
              <w:rPr>
                <w:color w:val="000000"/>
              </w:rPr>
            </w:pPr>
            <w:r w:rsidRPr="00364740">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7B9A8"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A291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62C25" w14:textId="77777777" w:rsidR="00364740" w:rsidRPr="00364740" w:rsidRDefault="00364740" w:rsidP="00364740">
            <w:pPr>
              <w:ind w:left="-108" w:right="-108"/>
              <w:jc w:val="center"/>
              <w:rPr>
                <w:color w:val="000000"/>
              </w:rPr>
            </w:pPr>
            <w:r w:rsidRPr="00364740">
              <w:rPr>
                <w:color w:val="000000"/>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85F7B" w14:textId="77777777" w:rsidR="00364740" w:rsidRPr="00364740" w:rsidRDefault="00364740" w:rsidP="00364740">
            <w:pPr>
              <w:ind w:left="-108" w:right="-108"/>
              <w:jc w:val="center"/>
              <w:rPr>
                <w:color w:val="000000"/>
              </w:rPr>
            </w:pPr>
            <w:r w:rsidRPr="00364740">
              <w:rPr>
                <w:color w:val="000000"/>
              </w:rPr>
              <w:t>66.0.00.6001.0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83DBEF" w14:textId="77777777" w:rsidR="00364740" w:rsidRPr="00364740" w:rsidRDefault="00364740" w:rsidP="00364740">
            <w:pPr>
              <w:ind w:left="-108" w:right="-108"/>
              <w:jc w:val="center"/>
              <w:rPr>
                <w:color w:val="000000"/>
              </w:rPr>
            </w:pPr>
            <w:r w:rsidRPr="00364740">
              <w:rPr>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92908" w14:textId="77777777" w:rsidR="00364740" w:rsidRPr="00364740" w:rsidRDefault="00364740" w:rsidP="00364740">
            <w:pPr>
              <w:ind w:left="-108" w:right="-108"/>
              <w:jc w:val="center"/>
              <w:rPr>
                <w:color w:val="000000"/>
              </w:rPr>
            </w:pPr>
            <w:r w:rsidRPr="00364740">
              <w:rPr>
                <w:color w:val="000000"/>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7C7DD23" w14:textId="77777777" w:rsidR="00364740" w:rsidRPr="00364740" w:rsidRDefault="00364740" w:rsidP="00364740">
            <w:pPr>
              <w:ind w:left="-108" w:right="-108"/>
              <w:jc w:val="center"/>
              <w:rPr>
                <w:color w:val="000000"/>
              </w:rPr>
            </w:pPr>
            <w:r w:rsidRPr="00364740">
              <w:rPr>
                <w:color w:val="000000"/>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7B819F" w14:textId="77777777" w:rsidR="00364740" w:rsidRPr="00364740" w:rsidRDefault="00364740" w:rsidP="00364740">
            <w:pPr>
              <w:ind w:left="-108" w:right="-108"/>
              <w:jc w:val="center"/>
              <w:rPr>
                <w:color w:val="000000"/>
              </w:rPr>
            </w:pPr>
            <w:r w:rsidRPr="00364740">
              <w:rPr>
                <w:color w:val="000000"/>
              </w:rPr>
              <w:t>100 000,00</w:t>
            </w:r>
          </w:p>
        </w:tc>
      </w:tr>
      <w:tr w:rsidR="00E72447" w:rsidRPr="00364740" w14:paraId="68362DE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504B8" w14:textId="77777777" w:rsidR="00364740" w:rsidRPr="00364740" w:rsidRDefault="00364740" w:rsidP="00364740">
            <w:pPr>
              <w:ind w:left="-93" w:right="-108"/>
              <w:rPr>
                <w:color w:val="000000"/>
              </w:rPr>
            </w:pPr>
            <w:r w:rsidRPr="00364740">
              <w:rPr>
                <w:color w:val="00000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2E9E7"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3FB5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E09D4"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BDFF5"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BA0F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AA0A9" w14:textId="77777777" w:rsidR="00364740" w:rsidRPr="00364740" w:rsidRDefault="00364740" w:rsidP="00364740">
            <w:pPr>
              <w:ind w:left="-108" w:right="-108"/>
              <w:jc w:val="center"/>
              <w:rPr>
                <w:color w:val="000000"/>
              </w:rPr>
            </w:pPr>
            <w:r w:rsidRPr="00364740">
              <w:rPr>
                <w:color w:val="000000"/>
              </w:rPr>
              <w:t>241 889,70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4823C26" w14:textId="77777777" w:rsidR="00364740" w:rsidRPr="00364740" w:rsidRDefault="00364740" w:rsidP="00364740">
            <w:pPr>
              <w:ind w:left="-108" w:right="-108"/>
              <w:jc w:val="center"/>
              <w:rPr>
                <w:color w:val="000000"/>
              </w:rPr>
            </w:pPr>
            <w:r w:rsidRPr="00364740">
              <w:rPr>
                <w:color w:val="000000"/>
              </w:rPr>
              <w:t>6 418 917,20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34A65F4" w14:textId="77777777" w:rsidR="00364740" w:rsidRPr="00364740" w:rsidRDefault="00364740" w:rsidP="00364740">
            <w:pPr>
              <w:ind w:left="-108" w:right="-108"/>
              <w:jc w:val="center"/>
              <w:rPr>
                <w:color w:val="000000"/>
              </w:rPr>
            </w:pPr>
            <w:r w:rsidRPr="00364740">
              <w:rPr>
                <w:color w:val="000000"/>
              </w:rPr>
              <w:t>13 220 634,70</w:t>
            </w:r>
          </w:p>
        </w:tc>
      </w:tr>
      <w:tr w:rsidR="00E72447" w:rsidRPr="00364740" w14:paraId="6AC570B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C2F8C" w14:textId="77777777" w:rsidR="00364740" w:rsidRPr="00364740" w:rsidRDefault="00364740" w:rsidP="00364740">
            <w:pPr>
              <w:ind w:left="-93" w:right="-108"/>
              <w:rPr>
                <w:color w:val="000000"/>
              </w:rPr>
            </w:pPr>
            <w:r w:rsidRPr="00364740">
              <w:rPr>
                <w:color w:val="000000"/>
              </w:rPr>
              <w:t>Муниципальная программа "Управление муниципальными финансами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8B08C"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9EEE3"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E3B6E"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AB0F2" w14:textId="77777777" w:rsidR="00364740" w:rsidRPr="00364740" w:rsidRDefault="00364740" w:rsidP="00364740">
            <w:pPr>
              <w:ind w:left="-108" w:right="-108"/>
              <w:jc w:val="center"/>
              <w:rPr>
                <w:color w:val="000000"/>
              </w:rPr>
            </w:pPr>
            <w:r w:rsidRPr="00364740">
              <w:rPr>
                <w:color w:val="000000"/>
              </w:rPr>
              <w:t>62.0.00.0000.0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3006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3CDCF" w14:textId="77777777" w:rsidR="00364740" w:rsidRPr="00364740" w:rsidRDefault="00364740" w:rsidP="00364740">
            <w:pPr>
              <w:ind w:left="-108" w:right="-108"/>
              <w:jc w:val="center"/>
              <w:rPr>
                <w:color w:val="000000"/>
              </w:rPr>
            </w:pPr>
            <w:r w:rsidRPr="00364740">
              <w:rPr>
                <w:color w:val="000000"/>
              </w:rPr>
              <w:t>241 889,70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80B35DE" w14:textId="77777777" w:rsidR="00364740" w:rsidRPr="00364740" w:rsidRDefault="00364740" w:rsidP="00364740">
            <w:pPr>
              <w:ind w:left="-108" w:right="-108"/>
              <w:jc w:val="center"/>
              <w:rPr>
                <w:color w:val="000000"/>
              </w:rPr>
            </w:pPr>
            <w:r w:rsidRPr="00364740">
              <w:rPr>
                <w:color w:val="000000"/>
              </w:rPr>
              <w:t>241 889,70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11E8447" w14:textId="77777777" w:rsidR="00364740" w:rsidRPr="00364740" w:rsidRDefault="00364740" w:rsidP="00364740">
            <w:pPr>
              <w:ind w:left="-108" w:right="-108"/>
              <w:jc w:val="center"/>
              <w:rPr>
                <w:color w:val="000000"/>
              </w:rPr>
            </w:pPr>
            <w:r w:rsidRPr="00364740">
              <w:rPr>
                <w:color w:val="000000"/>
              </w:rPr>
              <w:t>241 889,70</w:t>
            </w:r>
          </w:p>
        </w:tc>
      </w:tr>
      <w:tr w:rsidR="00E72447" w:rsidRPr="00364740" w14:paraId="0F8A1F9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2A714"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06888"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70113"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0FD4E"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29D83" w14:textId="77777777" w:rsidR="00364740" w:rsidRPr="00364740" w:rsidRDefault="00364740" w:rsidP="00364740">
            <w:pPr>
              <w:ind w:left="-108" w:right="-108"/>
              <w:jc w:val="center"/>
              <w:rPr>
                <w:color w:val="000000"/>
              </w:rPr>
            </w:pPr>
            <w:r w:rsidRPr="00364740">
              <w:rPr>
                <w:color w:val="000000"/>
              </w:rPr>
              <w:t>62.4.00.0000.0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16DF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3E86E" w14:textId="77777777" w:rsidR="00364740" w:rsidRPr="00364740" w:rsidRDefault="00364740" w:rsidP="00364740">
            <w:pPr>
              <w:ind w:left="-108" w:right="-108"/>
              <w:jc w:val="center"/>
              <w:rPr>
                <w:color w:val="000000"/>
              </w:rPr>
            </w:pPr>
            <w:r w:rsidRPr="00364740">
              <w:rPr>
                <w:color w:val="000000"/>
              </w:rPr>
              <w:t>241 889,70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D38A632" w14:textId="77777777" w:rsidR="00364740" w:rsidRPr="00364740" w:rsidRDefault="00364740" w:rsidP="00364740">
            <w:pPr>
              <w:ind w:left="-108" w:right="-108"/>
              <w:jc w:val="center"/>
              <w:rPr>
                <w:color w:val="000000"/>
              </w:rPr>
            </w:pPr>
            <w:r w:rsidRPr="00364740">
              <w:rPr>
                <w:color w:val="000000"/>
              </w:rPr>
              <w:t>241 889,70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4C84AA" w14:textId="77777777" w:rsidR="00364740" w:rsidRPr="00364740" w:rsidRDefault="00364740" w:rsidP="00364740">
            <w:pPr>
              <w:ind w:left="-108" w:right="-108"/>
              <w:jc w:val="center"/>
              <w:rPr>
                <w:color w:val="000000"/>
              </w:rPr>
            </w:pPr>
            <w:r w:rsidRPr="00364740">
              <w:rPr>
                <w:color w:val="000000"/>
              </w:rPr>
              <w:t>241 889,70</w:t>
            </w:r>
          </w:p>
        </w:tc>
      </w:tr>
      <w:tr w:rsidR="00E72447" w:rsidRPr="00364740" w14:paraId="5F3E26B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A8F50" w14:textId="77777777" w:rsidR="00364740" w:rsidRPr="00364740" w:rsidRDefault="00364740" w:rsidP="00364740">
            <w:pPr>
              <w:ind w:left="-93" w:right="-108"/>
              <w:rPr>
                <w:color w:val="000000"/>
              </w:rPr>
            </w:pPr>
            <w:r w:rsidRPr="00364740">
              <w:rP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8D765"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BDD4F"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61291"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A31539" w14:textId="77777777" w:rsidR="00364740" w:rsidRPr="00364740" w:rsidRDefault="00364740" w:rsidP="00364740">
            <w:pPr>
              <w:ind w:left="-108" w:right="-108"/>
              <w:jc w:val="center"/>
              <w:rPr>
                <w:color w:val="000000"/>
              </w:rPr>
            </w:pPr>
            <w:r w:rsidRPr="00364740">
              <w:rPr>
                <w:color w:val="000000"/>
              </w:rPr>
              <w:t>62.4.01.0000.0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20FA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FAC12"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9091B1B"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61E294"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3023DF6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F8042" w14:textId="77777777" w:rsidR="00364740" w:rsidRPr="00364740" w:rsidRDefault="00364740" w:rsidP="00364740">
            <w:pPr>
              <w:ind w:left="-93" w:right="-108"/>
              <w:rPr>
                <w:color w:val="000000"/>
              </w:rPr>
            </w:pPr>
            <w:proofErr w:type="gramStart"/>
            <w:r w:rsidRPr="00364740">
              <w:rPr>
                <w:color w:val="000000"/>
              </w:rPr>
              <w:t>Иные межбюджетные трансферты, перечисляемые из бюджета МО "</w:t>
            </w:r>
            <w:proofErr w:type="spellStart"/>
            <w:r w:rsidRPr="00364740">
              <w:rPr>
                <w:color w:val="000000"/>
              </w:rPr>
              <w:t>Сурский</w:t>
            </w:r>
            <w:proofErr w:type="spellEnd"/>
            <w:r w:rsidRPr="00364740">
              <w:rPr>
                <w:color w:val="000000"/>
              </w:rPr>
              <w:t xml:space="preserve"> район" </w:t>
            </w:r>
            <w:r w:rsidRPr="00364740">
              <w:rPr>
                <w:color w:val="000000"/>
              </w:rPr>
              <w:lastRenderedPageBreak/>
              <w:t>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w:t>
            </w:r>
            <w:proofErr w:type="gramEnd"/>
            <w:r w:rsidRPr="00364740">
              <w:rPr>
                <w:color w:val="000000"/>
              </w:rPr>
              <w:t xml:space="preserve">, осуществление муниципального жилищного контроля, а также иных полномочий органов местного самоуправления в соответствие с </w:t>
            </w:r>
            <w:proofErr w:type="gramStart"/>
            <w:r w:rsidRPr="00364740">
              <w:rPr>
                <w:color w:val="000000"/>
              </w:rPr>
              <w:t>жилищным</w:t>
            </w:r>
            <w:proofErr w:type="gramEnd"/>
            <w:r w:rsidRPr="00364740">
              <w:rPr>
                <w:color w:val="000000"/>
              </w:rPr>
              <w:t xml:space="preserve"> законодательство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C85F02" w14:textId="77777777" w:rsidR="00364740" w:rsidRPr="00364740" w:rsidRDefault="00364740" w:rsidP="00364740">
            <w:pPr>
              <w:ind w:left="-108" w:right="-108"/>
              <w:jc w:val="center"/>
              <w:rPr>
                <w:color w:val="000000"/>
              </w:rPr>
            </w:pPr>
            <w:r w:rsidRPr="00364740">
              <w:rPr>
                <w:color w:val="000000"/>
              </w:rPr>
              <w:lastRenderedPageBreak/>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1B376"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E6047"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0564A" w14:textId="77777777" w:rsidR="00364740" w:rsidRPr="00364740" w:rsidRDefault="00364740" w:rsidP="00364740">
            <w:pPr>
              <w:ind w:left="-108" w:right="-108"/>
              <w:jc w:val="center"/>
              <w:rPr>
                <w:color w:val="000000"/>
              </w:rPr>
            </w:pPr>
            <w:r w:rsidRPr="00364740">
              <w:rPr>
                <w:color w:val="000000"/>
              </w:rPr>
              <w:t>62.4.01.6034.0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B453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A9A27"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58C846"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07F3E1"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7BAD167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E0BAB" w14:textId="77777777" w:rsidR="00364740" w:rsidRPr="00364740" w:rsidRDefault="00364740" w:rsidP="00364740">
            <w:pPr>
              <w:ind w:left="-93" w:right="-108"/>
              <w:rPr>
                <w:color w:val="000000"/>
              </w:rPr>
            </w:pPr>
            <w:r w:rsidRPr="00364740">
              <w:rPr>
                <w:color w:val="000000"/>
              </w:rPr>
              <w:lastRenderedPageBreak/>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28121"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3098F1"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83A1A"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9EE82" w14:textId="77777777" w:rsidR="00364740" w:rsidRPr="00364740" w:rsidRDefault="00364740" w:rsidP="00364740">
            <w:pPr>
              <w:ind w:left="-108" w:right="-108"/>
              <w:jc w:val="center"/>
              <w:rPr>
                <w:color w:val="000000"/>
              </w:rPr>
            </w:pPr>
            <w:r w:rsidRPr="00364740">
              <w:rPr>
                <w:color w:val="000000"/>
              </w:rPr>
              <w:t>62.4.01.6034.0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8FBCD5" w14:textId="77777777" w:rsidR="00364740" w:rsidRPr="00364740" w:rsidRDefault="00364740" w:rsidP="00364740">
            <w:pPr>
              <w:ind w:left="-108" w:right="-108"/>
              <w:jc w:val="center"/>
              <w:rPr>
                <w:color w:val="000000"/>
              </w:rPr>
            </w:pPr>
            <w:r w:rsidRPr="00364740">
              <w:rPr>
                <w:color w:val="000000"/>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BF56C"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12F2FF"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00F467"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40CC7CC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3C798"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4CEF81"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D072D"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8FE9F"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CF938" w14:textId="77777777" w:rsidR="00364740" w:rsidRPr="00364740" w:rsidRDefault="00364740" w:rsidP="00364740">
            <w:pPr>
              <w:ind w:left="-108" w:right="-108"/>
              <w:jc w:val="center"/>
              <w:rPr>
                <w:color w:val="000000"/>
              </w:rPr>
            </w:pPr>
            <w:r w:rsidRPr="00364740">
              <w:rPr>
                <w:color w:val="000000"/>
              </w:rPr>
              <w:t>62.4.02.0000.0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61C2E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F88AA" w14:textId="77777777" w:rsidR="00364740" w:rsidRPr="00364740" w:rsidRDefault="00364740" w:rsidP="00364740">
            <w:pPr>
              <w:ind w:left="-108" w:right="-108"/>
              <w:jc w:val="center"/>
              <w:rPr>
                <w:color w:val="000000"/>
              </w:rPr>
            </w:pPr>
            <w:r w:rsidRPr="00364740">
              <w:rPr>
                <w:color w:val="000000"/>
              </w:rPr>
              <w:t>232 245,00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AAACB0" w14:textId="77777777" w:rsidR="00364740" w:rsidRPr="00364740" w:rsidRDefault="00364740" w:rsidP="00364740">
            <w:pPr>
              <w:ind w:left="-108" w:right="-108"/>
              <w:jc w:val="center"/>
              <w:rPr>
                <w:color w:val="000000"/>
              </w:rPr>
            </w:pPr>
            <w:r w:rsidRPr="00364740">
              <w:rPr>
                <w:color w:val="000000"/>
              </w:rPr>
              <w:t>232 245,00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FAFA7FD" w14:textId="77777777" w:rsidR="00364740" w:rsidRPr="00364740" w:rsidRDefault="00364740" w:rsidP="00364740">
            <w:pPr>
              <w:ind w:left="-108" w:right="-108"/>
              <w:jc w:val="center"/>
              <w:rPr>
                <w:color w:val="000000"/>
              </w:rPr>
            </w:pPr>
            <w:r w:rsidRPr="00364740">
              <w:rPr>
                <w:color w:val="000000"/>
              </w:rPr>
              <w:t>232 245,00</w:t>
            </w:r>
          </w:p>
        </w:tc>
      </w:tr>
      <w:tr w:rsidR="00E72447" w:rsidRPr="00364740" w14:paraId="7FF5EE8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B1562" w14:textId="77777777" w:rsidR="00364740" w:rsidRPr="00364740" w:rsidRDefault="00364740" w:rsidP="00364740">
            <w:pPr>
              <w:ind w:left="-93" w:right="-108"/>
              <w:rPr>
                <w:color w:val="000000"/>
              </w:rPr>
            </w:pPr>
            <w:r w:rsidRPr="00364740">
              <w:rPr>
                <w:color w:val="000000"/>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05AEC"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CCF3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5AB98"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4DEC7" w14:textId="77777777" w:rsidR="00364740" w:rsidRPr="00364740" w:rsidRDefault="00364740" w:rsidP="00364740">
            <w:pPr>
              <w:ind w:left="-108" w:right="-108"/>
              <w:jc w:val="center"/>
              <w:rPr>
                <w:color w:val="000000"/>
              </w:rPr>
            </w:pPr>
            <w:r w:rsidRPr="00364740">
              <w:rPr>
                <w:color w:val="000000"/>
              </w:rPr>
              <w:t>62.4.02.6042.0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35C1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102D3" w14:textId="77777777" w:rsidR="00364740" w:rsidRPr="00364740" w:rsidRDefault="00364740" w:rsidP="00364740">
            <w:pPr>
              <w:ind w:left="-108" w:right="-108"/>
              <w:jc w:val="center"/>
              <w:rPr>
                <w:color w:val="000000"/>
              </w:rPr>
            </w:pPr>
            <w:r w:rsidRPr="00364740">
              <w:rPr>
                <w:color w:val="000000"/>
              </w:rPr>
              <w:t>229 000,00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962707" w14:textId="77777777" w:rsidR="00364740" w:rsidRPr="00364740" w:rsidRDefault="00364740" w:rsidP="00364740">
            <w:pPr>
              <w:ind w:left="-108" w:right="-108"/>
              <w:jc w:val="center"/>
              <w:rPr>
                <w:color w:val="000000"/>
              </w:rPr>
            </w:pPr>
            <w:r w:rsidRPr="00364740">
              <w:rPr>
                <w:color w:val="000000"/>
              </w:rPr>
              <w:t>229 000,00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64113C" w14:textId="77777777" w:rsidR="00364740" w:rsidRPr="00364740" w:rsidRDefault="00364740" w:rsidP="00364740">
            <w:pPr>
              <w:ind w:left="-108" w:right="-108"/>
              <w:jc w:val="center"/>
              <w:rPr>
                <w:color w:val="000000"/>
              </w:rPr>
            </w:pPr>
            <w:r w:rsidRPr="00364740">
              <w:rPr>
                <w:color w:val="000000"/>
              </w:rPr>
              <w:t>229 000,00</w:t>
            </w:r>
          </w:p>
        </w:tc>
      </w:tr>
      <w:tr w:rsidR="00E72447" w:rsidRPr="00364740" w14:paraId="7A3C5DD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CCB90A"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E38230"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61ED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9E8D0"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53637" w14:textId="77777777" w:rsidR="00364740" w:rsidRPr="00364740" w:rsidRDefault="00364740" w:rsidP="00364740">
            <w:pPr>
              <w:ind w:left="-108" w:right="-108"/>
              <w:jc w:val="center"/>
              <w:rPr>
                <w:color w:val="000000"/>
              </w:rPr>
            </w:pPr>
            <w:r w:rsidRPr="00364740">
              <w:rPr>
                <w:color w:val="000000"/>
              </w:rPr>
              <w:t>62.4.02.6042.0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D921F"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B5896" w14:textId="77777777" w:rsidR="00364740" w:rsidRPr="00364740" w:rsidRDefault="00364740" w:rsidP="00364740">
            <w:pPr>
              <w:ind w:left="-108" w:right="-108"/>
              <w:jc w:val="center"/>
              <w:rPr>
                <w:color w:val="000000"/>
              </w:rPr>
            </w:pPr>
            <w:r w:rsidRPr="00364740">
              <w:rPr>
                <w:color w:val="000000"/>
              </w:rPr>
              <w:t>229 000,00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A23FDA" w14:textId="77777777" w:rsidR="00364740" w:rsidRPr="00364740" w:rsidRDefault="00364740" w:rsidP="00364740">
            <w:pPr>
              <w:ind w:left="-108" w:right="-108"/>
              <w:jc w:val="center"/>
              <w:rPr>
                <w:color w:val="000000"/>
              </w:rPr>
            </w:pPr>
            <w:r w:rsidRPr="00364740">
              <w:rPr>
                <w:color w:val="000000"/>
              </w:rPr>
              <w:t>229 000,00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6789016" w14:textId="77777777" w:rsidR="00364740" w:rsidRPr="00364740" w:rsidRDefault="00364740" w:rsidP="00364740">
            <w:pPr>
              <w:ind w:left="-108" w:right="-108"/>
              <w:jc w:val="center"/>
              <w:rPr>
                <w:color w:val="000000"/>
              </w:rPr>
            </w:pPr>
            <w:r w:rsidRPr="00364740">
              <w:rPr>
                <w:color w:val="000000"/>
              </w:rPr>
              <w:t>229 000,00</w:t>
            </w:r>
          </w:p>
        </w:tc>
      </w:tr>
      <w:tr w:rsidR="00E72447" w:rsidRPr="00364740" w14:paraId="2FC861F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9676F" w14:textId="77777777" w:rsidR="00364740" w:rsidRPr="00364740" w:rsidRDefault="00364740" w:rsidP="00364740">
            <w:pPr>
              <w:ind w:left="-93" w:right="-108"/>
              <w:rPr>
                <w:color w:val="000000"/>
              </w:rPr>
            </w:pPr>
            <w:r w:rsidRPr="00364740">
              <w:rPr>
                <w:color w:val="000000"/>
              </w:rPr>
              <w:t>Расчёт и предоставление дотаций на выравнивание бюджетной обеспеченности бюджетам поселений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1F540"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A6FB0"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BBB22A"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EDF96" w14:textId="77777777" w:rsidR="00364740" w:rsidRPr="00364740" w:rsidRDefault="00364740" w:rsidP="00364740">
            <w:pPr>
              <w:ind w:left="-108" w:right="-108"/>
              <w:jc w:val="center"/>
              <w:rPr>
                <w:color w:val="000000"/>
              </w:rPr>
            </w:pPr>
            <w:r w:rsidRPr="00364740">
              <w:rPr>
                <w:color w:val="000000"/>
              </w:rPr>
              <w:t>62.4.02.7131.0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4276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77C52" w14:textId="77777777" w:rsidR="00364740" w:rsidRPr="00364740" w:rsidRDefault="00364740" w:rsidP="00364740">
            <w:pPr>
              <w:ind w:left="-108" w:right="-108"/>
              <w:jc w:val="center"/>
              <w:rPr>
                <w:color w:val="000000"/>
              </w:rPr>
            </w:pPr>
            <w:r w:rsidRPr="00364740">
              <w:rPr>
                <w:color w:val="000000"/>
              </w:rPr>
              <w:t>3 245,00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D92596" w14:textId="77777777" w:rsidR="00364740" w:rsidRPr="00364740" w:rsidRDefault="00364740" w:rsidP="00364740">
            <w:pPr>
              <w:ind w:left="-108" w:right="-108"/>
              <w:jc w:val="center"/>
              <w:rPr>
                <w:color w:val="000000"/>
              </w:rPr>
            </w:pPr>
            <w:r w:rsidRPr="00364740">
              <w:rPr>
                <w:color w:val="000000"/>
              </w:rPr>
              <w:t>3 245,00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F83D67D" w14:textId="77777777" w:rsidR="00364740" w:rsidRPr="00364740" w:rsidRDefault="00364740" w:rsidP="00364740">
            <w:pPr>
              <w:ind w:left="-108" w:right="-108"/>
              <w:jc w:val="center"/>
              <w:rPr>
                <w:color w:val="000000"/>
              </w:rPr>
            </w:pPr>
            <w:r w:rsidRPr="00364740">
              <w:rPr>
                <w:color w:val="000000"/>
              </w:rPr>
              <w:t>3 245,00</w:t>
            </w:r>
          </w:p>
        </w:tc>
      </w:tr>
      <w:tr w:rsidR="00E72447" w:rsidRPr="00364740" w14:paraId="5A146B0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1F6A6"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01C91"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4AD7B"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03A79"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0184A" w14:textId="77777777" w:rsidR="00364740" w:rsidRPr="00364740" w:rsidRDefault="00364740" w:rsidP="00364740">
            <w:pPr>
              <w:ind w:left="-108" w:right="-108"/>
              <w:jc w:val="center"/>
              <w:rPr>
                <w:color w:val="000000"/>
              </w:rPr>
            </w:pPr>
            <w:r w:rsidRPr="00364740">
              <w:rPr>
                <w:color w:val="000000"/>
              </w:rPr>
              <w:t>62.4.02.7131.0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08AAD"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24E6BD" w14:textId="77777777" w:rsidR="00364740" w:rsidRPr="00364740" w:rsidRDefault="00364740" w:rsidP="00364740">
            <w:pPr>
              <w:ind w:left="-108" w:right="-108"/>
              <w:jc w:val="center"/>
              <w:rPr>
                <w:color w:val="000000"/>
              </w:rPr>
            </w:pPr>
            <w:r w:rsidRPr="00364740">
              <w:rPr>
                <w:color w:val="000000"/>
              </w:rPr>
              <w:t>2 950,00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4B4C870" w14:textId="77777777" w:rsidR="00364740" w:rsidRPr="00364740" w:rsidRDefault="00364740" w:rsidP="00364740">
            <w:pPr>
              <w:ind w:left="-108" w:right="-108"/>
              <w:jc w:val="center"/>
              <w:rPr>
                <w:color w:val="000000"/>
              </w:rPr>
            </w:pPr>
            <w:r w:rsidRPr="00364740">
              <w:rPr>
                <w:color w:val="000000"/>
              </w:rPr>
              <w:t>2 950,00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7A3A1E" w14:textId="77777777" w:rsidR="00364740" w:rsidRPr="00364740" w:rsidRDefault="00364740" w:rsidP="00364740">
            <w:pPr>
              <w:ind w:left="-108" w:right="-108"/>
              <w:jc w:val="center"/>
              <w:rPr>
                <w:color w:val="000000"/>
              </w:rPr>
            </w:pPr>
            <w:r w:rsidRPr="00364740">
              <w:rPr>
                <w:color w:val="000000"/>
              </w:rPr>
              <w:t>2 950,00</w:t>
            </w:r>
          </w:p>
        </w:tc>
      </w:tr>
      <w:tr w:rsidR="00E72447" w:rsidRPr="00364740" w14:paraId="1758C0B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B25D0"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68BD5"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F3A1A"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4DB79"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49DAD" w14:textId="77777777" w:rsidR="00364740" w:rsidRPr="00364740" w:rsidRDefault="00364740" w:rsidP="00364740">
            <w:pPr>
              <w:ind w:left="-108" w:right="-108"/>
              <w:jc w:val="center"/>
              <w:rPr>
                <w:color w:val="000000"/>
              </w:rPr>
            </w:pPr>
            <w:r w:rsidRPr="00364740">
              <w:rPr>
                <w:color w:val="000000"/>
              </w:rPr>
              <w:t>62.4.02.7131.0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1E532"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25FA4" w14:textId="77777777" w:rsidR="00364740" w:rsidRPr="00364740" w:rsidRDefault="00364740" w:rsidP="00364740">
            <w:pPr>
              <w:ind w:left="-108" w:right="-108"/>
              <w:jc w:val="center"/>
              <w:rPr>
                <w:color w:val="000000"/>
              </w:rPr>
            </w:pPr>
            <w:r w:rsidRPr="00364740">
              <w:rPr>
                <w:color w:val="000000"/>
              </w:rPr>
              <w:t>295,00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6C046D" w14:textId="77777777" w:rsidR="00364740" w:rsidRPr="00364740" w:rsidRDefault="00364740" w:rsidP="00364740">
            <w:pPr>
              <w:ind w:left="-108" w:right="-108"/>
              <w:jc w:val="center"/>
              <w:rPr>
                <w:color w:val="000000"/>
              </w:rPr>
            </w:pPr>
            <w:r w:rsidRPr="00364740">
              <w:rPr>
                <w:color w:val="000000"/>
              </w:rPr>
              <w:t>295,00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F28803" w14:textId="77777777" w:rsidR="00364740" w:rsidRPr="00364740" w:rsidRDefault="00364740" w:rsidP="00364740">
            <w:pPr>
              <w:ind w:left="-108" w:right="-108"/>
              <w:jc w:val="center"/>
              <w:rPr>
                <w:color w:val="000000"/>
              </w:rPr>
            </w:pPr>
            <w:r w:rsidRPr="00364740">
              <w:rPr>
                <w:color w:val="000000"/>
              </w:rPr>
              <w:t>295,00</w:t>
            </w:r>
          </w:p>
        </w:tc>
      </w:tr>
      <w:tr w:rsidR="00E72447" w:rsidRPr="00364740" w14:paraId="3BF210C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52BD4" w14:textId="77777777" w:rsidR="00364740" w:rsidRPr="00364740" w:rsidRDefault="00364740" w:rsidP="00364740">
            <w:pPr>
              <w:ind w:left="-93" w:right="-108"/>
              <w:rPr>
                <w:color w:val="000000"/>
              </w:rPr>
            </w:pPr>
            <w:r w:rsidRPr="00364740">
              <w:rPr>
                <w:color w:val="000000"/>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F4293"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39E415"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FDC02"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82585" w14:textId="77777777" w:rsidR="00364740" w:rsidRPr="00364740" w:rsidRDefault="00364740" w:rsidP="00364740">
            <w:pPr>
              <w:ind w:left="-108" w:right="-108"/>
              <w:jc w:val="center"/>
              <w:rPr>
                <w:color w:val="000000"/>
              </w:rPr>
            </w:pPr>
            <w:r w:rsidRPr="00364740">
              <w:rPr>
                <w:color w:val="000000"/>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455A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5D422"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D8039B" w14:textId="77777777" w:rsidR="00364740" w:rsidRPr="00364740" w:rsidRDefault="00364740" w:rsidP="00364740">
            <w:pPr>
              <w:ind w:left="-108" w:right="-108"/>
              <w:jc w:val="center"/>
              <w:rPr>
                <w:color w:val="000000"/>
              </w:rPr>
            </w:pPr>
            <w:r w:rsidRPr="00364740">
              <w:rPr>
                <w:color w:val="000000"/>
              </w:rPr>
              <w:t>6 177 027,50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B0F1052" w14:textId="77777777" w:rsidR="00364740" w:rsidRPr="00364740" w:rsidRDefault="00364740" w:rsidP="00364740">
            <w:pPr>
              <w:ind w:left="-108" w:right="-108"/>
              <w:jc w:val="center"/>
              <w:rPr>
                <w:color w:val="000000"/>
              </w:rPr>
            </w:pPr>
            <w:r w:rsidRPr="00364740">
              <w:rPr>
                <w:color w:val="000000"/>
              </w:rPr>
              <w:t>12 978 745,00</w:t>
            </w:r>
          </w:p>
        </w:tc>
      </w:tr>
      <w:tr w:rsidR="00E72447" w:rsidRPr="00364740" w14:paraId="3F6286B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A66DA" w14:textId="77777777" w:rsidR="00364740" w:rsidRPr="00364740" w:rsidRDefault="00364740" w:rsidP="00364740">
            <w:pPr>
              <w:ind w:left="-93" w:right="-108"/>
              <w:rPr>
                <w:color w:val="000000"/>
              </w:rPr>
            </w:pPr>
            <w:r w:rsidRPr="00364740">
              <w:rPr>
                <w:color w:val="000000"/>
              </w:rPr>
              <w:t>Условно утверждённые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89AC2"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5A49E"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93EAE"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67EAB" w14:textId="77777777" w:rsidR="00364740" w:rsidRPr="00364740" w:rsidRDefault="00364740" w:rsidP="00364740">
            <w:pPr>
              <w:ind w:left="-108" w:right="-108"/>
              <w:jc w:val="center"/>
              <w:rPr>
                <w:color w:val="000000"/>
              </w:rPr>
            </w:pPr>
            <w:r w:rsidRPr="00364740">
              <w:rPr>
                <w:color w:val="000000"/>
              </w:rPr>
              <w:t>66.0.00.6063.0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6175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A9822"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6B3248" w14:textId="77777777" w:rsidR="00364740" w:rsidRPr="00364740" w:rsidRDefault="00364740" w:rsidP="00364740">
            <w:pPr>
              <w:ind w:left="-108" w:right="-108"/>
              <w:jc w:val="center"/>
              <w:rPr>
                <w:color w:val="000000"/>
              </w:rPr>
            </w:pPr>
            <w:r w:rsidRPr="00364740">
              <w:rPr>
                <w:color w:val="000000"/>
              </w:rPr>
              <w:t>6 177 027,50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574DD82" w14:textId="77777777" w:rsidR="00364740" w:rsidRPr="00364740" w:rsidRDefault="00364740" w:rsidP="00364740">
            <w:pPr>
              <w:ind w:left="-108" w:right="-108"/>
              <w:jc w:val="center"/>
              <w:rPr>
                <w:color w:val="000000"/>
              </w:rPr>
            </w:pPr>
            <w:r w:rsidRPr="00364740">
              <w:rPr>
                <w:color w:val="000000"/>
              </w:rPr>
              <w:t>12 978 745,00</w:t>
            </w:r>
          </w:p>
        </w:tc>
      </w:tr>
      <w:tr w:rsidR="00E72447" w:rsidRPr="00364740" w14:paraId="35F0191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5EC33" w14:textId="77777777" w:rsidR="00364740" w:rsidRPr="00364740" w:rsidRDefault="00364740" w:rsidP="00364740">
            <w:pPr>
              <w:ind w:left="-93" w:right="-108"/>
              <w:rPr>
                <w:color w:val="000000"/>
              </w:rPr>
            </w:pPr>
            <w:r w:rsidRPr="00364740">
              <w:rPr>
                <w:color w:val="000000"/>
              </w:rPr>
              <w:lastRenderedPageBreak/>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32756"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8DAAC"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09B673"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93BEE" w14:textId="77777777" w:rsidR="00364740" w:rsidRPr="00364740" w:rsidRDefault="00364740" w:rsidP="00364740">
            <w:pPr>
              <w:ind w:left="-108" w:right="-108"/>
              <w:jc w:val="center"/>
              <w:rPr>
                <w:color w:val="000000"/>
              </w:rPr>
            </w:pPr>
            <w:r w:rsidRPr="00364740">
              <w:rPr>
                <w:color w:val="000000"/>
              </w:rPr>
              <w:t>66.0.00.6063.0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D17B8" w14:textId="77777777" w:rsidR="00364740" w:rsidRPr="00364740" w:rsidRDefault="00364740" w:rsidP="00364740">
            <w:pPr>
              <w:ind w:left="-108" w:right="-108"/>
              <w:jc w:val="center"/>
              <w:rPr>
                <w:color w:val="000000"/>
              </w:rPr>
            </w:pPr>
            <w:r w:rsidRPr="00364740">
              <w:rPr>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3A3DE"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225410" w14:textId="77777777" w:rsidR="00364740" w:rsidRPr="00364740" w:rsidRDefault="00364740" w:rsidP="00364740">
            <w:pPr>
              <w:ind w:left="-108" w:right="-108"/>
              <w:jc w:val="center"/>
              <w:rPr>
                <w:color w:val="000000"/>
              </w:rPr>
            </w:pPr>
            <w:r w:rsidRPr="00364740">
              <w:rPr>
                <w:color w:val="000000"/>
              </w:rPr>
              <w:t>6 177 027,50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FFD08B" w14:textId="77777777" w:rsidR="00364740" w:rsidRPr="00364740" w:rsidRDefault="00364740" w:rsidP="00364740">
            <w:pPr>
              <w:ind w:left="-108" w:right="-108"/>
              <w:jc w:val="center"/>
              <w:rPr>
                <w:color w:val="000000"/>
              </w:rPr>
            </w:pPr>
            <w:r w:rsidRPr="00364740">
              <w:rPr>
                <w:color w:val="000000"/>
              </w:rPr>
              <w:t>12 978 745,00</w:t>
            </w:r>
          </w:p>
        </w:tc>
      </w:tr>
      <w:tr w:rsidR="00E72447" w:rsidRPr="00364740" w14:paraId="7059896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F9B30" w14:textId="77777777" w:rsidR="00364740" w:rsidRPr="00364740" w:rsidRDefault="00364740" w:rsidP="00364740">
            <w:pPr>
              <w:ind w:left="-93" w:right="-108"/>
              <w:rPr>
                <w:color w:val="000000"/>
              </w:rPr>
            </w:pPr>
            <w:r w:rsidRPr="00364740">
              <w:rPr>
                <w:color w:val="000000"/>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168BD"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BEE82"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9AE84"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78EE1E"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3F1F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5FD8D"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68CD0E1"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3362C98"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5CD4DB6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9FC01" w14:textId="77777777" w:rsidR="00364740" w:rsidRPr="00364740" w:rsidRDefault="00364740" w:rsidP="00364740">
            <w:pPr>
              <w:ind w:left="-93" w:right="-108"/>
              <w:rPr>
                <w:color w:val="000000"/>
              </w:rPr>
            </w:pPr>
            <w:r w:rsidRPr="00364740">
              <w:rPr>
                <w:color w:val="00000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5914C"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3EFC4"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22645" w14:textId="77777777" w:rsidR="00364740" w:rsidRPr="00364740" w:rsidRDefault="00364740" w:rsidP="00364740">
            <w:pPr>
              <w:ind w:left="-108" w:right="-108"/>
              <w:jc w:val="center"/>
              <w:rPr>
                <w:color w:val="000000"/>
              </w:rPr>
            </w:pPr>
            <w:r w:rsidRPr="00364740">
              <w:rPr>
                <w:color w:val="000000"/>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2E668"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DE63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6B6C8"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0F03D4"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12A871"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591D933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0FA78" w14:textId="77777777" w:rsidR="00364740" w:rsidRPr="00364740" w:rsidRDefault="00364740" w:rsidP="00364740">
            <w:pPr>
              <w:ind w:left="-93" w:right="-108"/>
              <w:rPr>
                <w:color w:val="000000"/>
              </w:rPr>
            </w:pPr>
            <w:r w:rsidRPr="00364740">
              <w:rPr>
                <w:color w:val="000000"/>
              </w:rPr>
              <w:t>Муниципальная программа "Управление муниципальными финансами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5AC73"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5B67C"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66C85" w14:textId="77777777" w:rsidR="00364740" w:rsidRPr="00364740" w:rsidRDefault="00364740" w:rsidP="00364740">
            <w:pPr>
              <w:ind w:left="-108" w:right="-108"/>
              <w:jc w:val="center"/>
              <w:rPr>
                <w:color w:val="000000"/>
              </w:rPr>
            </w:pPr>
            <w:r w:rsidRPr="00364740">
              <w:rPr>
                <w:color w:val="000000"/>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DEA01" w14:textId="77777777" w:rsidR="00364740" w:rsidRPr="00364740" w:rsidRDefault="00364740" w:rsidP="00364740">
            <w:pPr>
              <w:ind w:left="-108" w:right="-108"/>
              <w:jc w:val="center"/>
              <w:rPr>
                <w:color w:val="000000"/>
              </w:rPr>
            </w:pPr>
            <w:r w:rsidRPr="00364740">
              <w:rPr>
                <w:color w:val="000000"/>
              </w:rPr>
              <w:t>62.0.00.0000.0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71CD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CA38B3"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EE07A3"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9A7E58A"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0E8F8BC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53B4F"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1247D"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417A44"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C7F02" w14:textId="77777777" w:rsidR="00364740" w:rsidRPr="00364740" w:rsidRDefault="00364740" w:rsidP="00364740">
            <w:pPr>
              <w:ind w:left="-108" w:right="-108"/>
              <w:jc w:val="center"/>
              <w:rPr>
                <w:color w:val="000000"/>
              </w:rPr>
            </w:pPr>
            <w:r w:rsidRPr="00364740">
              <w:rPr>
                <w:color w:val="000000"/>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156C1" w14:textId="77777777" w:rsidR="00364740" w:rsidRPr="00364740" w:rsidRDefault="00364740" w:rsidP="00364740">
            <w:pPr>
              <w:ind w:left="-108" w:right="-108"/>
              <w:jc w:val="center"/>
              <w:rPr>
                <w:color w:val="000000"/>
              </w:rPr>
            </w:pPr>
            <w:r w:rsidRPr="00364740">
              <w:rPr>
                <w:color w:val="000000"/>
              </w:rPr>
              <w:t>62.4.00.0000.0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9FA9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F297A"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C7171F"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CEC605"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1E23466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22297" w14:textId="77777777" w:rsidR="00364740" w:rsidRPr="00364740" w:rsidRDefault="00364740" w:rsidP="00364740">
            <w:pPr>
              <w:ind w:left="-93" w:right="-108"/>
              <w:rPr>
                <w:color w:val="000000"/>
              </w:rPr>
            </w:pPr>
            <w:r w:rsidRPr="00364740">
              <w:rP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25D7C4"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35D09"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4EC39" w14:textId="77777777" w:rsidR="00364740" w:rsidRPr="00364740" w:rsidRDefault="00364740" w:rsidP="00364740">
            <w:pPr>
              <w:ind w:left="-108" w:right="-108"/>
              <w:jc w:val="center"/>
              <w:rPr>
                <w:color w:val="000000"/>
              </w:rPr>
            </w:pPr>
            <w:r w:rsidRPr="00364740">
              <w:rPr>
                <w:color w:val="000000"/>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72B43" w14:textId="77777777" w:rsidR="00364740" w:rsidRPr="00364740" w:rsidRDefault="00364740" w:rsidP="00364740">
            <w:pPr>
              <w:ind w:left="-108" w:right="-108"/>
              <w:jc w:val="center"/>
              <w:rPr>
                <w:color w:val="000000"/>
              </w:rPr>
            </w:pPr>
            <w:r w:rsidRPr="00364740">
              <w:rPr>
                <w:color w:val="000000"/>
              </w:rPr>
              <w:t>62.4.01.0000.0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37A0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D9D29"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C30B54"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9682C2"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5AD26E9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00BD2" w14:textId="77777777" w:rsidR="00364740" w:rsidRPr="00364740" w:rsidRDefault="00364740" w:rsidP="00364740">
            <w:pPr>
              <w:ind w:left="-93" w:right="-108"/>
              <w:rPr>
                <w:color w:val="000000"/>
              </w:rPr>
            </w:pPr>
            <w:r w:rsidRPr="00364740">
              <w:rPr>
                <w:color w:val="000000"/>
              </w:rPr>
              <w:t>Иные межбюджетные трансферты, перечисляемые из бюджета МО "</w:t>
            </w:r>
            <w:proofErr w:type="spellStart"/>
            <w:r w:rsidRPr="00364740">
              <w:rPr>
                <w:color w:val="000000"/>
              </w:rPr>
              <w:t>Сурский</w:t>
            </w:r>
            <w:proofErr w:type="spellEnd"/>
            <w:r w:rsidRPr="00364740">
              <w:rPr>
                <w:color w:val="000000"/>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Осуществление мероприятий по обеспечению безопасности людей на водных объектах, охране их жизни и здоровья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2588B"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BC3DC"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5900A" w14:textId="77777777" w:rsidR="00364740" w:rsidRPr="00364740" w:rsidRDefault="00364740" w:rsidP="00364740">
            <w:pPr>
              <w:ind w:left="-108" w:right="-108"/>
              <w:jc w:val="center"/>
              <w:rPr>
                <w:color w:val="000000"/>
              </w:rPr>
            </w:pPr>
            <w:r w:rsidRPr="00364740">
              <w:rPr>
                <w:color w:val="000000"/>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37D30" w14:textId="77777777" w:rsidR="00364740" w:rsidRPr="00364740" w:rsidRDefault="00364740" w:rsidP="00364740">
            <w:pPr>
              <w:ind w:left="-108" w:right="-108"/>
              <w:jc w:val="center"/>
              <w:rPr>
                <w:color w:val="000000"/>
              </w:rPr>
            </w:pPr>
            <w:r w:rsidRPr="00364740">
              <w:rPr>
                <w:color w:val="000000"/>
              </w:rPr>
              <w:t>62.4.01.6038.0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6851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B9380"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16636D"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1F122D7"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51BE49A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8900F" w14:textId="77777777" w:rsidR="00364740" w:rsidRPr="00364740" w:rsidRDefault="00364740" w:rsidP="00364740">
            <w:pPr>
              <w:ind w:left="-93" w:right="-108"/>
              <w:rPr>
                <w:color w:val="000000"/>
              </w:rPr>
            </w:pPr>
            <w:r w:rsidRPr="00364740">
              <w:rPr>
                <w:color w:val="00000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B720E"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35E6C" w14:textId="77777777" w:rsidR="00364740" w:rsidRPr="00364740" w:rsidRDefault="00364740" w:rsidP="00364740">
            <w:pPr>
              <w:ind w:left="-108" w:right="-108"/>
              <w:jc w:val="center"/>
              <w:rPr>
                <w:color w:val="000000"/>
              </w:rPr>
            </w:pPr>
            <w:r w:rsidRPr="00364740">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CA3F2E" w14:textId="77777777" w:rsidR="00364740" w:rsidRPr="00364740" w:rsidRDefault="00364740" w:rsidP="00364740">
            <w:pPr>
              <w:ind w:left="-108" w:right="-108"/>
              <w:jc w:val="center"/>
              <w:rPr>
                <w:color w:val="000000"/>
              </w:rPr>
            </w:pPr>
            <w:r w:rsidRPr="00364740">
              <w:rPr>
                <w:color w:val="000000"/>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6C1C5" w14:textId="77777777" w:rsidR="00364740" w:rsidRPr="00364740" w:rsidRDefault="00364740" w:rsidP="00364740">
            <w:pPr>
              <w:ind w:left="-108" w:right="-108"/>
              <w:jc w:val="center"/>
              <w:rPr>
                <w:color w:val="000000"/>
              </w:rPr>
            </w:pPr>
            <w:r w:rsidRPr="00364740">
              <w:rPr>
                <w:color w:val="000000"/>
              </w:rPr>
              <w:t>62.4.01.6038.0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4785C" w14:textId="77777777" w:rsidR="00364740" w:rsidRPr="00364740" w:rsidRDefault="00364740" w:rsidP="00364740">
            <w:pPr>
              <w:ind w:left="-108" w:right="-108"/>
              <w:jc w:val="center"/>
              <w:rPr>
                <w:color w:val="000000"/>
              </w:rPr>
            </w:pPr>
            <w:r w:rsidRPr="00364740">
              <w:rPr>
                <w:color w:val="000000"/>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AA3A70"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90AC70"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33FEAE"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4766920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D6457" w14:textId="77777777" w:rsidR="00364740" w:rsidRPr="00364740" w:rsidRDefault="00364740" w:rsidP="00364740">
            <w:pPr>
              <w:ind w:left="-93" w:right="-108"/>
              <w:rPr>
                <w:color w:val="000000"/>
              </w:rPr>
            </w:pPr>
            <w:r w:rsidRPr="00364740">
              <w:rPr>
                <w:color w:val="000000"/>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F260F"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40018"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448BF"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7B1CA"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1C432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95F3F" w14:textId="77777777" w:rsidR="00364740" w:rsidRPr="00364740" w:rsidRDefault="00364740" w:rsidP="00364740">
            <w:pPr>
              <w:ind w:left="-108" w:right="-108"/>
              <w:jc w:val="center"/>
              <w:rPr>
                <w:color w:val="000000"/>
              </w:rPr>
            </w:pPr>
            <w:r w:rsidRPr="00364740">
              <w:rPr>
                <w:color w:val="000000"/>
              </w:rPr>
              <w:t>4 581 687,50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1D7EE8B" w14:textId="77777777" w:rsidR="00364740" w:rsidRPr="00364740" w:rsidRDefault="00364740" w:rsidP="00364740">
            <w:pPr>
              <w:ind w:left="-108" w:right="-108"/>
              <w:jc w:val="center"/>
              <w:rPr>
                <w:color w:val="000000"/>
              </w:rPr>
            </w:pPr>
            <w:r w:rsidRPr="00364740">
              <w:rPr>
                <w:color w:val="000000"/>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E73199" w14:textId="77777777" w:rsidR="00364740" w:rsidRPr="00364740" w:rsidRDefault="00364740" w:rsidP="00364740">
            <w:pPr>
              <w:ind w:left="-108" w:right="-108"/>
              <w:jc w:val="center"/>
              <w:rPr>
                <w:color w:val="000000"/>
              </w:rPr>
            </w:pPr>
            <w:r w:rsidRPr="00364740">
              <w:rPr>
                <w:color w:val="000000"/>
              </w:rPr>
              <w:t>4 456 687,50</w:t>
            </w:r>
          </w:p>
        </w:tc>
      </w:tr>
      <w:tr w:rsidR="00E72447" w:rsidRPr="00364740" w14:paraId="72506EC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CC90B" w14:textId="77777777" w:rsidR="00364740" w:rsidRPr="00364740" w:rsidRDefault="00364740" w:rsidP="00364740">
            <w:pPr>
              <w:ind w:left="-93" w:right="-108"/>
              <w:rPr>
                <w:color w:val="000000"/>
              </w:rPr>
            </w:pPr>
            <w:r w:rsidRPr="00364740">
              <w:rPr>
                <w:color w:val="000000"/>
              </w:rPr>
              <w:t>Водное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9952C"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C7B38"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00310"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24FFD"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341D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210B9" w14:textId="77777777" w:rsidR="00364740" w:rsidRPr="00364740" w:rsidRDefault="00364740" w:rsidP="00364740">
            <w:pPr>
              <w:ind w:left="-108" w:right="-108"/>
              <w:jc w:val="center"/>
              <w:rPr>
                <w:color w:val="000000"/>
              </w:rPr>
            </w:pPr>
            <w:r w:rsidRPr="00364740">
              <w:rPr>
                <w:color w:val="000000"/>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4B882D2"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57F5E46"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2D9439A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7CAB4" w14:textId="77777777" w:rsidR="00364740" w:rsidRPr="00364740" w:rsidRDefault="00364740" w:rsidP="00364740">
            <w:pPr>
              <w:ind w:left="-93" w:right="-108"/>
              <w:rPr>
                <w:color w:val="000000"/>
              </w:rPr>
            </w:pPr>
            <w:r w:rsidRPr="00364740">
              <w:rPr>
                <w:color w:val="000000"/>
              </w:rPr>
              <w:t>Муниципальная программа "Управление муниципальными финансами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8043A"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6FEAF"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562B5"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87937" w14:textId="77777777" w:rsidR="00364740" w:rsidRPr="00364740" w:rsidRDefault="00364740" w:rsidP="00364740">
            <w:pPr>
              <w:ind w:left="-108" w:right="-108"/>
              <w:jc w:val="center"/>
              <w:rPr>
                <w:color w:val="000000"/>
              </w:rPr>
            </w:pPr>
            <w:r w:rsidRPr="00364740">
              <w:rPr>
                <w:color w:val="000000"/>
              </w:rPr>
              <w:t>62.0.00.0000.0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F2D6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E0DB4" w14:textId="77777777" w:rsidR="00364740" w:rsidRPr="00364740" w:rsidRDefault="00364740" w:rsidP="00364740">
            <w:pPr>
              <w:ind w:left="-108" w:right="-108"/>
              <w:jc w:val="center"/>
              <w:rPr>
                <w:color w:val="000000"/>
              </w:rPr>
            </w:pPr>
            <w:r w:rsidRPr="00364740">
              <w:rPr>
                <w:color w:val="000000"/>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4B09632"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7ED3E8"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11C7F69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4BBB9"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26BF1"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3DE30"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F7E8D"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56BA06" w14:textId="77777777" w:rsidR="00364740" w:rsidRPr="00364740" w:rsidRDefault="00364740" w:rsidP="00364740">
            <w:pPr>
              <w:ind w:left="-108" w:right="-108"/>
              <w:jc w:val="center"/>
              <w:rPr>
                <w:color w:val="000000"/>
              </w:rPr>
            </w:pPr>
            <w:r w:rsidRPr="00364740">
              <w:rPr>
                <w:color w:val="000000"/>
              </w:rPr>
              <w:t>62.4.00.0000.0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2B20A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010B8" w14:textId="77777777" w:rsidR="00364740" w:rsidRPr="00364740" w:rsidRDefault="00364740" w:rsidP="00364740">
            <w:pPr>
              <w:ind w:left="-108" w:right="-108"/>
              <w:jc w:val="center"/>
              <w:rPr>
                <w:color w:val="000000"/>
              </w:rPr>
            </w:pPr>
            <w:r w:rsidRPr="00364740">
              <w:rPr>
                <w:color w:val="000000"/>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BDE0DDA"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C64814"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525DE11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CCC96" w14:textId="77777777" w:rsidR="00364740" w:rsidRPr="00364740" w:rsidRDefault="00364740" w:rsidP="00364740">
            <w:pPr>
              <w:ind w:left="-93" w:right="-108"/>
              <w:rPr>
                <w:color w:val="000000"/>
              </w:rPr>
            </w:pPr>
            <w:r w:rsidRPr="00364740">
              <w:rP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17162"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77CBD"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94B15"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2467C" w14:textId="77777777" w:rsidR="00364740" w:rsidRPr="00364740" w:rsidRDefault="00364740" w:rsidP="00364740">
            <w:pPr>
              <w:ind w:left="-108" w:right="-108"/>
              <w:jc w:val="center"/>
              <w:rPr>
                <w:color w:val="000000"/>
              </w:rPr>
            </w:pPr>
            <w:r w:rsidRPr="00364740">
              <w:rPr>
                <w:color w:val="000000"/>
              </w:rPr>
              <w:t>62.4.01.0000.0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16E56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C7366" w14:textId="77777777" w:rsidR="00364740" w:rsidRPr="00364740" w:rsidRDefault="00364740" w:rsidP="00364740">
            <w:pPr>
              <w:ind w:left="-108" w:right="-108"/>
              <w:jc w:val="center"/>
              <w:rPr>
                <w:color w:val="000000"/>
              </w:rPr>
            </w:pPr>
            <w:r w:rsidRPr="00364740">
              <w:rPr>
                <w:color w:val="000000"/>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93B9A4"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D459B26"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7D95025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0F27D" w14:textId="77777777" w:rsidR="00364740" w:rsidRPr="00364740" w:rsidRDefault="00364740" w:rsidP="00364740">
            <w:pPr>
              <w:ind w:left="-93" w:right="-108"/>
              <w:rPr>
                <w:color w:val="000000"/>
              </w:rPr>
            </w:pPr>
            <w:r w:rsidRPr="00364740">
              <w:rPr>
                <w:color w:val="000000"/>
              </w:rPr>
              <w:t xml:space="preserve">Средства на благоустройство родников в </w:t>
            </w:r>
            <w:r w:rsidRPr="00364740">
              <w:rPr>
                <w:color w:val="000000"/>
              </w:rPr>
              <w:lastRenderedPageBreak/>
              <w:t>Ульяновской области, используемых населением в качестве источников питьевого водоснабжения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B39C06" w14:textId="77777777" w:rsidR="00364740" w:rsidRPr="00364740" w:rsidRDefault="00364740" w:rsidP="00364740">
            <w:pPr>
              <w:ind w:left="-108" w:right="-108"/>
              <w:jc w:val="center"/>
              <w:rPr>
                <w:color w:val="000000"/>
              </w:rPr>
            </w:pPr>
            <w:r w:rsidRPr="00364740">
              <w:rPr>
                <w:color w:val="000000"/>
              </w:rPr>
              <w:lastRenderedPageBreak/>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55A56"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76C02"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76F9A" w14:textId="77777777" w:rsidR="00364740" w:rsidRPr="00364740" w:rsidRDefault="00364740" w:rsidP="00364740">
            <w:pPr>
              <w:ind w:left="-108" w:right="-108"/>
              <w:jc w:val="center"/>
              <w:rPr>
                <w:color w:val="000000"/>
              </w:rPr>
            </w:pPr>
            <w:r w:rsidRPr="00364740">
              <w:rPr>
                <w:color w:val="000000"/>
              </w:rPr>
              <w:t>62.4.01.7005.0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14FE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3D692" w14:textId="77777777" w:rsidR="00364740" w:rsidRPr="00364740" w:rsidRDefault="00364740" w:rsidP="00364740">
            <w:pPr>
              <w:ind w:left="-108" w:right="-108"/>
              <w:jc w:val="center"/>
              <w:rPr>
                <w:color w:val="000000"/>
              </w:rPr>
            </w:pPr>
            <w:r w:rsidRPr="00364740">
              <w:rPr>
                <w:color w:val="000000"/>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FCB5D9B"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D2D07C"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5B777DA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75630" w14:textId="77777777" w:rsidR="00364740" w:rsidRPr="00364740" w:rsidRDefault="00364740" w:rsidP="00364740">
            <w:pPr>
              <w:ind w:left="-93" w:right="-108"/>
              <w:rPr>
                <w:color w:val="000000"/>
              </w:rPr>
            </w:pPr>
            <w:r w:rsidRPr="00364740">
              <w:rPr>
                <w:color w:val="000000"/>
              </w:rPr>
              <w:lastRenderedPageBreak/>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024B13"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6F75D"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C6DFF"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4A6DA" w14:textId="77777777" w:rsidR="00364740" w:rsidRPr="00364740" w:rsidRDefault="00364740" w:rsidP="00364740">
            <w:pPr>
              <w:ind w:left="-108" w:right="-108"/>
              <w:jc w:val="center"/>
              <w:rPr>
                <w:color w:val="000000"/>
              </w:rPr>
            </w:pPr>
            <w:r w:rsidRPr="00364740">
              <w:rPr>
                <w:color w:val="000000"/>
              </w:rPr>
              <w:t>62.4.01.7005.0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1FA85" w14:textId="77777777" w:rsidR="00364740" w:rsidRPr="00364740" w:rsidRDefault="00364740" w:rsidP="00364740">
            <w:pPr>
              <w:ind w:left="-108" w:right="-108"/>
              <w:jc w:val="center"/>
              <w:rPr>
                <w:color w:val="000000"/>
              </w:rPr>
            </w:pPr>
            <w:r w:rsidRPr="00364740">
              <w:rPr>
                <w:color w:val="000000"/>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4ADEF" w14:textId="77777777" w:rsidR="00364740" w:rsidRPr="00364740" w:rsidRDefault="00364740" w:rsidP="00364740">
            <w:pPr>
              <w:ind w:left="-108" w:right="-108"/>
              <w:jc w:val="center"/>
              <w:rPr>
                <w:color w:val="000000"/>
              </w:rPr>
            </w:pPr>
            <w:r w:rsidRPr="00364740">
              <w:rPr>
                <w:color w:val="000000"/>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8E1A023"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C9315C"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64CE8A7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D14DE" w14:textId="77777777" w:rsidR="00364740" w:rsidRPr="00364740" w:rsidRDefault="00364740" w:rsidP="00364740">
            <w:pPr>
              <w:ind w:left="-93" w:right="-108"/>
              <w:rPr>
                <w:color w:val="000000"/>
              </w:rPr>
            </w:pPr>
            <w:r w:rsidRPr="00364740">
              <w:rPr>
                <w:color w:val="00000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632EA"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BD934"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88172"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AEAC0"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C96C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20226" w14:textId="77777777" w:rsidR="00364740" w:rsidRPr="00364740" w:rsidRDefault="00364740" w:rsidP="00364740">
            <w:pPr>
              <w:ind w:left="-108" w:right="-108"/>
              <w:jc w:val="center"/>
              <w:rPr>
                <w:color w:val="000000"/>
              </w:rPr>
            </w:pPr>
            <w:r w:rsidRPr="00364740">
              <w:rPr>
                <w:color w:val="000000"/>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495754" w14:textId="77777777" w:rsidR="00364740" w:rsidRPr="00364740" w:rsidRDefault="00364740" w:rsidP="00364740">
            <w:pPr>
              <w:ind w:left="-108" w:right="-108"/>
              <w:jc w:val="center"/>
              <w:rPr>
                <w:color w:val="000000"/>
              </w:rPr>
            </w:pPr>
            <w:r w:rsidRPr="00364740">
              <w:rPr>
                <w:color w:val="000000"/>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1A7FE2B" w14:textId="77777777" w:rsidR="00364740" w:rsidRPr="00364740" w:rsidRDefault="00364740" w:rsidP="00364740">
            <w:pPr>
              <w:ind w:left="-108" w:right="-108"/>
              <w:jc w:val="center"/>
              <w:rPr>
                <w:color w:val="000000"/>
              </w:rPr>
            </w:pPr>
            <w:r w:rsidRPr="00364740">
              <w:rPr>
                <w:color w:val="000000"/>
              </w:rPr>
              <w:t>4 456 687,50</w:t>
            </w:r>
          </w:p>
        </w:tc>
      </w:tr>
      <w:tr w:rsidR="00E72447" w:rsidRPr="00364740" w14:paraId="43D8A0A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3D991" w14:textId="77777777" w:rsidR="00364740" w:rsidRPr="00364740" w:rsidRDefault="00364740" w:rsidP="00364740">
            <w:pPr>
              <w:ind w:left="-93" w:right="-108"/>
              <w:rPr>
                <w:color w:val="000000"/>
              </w:rPr>
            </w:pPr>
            <w:r w:rsidRPr="00364740">
              <w:rPr>
                <w:color w:val="000000"/>
              </w:rPr>
              <w:t>Муниципальная программа "Управление муниципальными финансами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E68B1"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3200C"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14CB8"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8F8F2" w14:textId="77777777" w:rsidR="00364740" w:rsidRPr="00364740" w:rsidRDefault="00364740" w:rsidP="00364740">
            <w:pPr>
              <w:ind w:left="-108" w:right="-108"/>
              <w:jc w:val="center"/>
              <w:rPr>
                <w:color w:val="000000"/>
              </w:rPr>
            </w:pPr>
            <w:r w:rsidRPr="00364740">
              <w:rPr>
                <w:color w:val="000000"/>
              </w:rPr>
              <w:t>62.0.00.0000.0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34E6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3B43D" w14:textId="77777777" w:rsidR="00364740" w:rsidRPr="00364740" w:rsidRDefault="00364740" w:rsidP="00364740">
            <w:pPr>
              <w:ind w:left="-108" w:right="-108"/>
              <w:jc w:val="center"/>
              <w:rPr>
                <w:color w:val="000000"/>
              </w:rPr>
            </w:pPr>
            <w:r w:rsidRPr="00364740">
              <w:rPr>
                <w:color w:val="000000"/>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F65470" w14:textId="77777777" w:rsidR="00364740" w:rsidRPr="00364740" w:rsidRDefault="00364740" w:rsidP="00364740">
            <w:pPr>
              <w:ind w:left="-108" w:right="-108"/>
              <w:jc w:val="center"/>
              <w:rPr>
                <w:color w:val="000000"/>
              </w:rPr>
            </w:pPr>
            <w:r w:rsidRPr="00364740">
              <w:rPr>
                <w:color w:val="000000"/>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5122315" w14:textId="77777777" w:rsidR="00364740" w:rsidRPr="00364740" w:rsidRDefault="00364740" w:rsidP="00364740">
            <w:pPr>
              <w:ind w:left="-108" w:right="-108"/>
              <w:jc w:val="center"/>
              <w:rPr>
                <w:color w:val="000000"/>
              </w:rPr>
            </w:pPr>
            <w:r w:rsidRPr="00364740">
              <w:rPr>
                <w:color w:val="000000"/>
              </w:rPr>
              <w:t>4 456 687,50</w:t>
            </w:r>
          </w:p>
        </w:tc>
      </w:tr>
      <w:tr w:rsidR="00E72447" w:rsidRPr="00364740" w14:paraId="7C3F948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870E6"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00AE9"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F60F0"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6BE49"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EF454" w14:textId="77777777" w:rsidR="00364740" w:rsidRPr="00364740" w:rsidRDefault="00364740" w:rsidP="00364740">
            <w:pPr>
              <w:ind w:left="-108" w:right="-108"/>
              <w:jc w:val="center"/>
              <w:rPr>
                <w:color w:val="000000"/>
              </w:rPr>
            </w:pPr>
            <w:r w:rsidRPr="00364740">
              <w:rPr>
                <w:color w:val="000000"/>
              </w:rPr>
              <w:t>62.4.00.0000.0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FED1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77C7F" w14:textId="77777777" w:rsidR="00364740" w:rsidRPr="00364740" w:rsidRDefault="00364740" w:rsidP="00364740">
            <w:pPr>
              <w:ind w:left="-108" w:right="-108"/>
              <w:jc w:val="center"/>
              <w:rPr>
                <w:color w:val="000000"/>
              </w:rPr>
            </w:pPr>
            <w:r w:rsidRPr="00364740">
              <w:rPr>
                <w:color w:val="000000"/>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AFF89E" w14:textId="77777777" w:rsidR="00364740" w:rsidRPr="00364740" w:rsidRDefault="00364740" w:rsidP="00364740">
            <w:pPr>
              <w:ind w:left="-108" w:right="-108"/>
              <w:jc w:val="center"/>
              <w:rPr>
                <w:color w:val="000000"/>
              </w:rPr>
            </w:pPr>
            <w:r w:rsidRPr="00364740">
              <w:rPr>
                <w:color w:val="000000"/>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E18F34" w14:textId="77777777" w:rsidR="00364740" w:rsidRPr="00364740" w:rsidRDefault="00364740" w:rsidP="00364740">
            <w:pPr>
              <w:ind w:left="-108" w:right="-108"/>
              <w:jc w:val="center"/>
              <w:rPr>
                <w:color w:val="000000"/>
              </w:rPr>
            </w:pPr>
            <w:r w:rsidRPr="00364740">
              <w:rPr>
                <w:color w:val="000000"/>
              </w:rPr>
              <w:t>4 456 687,50</w:t>
            </w:r>
          </w:p>
        </w:tc>
      </w:tr>
      <w:tr w:rsidR="00E72447" w:rsidRPr="00364740" w14:paraId="7683FA1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1182B" w14:textId="77777777" w:rsidR="00364740" w:rsidRPr="00364740" w:rsidRDefault="00364740" w:rsidP="00364740">
            <w:pPr>
              <w:ind w:left="-93" w:right="-108"/>
              <w:rPr>
                <w:color w:val="000000"/>
              </w:rPr>
            </w:pPr>
            <w:r w:rsidRPr="00364740">
              <w:rP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8F47A"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7B168"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6DA864"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1D45B" w14:textId="77777777" w:rsidR="00364740" w:rsidRPr="00364740" w:rsidRDefault="00364740" w:rsidP="00364740">
            <w:pPr>
              <w:ind w:left="-108" w:right="-108"/>
              <w:jc w:val="center"/>
              <w:rPr>
                <w:color w:val="000000"/>
              </w:rPr>
            </w:pPr>
            <w:r w:rsidRPr="00364740">
              <w:rPr>
                <w:color w:val="000000"/>
              </w:rPr>
              <w:t>62.4.01.0000.0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C5A3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E8BF6" w14:textId="77777777" w:rsidR="00364740" w:rsidRPr="00364740" w:rsidRDefault="00364740" w:rsidP="00364740">
            <w:pPr>
              <w:ind w:left="-108" w:right="-108"/>
              <w:jc w:val="center"/>
              <w:rPr>
                <w:color w:val="000000"/>
              </w:rPr>
            </w:pPr>
            <w:r w:rsidRPr="00364740">
              <w:rPr>
                <w:color w:val="000000"/>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8C1FE2" w14:textId="77777777" w:rsidR="00364740" w:rsidRPr="00364740" w:rsidRDefault="00364740" w:rsidP="00364740">
            <w:pPr>
              <w:ind w:left="-108" w:right="-108"/>
              <w:jc w:val="center"/>
              <w:rPr>
                <w:color w:val="000000"/>
              </w:rPr>
            </w:pPr>
            <w:r w:rsidRPr="00364740">
              <w:rPr>
                <w:color w:val="000000"/>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4AFC777" w14:textId="77777777" w:rsidR="00364740" w:rsidRPr="00364740" w:rsidRDefault="00364740" w:rsidP="00364740">
            <w:pPr>
              <w:ind w:left="-108" w:right="-108"/>
              <w:jc w:val="center"/>
              <w:rPr>
                <w:color w:val="000000"/>
              </w:rPr>
            </w:pPr>
            <w:r w:rsidRPr="00364740">
              <w:rPr>
                <w:color w:val="000000"/>
              </w:rPr>
              <w:t>4 456 687,50</w:t>
            </w:r>
          </w:p>
        </w:tc>
      </w:tr>
      <w:tr w:rsidR="00E72447" w:rsidRPr="00364740" w14:paraId="1865CF3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D6D37" w14:textId="77777777" w:rsidR="00364740" w:rsidRPr="00364740" w:rsidRDefault="00364740" w:rsidP="00364740">
            <w:pPr>
              <w:ind w:left="-93" w:right="-108"/>
              <w:rPr>
                <w:color w:val="000000"/>
              </w:rPr>
            </w:pPr>
            <w:r w:rsidRPr="00364740">
              <w:rPr>
                <w:color w:val="000000"/>
              </w:rPr>
              <w:t>Иные межбюджетные трансферты, перечисляемые из бюджета МО "</w:t>
            </w:r>
            <w:proofErr w:type="spellStart"/>
            <w:r w:rsidRPr="00364740">
              <w:rPr>
                <w:color w:val="000000"/>
              </w:rPr>
              <w:t>Сурский</w:t>
            </w:r>
            <w:proofErr w:type="spellEnd"/>
            <w:r w:rsidRPr="00364740">
              <w:rPr>
                <w:color w:val="000000"/>
              </w:rPr>
              <w:t xml:space="preserve"> район" на решение вопросов местного значения соответствующего пункту 5 части 1 статьи 14 Федерального закона "Об общих принципах местного самоуправления в Российской Федерации" № 131-ФЗ от 06.10.2003г.: дорожная деятельность в отношении автомобильных дорог местного значения за исключением ремонта и </w:t>
            </w:r>
            <w:proofErr w:type="gramStart"/>
            <w:r w:rsidRPr="00364740">
              <w:rPr>
                <w:color w:val="000000"/>
              </w:rPr>
              <w:t>строительства</w:t>
            </w:r>
            <w:proofErr w:type="gramEnd"/>
            <w:r w:rsidRPr="00364740">
              <w:rPr>
                <w:color w:val="000000"/>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3A761"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90A41"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B4D88"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A463B" w14:textId="77777777" w:rsidR="00364740" w:rsidRPr="00364740" w:rsidRDefault="00364740" w:rsidP="00364740">
            <w:pPr>
              <w:ind w:left="-108" w:right="-108"/>
              <w:jc w:val="center"/>
              <w:rPr>
                <w:color w:val="000000"/>
              </w:rPr>
            </w:pPr>
            <w:r w:rsidRPr="00364740">
              <w:rPr>
                <w:color w:val="000000"/>
              </w:rPr>
              <w:t>62.4.01.6033.0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5078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7E5B1A" w14:textId="77777777" w:rsidR="00364740" w:rsidRPr="00364740" w:rsidRDefault="00364740" w:rsidP="00364740">
            <w:pPr>
              <w:ind w:left="-108" w:right="-108"/>
              <w:jc w:val="center"/>
              <w:rPr>
                <w:color w:val="000000"/>
              </w:rPr>
            </w:pPr>
            <w:r w:rsidRPr="00364740">
              <w:rPr>
                <w:color w:val="000000"/>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79B4FE" w14:textId="77777777" w:rsidR="00364740" w:rsidRPr="00364740" w:rsidRDefault="00364740" w:rsidP="00364740">
            <w:pPr>
              <w:ind w:left="-108" w:right="-108"/>
              <w:jc w:val="center"/>
              <w:rPr>
                <w:color w:val="000000"/>
              </w:rPr>
            </w:pPr>
            <w:r w:rsidRPr="00364740">
              <w:rPr>
                <w:color w:val="000000"/>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2173D7" w14:textId="77777777" w:rsidR="00364740" w:rsidRPr="00364740" w:rsidRDefault="00364740" w:rsidP="00364740">
            <w:pPr>
              <w:ind w:left="-108" w:right="-108"/>
              <w:jc w:val="center"/>
              <w:rPr>
                <w:color w:val="000000"/>
              </w:rPr>
            </w:pPr>
            <w:r w:rsidRPr="00364740">
              <w:rPr>
                <w:color w:val="000000"/>
              </w:rPr>
              <w:t>4 456 687,50</w:t>
            </w:r>
          </w:p>
        </w:tc>
      </w:tr>
      <w:tr w:rsidR="00E72447" w:rsidRPr="00364740" w14:paraId="70F3C94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ADE67" w14:textId="77777777" w:rsidR="00364740" w:rsidRPr="00364740" w:rsidRDefault="00364740" w:rsidP="00364740">
            <w:pPr>
              <w:ind w:left="-93" w:right="-108"/>
              <w:rPr>
                <w:color w:val="000000"/>
              </w:rPr>
            </w:pPr>
            <w:r w:rsidRPr="00364740">
              <w:rPr>
                <w:color w:val="00000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2C718"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CCDF7" w14:textId="77777777" w:rsidR="00364740" w:rsidRPr="00364740" w:rsidRDefault="00364740" w:rsidP="00364740">
            <w:pPr>
              <w:ind w:left="-108" w:right="-108"/>
              <w:jc w:val="center"/>
              <w:rPr>
                <w:color w:val="000000"/>
              </w:rPr>
            </w:pPr>
            <w:r w:rsidRPr="00364740">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66C4C"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58B34" w14:textId="77777777" w:rsidR="00364740" w:rsidRPr="00364740" w:rsidRDefault="00364740" w:rsidP="00364740">
            <w:pPr>
              <w:ind w:left="-108" w:right="-108"/>
              <w:jc w:val="center"/>
              <w:rPr>
                <w:color w:val="000000"/>
              </w:rPr>
            </w:pPr>
            <w:r w:rsidRPr="00364740">
              <w:rPr>
                <w:color w:val="000000"/>
              </w:rPr>
              <w:t>62.4.01.6033.0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A43CC" w14:textId="77777777" w:rsidR="00364740" w:rsidRPr="00364740" w:rsidRDefault="00364740" w:rsidP="00364740">
            <w:pPr>
              <w:ind w:left="-108" w:right="-108"/>
              <w:jc w:val="center"/>
              <w:rPr>
                <w:color w:val="000000"/>
              </w:rPr>
            </w:pPr>
            <w:r w:rsidRPr="00364740">
              <w:rPr>
                <w:color w:val="000000"/>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47D741" w14:textId="77777777" w:rsidR="00364740" w:rsidRPr="00364740" w:rsidRDefault="00364740" w:rsidP="00364740">
            <w:pPr>
              <w:ind w:left="-108" w:right="-108"/>
              <w:jc w:val="center"/>
              <w:rPr>
                <w:color w:val="000000"/>
              </w:rPr>
            </w:pPr>
            <w:r w:rsidRPr="00364740">
              <w:rPr>
                <w:color w:val="000000"/>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19B2E8" w14:textId="77777777" w:rsidR="00364740" w:rsidRPr="00364740" w:rsidRDefault="00364740" w:rsidP="00364740">
            <w:pPr>
              <w:ind w:left="-108" w:right="-108"/>
              <w:jc w:val="center"/>
              <w:rPr>
                <w:color w:val="000000"/>
              </w:rPr>
            </w:pPr>
            <w:r w:rsidRPr="00364740">
              <w:rPr>
                <w:color w:val="000000"/>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4F11D09" w14:textId="77777777" w:rsidR="00364740" w:rsidRPr="00364740" w:rsidRDefault="00364740" w:rsidP="00364740">
            <w:pPr>
              <w:ind w:left="-108" w:right="-108"/>
              <w:jc w:val="center"/>
              <w:rPr>
                <w:color w:val="000000"/>
              </w:rPr>
            </w:pPr>
            <w:r w:rsidRPr="00364740">
              <w:rPr>
                <w:color w:val="000000"/>
              </w:rPr>
              <w:t>4 456 687,50</w:t>
            </w:r>
          </w:p>
        </w:tc>
      </w:tr>
      <w:tr w:rsidR="00E72447" w:rsidRPr="00364740" w14:paraId="415DD6C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E3915" w14:textId="77777777" w:rsidR="00364740" w:rsidRPr="00364740" w:rsidRDefault="00364740" w:rsidP="00364740">
            <w:pPr>
              <w:ind w:left="-93" w:right="-108"/>
              <w:rPr>
                <w:color w:val="000000"/>
              </w:rPr>
            </w:pPr>
            <w:r w:rsidRPr="00364740">
              <w:rPr>
                <w:color w:val="00000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0B7C4"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6AB94"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10A49"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44ADE"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8F0E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EA7FC" w14:textId="77777777" w:rsidR="00364740" w:rsidRPr="00364740" w:rsidRDefault="00364740" w:rsidP="00364740">
            <w:pPr>
              <w:ind w:left="-108" w:right="-108"/>
              <w:jc w:val="center"/>
              <w:rPr>
                <w:color w:val="000000"/>
              </w:rPr>
            </w:pPr>
            <w:r w:rsidRPr="00364740">
              <w:rPr>
                <w:color w:val="000000"/>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DCF2EEA" w14:textId="77777777" w:rsidR="00364740" w:rsidRPr="00364740" w:rsidRDefault="00364740" w:rsidP="00364740">
            <w:pPr>
              <w:ind w:left="-108" w:right="-108"/>
              <w:jc w:val="center"/>
              <w:rPr>
                <w:color w:val="000000"/>
              </w:rPr>
            </w:pPr>
            <w:r w:rsidRPr="00364740">
              <w:rPr>
                <w:color w:val="000000"/>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477B9C" w14:textId="77777777" w:rsidR="00364740" w:rsidRPr="00364740" w:rsidRDefault="00364740" w:rsidP="00364740">
            <w:pPr>
              <w:ind w:left="-108" w:right="-108"/>
              <w:jc w:val="center"/>
              <w:rPr>
                <w:color w:val="000000"/>
              </w:rPr>
            </w:pPr>
            <w:r w:rsidRPr="00364740">
              <w:rPr>
                <w:color w:val="000000"/>
              </w:rPr>
              <w:t>2 045 426,10</w:t>
            </w:r>
          </w:p>
        </w:tc>
      </w:tr>
      <w:tr w:rsidR="00E72447" w:rsidRPr="00364740" w14:paraId="53727F0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57898" w14:textId="77777777" w:rsidR="00364740" w:rsidRPr="00364740" w:rsidRDefault="00364740" w:rsidP="00364740">
            <w:pPr>
              <w:ind w:left="-93" w:right="-108"/>
              <w:rPr>
                <w:color w:val="000000"/>
              </w:rPr>
            </w:pPr>
            <w:r w:rsidRPr="00364740">
              <w:rPr>
                <w:color w:val="000000"/>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03311"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3D077"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15567"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600AD"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49F6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4E361" w14:textId="77777777" w:rsidR="00364740" w:rsidRPr="00364740" w:rsidRDefault="00364740" w:rsidP="00364740">
            <w:pPr>
              <w:ind w:left="-108" w:right="-108"/>
              <w:jc w:val="center"/>
              <w:rPr>
                <w:color w:val="000000"/>
              </w:rPr>
            </w:pPr>
            <w:r w:rsidRPr="00364740">
              <w:rPr>
                <w:color w:val="000000"/>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F3BE5C" w14:textId="77777777" w:rsidR="00364740" w:rsidRPr="00364740" w:rsidRDefault="00364740" w:rsidP="00364740">
            <w:pPr>
              <w:ind w:left="-108" w:right="-108"/>
              <w:jc w:val="center"/>
              <w:rPr>
                <w:color w:val="000000"/>
              </w:rPr>
            </w:pPr>
            <w:r w:rsidRPr="00364740">
              <w:rPr>
                <w:color w:val="000000"/>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CDA72CA" w14:textId="77777777" w:rsidR="00364740" w:rsidRPr="00364740" w:rsidRDefault="00364740" w:rsidP="00364740">
            <w:pPr>
              <w:ind w:left="-108" w:right="-108"/>
              <w:jc w:val="center"/>
              <w:rPr>
                <w:color w:val="000000"/>
              </w:rPr>
            </w:pPr>
            <w:r w:rsidRPr="00364740">
              <w:rPr>
                <w:color w:val="000000"/>
              </w:rPr>
              <w:t>2 045 426,10</w:t>
            </w:r>
          </w:p>
        </w:tc>
      </w:tr>
      <w:tr w:rsidR="00E72447" w:rsidRPr="00364740" w14:paraId="41E77C1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032F7" w14:textId="77777777" w:rsidR="00364740" w:rsidRPr="00364740" w:rsidRDefault="00364740" w:rsidP="00364740">
            <w:pPr>
              <w:ind w:left="-93" w:right="-108"/>
              <w:rPr>
                <w:color w:val="000000"/>
              </w:rPr>
            </w:pPr>
            <w:r w:rsidRPr="00364740">
              <w:rPr>
                <w:color w:val="000000"/>
              </w:rPr>
              <w:t>Муниципальная программа "Управление муниципальными финансами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01E7F"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0ED622"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9DB0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54F94" w14:textId="77777777" w:rsidR="00364740" w:rsidRPr="00364740" w:rsidRDefault="00364740" w:rsidP="00364740">
            <w:pPr>
              <w:ind w:left="-108" w:right="-108"/>
              <w:jc w:val="center"/>
              <w:rPr>
                <w:color w:val="000000"/>
              </w:rPr>
            </w:pPr>
            <w:r w:rsidRPr="00364740">
              <w:rPr>
                <w:color w:val="000000"/>
              </w:rPr>
              <w:t>62.0.00.0000.0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A89C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23724D" w14:textId="77777777" w:rsidR="00364740" w:rsidRPr="00364740" w:rsidRDefault="00364740" w:rsidP="00364740">
            <w:pPr>
              <w:ind w:left="-108" w:right="-108"/>
              <w:jc w:val="center"/>
              <w:rPr>
                <w:color w:val="000000"/>
              </w:rPr>
            </w:pPr>
            <w:r w:rsidRPr="00364740">
              <w:rPr>
                <w:color w:val="000000"/>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8E4E5DE" w14:textId="77777777" w:rsidR="00364740" w:rsidRPr="00364740" w:rsidRDefault="00364740" w:rsidP="00364740">
            <w:pPr>
              <w:ind w:left="-108" w:right="-108"/>
              <w:jc w:val="center"/>
              <w:rPr>
                <w:color w:val="000000"/>
              </w:rPr>
            </w:pPr>
            <w:r w:rsidRPr="00364740">
              <w:rPr>
                <w:color w:val="000000"/>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532CB8" w14:textId="77777777" w:rsidR="00364740" w:rsidRPr="00364740" w:rsidRDefault="00364740" w:rsidP="00364740">
            <w:pPr>
              <w:ind w:left="-108" w:right="-108"/>
              <w:jc w:val="center"/>
              <w:rPr>
                <w:color w:val="000000"/>
              </w:rPr>
            </w:pPr>
            <w:r w:rsidRPr="00364740">
              <w:rPr>
                <w:color w:val="000000"/>
              </w:rPr>
              <w:t>2 045 426,10</w:t>
            </w:r>
          </w:p>
        </w:tc>
      </w:tr>
      <w:tr w:rsidR="00E72447" w:rsidRPr="00364740" w14:paraId="3E7DFD3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051E6"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2D2B4"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9F752"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1B38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1C286" w14:textId="77777777" w:rsidR="00364740" w:rsidRPr="00364740" w:rsidRDefault="00364740" w:rsidP="00364740">
            <w:pPr>
              <w:ind w:left="-108" w:right="-108"/>
              <w:jc w:val="center"/>
              <w:rPr>
                <w:color w:val="000000"/>
              </w:rPr>
            </w:pPr>
            <w:r w:rsidRPr="00364740">
              <w:rPr>
                <w:color w:val="000000"/>
              </w:rPr>
              <w:t>62.4.00.0000.0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05F2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F3827" w14:textId="77777777" w:rsidR="00364740" w:rsidRPr="00364740" w:rsidRDefault="00364740" w:rsidP="00364740">
            <w:pPr>
              <w:ind w:left="-108" w:right="-108"/>
              <w:jc w:val="center"/>
              <w:rPr>
                <w:color w:val="000000"/>
              </w:rPr>
            </w:pPr>
            <w:r w:rsidRPr="00364740">
              <w:rPr>
                <w:color w:val="000000"/>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DA19F7" w14:textId="77777777" w:rsidR="00364740" w:rsidRPr="00364740" w:rsidRDefault="00364740" w:rsidP="00364740">
            <w:pPr>
              <w:ind w:left="-108" w:right="-108"/>
              <w:jc w:val="center"/>
              <w:rPr>
                <w:color w:val="000000"/>
              </w:rPr>
            </w:pPr>
            <w:r w:rsidRPr="00364740">
              <w:rPr>
                <w:color w:val="000000"/>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2304DA" w14:textId="77777777" w:rsidR="00364740" w:rsidRPr="00364740" w:rsidRDefault="00364740" w:rsidP="00364740">
            <w:pPr>
              <w:ind w:left="-108" w:right="-108"/>
              <w:jc w:val="center"/>
              <w:rPr>
                <w:color w:val="000000"/>
              </w:rPr>
            </w:pPr>
            <w:r w:rsidRPr="00364740">
              <w:rPr>
                <w:color w:val="000000"/>
              </w:rPr>
              <w:t>2 045 426,10</w:t>
            </w:r>
          </w:p>
        </w:tc>
      </w:tr>
      <w:tr w:rsidR="00E72447" w:rsidRPr="00364740" w14:paraId="65E369B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898B4" w14:textId="77777777" w:rsidR="00364740" w:rsidRPr="00364740" w:rsidRDefault="00364740" w:rsidP="00364740">
            <w:pPr>
              <w:ind w:left="-93" w:right="-108"/>
              <w:rPr>
                <w:color w:val="000000"/>
              </w:rPr>
            </w:pPr>
            <w:r w:rsidRPr="00364740">
              <w:rP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B6E3D2"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EAC22"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E71B5"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D0B64" w14:textId="77777777" w:rsidR="00364740" w:rsidRPr="00364740" w:rsidRDefault="00364740" w:rsidP="00364740">
            <w:pPr>
              <w:ind w:left="-108" w:right="-108"/>
              <w:jc w:val="center"/>
              <w:rPr>
                <w:color w:val="000000"/>
              </w:rPr>
            </w:pPr>
            <w:r w:rsidRPr="00364740">
              <w:rPr>
                <w:color w:val="000000"/>
              </w:rPr>
              <w:t>62.4.01.0000.0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ABE9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F6B39" w14:textId="77777777" w:rsidR="00364740" w:rsidRPr="00364740" w:rsidRDefault="00364740" w:rsidP="00364740">
            <w:pPr>
              <w:ind w:left="-108" w:right="-108"/>
              <w:jc w:val="center"/>
              <w:rPr>
                <w:color w:val="000000"/>
              </w:rPr>
            </w:pPr>
            <w:r w:rsidRPr="00364740">
              <w:rPr>
                <w:color w:val="000000"/>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EB1298D" w14:textId="77777777" w:rsidR="00364740" w:rsidRPr="00364740" w:rsidRDefault="00364740" w:rsidP="00364740">
            <w:pPr>
              <w:ind w:left="-108" w:right="-108"/>
              <w:jc w:val="center"/>
              <w:rPr>
                <w:color w:val="000000"/>
              </w:rPr>
            </w:pPr>
            <w:r w:rsidRPr="00364740">
              <w:rPr>
                <w:color w:val="000000"/>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93B068" w14:textId="77777777" w:rsidR="00364740" w:rsidRPr="00364740" w:rsidRDefault="00364740" w:rsidP="00364740">
            <w:pPr>
              <w:ind w:left="-108" w:right="-108"/>
              <w:jc w:val="center"/>
              <w:rPr>
                <w:color w:val="000000"/>
              </w:rPr>
            </w:pPr>
            <w:r w:rsidRPr="00364740">
              <w:rPr>
                <w:color w:val="000000"/>
              </w:rPr>
              <w:t>2 045 426,10</w:t>
            </w:r>
          </w:p>
        </w:tc>
      </w:tr>
      <w:tr w:rsidR="00E72447" w:rsidRPr="00364740" w14:paraId="2D92BD1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C36F9" w14:textId="77777777" w:rsidR="00364740" w:rsidRPr="00364740" w:rsidRDefault="00364740" w:rsidP="00364740">
            <w:pPr>
              <w:ind w:left="-93" w:right="-108"/>
              <w:rPr>
                <w:color w:val="000000"/>
              </w:rPr>
            </w:pPr>
            <w:r w:rsidRPr="00364740">
              <w:rPr>
                <w:color w:val="000000"/>
              </w:rPr>
              <w:t>Иные межбюджетные трансферты, перечисляемые из бюджета МО "</w:t>
            </w:r>
            <w:proofErr w:type="spellStart"/>
            <w:r w:rsidRPr="00364740">
              <w:rPr>
                <w:color w:val="000000"/>
              </w:rPr>
              <w:t>Сурский</w:t>
            </w:r>
            <w:proofErr w:type="spellEnd"/>
            <w:r w:rsidRPr="00364740">
              <w:rPr>
                <w:color w:val="000000"/>
              </w:rPr>
              <w:t xml:space="preserve"> район" на решение вопросов местного значения </w:t>
            </w:r>
            <w:r w:rsidRPr="00364740">
              <w:rPr>
                <w:color w:val="000000"/>
              </w:rPr>
              <w:lastRenderedPageBreak/>
              <w:t>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населения баллонным газом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5DAF4" w14:textId="77777777" w:rsidR="00364740" w:rsidRPr="00364740" w:rsidRDefault="00364740" w:rsidP="00364740">
            <w:pPr>
              <w:ind w:left="-108" w:right="-108"/>
              <w:jc w:val="center"/>
              <w:rPr>
                <w:color w:val="000000"/>
              </w:rPr>
            </w:pPr>
            <w:r w:rsidRPr="00364740">
              <w:rPr>
                <w:color w:val="000000"/>
              </w:rPr>
              <w:lastRenderedPageBreak/>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D9D13"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FEB51"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387B9" w14:textId="77777777" w:rsidR="00364740" w:rsidRPr="00364740" w:rsidRDefault="00364740" w:rsidP="00364740">
            <w:pPr>
              <w:ind w:left="-108" w:right="-108"/>
              <w:jc w:val="center"/>
              <w:rPr>
                <w:color w:val="000000"/>
              </w:rPr>
            </w:pPr>
            <w:r w:rsidRPr="00364740">
              <w:rPr>
                <w:color w:val="000000"/>
              </w:rPr>
              <w:t>62.4.01.6031.0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AA37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CFAB9"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DB486D"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764070"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36D62F1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BE760" w14:textId="77777777" w:rsidR="00364740" w:rsidRPr="00364740" w:rsidRDefault="00364740" w:rsidP="00364740">
            <w:pPr>
              <w:ind w:left="-93" w:right="-108"/>
              <w:rPr>
                <w:color w:val="000000"/>
              </w:rPr>
            </w:pPr>
            <w:r w:rsidRPr="00364740">
              <w:rPr>
                <w:color w:val="000000"/>
              </w:rPr>
              <w:lastRenderedPageBreak/>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8428A"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D7AEE"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1CB49"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08CA8" w14:textId="77777777" w:rsidR="00364740" w:rsidRPr="00364740" w:rsidRDefault="00364740" w:rsidP="00364740">
            <w:pPr>
              <w:ind w:left="-108" w:right="-108"/>
              <w:jc w:val="center"/>
              <w:rPr>
                <w:color w:val="000000"/>
              </w:rPr>
            </w:pPr>
            <w:r w:rsidRPr="00364740">
              <w:rPr>
                <w:color w:val="000000"/>
              </w:rPr>
              <w:t>62.4.01.6031.0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20DA67" w14:textId="77777777" w:rsidR="00364740" w:rsidRPr="00364740" w:rsidRDefault="00364740" w:rsidP="00364740">
            <w:pPr>
              <w:ind w:left="-108" w:right="-108"/>
              <w:jc w:val="center"/>
              <w:rPr>
                <w:color w:val="000000"/>
              </w:rPr>
            </w:pPr>
            <w:r w:rsidRPr="00364740">
              <w:rPr>
                <w:color w:val="000000"/>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7854C" w14:textId="77777777" w:rsidR="00364740" w:rsidRPr="00364740" w:rsidRDefault="00364740" w:rsidP="00364740">
            <w:pPr>
              <w:ind w:left="-108" w:right="-108"/>
              <w:jc w:val="center"/>
              <w:rPr>
                <w:color w:val="000000"/>
              </w:rPr>
            </w:pPr>
            <w:r w:rsidRPr="00364740">
              <w:rPr>
                <w:color w:val="000000"/>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719351" w14:textId="77777777" w:rsidR="00364740" w:rsidRPr="00364740" w:rsidRDefault="00364740" w:rsidP="00364740">
            <w:pPr>
              <w:ind w:left="-108" w:right="-108"/>
              <w:jc w:val="center"/>
              <w:rPr>
                <w:color w:val="000000"/>
              </w:rPr>
            </w:pPr>
            <w:r w:rsidRPr="00364740">
              <w:rPr>
                <w:color w:val="000000"/>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2D7B0B" w14:textId="77777777" w:rsidR="00364740" w:rsidRPr="00364740" w:rsidRDefault="00364740" w:rsidP="00364740">
            <w:pPr>
              <w:ind w:left="-108" w:right="-108"/>
              <w:jc w:val="center"/>
              <w:rPr>
                <w:color w:val="000000"/>
              </w:rPr>
            </w:pPr>
            <w:r w:rsidRPr="00364740">
              <w:rPr>
                <w:color w:val="000000"/>
              </w:rPr>
              <w:t>9 644,70</w:t>
            </w:r>
          </w:p>
        </w:tc>
      </w:tr>
      <w:tr w:rsidR="00E72447" w:rsidRPr="00364740" w14:paraId="733E6CB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83906" w14:textId="77777777" w:rsidR="00364740" w:rsidRPr="00364740" w:rsidRDefault="00364740" w:rsidP="00364740">
            <w:pPr>
              <w:ind w:left="-93" w:right="-108"/>
              <w:rPr>
                <w:color w:val="000000"/>
              </w:rPr>
            </w:pPr>
            <w:r w:rsidRPr="00364740">
              <w:rPr>
                <w:color w:val="000000"/>
              </w:rPr>
              <w:t>Иные межбюджетные трансферты, перечисляемые из бюджета МО "</w:t>
            </w:r>
            <w:proofErr w:type="spellStart"/>
            <w:r w:rsidRPr="00364740">
              <w:rPr>
                <w:color w:val="000000"/>
              </w:rPr>
              <w:t>Сурский</w:t>
            </w:r>
            <w:proofErr w:type="spellEnd"/>
            <w:r w:rsidRPr="00364740">
              <w:rPr>
                <w:color w:val="000000"/>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в границах поселения водоснабжения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08E91"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A4663"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B2B96"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421B6" w14:textId="77777777" w:rsidR="00364740" w:rsidRPr="00364740" w:rsidRDefault="00364740" w:rsidP="00364740">
            <w:pPr>
              <w:ind w:left="-108" w:right="-108"/>
              <w:jc w:val="center"/>
              <w:rPr>
                <w:color w:val="000000"/>
              </w:rPr>
            </w:pPr>
            <w:r w:rsidRPr="00364740">
              <w:rPr>
                <w:color w:val="000000"/>
              </w:rPr>
              <w:t>62.4.01.6032.0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E25A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725C1" w14:textId="77777777" w:rsidR="00364740" w:rsidRPr="00364740" w:rsidRDefault="00364740" w:rsidP="00364740">
            <w:pPr>
              <w:ind w:left="-108" w:right="-108"/>
              <w:jc w:val="center"/>
              <w:rPr>
                <w:color w:val="000000"/>
              </w:rPr>
            </w:pPr>
            <w:r w:rsidRPr="00364740">
              <w:rPr>
                <w:color w:val="000000"/>
              </w:rPr>
              <w:t>2 013 524,40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0F0056E" w14:textId="77777777" w:rsidR="00364740" w:rsidRPr="00364740" w:rsidRDefault="00364740" w:rsidP="00364740">
            <w:pPr>
              <w:ind w:left="-108" w:right="-108"/>
              <w:jc w:val="center"/>
              <w:rPr>
                <w:color w:val="000000"/>
              </w:rPr>
            </w:pPr>
            <w:r w:rsidRPr="00364740">
              <w:rPr>
                <w:color w:val="000000"/>
              </w:rPr>
              <w:t>2 013 524,40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0CF5CD" w14:textId="77777777" w:rsidR="00364740" w:rsidRPr="00364740" w:rsidRDefault="00364740" w:rsidP="00364740">
            <w:pPr>
              <w:ind w:left="-108" w:right="-108"/>
              <w:jc w:val="center"/>
              <w:rPr>
                <w:color w:val="000000"/>
              </w:rPr>
            </w:pPr>
            <w:r w:rsidRPr="00364740">
              <w:rPr>
                <w:color w:val="000000"/>
              </w:rPr>
              <w:t>2 013 524,40</w:t>
            </w:r>
          </w:p>
        </w:tc>
      </w:tr>
      <w:tr w:rsidR="00E72447" w:rsidRPr="00364740" w14:paraId="372D0C2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DE3D7" w14:textId="77777777" w:rsidR="00364740" w:rsidRPr="00364740" w:rsidRDefault="00364740" w:rsidP="00364740">
            <w:pPr>
              <w:ind w:left="-93" w:right="-108"/>
              <w:rPr>
                <w:color w:val="000000"/>
              </w:rPr>
            </w:pPr>
            <w:r w:rsidRPr="00364740">
              <w:rPr>
                <w:color w:val="00000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7A7D42"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411C3"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A35EF"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418B3" w14:textId="77777777" w:rsidR="00364740" w:rsidRPr="00364740" w:rsidRDefault="00364740" w:rsidP="00364740">
            <w:pPr>
              <w:ind w:left="-108" w:right="-108"/>
              <w:jc w:val="center"/>
              <w:rPr>
                <w:color w:val="000000"/>
              </w:rPr>
            </w:pPr>
            <w:r w:rsidRPr="00364740">
              <w:rPr>
                <w:color w:val="000000"/>
              </w:rPr>
              <w:t>62.4.01.6032.0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B43CB4" w14:textId="77777777" w:rsidR="00364740" w:rsidRPr="00364740" w:rsidRDefault="00364740" w:rsidP="00364740">
            <w:pPr>
              <w:ind w:left="-108" w:right="-108"/>
              <w:jc w:val="center"/>
              <w:rPr>
                <w:color w:val="000000"/>
              </w:rPr>
            </w:pPr>
            <w:r w:rsidRPr="00364740">
              <w:rPr>
                <w:color w:val="000000"/>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9AFA3" w14:textId="77777777" w:rsidR="00364740" w:rsidRPr="00364740" w:rsidRDefault="00364740" w:rsidP="00364740">
            <w:pPr>
              <w:ind w:left="-108" w:right="-108"/>
              <w:jc w:val="center"/>
              <w:rPr>
                <w:color w:val="000000"/>
              </w:rPr>
            </w:pPr>
            <w:r w:rsidRPr="00364740">
              <w:rPr>
                <w:color w:val="000000"/>
              </w:rPr>
              <w:t>2 013 524,40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23EFC9" w14:textId="77777777" w:rsidR="00364740" w:rsidRPr="00364740" w:rsidRDefault="00364740" w:rsidP="00364740">
            <w:pPr>
              <w:ind w:left="-108" w:right="-108"/>
              <w:jc w:val="center"/>
              <w:rPr>
                <w:color w:val="000000"/>
              </w:rPr>
            </w:pPr>
            <w:r w:rsidRPr="00364740">
              <w:rPr>
                <w:color w:val="000000"/>
              </w:rPr>
              <w:t>2 013 524,40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B2B740" w14:textId="77777777" w:rsidR="00364740" w:rsidRPr="00364740" w:rsidRDefault="00364740" w:rsidP="00364740">
            <w:pPr>
              <w:ind w:left="-108" w:right="-108"/>
              <w:jc w:val="center"/>
              <w:rPr>
                <w:color w:val="000000"/>
              </w:rPr>
            </w:pPr>
            <w:r w:rsidRPr="00364740">
              <w:rPr>
                <w:color w:val="000000"/>
              </w:rPr>
              <w:t>2 013 524,40</w:t>
            </w:r>
          </w:p>
        </w:tc>
      </w:tr>
      <w:tr w:rsidR="00E72447" w:rsidRPr="00364740" w14:paraId="4AADA3C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848AD" w14:textId="77777777" w:rsidR="00364740" w:rsidRPr="00364740" w:rsidRDefault="00364740" w:rsidP="00364740">
            <w:pPr>
              <w:ind w:left="-93" w:right="-108"/>
              <w:rPr>
                <w:color w:val="000000"/>
              </w:rPr>
            </w:pPr>
            <w:r w:rsidRPr="00364740">
              <w:rPr>
                <w:color w:val="000000"/>
              </w:rPr>
              <w:t>Иные межбюджетные трансферты, перечисляемые из бюджета МО "</w:t>
            </w:r>
            <w:proofErr w:type="spellStart"/>
            <w:r w:rsidRPr="00364740">
              <w:rPr>
                <w:color w:val="000000"/>
              </w:rPr>
              <w:t>Сурский</w:t>
            </w:r>
            <w:proofErr w:type="spellEnd"/>
            <w:r w:rsidRPr="00364740">
              <w:rPr>
                <w:color w:val="000000"/>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сбора и вывоза бытовых отходов и мусора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8EF23"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AE6D6"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66069"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D4641" w14:textId="77777777" w:rsidR="00364740" w:rsidRPr="00364740" w:rsidRDefault="00364740" w:rsidP="00364740">
            <w:pPr>
              <w:ind w:left="-108" w:right="-108"/>
              <w:jc w:val="center"/>
              <w:rPr>
                <w:color w:val="000000"/>
              </w:rPr>
            </w:pPr>
            <w:r w:rsidRPr="00364740">
              <w:rPr>
                <w:color w:val="000000"/>
              </w:rPr>
              <w:t>62.4.01.6036.0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D089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FBF61" w14:textId="77777777" w:rsidR="00364740" w:rsidRPr="00364740" w:rsidRDefault="00364740" w:rsidP="00364740">
            <w:pPr>
              <w:ind w:left="-108" w:right="-108"/>
              <w:jc w:val="center"/>
              <w:rPr>
                <w:color w:val="000000"/>
              </w:rPr>
            </w:pPr>
            <w:r w:rsidRPr="00364740">
              <w:rPr>
                <w:color w:val="000000"/>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CDD85D" w14:textId="77777777" w:rsidR="00364740" w:rsidRPr="00364740" w:rsidRDefault="00364740" w:rsidP="00364740">
            <w:pPr>
              <w:ind w:left="-108" w:right="-108"/>
              <w:jc w:val="center"/>
              <w:rPr>
                <w:color w:val="000000"/>
              </w:rPr>
            </w:pPr>
            <w:r w:rsidRPr="00364740">
              <w:rPr>
                <w:color w:val="000000"/>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F21F76" w14:textId="77777777" w:rsidR="00364740" w:rsidRPr="00364740" w:rsidRDefault="00364740" w:rsidP="00364740">
            <w:pPr>
              <w:ind w:left="-108" w:right="-108"/>
              <w:jc w:val="center"/>
              <w:rPr>
                <w:color w:val="000000"/>
              </w:rPr>
            </w:pPr>
            <w:r w:rsidRPr="00364740">
              <w:rPr>
                <w:color w:val="000000"/>
              </w:rPr>
              <w:t>22 257,00</w:t>
            </w:r>
          </w:p>
        </w:tc>
      </w:tr>
      <w:tr w:rsidR="00E72447" w:rsidRPr="00364740" w14:paraId="4156B53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0955C" w14:textId="77777777" w:rsidR="00364740" w:rsidRPr="00364740" w:rsidRDefault="00364740" w:rsidP="00364740">
            <w:pPr>
              <w:ind w:left="-93" w:right="-108"/>
              <w:rPr>
                <w:color w:val="000000"/>
              </w:rPr>
            </w:pPr>
            <w:r w:rsidRPr="00364740">
              <w:rPr>
                <w:color w:val="00000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EA744"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3A211" w14:textId="77777777" w:rsidR="00364740" w:rsidRPr="00364740" w:rsidRDefault="00364740" w:rsidP="00364740">
            <w:pPr>
              <w:ind w:left="-108" w:right="-108"/>
              <w:jc w:val="center"/>
              <w:rPr>
                <w:color w:val="000000"/>
              </w:rPr>
            </w:pPr>
            <w:r w:rsidRPr="00364740">
              <w:rPr>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D1FCD"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9A2BC" w14:textId="77777777" w:rsidR="00364740" w:rsidRPr="00364740" w:rsidRDefault="00364740" w:rsidP="00364740">
            <w:pPr>
              <w:ind w:left="-108" w:right="-108"/>
              <w:jc w:val="center"/>
              <w:rPr>
                <w:color w:val="000000"/>
              </w:rPr>
            </w:pPr>
            <w:r w:rsidRPr="00364740">
              <w:rPr>
                <w:color w:val="000000"/>
              </w:rPr>
              <w:t>62.4.01.6036.0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4E708" w14:textId="77777777" w:rsidR="00364740" w:rsidRPr="00364740" w:rsidRDefault="00364740" w:rsidP="00364740">
            <w:pPr>
              <w:ind w:left="-108" w:right="-108"/>
              <w:jc w:val="center"/>
              <w:rPr>
                <w:color w:val="000000"/>
              </w:rPr>
            </w:pPr>
            <w:r w:rsidRPr="00364740">
              <w:rPr>
                <w:color w:val="000000"/>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FEFF4" w14:textId="77777777" w:rsidR="00364740" w:rsidRPr="00364740" w:rsidRDefault="00364740" w:rsidP="00364740">
            <w:pPr>
              <w:ind w:left="-108" w:right="-108"/>
              <w:jc w:val="center"/>
              <w:rPr>
                <w:color w:val="000000"/>
              </w:rPr>
            </w:pPr>
            <w:r w:rsidRPr="00364740">
              <w:rPr>
                <w:color w:val="000000"/>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1553983" w14:textId="77777777" w:rsidR="00364740" w:rsidRPr="00364740" w:rsidRDefault="00364740" w:rsidP="00364740">
            <w:pPr>
              <w:ind w:left="-108" w:right="-108"/>
              <w:jc w:val="center"/>
              <w:rPr>
                <w:color w:val="000000"/>
              </w:rPr>
            </w:pPr>
            <w:r w:rsidRPr="00364740">
              <w:rPr>
                <w:color w:val="000000"/>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8C1036" w14:textId="77777777" w:rsidR="00364740" w:rsidRPr="00364740" w:rsidRDefault="00364740" w:rsidP="00364740">
            <w:pPr>
              <w:ind w:left="-108" w:right="-108"/>
              <w:jc w:val="center"/>
              <w:rPr>
                <w:color w:val="000000"/>
              </w:rPr>
            </w:pPr>
            <w:r w:rsidRPr="00364740">
              <w:rPr>
                <w:color w:val="000000"/>
              </w:rPr>
              <w:t>22 257,00</w:t>
            </w:r>
          </w:p>
        </w:tc>
      </w:tr>
      <w:tr w:rsidR="00E72447" w:rsidRPr="00364740" w14:paraId="3641C2A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3F7B9" w14:textId="77777777" w:rsidR="00364740" w:rsidRPr="00364740" w:rsidRDefault="00364740" w:rsidP="00364740">
            <w:pPr>
              <w:ind w:left="-93" w:right="-108"/>
              <w:rPr>
                <w:color w:val="000000"/>
              </w:rPr>
            </w:pPr>
            <w:r w:rsidRPr="00364740">
              <w:rPr>
                <w:color w:val="000000"/>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332C6"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FA31C"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12019"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91808"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BA02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CEFAC" w14:textId="77777777" w:rsidR="00364740" w:rsidRPr="00364740" w:rsidRDefault="00364740" w:rsidP="00364740">
            <w:pPr>
              <w:ind w:left="-108" w:right="-108"/>
              <w:jc w:val="center"/>
              <w:rPr>
                <w:color w:val="000000"/>
              </w:rPr>
            </w:pPr>
            <w:r w:rsidRPr="00364740">
              <w:rPr>
                <w:color w:val="000000"/>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0736B59" w14:textId="77777777" w:rsidR="00364740" w:rsidRPr="00364740" w:rsidRDefault="00364740" w:rsidP="00364740">
            <w:pPr>
              <w:ind w:left="-108" w:right="-108"/>
              <w:jc w:val="center"/>
              <w:rPr>
                <w:color w:val="000000"/>
              </w:rPr>
            </w:pPr>
            <w:r w:rsidRPr="00364740">
              <w:rPr>
                <w:color w:val="000000"/>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6E9E6A2" w14:textId="77777777" w:rsidR="00364740" w:rsidRPr="00364740" w:rsidRDefault="00364740" w:rsidP="00364740">
            <w:pPr>
              <w:ind w:left="-108" w:right="-108"/>
              <w:jc w:val="center"/>
              <w:rPr>
                <w:color w:val="000000"/>
              </w:rPr>
            </w:pPr>
            <w:r w:rsidRPr="00364740">
              <w:rPr>
                <w:color w:val="000000"/>
              </w:rPr>
              <w:t>22 257,00</w:t>
            </w:r>
          </w:p>
        </w:tc>
      </w:tr>
      <w:tr w:rsidR="00E72447" w:rsidRPr="00364740" w14:paraId="66D67C2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4370A" w14:textId="77777777" w:rsidR="00364740" w:rsidRPr="00364740" w:rsidRDefault="00364740" w:rsidP="00364740">
            <w:pPr>
              <w:ind w:left="-93" w:right="-108"/>
              <w:rPr>
                <w:color w:val="000000"/>
              </w:rPr>
            </w:pPr>
            <w:r w:rsidRPr="00364740">
              <w:rPr>
                <w:color w:val="000000"/>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035FA"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38C43"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8DB60"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24E770"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F8D6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F85F9" w14:textId="77777777" w:rsidR="00364740" w:rsidRPr="00364740" w:rsidRDefault="00364740" w:rsidP="00364740">
            <w:pPr>
              <w:ind w:left="-108" w:right="-108"/>
              <w:jc w:val="center"/>
              <w:rPr>
                <w:color w:val="000000"/>
              </w:rPr>
            </w:pPr>
            <w:r w:rsidRPr="00364740">
              <w:rPr>
                <w:color w:val="000000"/>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738317" w14:textId="77777777" w:rsidR="00364740" w:rsidRPr="00364740" w:rsidRDefault="00364740" w:rsidP="00364740">
            <w:pPr>
              <w:ind w:left="-108" w:right="-108"/>
              <w:jc w:val="center"/>
              <w:rPr>
                <w:color w:val="000000"/>
              </w:rPr>
            </w:pPr>
            <w:r w:rsidRPr="00364740">
              <w:rPr>
                <w:color w:val="000000"/>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78D6D4" w14:textId="77777777" w:rsidR="00364740" w:rsidRPr="00364740" w:rsidRDefault="00364740" w:rsidP="00364740">
            <w:pPr>
              <w:ind w:left="-108" w:right="-108"/>
              <w:jc w:val="center"/>
              <w:rPr>
                <w:color w:val="000000"/>
              </w:rPr>
            </w:pPr>
            <w:r w:rsidRPr="00364740">
              <w:rPr>
                <w:color w:val="000000"/>
              </w:rPr>
              <w:t>22 257,00</w:t>
            </w:r>
          </w:p>
        </w:tc>
      </w:tr>
      <w:tr w:rsidR="00E72447" w:rsidRPr="00364740" w14:paraId="2387C5E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6993F" w14:textId="77777777" w:rsidR="00364740" w:rsidRPr="00364740" w:rsidRDefault="00364740" w:rsidP="00364740">
            <w:pPr>
              <w:ind w:left="-93" w:right="-108"/>
              <w:rPr>
                <w:color w:val="000000"/>
              </w:rPr>
            </w:pPr>
            <w:r w:rsidRPr="00364740">
              <w:rPr>
                <w:color w:val="000000"/>
              </w:rPr>
              <w:t>Муниципальная программа "Управление муниципальными финансами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1E9FD"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4A8286"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E3302"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7B5F4" w14:textId="77777777" w:rsidR="00364740" w:rsidRPr="00364740" w:rsidRDefault="00364740" w:rsidP="00364740">
            <w:pPr>
              <w:ind w:left="-108" w:right="-108"/>
              <w:jc w:val="center"/>
              <w:rPr>
                <w:color w:val="000000"/>
              </w:rPr>
            </w:pPr>
            <w:r w:rsidRPr="00364740">
              <w:rPr>
                <w:color w:val="000000"/>
              </w:rPr>
              <w:t>62.0.00.0000.0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C56D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D34A0" w14:textId="77777777" w:rsidR="00364740" w:rsidRPr="00364740" w:rsidRDefault="00364740" w:rsidP="00364740">
            <w:pPr>
              <w:ind w:left="-108" w:right="-108"/>
              <w:jc w:val="center"/>
              <w:rPr>
                <w:color w:val="000000"/>
              </w:rPr>
            </w:pPr>
            <w:r w:rsidRPr="00364740">
              <w:rPr>
                <w:color w:val="000000"/>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308BDE2" w14:textId="77777777" w:rsidR="00364740" w:rsidRPr="00364740" w:rsidRDefault="00364740" w:rsidP="00364740">
            <w:pPr>
              <w:ind w:left="-108" w:right="-108"/>
              <w:jc w:val="center"/>
              <w:rPr>
                <w:color w:val="000000"/>
              </w:rPr>
            </w:pPr>
            <w:r w:rsidRPr="00364740">
              <w:rPr>
                <w:color w:val="000000"/>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1696655" w14:textId="77777777" w:rsidR="00364740" w:rsidRPr="00364740" w:rsidRDefault="00364740" w:rsidP="00364740">
            <w:pPr>
              <w:ind w:left="-108" w:right="-108"/>
              <w:jc w:val="center"/>
              <w:rPr>
                <w:color w:val="000000"/>
              </w:rPr>
            </w:pPr>
            <w:r w:rsidRPr="00364740">
              <w:rPr>
                <w:color w:val="000000"/>
              </w:rPr>
              <w:t>22 257,00</w:t>
            </w:r>
          </w:p>
        </w:tc>
      </w:tr>
      <w:tr w:rsidR="00E72447" w:rsidRPr="00364740" w14:paraId="5BBB881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05F3A"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1F6E8"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9FD06"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C8161"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EC5AE7" w14:textId="77777777" w:rsidR="00364740" w:rsidRPr="00364740" w:rsidRDefault="00364740" w:rsidP="00364740">
            <w:pPr>
              <w:ind w:left="-108" w:right="-108"/>
              <w:jc w:val="center"/>
              <w:rPr>
                <w:color w:val="000000"/>
              </w:rPr>
            </w:pPr>
            <w:r w:rsidRPr="00364740">
              <w:rPr>
                <w:color w:val="000000"/>
              </w:rPr>
              <w:t>62.4.00.0000.0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822A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5B56F" w14:textId="77777777" w:rsidR="00364740" w:rsidRPr="00364740" w:rsidRDefault="00364740" w:rsidP="00364740">
            <w:pPr>
              <w:ind w:left="-108" w:right="-108"/>
              <w:jc w:val="center"/>
              <w:rPr>
                <w:color w:val="000000"/>
              </w:rPr>
            </w:pPr>
            <w:r w:rsidRPr="00364740">
              <w:rPr>
                <w:color w:val="000000"/>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0E4494" w14:textId="77777777" w:rsidR="00364740" w:rsidRPr="00364740" w:rsidRDefault="00364740" w:rsidP="00364740">
            <w:pPr>
              <w:ind w:left="-108" w:right="-108"/>
              <w:jc w:val="center"/>
              <w:rPr>
                <w:color w:val="000000"/>
              </w:rPr>
            </w:pPr>
            <w:r w:rsidRPr="00364740">
              <w:rPr>
                <w:color w:val="000000"/>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69D921" w14:textId="77777777" w:rsidR="00364740" w:rsidRPr="00364740" w:rsidRDefault="00364740" w:rsidP="00364740">
            <w:pPr>
              <w:ind w:left="-108" w:right="-108"/>
              <w:jc w:val="center"/>
              <w:rPr>
                <w:color w:val="000000"/>
              </w:rPr>
            </w:pPr>
            <w:r w:rsidRPr="00364740">
              <w:rPr>
                <w:color w:val="000000"/>
              </w:rPr>
              <w:t>22 257,00</w:t>
            </w:r>
          </w:p>
        </w:tc>
      </w:tr>
      <w:tr w:rsidR="00E72447" w:rsidRPr="00364740" w14:paraId="605704A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1215D" w14:textId="77777777" w:rsidR="00364740" w:rsidRPr="00364740" w:rsidRDefault="00364740" w:rsidP="00364740">
            <w:pPr>
              <w:ind w:left="-93" w:right="-108"/>
              <w:rPr>
                <w:color w:val="000000"/>
              </w:rPr>
            </w:pPr>
            <w:r w:rsidRPr="00364740">
              <w:rP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9D768"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99CD3"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24802"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14A38" w14:textId="77777777" w:rsidR="00364740" w:rsidRPr="00364740" w:rsidRDefault="00364740" w:rsidP="00364740">
            <w:pPr>
              <w:ind w:left="-108" w:right="-108"/>
              <w:jc w:val="center"/>
              <w:rPr>
                <w:color w:val="000000"/>
              </w:rPr>
            </w:pPr>
            <w:r w:rsidRPr="00364740">
              <w:rPr>
                <w:color w:val="000000"/>
              </w:rPr>
              <w:t>62.4.01.0000.0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929D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074C10" w14:textId="77777777" w:rsidR="00364740" w:rsidRPr="00364740" w:rsidRDefault="00364740" w:rsidP="00364740">
            <w:pPr>
              <w:ind w:left="-108" w:right="-108"/>
              <w:jc w:val="center"/>
              <w:rPr>
                <w:color w:val="000000"/>
              </w:rPr>
            </w:pPr>
            <w:r w:rsidRPr="00364740">
              <w:rPr>
                <w:color w:val="000000"/>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FFDE0AD" w14:textId="77777777" w:rsidR="00364740" w:rsidRPr="00364740" w:rsidRDefault="00364740" w:rsidP="00364740">
            <w:pPr>
              <w:ind w:left="-108" w:right="-108"/>
              <w:jc w:val="center"/>
              <w:rPr>
                <w:color w:val="000000"/>
              </w:rPr>
            </w:pPr>
            <w:r w:rsidRPr="00364740">
              <w:rPr>
                <w:color w:val="000000"/>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9A0FEAC" w14:textId="77777777" w:rsidR="00364740" w:rsidRPr="00364740" w:rsidRDefault="00364740" w:rsidP="00364740">
            <w:pPr>
              <w:ind w:left="-108" w:right="-108"/>
              <w:jc w:val="center"/>
              <w:rPr>
                <w:color w:val="000000"/>
              </w:rPr>
            </w:pPr>
            <w:r w:rsidRPr="00364740">
              <w:rPr>
                <w:color w:val="000000"/>
              </w:rPr>
              <w:t>22 257,00</w:t>
            </w:r>
          </w:p>
        </w:tc>
      </w:tr>
      <w:tr w:rsidR="00E72447" w:rsidRPr="00364740" w14:paraId="7E0D32B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AFB73" w14:textId="77777777" w:rsidR="00364740" w:rsidRPr="00364740" w:rsidRDefault="00364740" w:rsidP="00364740">
            <w:pPr>
              <w:ind w:left="-93" w:right="-108"/>
              <w:rPr>
                <w:color w:val="000000"/>
              </w:rPr>
            </w:pPr>
            <w:r w:rsidRPr="00364740">
              <w:rPr>
                <w:color w:val="000000"/>
              </w:rPr>
              <w:lastRenderedPageBreak/>
              <w:t>Иные межбюджетные трансферты, перечисляемые из бюджета МО "</w:t>
            </w:r>
            <w:proofErr w:type="spellStart"/>
            <w:r w:rsidRPr="00364740">
              <w:rPr>
                <w:color w:val="000000"/>
              </w:rPr>
              <w:t>Сурский</w:t>
            </w:r>
            <w:proofErr w:type="spellEnd"/>
            <w:r w:rsidRPr="00364740">
              <w:rPr>
                <w:color w:val="000000"/>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ритуальных услуг и содержание мест захоронения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D30C4"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47558"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675E6"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5FCF5" w14:textId="77777777" w:rsidR="00364740" w:rsidRPr="00364740" w:rsidRDefault="00364740" w:rsidP="00364740">
            <w:pPr>
              <w:ind w:left="-108" w:right="-108"/>
              <w:jc w:val="center"/>
              <w:rPr>
                <w:color w:val="000000"/>
              </w:rPr>
            </w:pPr>
            <w:r w:rsidRPr="00364740">
              <w:rPr>
                <w:color w:val="000000"/>
              </w:rPr>
              <w:t>62.4.01.6037.0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5F4F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420F1" w14:textId="77777777" w:rsidR="00364740" w:rsidRPr="00364740" w:rsidRDefault="00364740" w:rsidP="00364740">
            <w:pPr>
              <w:ind w:left="-108" w:right="-108"/>
              <w:jc w:val="center"/>
              <w:rPr>
                <w:color w:val="000000"/>
              </w:rPr>
            </w:pPr>
            <w:r w:rsidRPr="00364740">
              <w:rPr>
                <w:color w:val="000000"/>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0209CA2" w14:textId="77777777" w:rsidR="00364740" w:rsidRPr="00364740" w:rsidRDefault="00364740" w:rsidP="00364740">
            <w:pPr>
              <w:ind w:left="-108" w:right="-108"/>
              <w:jc w:val="center"/>
              <w:rPr>
                <w:color w:val="000000"/>
              </w:rPr>
            </w:pPr>
            <w:r w:rsidRPr="00364740">
              <w:rPr>
                <w:color w:val="000000"/>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25DFF3" w14:textId="77777777" w:rsidR="00364740" w:rsidRPr="00364740" w:rsidRDefault="00364740" w:rsidP="00364740">
            <w:pPr>
              <w:ind w:left="-108" w:right="-108"/>
              <w:jc w:val="center"/>
              <w:rPr>
                <w:color w:val="000000"/>
              </w:rPr>
            </w:pPr>
            <w:r w:rsidRPr="00364740">
              <w:rPr>
                <w:color w:val="000000"/>
              </w:rPr>
              <w:t>22 257,00</w:t>
            </w:r>
          </w:p>
        </w:tc>
      </w:tr>
      <w:tr w:rsidR="00E72447" w:rsidRPr="00364740" w14:paraId="609509E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03EBF" w14:textId="77777777" w:rsidR="00364740" w:rsidRPr="00364740" w:rsidRDefault="00364740" w:rsidP="00364740">
            <w:pPr>
              <w:ind w:left="-93" w:right="-108"/>
              <w:rPr>
                <w:color w:val="000000"/>
              </w:rPr>
            </w:pPr>
            <w:r w:rsidRPr="00364740">
              <w:rPr>
                <w:color w:val="00000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40752"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997C7"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06F9A"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65DA1" w14:textId="77777777" w:rsidR="00364740" w:rsidRPr="00364740" w:rsidRDefault="00364740" w:rsidP="00364740">
            <w:pPr>
              <w:ind w:left="-108" w:right="-108"/>
              <w:jc w:val="center"/>
              <w:rPr>
                <w:color w:val="000000"/>
              </w:rPr>
            </w:pPr>
            <w:r w:rsidRPr="00364740">
              <w:rPr>
                <w:color w:val="000000"/>
              </w:rPr>
              <w:t>62.4.01.6037.0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2DEE6" w14:textId="77777777" w:rsidR="00364740" w:rsidRPr="00364740" w:rsidRDefault="00364740" w:rsidP="00364740">
            <w:pPr>
              <w:ind w:left="-108" w:right="-108"/>
              <w:jc w:val="center"/>
              <w:rPr>
                <w:color w:val="000000"/>
              </w:rPr>
            </w:pPr>
            <w:r w:rsidRPr="00364740">
              <w:rPr>
                <w:color w:val="000000"/>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E0F98" w14:textId="77777777" w:rsidR="00364740" w:rsidRPr="00364740" w:rsidRDefault="00364740" w:rsidP="00364740">
            <w:pPr>
              <w:ind w:left="-108" w:right="-108"/>
              <w:jc w:val="center"/>
              <w:rPr>
                <w:color w:val="000000"/>
              </w:rPr>
            </w:pPr>
            <w:r w:rsidRPr="00364740">
              <w:rPr>
                <w:color w:val="000000"/>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7492597" w14:textId="77777777" w:rsidR="00364740" w:rsidRPr="00364740" w:rsidRDefault="00364740" w:rsidP="00364740">
            <w:pPr>
              <w:ind w:left="-108" w:right="-108"/>
              <w:jc w:val="center"/>
              <w:rPr>
                <w:color w:val="000000"/>
              </w:rPr>
            </w:pPr>
            <w:r w:rsidRPr="00364740">
              <w:rPr>
                <w:color w:val="000000"/>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C33F6EF" w14:textId="77777777" w:rsidR="00364740" w:rsidRPr="00364740" w:rsidRDefault="00364740" w:rsidP="00364740">
            <w:pPr>
              <w:ind w:left="-108" w:right="-108"/>
              <w:jc w:val="center"/>
              <w:rPr>
                <w:color w:val="000000"/>
              </w:rPr>
            </w:pPr>
            <w:r w:rsidRPr="00364740">
              <w:rPr>
                <w:color w:val="000000"/>
              </w:rPr>
              <w:t>22 257,00</w:t>
            </w:r>
          </w:p>
        </w:tc>
      </w:tr>
      <w:tr w:rsidR="00E72447" w:rsidRPr="00364740" w14:paraId="36561FA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B113B" w14:textId="77777777" w:rsidR="00364740" w:rsidRPr="00364740" w:rsidRDefault="00364740" w:rsidP="00364740">
            <w:pPr>
              <w:ind w:left="-93" w:right="-108"/>
              <w:rPr>
                <w:color w:val="000000"/>
              </w:rPr>
            </w:pPr>
            <w:r w:rsidRPr="00364740">
              <w:rPr>
                <w:color w:val="000000"/>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0E47E"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A8A5D" w14:textId="77777777" w:rsidR="00364740" w:rsidRPr="00364740" w:rsidRDefault="00364740" w:rsidP="00364740">
            <w:pPr>
              <w:ind w:left="-108" w:right="-108"/>
              <w:jc w:val="center"/>
              <w:rPr>
                <w:color w:val="000000"/>
              </w:rPr>
            </w:pPr>
            <w:r w:rsidRPr="00364740">
              <w:rPr>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B14C3"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843CD"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DC37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0D50B" w14:textId="77777777" w:rsidR="00364740" w:rsidRPr="00364740" w:rsidRDefault="00364740" w:rsidP="00364740">
            <w:pPr>
              <w:ind w:left="-108" w:right="-108"/>
              <w:jc w:val="center"/>
              <w:rPr>
                <w:color w:val="000000"/>
              </w:rPr>
            </w:pPr>
            <w:r w:rsidRPr="00364740">
              <w:rPr>
                <w:color w:val="000000"/>
              </w:rPr>
              <w:t>32 172 795,00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59E9E7" w14:textId="77777777" w:rsidR="00364740" w:rsidRPr="00364740" w:rsidRDefault="00364740" w:rsidP="00364740">
            <w:pPr>
              <w:ind w:left="-108" w:right="-108"/>
              <w:jc w:val="center"/>
              <w:rPr>
                <w:color w:val="000000"/>
              </w:rPr>
            </w:pPr>
            <w:r w:rsidRPr="00364740">
              <w:rPr>
                <w:color w:val="000000"/>
              </w:rPr>
              <w:t>32 985 595,00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6F13C3" w14:textId="77777777" w:rsidR="00364740" w:rsidRPr="00364740" w:rsidRDefault="00364740" w:rsidP="00364740">
            <w:pPr>
              <w:ind w:left="-108" w:right="-108"/>
              <w:jc w:val="center"/>
              <w:rPr>
                <w:color w:val="000000"/>
              </w:rPr>
            </w:pPr>
            <w:r w:rsidRPr="00364740">
              <w:rPr>
                <w:color w:val="000000"/>
              </w:rPr>
              <w:t>32 985 595,00</w:t>
            </w:r>
          </w:p>
        </w:tc>
      </w:tr>
      <w:tr w:rsidR="00E72447" w:rsidRPr="00364740" w14:paraId="4D9FBC4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9B877" w14:textId="77777777" w:rsidR="00364740" w:rsidRPr="00364740" w:rsidRDefault="00364740" w:rsidP="00364740">
            <w:pPr>
              <w:ind w:left="-93" w:right="-108"/>
              <w:rPr>
                <w:color w:val="000000"/>
              </w:rPr>
            </w:pPr>
            <w:r w:rsidRPr="00364740">
              <w:rPr>
                <w:color w:val="000000"/>
              </w:rPr>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682CD"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4B695" w14:textId="77777777" w:rsidR="00364740" w:rsidRPr="00364740" w:rsidRDefault="00364740" w:rsidP="00364740">
            <w:pPr>
              <w:ind w:left="-108" w:right="-108"/>
              <w:jc w:val="center"/>
              <w:rPr>
                <w:color w:val="000000"/>
              </w:rPr>
            </w:pPr>
            <w:r w:rsidRPr="00364740">
              <w:rPr>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D503E"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C1365"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60DE5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F5301" w14:textId="77777777" w:rsidR="00364740" w:rsidRPr="00364740" w:rsidRDefault="00364740" w:rsidP="00364740">
            <w:pPr>
              <w:ind w:left="-108" w:right="-108"/>
              <w:jc w:val="center"/>
              <w:rPr>
                <w:color w:val="000000"/>
              </w:rPr>
            </w:pPr>
            <w:r w:rsidRPr="00364740">
              <w:rPr>
                <w:color w:val="000000"/>
              </w:rPr>
              <w:t>32 172 795,00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601033" w14:textId="77777777" w:rsidR="00364740" w:rsidRPr="00364740" w:rsidRDefault="00364740" w:rsidP="00364740">
            <w:pPr>
              <w:ind w:left="-108" w:right="-108"/>
              <w:jc w:val="center"/>
              <w:rPr>
                <w:color w:val="000000"/>
              </w:rPr>
            </w:pPr>
            <w:r w:rsidRPr="00364740">
              <w:rPr>
                <w:color w:val="000000"/>
              </w:rPr>
              <w:t>32 985 595,00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25A4F44" w14:textId="77777777" w:rsidR="00364740" w:rsidRPr="00364740" w:rsidRDefault="00364740" w:rsidP="00364740">
            <w:pPr>
              <w:ind w:left="-108" w:right="-108"/>
              <w:jc w:val="center"/>
              <w:rPr>
                <w:color w:val="000000"/>
              </w:rPr>
            </w:pPr>
            <w:r w:rsidRPr="00364740">
              <w:rPr>
                <w:color w:val="000000"/>
              </w:rPr>
              <w:t>32 985 595,00</w:t>
            </w:r>
          </w:p>
        </w:tc>
      </w:tr>
      <w:tr w:rsidR="00E72447" w:rsidRPr="00364740" w14:paraId="213210B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6715F" w14:textId="77777777" w:rsidR="00364740" w:rsidRPr="00364740" w:rsidRDefault="00364740" w:rsidP="00364740">
            <w:pPr>
              <w:ind w:left="-93" w:right="-108"/>
              <w:rPr>
                <w:color w:val="000000"/>
              </w:rPr>
            </w:pPr>
            <w:r w:rsidRPr="00364740">
              <w:rPr>
                <w:color w:val="000000"/>
              </w:rPr>
              <w:t>Муниципальная программа "Управление муниципальными финансами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7F5E0"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033DF" w14:textId="77777777" w:rsidR="00364740" w:rsidRPr="00364740" w:rsidRDefault="00364740" w:rsidP="00364740">
            <w:pPr>
              <w:ind w:left="-108" w:right="-108"/>
              <w:jc w:val="center"/>
              <w:rPr>
                <w:color w:val="000000"/>
              </w:rPr>
            </w:pPr>
            <w:r w:rsidRPr="00364740">
              <w:rPr>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2ACE8"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201147" w14:textId="77777777" w:rsidR="00364740" w:rsidRPr="00364740" w:rsidRDefault="00364740" w:rsidP="00364740">
            <w:pPr>
              <w:ind w:left="-108" w:right="-108"/>
              <w:jc w:val="center"/>
              <w:rPr>
                <w:color w:val="000000"/>
              </w:rPr>
            </w:pPr>
            <w:r w:rsidRPr="00364740">
              <w:rPr>
                <w:color w:val="000000"/>
              </w:rPr>
              <w:t>62.0.00.0000.0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3B83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E231E" w14:textId="77777777" w:rsidR="00364740" w:rsidRPr="00364740" w:rsidRDefault="00364740" w:rsidP="00364740">
            <w:pPr>
              <w:ind w:left="-108" w:right="-108"/>
              <w:jc w:val="center"/>
              <w:rPr>
                <w:color w:val="000000"/>
              </w:rPr>
            </w:pPr>
            <w:r w:rsidRPr="00364740">
              <w:rPr>
                <w:color w:val="000000"/>
              </w:rPr>
              <w:t>32 172 795,00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395FE48" w14:textId="77777777" w:rsidR="00364740" w:rsidRPr="00364740" w:rsidRDefault="00364740" w:rsidP="00364740">
            <w:pPr>
              <w:ind w:left="-108" w:right="-108"/>
              <w:jc w:val="center"/>
              <w:rPr>
                <w:color w:val="000000"/>
              </w:rPr>
            </w:pPr>
            <w:r w:rsidRPr="00364740">
              <w:rPr>
                <w:color w:val="000000"/>
              </w:rPr>
              <w:t>32 985 595,00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C48D577" w14:textId="77777777" w:rsidR="00364740" w:rsidRPr="00364740" w:rsidRDefault="00364740" w:rsidP="00364740">
            <w:pPr>
              <w:ind w:left="-108" w:right="-108"/>
              <w:jc w:val="center"/>
              <w:rPr>
                <w:color w:val="000000"/>
              </w:rPr>
            </w:pPr>
            <w:r w:rsidRPr="00364740">
              <w:rPr>
                <w:color w:val="000000"/>
              </w:rPr>
              <w:t>32 985 595,00</w:t>
            </w:r>
          </w:p>
        </w:tc>
      </w:tr>
      <w:tr w:rsidR="00E72447" w:rsidRPr="00364740" w14:paraId="48EB194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9330D"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82E07"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A6DC7" w14:textId="77777777" w:rsidR="00364740" w:rsidRPr="00364740" w:rsidRDefault="00364740" w:rsidP="00364740">
            <w:pPr>
              <w:ind w:left="-108" w:right="-108"/>
              <w:jc w:val="center"/>
              <w:rPr>
                <w:color w:val="000000"/>
              </w:rPr>
            </w:pPr>
            <w:r w:rsidRPr="00364740">
              <w:rPr>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23DB7"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667D3" w14:textId="77777777" w:rsidR="00364740" w:rsidRPr="00364740" w:rsidRDefault="00364740" w:rsidP="00364740">
            <w:pPr>
              <w:ind w:left="-108" w:right="-108"/>
              <w:jc w:val="center"/>
              <w:rPr>
                <w:color w:val="000000"/>
              </w:rPr>
            </w:pPr>
            <w:r w:rsidRPr="00364740">
              <w:rPr>
                <w:color w:val="000000"/>
              </w:rPr>
              <w:t>62.4.00.0000.0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9FB6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E2131" w14:textId="77777777" w:rsidR="00364740" w:rsidRPr="00364740" w:rsidRDefault="00364740" w:rsidP="00364740">
            <w:pPr>
              <w:ind w:left="-108" w:right="-108"/>
              <w:jc w:val="center"/>
              <w:rPr>
                <w:color w:val="000000"/>
              </w:rPr>
            </w:pPr>
            <w:r w:rsidRPr="00364740">
              <w:rPr>
                <w:color w:val="000000"/>
              </w:rPr>
              <w:t>32 172 795,00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9C23ED" w14:textId="77777777" w:rsidR="00364740" w:rsidRPr="00364740" w:rsidRDefault="00364740" w:rsidP="00364740">
            <w:pPr>
              <w:ind w:left="-108" w:right="-108"/>
              <w:jc w:val="center"/>
              <w:rPr>
                <w:color w:val="000000"/>
              </w:rPr>
            </w:pPr>
            <w:r w:rsidRPr="00364740">
              <w:rPr>
                <w:color w:val="000000"/>
              </w:rPr>
              <w:t>32 985 595,00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1B0DBF" w14:textId="77777777" w:rsidR="00364740" w:rsidRPr="00364740" w:rsidRDefault="00364740" w:rsidP="00364740">
            <w:pPr>
              <w:ind w:left="-108" w:right="-108"/>
              <w:jc w:val="center"/>
              <w:rPr>
                <w:color w:val="000000"/>
              </w:rPr>
            </w:pPr>
            <w:r w:rsidRPr="00364740">
              <w:rPr>
                <w:color w:val="000000"/>
              </w:rPr>
              <w:t>32 985 595,00</w:t>
            </w:r>
          </w:p>
        </w:tc>
      </w:tr>
      <w:tr w:rsidR="00E72447" w:rsidRPr="00364740" w14:paraId="570E031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577CE" w14:textId="77777777" w:rsidR="00364740" w:rsidRPr="00364740" w:rsidRDefault="00364740" w:rsidP="00364740">
            <w:pPr>
              <w:ind w:left="-93" w:right="-108"/>
              <w:rPr>
                <w:color w:val="000000"/>
              </w:rPr>
            </w:pPr>
            <w:r w:rsidRPr="00364740">
              <w:rPr>
                <w:color w:val="000000"/>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210D2"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C3336" w14:textId="77777777" w:rsidR="00364740" w:rsidRPr="00364740" w:rsidRDefault="00364740" w:rsidP="00364740">
            <w:pPr>
              <w:ind w:left="-108" w:right="-108"/>
              <w:jc w:val="center"/>
              <w:rPr>
                <w:color w:val="000000"/>
              </w:rPr>
            </w:pPr>
            <w:r w:rsidRPr="00364740">
              <w:rPr>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5802C"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304DB" w14:textId="77777777" w:rsidR="00364740" w:rsidRPr="00364740" w:rsidRDefault="00364740" w:rsidP="00364740">
            <w:pPr>
              <w:ind w:left="-108" w:right="-108"/>
              <w:jc w:val="center"/>
              <w:rPr>
                <w:color w:val="000000"/>
              </w:rPr>
            </w:pPr>
            <w:r w:rsidRPr="00364740">
              <w:rPr>
                <w:color w:val="000000"/>
              </w:rPr>
              <w:t>62.4.01.0000.0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E1C8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A22A4" w14:textId="77777777" w:rsidR="00364740" w:rsidRPr="00364740" w:rsidRDefault="00364740" w:rsidP="00364740">
            <w:pPr>
              <w:ind w:left="-108" w:right="-108"/>
              <w:jc w:val="center"/>
              <w:rPr>
                <w:color w:val="000000"/>
              </w:rPr>
            </w:pPr>
            <w:r w:rsidRPr="00364740">
              <w:rPr>
                <w:color w:val="000000"/>
              </w:rPr>
              <w:t>32 172 795,00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5EFCA1D" w14:textId="77777777" w:rsidR="00364740" w:rsidRPr="00364740" w:rsidRDefault="00364740" w:rsidP="00364740">
            <w:pPr>
              <w:ind w:left="-108" w:right="-108"/>
              <w:jc w:val="center"/>
              <w:rPr>
                <w:color w:val="000000"/>
              </w:rPr>
            </w:pPr>
            <w:r w:rsidRPr="00364740">
              <w:rPr>
                <w:color w:val="000000"/>
              </w:rPr>
              <w:t>32 985 595,00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29A0E4" w14:textId="77777777" w:rsidR="00364740" w:rsidRPr="00364740" w:rsidRDefault="00364740" w:rsidP="00364740">
            <w:pPr>
              <w:ind w:left="-108" w:right="-108"/>
              <w:jc w:val="center"/>
              <w:rPr>
                <w:color w:val="000000"/>
              </w:rPr>
            </w:pPr>
            <w:r w:rsidRPr="00364740">
              <w:rPr>
                <w:color w:val="000000"/>
              </w:rPr>
              <w:t>32 985 595,00</w:t>
            </w:r>
          </w:p>
        </w:tc>
      </w:tr>
      <w:tr w:rsidR="00E72447" w:rsidRPr="00364740" w14:paraId="6A37337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9BFBB" w14:textId="77777777" w:rsidR="00364740" w:rsidRPr="00364740" w:rsidRDefault="00364740" w:rsidP="00364740">
            <w:pPr>
              <w:ind w:left="-93" w:right="-108"/>
              <w:rPr>
                <w:color w:val="000000"/>
              </w:rPr>
            </w:pPr>
            <w:r w:rsidRPr="00364740">
              <w:rPr>
                <w:color w:val="000000"/>
              </w:rPr>
              <w:t>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5D471E"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E301B" w14:textId="77777777" w:rsidR="00364740" w:rsidRPr="00364740" w:rsidRDefault="00364740" w:rsidP="00364740">
            <w:pPr>
              <w:ind w:left="-108" w:right="-108"/>
              <w:jc w:val="center"/>
              <w:rPr>
                <w:color w:val="000000"/>
              </w:rPr>
            </w:pPr>
            <w:r w:rsidRPr="00364740">
              <w:rPr>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825FE"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66539" w14:textId="77777777" w:rsidR="00364740" w:rsidRPr="00364740" w:rsidRDefault="00364740" w:rsidP="00364740">
            <w:pPr>
              <w:ind w:left="-108" w:right="-108"/>
              <w:jc w:val="center"/>
              <w:rPr>
                <w:color w:val="000000"/>
              </w:rPr>
            </w:pPr>
            <w:r w:rsidRPr="00364740">
              <w:rPr>
                <w:color w:val="000000"/>
              </w:rPr>
              <w:t>62.4.01.6022.0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647C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B56F5" w14:textId="77777777" w:rsidR="00364740" w:rsidRPr="00364740" w:rsidRDefault="00364740" w:rsidP="00364740">
            <w:pPr>
              <w:ind w:left="-108" w:right="-108"/>
              <w:jc w:val="center"/>
              <w:rPr>
                <w:color w:val="000000"/>
              </w:rPr>
            </w:pPr>
            <w:r w:rsidRPr="00364740">
              <w:rPr>
                <w:color w:val="000000"/>
              </w:rPr>
              <w:t>32 172 795,00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C3D668" w14:textId="77777777" w:rsidR="00364740" w:rsidRPr="00364740" w:rsidRDefault="00364740" w:rsidP="00364740">
            <w:pPr>
              <w:ind w:left="-108" w:right="-108"/>
              <w:jc w:val="center"/>
              <w:rPr>
                <w:color w:val="000000"/>
              </w:rPr>
            </w:pPr>
            <w:r w:rsidRPr="00364740">
              <w:rPr>
                <w:color w:val="000000"/>
              </w:rPr>
              <w:t>32 985 595,00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A055914" w14:textId="77777777" w:rsidR="00364740" w:rsidRPr="00364740" w:rsidRDefault="00364740" w:rsidP="00364740">
            <w:pPr>
              <w:ind w:left="-108" w:right="-108"/>
              <w:jc w:val="center"/>
              <w:rPr>
                <w:color w:val="000000"/>
              </w:rPr>
            </w:pPr>
            <w:r w:rsidRPr="00364740">
              <w:rPr>
                <w:color w:val="000000"/>
              </w:rPr>
              <w:t>32 985 595,00</w:t>
            </w:r>
          </w:p>
        </w:tc>
      </w:tr>
      <w:tr w:rsidR="00E72447" w:rsidRPr="00364740" w14:paraId="0181DD8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BF8A2B" w14:textId="77777777" w:rsidR="00364740" w:rsidRPr="00364740" w:rsidRDefault="00364740" w:rsidP="00364740">
            <w:pPr>
              <w:ind w:left="-93" w:right="-108"/>
              <w:rPr>
                <w:color w:val="000000"/>
              </w:rPr>
            </w:pPr>
            <w:r w:rsidRPr="00364740">
              <w:rPr>
                <w:color w:val="00000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47733" w14:textId="77777777" w:rsidR="00364740" w:rsidRPr="00364740" w:rsidRDefault="00364740" w:rsidP="00364740">
            <w:pPr>
              <w:ind w:left="-108" w:right="-108"/>
              <w:jc w:val="center"/>
              <w:rPr>
                <w:color w:val="000000"/>
              </w:rPr>
            </w:pPr>
            <w:r w:rsidRPr="00364740">
              <w:rPr>
                <w:color w:val="000000"/>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DC8BA" w14:textId="77777777" w:rsidR="00364740" w:rsidRPr="00364740" w:rsidRDefault="00364740" w:rsidP="00364740">
            <w:pPr>
              <w:ind w:left="-108" w:right="-108"/>
              <w:jc w:val="center"/>
              <w:rPr>
                <w:color w:val="000000"/>
              </w:rPr>
            </w:pPr>
            <w:r w:rsidRPr="00364740">
              <w:rPr>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A624F"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A4944" w14:textId="77777777" w:rsidR="00364740" w:rsidRPr="00364740" w:rsidRDefault="00364740" w:rsidP="00364740">
            <w:pPr>
              <w:ind w:left="-108" w:right="-108"/>
              <w:jc w:val="center"/>
              <w:rPr>
                <w:color w:val="000000"/>
              </w:rPr>
            </w:pPr>
            <w:r w:rsidRPr="00364740">
              <w:rPr>
                <w:color w:val="000000"/>
              </w:rPr>
              <w:t>62.4.01.6022.0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98400" w14:textId="77777777" w:rsidR="00364740" w:rsidRPr="00364740" w:rsidRDefault="00364740" w:rsidP="00364740">
            <w:pPr>
              <w:ind w:left="-108" w:right="-108"/>
              <w:jc w:val="center"/>
              <w:rPr>
                <w:color w:val="000000"/>
              </w:rPr>
            </w:pPr>
            <w:r w:rsidRPr="00364740">
              <w:rPr>
                <w:color w:val="000000"/>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9ED16" w14:textId="77777777" w:rsidR="00364740" w:rsidRPr="00364740" w:rsidRDefault="00364740" w:rsidP="00364740">
            <w:pPr>
              <w:ind w:left="-108" w:right="-108"/>
              <w:jc w:val="center"/>
              <w:rPr>
                <w:color w:val="000000"/>
              </w:rPr>
            </w:pPr>
            <w:r w:rsidRPr="00364740">
              <w:rPr>
                <w:color w:val="000000"/>
              </w:rPr>
              <w:t>32 172 795,00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0292CD9" w14:textId="77777777" w:rsidR="00364740" w:rsidRPr="00364740" w:rsidRDefault="00364740" w:rsidP="00364740">
            <w:pPr>
              <w:ind w:left="-108" w:right="-108"/>
              <w:jc w:val="center"/>
              <w:rPr>
                <w:color w:val="000000"/>
              </w:rPr>
            </w:pPr>
            <w:r w:rsidRPr="00364740">
              <w:rPr>
                <w:color w:val="000000"/>
              </w:rPr>
              <w:t>32 985 595,00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AA6216" w14:textId="77777777" w:rsidR="00364740" w:rsidRPr="00364740" w:rsidRDefault="00364740" w:rsidP="00364740">
            <w:pPr>
              <w:ind w:left="-108" w:right="-108"/>
              <w:jc w:val="center"/>
              <w:rPr>
                <w:color w:val="000000"/>
              </w:rPr>
            </w:pPr>
            <w:r w:rsidRPr="00364740">
              <w:rPr>
                <w:color w:val="000000"/>
              </w:rPr>
              <w:t>32 985 595,00</w:t>
            </w:r>
          </w:p>
        </w:tc>
      </w:tr>
      <w:tr w:rsidR="00E72447" w:rsidRPr="00364740" w14:paraId="3C21A94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B6CE9" w14:textId="77777777" w:rsidR="00364740" w:rsidRPr="00364740" w:rsidRDefault="00364740" w:rsidP="00364740">
            <w:pPr>
              <w:ind w:left="-93" w:right="-108"/>
              <w:rPr>
                <w:color w:val="000000"/>
              </w:rPr>
            </w:pPr>
            <w:r w:rsidRPr="00364740">
              <w:rPr>
                <w:color w:val="000000"/>
              </w:rPr>
              <w:t>МУНИЦИПАЛЬНОЕ УЧРЕЖДЕНИЕ КОМИТЕТ ПО УПРАВЛЕНИЮ МУНИЦИПАЛЬНЫМ ИМУЩЕСТВОМ И ЗЕМЕЛЬНЫМ ОТНОШЕНИЯМ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E18B0"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5E87C" w14:textId="77777777" w:rsidR="00364740" w:rsidRPr="00364740" w:rsidRDefault="00364740" w:rsidP="00364740">
            <w:pPr>
              <w:ind w:left="-108" w:right="-108"/>
              <w:jc w:val="center"/>
              <w:rPr>
                <w:color w:val="000000"/>
              </w:rPr>
            </w:pPr>
            <w:r w:rsidRPr="00364740">
              <w:rPr>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4C10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D02AD"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C935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D7169" w14:textId="77777777" w:rsidR="00364740" w:rsidRPr="00364740" w:rsidRDefault="00364740" w:rsidP="00364740">
            <w:pPr>
              <w:ind w:left="-108" w:right="-108"/>
              <w:jc w:val="center"/>
              <w:rPr>
                <w:color w:val="000000"/>
              </w:rPr>
            </w:pPr>
            <w:r w:rsidRPr="00364740">
              <w:rPr>
                <w:color w:val="000000"/>
              </w:rPr>
              <w:t>2 542 923,80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D485D6" w14:textId="77777777" w:rsidR="00364740" w:rsidRPr="00364740" w:rsidRDefault="00364740" w:rsidP="00364740">
            <w:pPr>
              <w:ind w:left="-108" w:right="-108"/>
              <w:jc w:val="center"/>
              <w:rPr>
                <w:color w:val="000000"/>
              </w:rPr>
            </w:pPr>
            <w:r w:rsidRPr="00364740">
              <w:rPr>
                <w:color w:val="000000"/>
              </w:rPr>
              <w:t>2 412 723,80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A1F4187" w14:textId="77777777" w:rsidR="00364740" w:rsidRPr="00364740" w:rsidRDefault="00364740" w:rsidP="00364740">
            <w:pPr>
              <w:ind w:left="-108" w:right="-108"/>
              <w:jc w:val="center"/>
              <w:rPr>
                <w:color w:val="000000"/>
              </w:rPr>
            </w:pPr>
            <w:r w:rsidRPr="00364740">
              <w:rPr>
                <w:color w:val="000000"/>
              </w:rPr>
              <w:t>2 412 723,80</w:t>
            </w:r>
          </w:p>
        </w:tc>
      </w:tr>
      <w:tr w:rsidR="00E72447" w:rsidRPr="00364740" w14:paraId="288D24A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76BA5" w14:textId="77777777" w:rsidR="00364740" w:rsidRPr="00364740" w:rsidRDefault="00364740" w:rsidP="00364740">
            <w:pPr>
              <w:ind w:left="-93" w:right="-108"/>
              <w:rPr>
                <w:color w:val="000000"/>
              </w:rPr>
            </w:pPr>
            <w:r w:rsidRPr="00364740">
              <w:rPr>
                <w:color w:val="00000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97FE6"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C3DD9"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D7684"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860C5"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555F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F8387" w14:textId="77777777" w:rsidR="00364740" w:rsidRPr="00364740" w:rsidRDefault="00364740" w:rsidP="00364740">
            <w:pPr>
              <w:ind w:left="-108" w:right="-108"/>
              <w:jc w:val="center"/>
              <w:rPr>
                <w:color w:val="000000"/>
              </w:rPr>
            </w:pPr>
            <w:r w:rsidRPr="00364740">
              <w:rPr>
                <w:color w:val="000000"/>
              </w:rPr>
              <w:t>2 542 923,80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1F59EA0" w14:textId="77777777" w:rsidR="00364740" w:rsidRPr="00364740" w:rsidRDefault="00364740" w:rsidP="00364740">
            <w:pPr>
              <w:ind w:left="-108" w:right="-108"/>
              <w:jc w:val="center"/>
              <w:rPr>
                <w:color w:val="000000"/>
              </w:rPr>
            </w:pPr>
            <w:r w:rsidRPr="00364740">
              <w:rPr>
                <w:color w:val="000000"/>
              </w:rPr>
              <w:t>2 412 723,80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D305AA" w14:textId="77777777" w:rsidR="00364740" w:rsidRPr="00364740" w:rsidRDefault="00364740" w:rsidP="00364740">
            <w:pPr>
              <w:ind w:left="-108" w:right="-108"/>
              <w:jc w:val="center"/>
              <w:rPr>
                <w:color w:val="000000"/>
              </w:rPr>
            </w:pPr>
            <w:r w:rsidRPr="00364740">
              <w:rPr>
                <w:color w:val="000000"/>
              </w:rPr>
              <w:t>2 412 723,80</w:t>
            </w:r>
          </w:p>
        </w:tc>
      </w:tr>
      <w:tr w:rsidR="00E72447" w:rsidRPr="00364740" w14:paraId="32F375B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4CA21" w14:textId="77777777" w:rsidR="00364740" w:rsidRPr="00364740" w:rsidRDefault="00364740" w:rsidP="00364740">
            <w:pPr>
              <w:ind w:left="-93" w:right="-108"/>
              <w:rPr>
                <w:color w:val="000000"/>
              </w:rPr>
            </w:pPr>
            <w:r w:rsidRPr="00364740">
              <w:rPr>
                <w:color w:val="00000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B2031"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5EC739"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DC43A"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DBBEB"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EC77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7EB31" w14:textId="77777777" w:rsidR="00364740" w:rsidRPr="00364740" w:rsidRDefault="00364740" w:rsidP="00364740">
            <w:pPr>
              <w:ind w:left="-108" w:right="-108"/>
              <w:jc w:val="center"/>
              <w:rPr>
                <w:color w:val="000000"/>
              </w:rPr>
            </w:pPr>
            <w:r w:rsidRPr="00364740">
              <w:rPr>
                <w:color w:val="000000"/>
              </w:rPr>
              <w:t>2 542 923,80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568D08" w14:textId="77777777" w:rsidR="00364740" w:rsidRPr="00364740" w:rsidRDefault="00364740" w:rsidP="00364740">
            <w:pPr>
              <w:ind w:left="-108" w:right="-108"/>
              <w:jc w:val="center"/>
              <w:rPr>
                <w:color w:val="000000"/>
              </w:rPr>
            </w:pPr>
            <w:r w:rsidRPr="00364740">
              <w:rPr>
                <w:color w:val="000000"/>
              </w:rPr>
              <w:t>2 412 723,80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46D5F72" w14:textId="77777777" w:rsidR="00364740" w:rsidRPr="00364740" w:rsidRDefault="00364740" w:rsidP="00364740">
            <w:pPr>
              <w:ind w:left="-108" w:right="-108"/>
              <w:jc w:val="center"/>
              <w:rPr>
                <w:color w:val="000000"/>
              </w:rPr>
            </w:pPr>
            <w:r w:rsidRPr="00364740">
              <w:rPr>
                <w:color w:val="000000"/>
              </w:rPr>
              <w:t>2 412 723,80</w:t>
            </w:r>
          </w:p>
        </w:tc>
      </w:tr>
      <w:tr w:rsidR="00E72447" w:rsidRPr="00364740" w14:paraId="340F28F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73356" w14:textId="77777777" w:rsidR="00364740" w:rsidRPr="00364740" w:rsidRDefault="00364740" w:rsidP="00364740">
            <w:pPr>
              <w:ind w:left="-93" w:right="-108"/>
              <w:rPr>
                <w:color w:val="000000"/>
              </w:rPr>
            </w:pPr>
            <w:r w:rsidRPr="00364740">
              <w:rPr>
                <w:color w:val="000000"/>
              </w:rPr>
              <w:t xml:space="preserve">Муниципальная программа "Управление </w:t>
            </w:r>
            <w:r w:rsidRPr="00364740">
              <w:rPr>
                <w:color w:val="000000"/>
              </w:rPr>
              <w:lastRenderedPageBreak/>
              <w:t>муниципальным имуществом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945E1" w14:textId="77777777" w:rsidR="00364740" w:rsidRPr="00364740" w:rsidRDefault="00364740" w:rsidP="00364740">
            <w:pPr>
              <w:ind w:left="-108" w:right="-108"/>
              <w:jc w:val="center"/>
              <w:rPr>
                <w:color w:val="000000"/>
              </w:rPr>
            </w:pPr>
            <w:r w:rsidRPr="00364740">
              <w:rPr>
                <w:color w:val="000000"/>
              </w:rPr>
              <w:lastRenderedPageBreak/>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AA83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36FBD"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27CE0" w14:textId="77777777" w:rsidR="00364740" w:rsidRPr="00364740" w:rsidRDefault="00364740" w:rsidP="00364740">
            <w:pPr>
              <w:ind w:left="-108" w:right="-108"/>
              <w:jc w:val="center"/>
              <w:rPr>
                <w:color w:val="000000"/>
              </w:rPr>
            </w:pPr>
            <w:r w:rsidRPr="00364740">
              <w:rPr>
                <w:color w:val="000000"/>
              </w:rPr>
              <w:t>70.0.00.0000.0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D87B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BAE47" w14:textId="77777777" w:rsidR="00364740" w:rsidRPr="00364740" w:rsidRDefault="00364740" w:rsidP="00364740">
            <w:pPr>
              <w:ind w:left="-108" w:right="-108"/>
              <w:jc w:val="center"/>
              <w:rPr>
                <w:color w:val="000000"/>
              </w:rPr>
            </w:pPr>
            <w:r w:rsidRPr="00364740">
              <w:rPr>
                <w:color w:val="000000"/>
              </w:rPr>
              <w:t>2 542 923,80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D9A1DF" w14:textId="77777777" w:rsidR="00364740" w:rsidRPr="00364740" w:rsidRDefault="00364740" w:rsidP="00364740">
            <w:pPr>
              <w:ind w:left="-108" w:right="-108"/>
              <w:jc w:val="center"/>
              <w:rPr>
                <w:color w:val="000000"/>
              </w:rPr>
            </w:pPr>
            <w:r w:rsidRPr="00364740">
              <w:rPr>
                <w:color w:val="000000"/>
              </w:rPr>
              <w:t>2 412 723,80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D23DE2D" w14:textId="77777777" w:rsidR="00364740" w:rsidRPr="00364740" w:rsidRDefault="00364740" w:rsidP="00364740">
            <w:pPr>
              <w:ind w:left="-108" w:right="-108"/>
              <w:jc w:val="center"/>
              <w:rPr>
                <w:color w:val="000000"/>
              </w:rPr>
            </w:pPr>
            <w:r w:rsidRPr="00364740">
              <w:rPr>
                <w:color w:val="000000"/>
              </w:rPr>
              <w:t>2 412 723,80</w:t>
            </w:r>
          </w:p>
        </w:tc>
      </w:tr>
      <w:tr w:rsidR="00E72447" w:rsidRPr="00364740" w14:paraId="15A7F7C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A40DB5" w14:textId="77777777" w:rsidR="00364740" w:rsidRPr="00364740" w:rsidRDefault="00364740" w:rsidP="00364740">
            <w:pPr>
              <w:ind w:left="-93" w:right="-108"/>
              <w:rPr>
                <w:color w:val="000000"/>
              </w:rPr>
            </w:pPr>
            <w:r w:rsidRPr="00364740">
              <w:rPr>
                <w:color w:val="000000"/>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EC180"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24928"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D4E76"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7D0EC" w14:textId="77777777" w:rsidR="00364740" w:rsidRPr="00364740" w:rsidRDefault="00364740" w:rsidP="00364740">
            <w:pPr>
              <w:ind w:left="-108" w:right="-108"/>
              <w:jc w:val="center"/>
              <w:rPr>
                <w:color w:val="000000"/>
              </w:rPr>
            </w:pPr>
            <w:r w:rsidRPr="00364740">
              <w:rPr>
                <w:color w:val="000000"/>
              </w:rPr>
              <w:t>70.4.00.0000.0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6AF3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CEE1B" w14:textId="77777777" w:rsidR="00364740" w:rsidRPr="00364740" w:rsidRDefault="00364740" w:rsidP="00364740">
            <w:pPr>
              <w:ind w:left="-108" w:right="-108"/>
              <w:jc w:val="center"/>
              <w:rPr>
                <w:color w:val="000000"/>
              </w:rPr>
            </w:pPr>
            <w:r w:rsidRPr="00364740">
              <w:rPr>
                <w:color w:val="000000"/>
              </w:rPr>
              <w:t>2 542 923,80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81757D4" w14:textId="77777777" w:rsidR="00364740" w:rsidRPr="00364740" w:rsidRDefault="00364740" w:rsidP="00364740">
            <w:pPr>
              <w:ind w:left="-108" w:right="-108"/>
              <w:jc w:val="center"/>
              <w:rPr>
                <w:color w:val="000000"/>
              </w:rPr>
            </w:pPr>
            <w:r w:rsidRPr="00364740">
              <w:rPr>
                <w:color w:val="000000"/>
              </w:rPr>
              <w:t>2 412 723,80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912794" w14:textId="77777777" w:rsidR="00364740" w:rsidRPr="00364740" w:rsidRDefault="00364740" w:rsidP="00364740">
            <w:pPr>
              <w:ind w:left="-108" w:right="-108"/>
              <w:jc w:val="center"/>
              <w:rPr>
                <w:color w:val="000000"/>
              </w:rPr>
            </w:pPr>
            <w:r w:rsidRPr="00364740">
              <w:rPr>
                <w:color w:val="000000"/>
              </w:rPr>
              <w:t>2 412 723,80</w:t>
            </w:r>
          </w:p>
        </w:tc>
      </w:tr>
      <w:tr w:rsidR="00E72447" w:rsidRPr="00364740" w14:paraId="42A4D38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9BB80"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B1A68"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0D9C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E9004"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7A732" w14:textId="77777777" w:rsidR="00364740" w:rsidRPr="00364740" w:rsidRDefault="00364740" w:rsidP="00364740">
            <w:pPr>
              <w:ind w:left="-108" w:right="-108"/>
              <w:jc w:val="center"/>
              <w:rPr>
                <w:color w:val="000000"/>
              </w:rPr>
            </w:pPr>
            <w:r w:rsidRPr="00364740">
              <w:rPr>
                <w:color w:val="000000"/>
              </w:rPr>
              <w:t>70.4.01.0000.0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5F66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B24C3" w14:textId="77777777" w:rsidR="00364740" w:rsidRPr="00364740" w:rsidRDefault="00364740" w:rsidP="00364740">
            <w:pPr>
              <w:ind w:left="-108" w:right="-108"/>
              <w:jc w:val="center"/>
              <w:rPr>
                <w:color w:val="000000"/>
              </w:rPr>
            </w:pPr>
            <w:r w:rsidRPr="00364740">
              <w:rPr>
                <w:color w:val="000000"/>
              </w:rPr>
              <w:t>1 785 000,00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96E2807" w14:textId="77777777" w:rsidR="00364740" w:rsidRPr="00364740" w:rsidRDefault="00364740" w:rsidP="00364740">
            <w:pPr>
              <w:ind w:left="-108" w:right="-108"/>
              <w:jc w:val="center"/>
              <w:rPr>
                <w:color w:val="000000"/>
              </w:rPr>
            </w:pPr>
            <w:r w:rsidRPr="00364740">
              <w:rPr>
                <w:color w:val="000000"/>
              </w:rPr>
              <w:t>1 654 800,00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202708E" w14:textId="77777777" w:rsidR="00364740" w:rsidRPr="00364740" w:rsidRDefault="00364740" w:rsidP="00364740">
            <w:pPr>
              <w:ind w:left="-108" w:right="-108"/>
              <w:jc w:val="center"/>
              <w:rPr>
                <w:color w:val="000000"/>
              </w:rPr>
            </w:pPr>
            <w:r w:rsidRPr="00364740">
              <w:rPr>
                <w:color w:val="000000"/>
              </w:rPr>
              <w:t>1 654 800,00</w:t>
            </w:r>
          </w:p>
        </w:tc>
      </w:tr>
      <w:tr w:rsidR="00E72447" w:rsidRPr="00364740" w14:paraId="7AC3A69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390A6" w14:textId="77777777" w:rsidR="00364740" w:rsidRPr="00364740" w:rsidRDefault="00364740" w:rsidP="00364740">
            <w:pPr>
              <w:ind w:left="-93" w:right="-108"/>
              <w:rPr>
                <w:color w:val="000000"/>
              </w:rPr>
            </w:pPr>
            <w:r w:rsidRPr="00364740">
              <w:rPr>
                <w:color w:val="000000"/>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10965"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24067"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DB205"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33460" w14:textId="77777777" w:rsidR="00364740" w:rsidRPr="00364740" w:rsidRDefault="00364740" w:rsidP="00364740">
            <w:pPr>
              <w:ind w:left="-108" w:right="-108"/>
              <w:jc w:val="center"/>
              <w:rPr>
                <w:color w:val="000000"/>
              </w:rPr>
            </w:pPr>
            <w:r w:rsidRPr="00364740">
              <w:rPr>
                <w:color w:val="000000"/>
              </w:rPr>
              <w:t>70.4.01.1040.0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CF01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35215" w14:textId="77777777" w:rsidR="00364740" w:rsidRPr="00364740" w:rsidRDefault="00364740" w:rsidP="00364740">
            <w:pPr>
              <w:ind w:left="-108" w:right="-108"/>
              <w:jc w:val="center"/>
              <w:rPr>
                <w:color w:val="000000"/>
              </w:rPr>
            </w:pPr>
            <w:r w:rsidRPr="00364740">
              <w:rPr>
                <w:color w:val="000000"/>
              </w:rPr>
              <w:t>1 693 000,00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C0E485" w14:textId="77777777" w:rsidR="00364740" w:rsidRPr="00364740" w:rsidRDefault="00364740" w:rsidP="00364740">
            <w:pPr>
              <w:ind w:left="-108" w:right="-108"/>
              <w:jc w:val="center"/>
              <w:rPr>
                <w:color w:val="000000"/>
              </w:rPr>
            </w:pPr>
            <w:r w:rsidRPr="00364740">
              <w:rPr>
                <w:color w:val="000000"/>
              </w:rPr>
              <w:t>1 562 800,00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E0B8394" w14:textId="77777777" w:rsidR="00364740" w:rsidRPr="00364740" w:rsidRDefault="00364740" w:rsidP="00364740">
            <w:pPr>
              <w:ind w:left="-108" w:right="-108"/>
              <w:jc w:val="center"/>
              <w:rPr>
                <w:color w:val="000000"/>
              </w:rPr>
            </w:pPr>
            <w:r w:rsidRPr="00364740">
              <w:rPr>
                <w:color w:val="000000"/>
              </w:rPr>
              <w:t>1 562 800,00</w:t>
            </w:r>
          </w:p>
        </w:tc>
      </w:tr>
      <w:tr w:rsidR="00E72447" w:rsidRPr="00364740" w14:paraId="05DB8C6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DC0425"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7C5F4"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1D231"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9969D"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53E5C5" w14:textId="77777777" w:rsidR="00364740" w:rsidRPr="00364740" w:rsidRDefault="00364740" w:rsidP="00364740">
            <w:pPr>
              <w:ind w:left="-108" w:right="-108"/>
              <w:jc w:val="center"/>
              <w:rPr>
                <w:color w:val="000000"/>
              </w:rPr>
            </w:pPr>
            <w:r w:rsidRPr="00364740">
              <w:rPr>
                <w:color w:val="000000"/>
              </w:rPr>
              <w:t>70.4.01.1040.0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27D38"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AD891" w14:textId="77777777" w:rsidR="00364740" w:rsidRPr="00364740" w:rsidRDefault="00364740" w:rsidP="00364740">
            <w:pPr>
              <w:ind w:left="-108" w:right="-108"/>
              <w:jc w:val="center"/>
              <w:rPr>
                <w:color w:val="000000"/>
              </w:rPr>
            </w:pPr>
            <w:r w:rsidRPr="00364740">
              <w:rPr>
                <w:color w:val="000000"/>
              </w:rPr>
              <w:t>1 406 000,00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42D2AC" w14:textId="77777777" w:rsidR="00364740" w:rsidRPr="00364740" w:rsidRDefault="00364740" w:rsidP="00364740">
            <w:pPr>
              <w:ind w:left="-108" w:right="-108"/>
              <w:jc w:val="center"/>
              <w:rPr>
                <w:color w:val="000000"/>
              </w:rPr>
            </w:pPr>
            <w:r w:rsidRPr="00364740">
              <w:rPr>
                <w:color w:val="000000"/>
              </w:rPr>
              <w:t>1 275 800,00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98D977" w14:textId="77777777" w:rsidR="00364740" w:rsidRPr="00364740" w:rsidRDefault="00364740" w:rsidP="00364740">
            <w:pPr>
              <w:ind w:left="-108" w:right="-108"/>
              <w:jc w:val="center"/>
              <w:rPr>
                <w:color w:val="000000"/>
              </w:rPr>
            </w:pPr>
            <w:r w:rsidRPr="00364740">
              <w:rPr>
                <w:color w:val="000000"/>
              </w:rPr>
              <w:t>1 275 800,00</w:t>
            </w:r>
          </w:p>
        </w:tc>
      </w:tr>
      <w:tr w:rsidR="00E72447" w:rsidRPr="00364740" w14:paraId="45AE371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6F9D4"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B17C0"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B0382"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2554A"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EC129" w14:textId="77777777" w:rsidR="00364740" w:rsidRPr="00364740" w:rsidRDefault="00364740" w:rsidP="00364740">
            <w:pPr>
              <w:ind w:left="-108" w:right="-108"/>
              <w:jc w:val="center"/>
              <w:rPr>
                <w:color w:val="000000"/>
              </w:rPr>
            </w:pPr>
            <w:r w:rsidRPr="00364740">
              <w:rPr>
                <w:color w:val="000000"/>
              </w:rPr>
              <w:t>70.4.01.1040.0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53476"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A624B" w14:textId="77777777" w:rsidR="00364740" w:rsidRPr="00364740" w:rsidRDefault="00364740" w:rsidP="00364740">
            <w:pPr>
              <w:ind w:left="-108" w:right="-108"/>
              <w:jc w:val="center"/>
              <w:rPr>
                <w:color w:val="000000"/>
              </w:rPr>
            </w:pPr>
            <w:r w:rsidRPr="00364740">
              <w:rPr>
                <w:color w:val="000000"/>
              </w:rPr>
              <w:t>287 000,00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C099F66" w14:textId="77777777" w:rsidR="00364740" w:rsidRPr="00364740" w:rsidRDefault="00364740" w:rsidP="00364740">
            <w:pPr>
              <w:ind w:left="-108" w:right="-108"/>
              <w:jc w:val="center"/>
              <w:rPr>
                <w:color w:val="000000"/>
              </w:rPr>
            </w:pPr>
            <w:r w:rsidRPr="00364740">
              <w:rPr>
                <w:color w:val="000000"/>
              </w:rPr>
              <w:t>287 000,00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350930" w14:textId="77777777" w:rsidR="00364740" w:rsidRPr="00364740" w:rsidRDefault="00364740" w:rsidP="00364740">
            <w:pPr>
              <w:ind w:left="-108" w:right="-108"/>
              <w:jc w:val="center"/>
              <w:rPr>
                <w:color w:val="000000"/>
              </w:rPr>
            </w:pPr>
            <w:r w:rsidRPr="00364740">
              <w:rPr>
                <w:color w:val="000000"/>
              </w:rPr>
              <w:t>287 000,00</w:t>
            </w:r>
          </w:p>
        </w:tc>
      </w:tr>
      <w:tr w:rsidR="00E72447" w:rsidRPr="00364740" w14:paraId="62651B1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4B0EB" w14:textId="77777777" w:rsidR="00364740" w:rsidRPr="00364740" w:rsidRDefault="00364740" w:rsidP="00364740">
            <w:pPr>
              <w:ind w:left="-93" w:right="-108"/>
              <w:rPr>
                <w:color w:val="000000"/>
              </w:rPr>
            </w:pPr>
            <w:r w:rsidRPr="00364740">
              <w:rPr>
                <w:color w:val="000000"/>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4045B"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A800DC"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5BDAE"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BA9A2B" w14:textId="77777777" w:rsidR="00364740" w:rsidRPr="00364740" w:rsidRDefault="00364740" w:rsidP="00364740">
            <w:pPr>
              <w:ind w:left="-108" w:right="-108"/>
              <w:jc w:val="center"/>
              <w:rPr>
                <w:color w:val="000000"/>
              </w:rPr>
            </w:pPr>
            <w:r w:rsidRPr="00364740">
              <w:rPr>
                <w:color w:val="000000"/>
              </w:rPr>
              <w:t>70.4.01.6042.0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95B4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FB624" w14:textId="77777777" w:rsidR="00364740" w:rsidRPr="00364740" w:rsidRDefault="00364740" w:rsidP="00364740">
            <w:pPr>
              <w:ind w:left="-108" w:right="-108"/>
              <w:jc w:val="center"/>
              <w:rPr>
                <w:color w:val="000000"/>
              </w:rPr>
            </w:pPr>
            <w:r w:rsidRPr="00364740">
              <w:rPr>
                <w:color w:val="000000"/>
              </w:rPr>
              <w:t>92 000,00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2B6CE0" w14:textId="77777777" w:rsidR="00364740" w:rsidRPr="00364740" w:rsidRDefault="00364740" w:rsidP="00364740">
            <w:pPr>
              <w:ind w:left="-108" w:right="-108"/>
              <w:jc w:val="center"/>
              <w:rPr>
                <w:color w:val="000000"/>
              </w:rPr>
            </w:pPr>
            <w:r w:rsidRPr="00364740">
              <w:rPr>
                <w:color w:val="000000"/>
              </w:rPr>
              <w:t>92 000,00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FCB980" w14:textId="77777777" w:rsidR="00364740" w:rsidRPr="00364740" w:rsidRDefault="00364740" w:rsidP="00364740">
            <w:pPr>
              <w:ind w:left="-108" w:right="-108"/>
              <w:jc w:val="center"/>
              <w:rPr>
                <w:color w:val="000000"/>
              </w:rPr>
            </w:pPr>
            <w:r w:rsidRPr="00364740">
              <w:rPr>
                <w:color w:val="000000"/>
              </w:rPr>
              <w:t>92 000,00</w:t>
            </w:r>
          </w:p>
        </w:tc>
      </w:tr>
      <w:tr w:rsidR="00E72447" w:rsidRPr="00364740" w14:paraId="6E75E4D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D5F61"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0E926"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D39A3"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8EC2B"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9122C" w14:textId="77777777" w:rsidR="00364740" w:rsidRPr="00364740" w:rsidRDefault="00364740" w:rsidP="00364740">
            <w:pPr>
              <w:ind w:left="-108" w:right="-108"/>
              <w:jc w:val="center"/>
              <w:rPr>
                <w:color w:val="000000"/>
              </w:rPr>
            </w:pPr>
            <w:r w:rsidRPr="00364740">
              <w:rPr>
                <w:color w:val="000000"/>
              </w:rPr>
              <w:t>70.4.01.6042.0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B190B"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CACE3" w14:textId="77777777" w:rsidR="00364740" w:rsidRPr="00364740" w:rsidRDefault="00364740" w:rsidP="00364740">
            <w:pPr>
              <w:ind w:left="-108" w:right="-108"/>
              <w:jc w:val="center"/>
              <w:rPr>
                <w:color w:val="000000"/>
              </w:rPr>
            </w:pPr>
            <w:r w:rsidRPr="00364740">
              <w:rPr>
                <w:color w:val="000000"/>
              </w:rPr>
              <w:t>92 000,00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815DE7" w14:textId="77777777" w:rsidR="00364740" w:rsidRPr="00364740" w:rsidRDefault="00364740" w:rsidP="00364740">
            <w:pPr>
              <w:ind w:left="-108" w:right="-108"/>
              <w:jc w:val="center"/>
              <w:rPr>
                <w:color w:val="000000"/>
              </w:rPr>
            </w:pPr>
            <w:r w:rsidRPr="00364740">
              <w:rPr>
                <w:color w:val="000000"/>
              </w:rPr>
              <w:t>92 000,00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DFC2DCD" w14:textId="77777777" w:rsidR="00364740" w:rsidRPr="00364740" w:rsidRDefault="00364740" w:rsidP="00364740">
            <w:pPr>
              <w:ind w:left="-108" w:right="-108"/>
              <w:jc w:val="center"/>
              <w:rPr>
                <w:color w:val="000000"/>
              </w:rPr>
            </w:pPr>
            <w:r w:rsidRPr="00364740">
              <w:rPr>
                <w:color w:val="000000"/>
              </w:rPr>
              <w:t>92 000,00</w:t>
            </w:r>
          </w:p>
        </w:tc>
      </w:tr>
      <w:tr w:rsidR="00E72447" w:rsidRPr="00364740" w14:paraId="322AABE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9F8DB" w14:textId="77777777" w:rsidR="00364740" w:rsidRPr="00364740" w:rsidRDefault="00364740" w:rsidP="00364740">
            <w:pPr>
              <w:ind w:left="-93" w:right="-108"/>
              <w:rPr>
                <w:color w:val="000000"/>
              </w:rPr>
            </w:pPr>
            <w:r w:rsidRPr="00364740">
              <w:rPr>
                <w:color w:val="000000"/>
              </w:rPr>
              <w:t>Комплекс процессных мероприятий "Управление муниципальным имуществом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CCC17"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E62BA"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E4148"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5B141D" w14:textId="77777777" w:rsidR="00364740" w:rsidRPr="00364740" w:rsidRDefault="00364740" w:rsidP="00364740">
            <w:pPr>
              <w:ind w:left="-108" w:right="-108"/>
              <w:jc w:val="center"/>
              <w:rPr>
                <w:color w:val="000000"/>
              </w:rPr>
            </w:pPr>
            <w:r w:rsidRPr="00364740">
              <w:rPr>
                <w:color w:val="000000"/>
              </w:rPr>
              <w:t>70.4.02.0000.0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F75C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61396" w14:textId="77777777" w:rsidR="00364740" w:rsidRPr="00364740" w:rsidRDefault="00364740" w:rsidP="00364740">
            <w:pPr>
              <w:ind w:left="-108" w:right="-108"/>
              <w:jc w:val="center"/>
              <w:rPr>
                <w:color w:val="000000"/>
              </w:rPr>
            </w:pPr>
            <w:r w:rsidRPr="00364740">
              <w:rPr>
                <w:color w:val="000000"/>
              </w:rPr>
              <w:t>757 923,80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45A0F46" w14:textId="77777777" w:rsidR="00364740" w:rsidRPr="00364740" w:rsidRDefault="00364740" w:rsidP="00364740">
            <w:pPr>
              <w:ind w:left="-108" w:right="-108"/>
              <w:jc w:val="center"/>
              <w:rPr>
                <w:color w:val="000000"/>
              </w:rPr>
            </w:pPr>
            <w:r w:rsidRPr="00364740">
              <w:rPr>
                <w:color w:val="000000"/>
              </w:rPr>
              <w:t>757 923,80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08C997" w14:textId="77777777" w:rsidR="00364740" w:rsidRPr="00364740" w:rsidRDefault="00364740" w:rsidP="00364740">
            <w:pPr>
              <w:ind w:left="-108" w:right="-108"/>
              <w:jc w:val="center"/>
              <w:rPr>
                <w:color w:val="000000"/>
              </w:rPr>
            </w:pPr>
            <w:r w:rsidRPr="00364740">
              <w:rPr>
                <w:color w:val="000000"/>
              </w:rPr>
              <w:t>757 923,80</w:t>
            </w:r>
          </w:p>
        </w:tc>
      </w:tr>
      <w:tr w:rsidR="00E72447" w:rsidRPr="00364740" w14:paraId="5B83DDB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11951C" w14:textId="77777777" w:rsidR="00364740" w:rsidRPr="00364740" w:rsidRDefault="00364740" w:rsidP="00364740">
            <w:pPr>
              <w:ind w:left="-93" w:right="-108"/>
              <w:rPr>
                <w:color w:val="000000"/>
              </w:rPr>
            </w:pPr>
            <w:r w:rsidRPr="00364740">
              <w:rPr>
                <w:color w:val="000000"/>
              </w:rPr>
              <w:t xml:space="preserve">Финансирование на решение вопросов местного значения: владение, пользование и распоряжение </w:t>
            </w:r>
            <w:proofErr w:type="gramStart"/>
            <w:r w:rsidRPr="00364740">
              <w:rPr>
                <w:color w:val="000000"/>
              </w:rPr>
              <w:t>имуществом</w:t>
            </w:r>
            <w:proofErr w:type="gramEnd"/>
            <w:r w:rsidRPr="00364740">
              <w:rPr>
                <w:color w:val="000000"/>
              </w:rPr>
              <w:t xml:space="preserve"> находящимся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224FD"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A20B9A"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3D900"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8CED5" w14:textId="77777777" w:rsidR="00364740" w:rsidRPr="00364740" w:rsidRDefault="00364740" w:rsidP="00364740">
            <w:pPr>
              <w:ind w:left="-108" w:right="-108"/>
              <w:jc w:val="center"/>
              <w:rPr>
                <w:color w:val="000000"/>
              </w:rPr>
            </w:pPr>
            <w:r w:rsidRPr="00364740">
              <w:rPr>
                <w:color w:val="000000"/>
              </w:rPr>
              <w:t>70.4.02.6030.0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3A8B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BEDBC" w14:textId="77777777" w:rsidR="00364740" w:rsidRPr="00364740" w:rsidRDefault="00364740" w:rsidP="00364740">
            <w:pPr>
              <w:ind w:left="-108" w:right="-108"/>
              <w:jc w:val="center"/>
              <w:rPr>
                <w:color w:val="000000"/>
              </w:rPr>
            </w:pPr>
            <w:r w:rsidRPr="00364740">
              <w:rPr>
                <w:color w:val="000000"/>
              </w:rPr>
              <w:t>200 000,00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DBC382A" w14:textId="77777777" w:rsidR="00364740" w:rsidRPr="00364740" w:rsidRDefault="00364740" w:rsidP="00364740">
            <w:pPr>
              <w:ind w:left="-108" w:right="-108"/>
              <w:jc w:val="center"/>
              <w:rPr>
                <w:color w:val="000000"/>
              </w:rPr>
            </w:pPr>
            <w:r w:rsidRPr="00364740">
              <w:rPr>
                <w:color w:val="000000"/>
              </w:rPr>
              <w:t>200 000,00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8C36844" w14:textId="77777777" w:rsidR="00364740" w:rsidRPr="00364740" w:rsidRDefault="00364740" w:rsidP="00364740">
            <w:pPr>
              <w:ind w:left="-108" w:right="-108"/>
              <w:jc w:val="center"/>
              <w:rPr>
                <w:color w:val="000000"/>
              </w:rPr>
            </w:pPr>
            <w:r w:rsidRPr="00364740">
              <w:rPr>
                <w:color w:val="000000"/>
              </w:rPr>
              <w:t>200 000,00</w:t>
            </w:r>
          </w:p>
        </w:tc>
      </w:tr>
      <w:tr w:rsidR="00E72447" w:rsidRPr="00364740" w14:paraId="482D7EC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D3CE5"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761CB7"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89EAE"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C38F9"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29866" w14:textId="77777777" w:rsidR="00364740" w:rsidRPr="00364740" w:rsidRDefault="00364740" w:rsidP="00364740">
            <w:pPr>
              <w:ind w:left="-108" w:right="-108"/>
              <w:jc w:val="center"/>
              <w:rPr>
                <w:color w:val="000000"/>
              </w:rPr>
            </w:pPr>
            <w:r w:rsidRPr="00364740">
              <w:rPr>
                <w:color w:val="000000"/>
              </w:rPr>
              <w:t>70.4.02.6030.0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D6921"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6FC4A" w14:textId="77777777" w:rsidR="00364740" w:rsidRPr="00364740" w:rsidRDefault="00364740" w:rsidP="00364740">
            <w:pPr>
              <w:ind w:left="-108" w:right="-108"/>
              <w:jc w:val="center"/>
              <w:rPr>
                <w:color w:val="000000"/>
              </w:rPr>
            </w:pPr>
            <w:r w:rsidRPr="00364740">
              <w:rPr>
                <w:color w:val="000000"/>
              </w:rPr>
              <w:t>200 000,00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6992E8" w14:textId="77777777" w:rsidR="00364740" w:rsidRPr="00364740" w:rsidRDefault="00364740" w:rsidP="00364740">
            <w:pPr>
              <w:ind w:left="-108" w:right="-108"/>
              <w:jc w:val="center"/>
              <w:rPr>
                <w:color w:val="000000"/>
              </w:rPr>
            </w:pPr>
            <w:r w:rsidRPr="00364740">
              <w:rPr>
                <w:color w:val="000000"/>
              </w:rPr>
              <w:t>200 000,00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35709A" w14:textId="77777777" w:rsidR="00364740" w:rsidRPr="00364740" w:rsidRDefault="00364740" w:rsidP="00364740">
            <w:pPr>
              <w:ind w:left="-108" w:right="-108"/>
              <w:jc w:val="center"/>
              <w:rPr>
                <w:color w:val="000000"/>
              </w:rPr>
            </w:pPr>
            <w:r w:rsidRPr="00364740">
              <w:rPr>
                <w:color w:val="000000"/>
              </w:rPr>
              <w:t>200 000,00</w:t>
            </w:r>
          </w:p>
        </w:tc>
      </w:tr>
      <w:tr w:rsidR="00E72447" w:rsidRPr="00364740" w14:paraId="10A54EF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5063D" w14:textId="77777777" w:rsidR="00364740" w:rsidRPr="00364740" w:rsidRDefault="00364740" w:rsidP="00364740">
            <w:pPr>
              <w:ind w:left="-93" w:right="-108"/>
              <w:rPr>
                <w:color w:val="000000"/>
              </w:rPr>
            </w:pPr>
            <w:r w:rsidRPr="00364740">
              <w:rPr>
                <w:color w:val="000000"/>
              </w:rPr>
              <w:t>Оценка недвижимости, проведение кадастровых работ, проведение технической инвентаризации, размещение информации в СМИ, признание прав и регулирование отношений по муниципальной собственности муниципального образования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D0E42" w14:textId="77777777" w:rsidR="00364740" w:rsidRPr="00364740" w:rsidRDefault="00364740" w:rsidP="00364740">
            <w:pPr>
              <w:ind w:left="-108" w:right="-108"/>
              <w:jc w:val="center"/>
              <w:rPr>
                <w:color w:val="000000"/>
              </w:rPr>
            </w:pPr>
            <w:r w:rsidRPr="00364740">
              <w:rPr>
                <w:color w:val="000000"/>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8A104"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5E249"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6CE1B" w14:textId="77777777" w:rsidR="00364740" w:rsidRPr="00364740" w:rsidRDefault="00364740" w:rsidP="00364740">
            <w:pPr>
              <w:ind w:left="-108" w:right="-108"/>
              <w:jc w:val="center"/>
              <w:rPr>
                <w:color w:val="000000"/>
              </w:rPr>
            </w:pPr>
            <w:r w:rsidRPr="00364740">
              <w:rPr>
                <w:color w:val="000000"/>
              </w:rPr>
              <w:t>70.4.02.6039.0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DB58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8EB94" w14:textId="77777777" w:rsidR="00364740" w:rsidRPr="00364740" w:rsidRDefault="00364740" w:rsidP="00364740">
            <w:pPr>
              <w:ind w:left="-108" w:right="-108"/>
              <w:jc w:val="center"/>
              <w:rPr>
                <w:color w:val="000000"/>
              </w:rPr>
            </w:pPr>
            <w:r w:rsidRPr="00364740">
              <w:rPr>
                <w:color w:val="000000"/>
              </w:rPr>
              <w:t>557 923,80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D2852E" w14:textId="77777777" w:rsidR="00364740" w:rsidRPr="00364740" w:rsidRDefault="00364740" w:rsidP="00364740">
            <w:pPr>
              <w:ind w:left="-108" w:right="-108"/>
              <w:jc w:val="center"/>
              <w:rPr>
                <w:color w:val="000000"/>
              </w:rPr>
            </w:pPr>
            <w:r w:rsidRPr="00364740">
              <w:rPr>
                <w:color w:val="000000"/>
              </w:rPr>
              <w:t>557 923,80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4BE538" w14:textId="77777777" w:rsidR="00364740" w:rsidRPr="00364740" w:rsidRDefault="00364740" w:rsidP="00364740">
            <w:pPr>
              <w:ind w:left="-108" w:right="-108"/>
              <w:jc w:val="center"/>
              <w:rPr>
                <w:color w:val="000000"/>
              </w:rPr>
            </w:pPr>
            <w:r w:rsidRPr="00364740">
              <w:rPr>
                <w:color w:val="000000"/>
              </w:rPr>
              <w:t>557 923,80</w:t>
            </w:r>
          </w:p>
        </w:tc>
      </w:tr>
      <w:tr w:rsidR="00E72447" w:rsidRPr="00364740" w14:paraId="7DB0017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3275C" w14:textId="77777777" w:rsidR="00364740" w:rsidRPr="00364740" w:rsidRDefault="00364740" w:rsidP="00364740">
            <w:pPr>
              <w:ind w:left="-93" w:right="-108"/>
              <w:rPr>
                <w:color w:val="000000"/>
              </w:rPr>
            </w:pPr>
            <w:r w:rsidRPr="00364740">
              <w:rPr>
                <w:color w:val="000000"/>
              </w:rPr>
              <w:t xml:space="preserve">Закупка товаров, работ и услуг для обеспечения </w:t>
            </w:r>
            <w:r w:rsidRPr="00364740">
              <w:rPr>
                <w:color w:val="000000"/>
              </w:rPr>
              <w:lastRenderedPageBreak/>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9AECB" w14:textId="77777777" w:rsidR="00364740" w:rsidRPr="00364740" w:rsidRDefault="00364740" w:rsidP="00364740">
            <w:pPr>
              <w:ind w:left="-108" w:right="-108"/>
              <w:jc w:val="center"/>
              <w:rPr>
                <w:color w:val="000000"/>
              </w:rPr>
            </w:pPr>
            <w:r w:rsidRPr="00364740">
              <w:rPr>
                <w:color w:val="000000"/>
              </w:rPr>
              <w:lastRenderedPageBreak/>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36854" w14:textId="77777777" w:rsidR="00364740" w:rsidRPr="00364740" w:rsidRDefault="00364740" w:rsidP="00364740">
            <w:pPr>
              <w:ind w:left="-108" w:right="-108"/>
              <w:jc w:val="center"/>
              <w:rPr>
                <w:color w:val="000000"/>
              </w:rPr>
            </w:pPr>
            <w:r w:rsidRPr="00364740">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563C68" w14:textId="77777777" w:rsidR="00364740" w:rsidRPr="00364740" w:rsidRDefault="00364740" w:rsidP="00364740">
            <w:pPr>
              <w:ind w:left="-108" w:right="-108"/>
              <w:jc w:val="center"/>
              <w:rPr>
                <w:color w:val="000000"/>
              </w:rPr>
            </w:pPr>
            <w:r w:rsidRPr="00364740">
              <w:rPr>
                <w:color w:val="000000"/>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805C0" w14:textId="77777777" w:rsidR="00364740" w:rsidRPr="00364740" w:rsidRDefault="00364740" w:rsidP="00364740">
            <w:pPr>
              <w:ind w:left="-108" w:right="-108"/>
              <w:jc w:val="center"/>
              <w:rPr>
                <w:color w:val="000000"/>
              </w:rPr>
            </w:pPr>
            <w:r w:rsidRPr="00364740">
              <w:rPr>
                <w:color w:val="000000"/>
              </w:rPr>
              <w:t>70.4.02.6039.0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1516C"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D5854" w14:textId="77777777" w:rsidR="00364740" w:rsidRPr="00364740" w:rsidRDefault="00364740" w:rsidP="00364740">
            <w:pPr>
              <w:ind w:left="-108" w:right="-108"/>
              <w:jc w:val="center"/>
              <w:rPr>
                <w:color w:val="000000"/>
              </w:rPr>
            </w:pPr>
            <w:r w:rsidRPr="00364740">
              <w:rPr>
                <w:color w:val="000000"/>
              </w:rPr>
              <w:t>557 923,80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325BEA" w14:textId="77777777" w:rsidR="00364740" w:rsidRPr="00364740" w:rsidRDefault="00364740" w:rsidP="00364740">
            <w:pPr>
              <w:ind w:left="-108" w:right="-108"/>
              <w:jc w:val="center"/>
              <w:rPr>
                <w:color w:val="000000"/>
              </w:rPr>
            </w:pPr>
            <w:r w:rsidRPr="00364740">
              <w:rPr>
                <w:color w:val="000000"/>
              </w:rPr>
              <w:t>557 923,80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FD1232" w14:textId="77777777" w:rsidR="00364740" w:rsidRPr="00364740" w:rsidRDefault="00364740" w:rsidP="00364740">
            <w:pPr>
              <w:ind w:left="-108" w:right="-108"/>
              <w:jc w:val="center"/>
              <w:rPr>
                <w:color w:val="000000"/>
              </w:rPr>
            </w:pPr>
            <w:r w:rsidRPr="00364740">
              <w:rPr>
                <w:color w:val="000000"/>
              </w:rPr>
              <w:t>557 923,80</w:t>
            </w:r>
          </w:p>
        </w:tc>
      </w:tr>
      <w:tr w:rsidR="00E72447" w:rsidRPr="00364740" w14:paraId="4786296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355BCB" w14:textId="77777777" w:rsidR="00364740" w:rsidRPr="00364740" w:rsidRDefault="00364740" w:rsidP="00364740">
            <w:pPr>
              <w:ind w:left="-93" w:right="-108"/>
              <w:rPr>
                <w:color w:val="000000"/>
              </w:rPr>
            </w:pPr>
            <w:r w:rsidRPr="00364740">
              <w:rPr>
                <w:color w:val="000000"/>
              </w:rPr>
              <w:lastRenderedPageBreak/>
              <w:t>ОТДЕЛ ПО ДЕЛАМ КУЛЬТУРЫ И ОРГАНИЗАЦИИ ДОСУГА НАСЕЛЕНИЯ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F56AE"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D4C8B" w14:textId="77777777" w:rsidR="00364740" w:rsidRPr="00364740" w:rsidRDefault="00364740" w:rsidP="00364740">
            <w:pPr>
              <w:ind w:left="-108" w:right="-108"/>
              <w:jc w:val="center"/>
              <w:rPr>
                <w:color w:val="000000"/>
              </w:rPr>
            </w:pPr>
            <w:r w:rsidRPr="00364740">
              <w:rPr>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E49B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F97F4"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5194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75DA9" w14:textId="77777777" w:rsidR="00364740" w:rsidRPr="00364740" w:rsidRDefault="00364740" w:rsidP="00364740">
            <w:pPr>
              <w:ind w:left="-108" w:right="-108"/>
              <w:jc w:val="center"/>
              <w:rPr>
                <w:color w:val="000000"/>
              </w:rPr>
            </w:pPr>
            <w:r w:rsidRPr="00364740">
              <w:rPr>
                <w:color w:val="000000"/>
              </w:rPr>
              <w:t>74 395 441,76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80DDF5" w14:textId="77777777" w:rsidR="00364740" w:rsidRPr="00364740" w:rsidRDefault="00364740" w:rsidP="00364740">
            <w:pPr>
              <w:ind w:left="-108" w:right="-108"/>
              <w:jc w:val="center"/>
              <w:rPr>
                <w:color w:val="000000"/>
              </w:rPr>
            </w:pPr>
            <w:r w:rsidRPr="00364740">
              <w:rPr>
                <w:color w:val="000000"/>
              </w:rPr>
              <w:t>61 436 296,00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CFD75F" w14:textId="77777777" w:rsidR="00364740" w:rsidRPr="00364740" w:rsidRDefault="00364740" w:rsidP="00364740">
            <w:pPr>
              <w:ind w:left="-108" w:right="-108"/>
              <w:jc w:val="center"/>
              <w:rPr>
                <w:color w:val="000000"/>
              </w:rPr>
            </w:pPr>
            <w:r w:rsidRPr="00364740">
              <w:rPr>
                <w:color w:val="000000"/>
              </w:rPr>
              <w:t>63 257 021,00</w:t>
            </w:r>
          </w:p>
        </w:tc>
      </w:tr>
      <w:tr w:rsidR="00E72447" w:rsidRPr="00364740" w14:paraId="062EB3E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EF6914" w14:textId="77777777" w:rsidR="00364740" w:rsidRPr="00364740" w:rsidRDefault="00364740" w:rsidP="00364740">
            <w:pPr>
              <w:ind w:left="-93" w:right="-108"/>
              <w:rPr>
                <w:color w:val="000000"/>
              </w:rPr>
            </w:pPr>
            <w:r w:rsidRPr="00364740">
              <w:rPr>
                <w:color w:val="000000"/>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EE620"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EF4CDE"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4AD9A"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4B554"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D1CD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7A52B" w14:textId="77777777" w:rsidR="00364740" w:rsidRPr="00364740" w:rsidRDefault="00364740" w:rsidP="00364740">
            <w:pPr>
              <w:ind w:left="-108" w:right="-108"/>
              <w:jc w:val="center"/>
              <w:rPr>
                <w:color w:val="000000"/>
              </w:rPr>
            </w:pPr>
            <w:r w:rsidRPr="00364740">
              <w:rPr>
                <w:color w:val="000000"/>
              </w:rPr>
              <w:t>8 303 691,11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A82649" w14:textId="77777777" w:rsidR="00364740" w:rsidRPr="00364740" w:rsidRDefault="00364740" w:rsidP="00364740">
            <w:pPr>
              <w:ind w:left="-108" w:right="-108"/>
              <w:jc w:val="center"/>
              <w:rPr>
                <w:color w:val="000000"/>
              </w:rPr>
            </w:pPr>
            <w:r w:rsidRPr="00364740">
              <w:rPr>
                <w:color w:val="000000"/>
              </w:rPr>
              <w:t>8 068 170,26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D172D2" w14:textId="77777777" w:rsidR="00364740" w:rsidRPr="00364740" w:rsidRDefault="00364740" w:rsidP="00364740">
            <w:pPr>
              <w:ind w:left="-108" w:right="-108"/>
              <w:jc w:val="center"/>
              <w:rPr>
                <w:color w:val="000000"/>
              </w:rPr>
            </w:pPr>
            <w:r w:rsidRPr="00364740">
              <w:rPr>
                <w:color w:val="000000"/>
              </w:rPr>
              <w:t>8 068 170,26</w:t>
            </w:r>
          </w:p>
        </w:tc>
      </w:tr>
      <w:tr w:rsidR="00E72447" w:rsidRPr="00364740" w14:paraId="34E988B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7DDE3" w14:textId="77777777" w:rsidR="00364740" w:rsidRPr="00364740" w:rsidRDefault="00364740" w:rsidP="00364740">
            <w:pPr>
              <w:ind w:left="-93" w:right="-108"/>
              <w:rPr>
                <w:color w:val="000000"/>
              </w:rPr>
            </w:pPr>
            <w:r w:rsidRPr="00364740">
              <w:rPr>
                <w:color w:val="000000"/>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81FCF"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939F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0A20D"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59BDA"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8A67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77D92" w14:textId="77777777" w:rsidR="00364740" w:rsidRPr="00364740" w:rsidRDefault="00364740" w:rsidP="00364740">
            <w:pPr>
              <w:ind w:left="-108" w:right="-108"/>
              <w:jc w:val="center"/>
              <w:rPr>
                <w:color w:val="000000"/>
              </w:rPr>
            </w:pPr>
            <w:r w:rsidRPr="00364740">
              <w:rPr>
                <w:color w:val="000000"/>
              </w:rPr>
              <w:t>8 303 691,11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B92F6B" w14:textId="77777777" w:rsidR="00364740" w:rsidRPr="00364740" w:rsidRDefault="00364740" w:rsidP="00364740">
            <w:pPr>
              <w:ind w:left="-108" w:right="-108"/>
              <w:jc w:val="center"/>
              <w:rPr>
                <w:color w:val="000000"/>
              </w:rPr>
            </w:pPr>
            <w:r w:rsidRPr="00364740">
              <w:rPr>
                <w:color w:val="000000"/>
              </w:rPr>
              <w:t>8 068 170,26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15CEC7F" w14:textId="77777777" w:rsidR="00364740" w:rsidRPr="00364740" w:rsidRDefault="00364740" w:rsidP="00364740">
            <w:pPr>
              <w:ind w:left="-108" w:right="-108"/>
              <w:jc w:val="center"/>
              <w:rPr>
                <w:color w:val="000000"/>
              </w:rPr>
            </w:pPr>
            <w:r w:rsidRPr="00364740">
              <w:rPr>
                <w:color w:val="000000"/>
              </w:rPr>
              <w:t>8 068 170,26</w:t>
            </w:r>
          </w:p>
        </w:tc>
      </w:tr>
      <w:tr w:rsidR="00E72447" w:rsidRPr="00364740" w14:paraId="21F2538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DF638" w14:textId="77777777" w:rsidR="00364740" w:rsidRPr="00364740" w:rsidRDefault="00364740" w:rsidP="00364740">
            <w:pPr>
              <w:ind w:left="-93" w:right="-108"/>
              <w:rPr>
                <w:color w:val="000000"/>
              </w:rPr>
            </w:pPr>
            <w:r w:rsidRPr="00364740">
              <w:rPr>
                <w:color w:val="000000"/>
              </w:rPr>
              <w:t>Муниципальная программа "Развитие культуры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BAF37"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DA7F9"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1D0E1"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6FDE9" w14:textId="77777777" w:rsidR="00364740" w:rsidRPr="00364740" w:rsidRDefault="00364740" w:rsidP="00364740">
            <w:pPr>
              <w:ind w:left="-108" w:right="-108"/>
              <w:jc w:val="center"/>
              <w:rPr>
                <w:color w:val="000000"/>
              </w:rPr>
            </w:pPr>
            <w:r w:rsidRPr="00364740">
              <w:rPr>
                <w:color w:val="000000"/>
              </w:rPr>
              <w:t>64.0.00.0000.0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27B9F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74A20" w14:textId="77777777" w:rsidR="00364740" w:rsidRPr="00364740" w:rsidRDefault="00364740" w:rsidP="00364740">
            <w:pPr>
              <w:ind w:left="-108" w:right="-108"/>
              <w:jc w:val="center"/>
              <w:rPr>
                <w:color w:val="000000"/>
              </w:rPr>
            </w:pPr>
            <w:r w:rsidRPr="00364740">
              <w:rPr>
                <w:color w:val="000000"/>
              </w:rPr>
              <w:t>8 303 691,11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8362F9" w14:textId="77777777" w:rsidR="00364740" w:rsidRPr="00364740" w:rsidRDefault="00364740" w:rsidP="00364740">
            <w:pPr>
              <w:ind w:left="-108" w:right="-108"/>
              <w:jc w:val="center"/>
              <w:rPr>
                <w:color w:val="000000"/>
              </w:rPr>
            </w:pPr>
            <w:r w:rsidRPr="00364740">
              <w:rPr>
                <w:color w:val="000000"/>
              </w:rPr>
              <w:t>8 068 170,26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78D0E2" w14:textId="77777777" w:rsidR="00364740" w:rsidRPr="00364740" w:rsidRDefault="00364740" w:rsidP="00364740">
            <w:pPr>
              <w:ind w:left="-108" w:right="-108"/>
              <w:jc w:val="center"/>
              <w:rPr>
                <w:color w:val="000000"/>
              </w:rPr>
            </w:pPr>
            <w:r w:rsidRPr="00364740">
              <w:rPr>
                <w:color w:val="000000"/>
              </w:rPr>
              <w:t>8 068 170,26</w:t>
            </w:r>
          </w:p>
        </w:tc>
      </w:tr>
      <w:tr w:rsidR="00E72447" w:rsidRPr="00364740" w14:paraId="501DAFE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C462D"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D1327"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47ABC"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1567A6"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6249F" w14:textId="77777777" w:rsidR="00364740" w:rsidRPr="00364740" w:rsidRDefault="00364740" w:rsidP="00364740">
            <w:pPr>
              <w:ind w:left="-108" w:right="-108"/>
              <w:jc w:val="center"/>
              <w:rPr>
                <w:color w:val="000000"/>
              </w:rPr>
            </w:pPr>
            <w:r w:rsidRPr="00364740">
              <w:rPr>
                <w:color w:val="000000"/>
              </w:rPr>
              <w:t>64.4.00.0000.0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7AF0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222B1" w14:textId="77777777" w:rsidR="00364740" w:rsidRPr="00364740" w:rsidRDefault="00364740" w:rsidP="00364740">
            <w:pPr>
              <w:ind w:left="-108" w:right="-108"/>
              <w:jc w:val="center"/>
              <w:rPr>
                <w:color w:val="000000"/>
              </w:rPr>
            </w:pPr>
            <w:r w:rsidRPr="00364740">
              <w:rPr>
                <w:color w:val="000000"/>
              </w:rPr>
              <w:t>8 303 691,11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AA9ABE8" w14:textId="77777777" w:rsidR="00364740" w:rsidRPr="00364740" w:rsidRDefault="00364740" w:rsidP="00364740">
            <w:pPr>
              <w:ind w:left="-108" w:right="-108"/>
              <w:jc w:val="center"/>
              <w:rPr>
                <w:color w:val="000000"/>
              </w:rPr>
            </w:pPr>
            <w:r w:rsidRPr="00364740">
              <w:rPr>
                <w:color w:val="000000"/>
              </w:rPr>
              <w:t>8 068 170,26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A34A152" w14:textId="77777777" w:rsidR="00364740" w:rsidRPr="00364740" w:rsidRDefault="00364740" w:rsidP="00364740">
            <w:pPr>
              <w:ind w:left="-108" w:right="-108"/>
              <w:jc w:val="center"/>
              <w:rPr>
                <w:color w:val="000000"/>
              </w:rPr>
            </w:pPr>
            <w:r w:rsidRPr="00364740">
              <w:rPr>
                <w:color w:val="000000"/>
              </w:rPr>
              <w:t>8 068 170,26</w:t>
            </w:r>
          </w:p>
        </w:tc>
      </w:tr>
      <w:tr w:rsidR="00E72447" w:rsidRPr="00364740" w14:paraId="2AB959A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277DB"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CC9D9"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087A0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D28B1"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EEE36" w14:textId="77777777" w:rsidR="00364740" w:rsidRPr="00364740" w:rsidRDefault="00364740" w:rsidP="00364740">
            <w:pPr>
              <w:ind w:left="-108" w:right="-108"/>
              <w:jc w:val="center"/>
              <w:rPr>
                <w:color w:val="000000"/>
              </w:rPr>
            </w:pPr>
            <w:r w:rsidRPr="00364740">
              <w:rPr>
                <w:color w:val="000000"/>
              </w:rPr>
              <w:t>64.4.07.0000.0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5544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EE648" w14:textId="77777777" w:rsidR="00364740" w:rsidRPr="00364740" w:rsidRDefault="00364740" w:rsidP="00364740">
            <w:pPr>
              <w:ind w:left="-108" w:right="-108"/>
              <w:jc w:val="center"/>
              <w:rPr>
                <w:color w:val="000000"/>
              </w:rPr>
            </w:pPr>
            <w:r w:rsidRPr="00364740">
              <w:rPr>
                <w:color w:val="000000"/>
              </w:rPr>
              <w:t>8 303 691,11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E544BA" w14:textId="77777777" w:rsidR="00364740" w:rsidRPr="00364740" w:rsidRDefault="00364740" w:rsidP="00364740">
            <w:pPr>
              <w:ind w:left="-108" w:right="-108"/>
              <w:jc w:val="center"/>
              <w:rPr>
                <w:color w:val="000000"/>
              </w:rPr>
            </w:pPr>
            <w:r w:rsidRPr="00364740">
              <w:rPr>
                <w:color w:val="000000"/>
              </w:rPr>
              <w:t>8 068 170,26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08A750E" w14:textId="77777777" w:rsidR="00364740" w:rsidRPr="00364740" w:rsidRDefault="00364740" w:rsidP="00364740">
            <w:pPr>
              <w:ind w:left="-108" w:right="-108"/>
              <w:jc w:val="center"/>
              <w:rPr>
                <w:color w:val="000000"/>
              </w:rPr>
            </w:pPr>
            <w:r w:rsidRPr="00364740">
              <w:rPr>
                <w:color w:val="000000"/>
              </w:rPr>
              <w:t>8 068 170,26</w:t>
            </w:r>
          </w:p>
        </w:tc>
      </w:tr>
      <w:tr w:rsidR="00E72447" w:rsidRPr="00364740" w14:paraId="6C0EC4E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02A2A" w14:textId="77777777" w:rsidR="00364740" w:rsidRPr="00364740" w:rsidRDefault="00364740" w:rsidP="00364740">
            <w:pPr>
              <w:ind w:left="-93" w:right="-108"/>
              <w:rPr>
                <w:color w:val="000000"/>
              </w:rPr>
            </w:pPr>
            <w:r w:rsidRPr="00364740">
              <w:rPr>
                <w:color w:val="000000"/>
              </w:rPr>
              <w:t>Учреждения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E5B55"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2B00F"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903AB"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0E9741" w14:textId="77777777" w:rsidR="00364740" w:rsidRPr="00364740" w:rsidRDefault="00364740" w:rsidP="00364740">
            <w:pPr>
              <w:ind w:left="-108" w:right="-108"/>
              <w:jc w:val="center"/>
              <w:rPr>
                <w:color w:val="000000"/>
              </w:rPr>
            </w:pPr>
            <w:r w:rsidRPr="00364740">
              <w:rPr>
                <w:color w:val="000000"/>
              </w:rPr>
              <w:t>64.4.07.6012.0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CD742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EEBAD7" w14:textId="77777777" w:rsidR="00364740" w:rsidRPr="00364740" w:rsidRDefault="00364740" w:rsidP="00364740">
            <w:pPr>
              <w:ind w:left="-108" w:right="-108"/>
              <w:jc w:val="center"/>
              <w:rPr>
                <w:color w:val="000000"/>
              </w:rPr>
            </w:pPr>
            <w:r w:rsidRPr="00364740">
              <w:rPr>
                <w:color w:val="000000"/>
              </w:rPr>
              <w:t>8 084 691,11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829170" w14:textId="77777777" w:rsidR="00364740" w:rsidRPr="00364740" w:rsidRDefault="00364740" w:rsidP="00364740">
            <w:pPr>
              <w:ind w:left="-108" w:right="-108"/>
              <w:jc w:val="center"/>
              <w:rPr>
                <w:color w:val="000000"/>
              </w:rPr>
            </w:pPr>
            <w:r w:rsidRPr="00364740">
              <w:rPr>
                <w:color w:val="000000"/>
              </w:rPr>
              <w:t>8 068 170,26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F124C88" w14:textId="77777777" w:rsidR="00364740" w:rsidRPr="00364740" w:rsidRDefault="00364740" w:rsidP="00364740">
            <w:pPr>
              <w:ind w:left="-108" w:right="-108"/>
              <w:jc w:val="center"/>
              <w:rPr>
                <w:color w:val="000000"/>
              </w:rPr>
            </w:pPr>
            <w:r w:rsidRPr="00364740">
              <w:rPr>
                <w:color w:val="000000"/>
              </w:rPr>
              <w:t>8 068 170,26</w:t>
            </w:r>
          </w:p>
        </w:tc>
      </w:tr>
      <w:tr w:rsidR="00E72447" w:rsidRPr="00364740" w14:paraId="2FADF7D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41D3F"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2B933"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7C606"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4AE9E"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BC674" w14:textId="77777777" w:rsidR="00364740" w:rsidRPr="00364740" w:rsidRDefault="00364740" w:rsidP="00364740">
            <w:pPr>
              <w:ind w:left="-108" w:right="-108"/>
              <w:jc w:val="center"/>
              <w:rPr>
                <w:color w:val="000000"/>
              </w:rPr>
            </w:pPr>
            <w:r w:rsidRPr="00364740">
              <w:rPr>
                <w:color w:val="000000"/>
              </w:rPr>
              <w:t>64.4.07.6012.0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A92EEE"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A0B51" w14:textId="77777777" w:rsidR="00364740" w:rsidRPr="00364740" w:rsidRDefault="00364740" w:rsidP="00364740">
            <w:pPr>
              <w:ind w:left="-108" w:right="-108"/>
              <w:jc w:val="center"/>
              <w:rPr>
                <w:color w:val="000000"/>
              </w:rPr>
            </w:pPr>
            <w:r w:rsidRPr="00364740">
              <w:rPr>
                <w:color w:val="000000"/>
              </w:rPr>
              <w:t>8 084 691,11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111EBC" w14:textId="77777777" w:rsidR="00364740" w:rsidRPr="00364740" w:rsidRDefault="00364740" w:rsidP="00364740">
            <w:pPr>
              <w:ind w:left="-108" w:right="-108"/>
              <w:jc w:val="center"/>
              <w:rPr>
                <w:color w:val="000000"/>
              </w:rPr>
            </w:pPr>
            <w:r w:rsidRPr="00364740">
              <w:rPr>
                <w:color w:val="000000"/>
              </w:rPr>
              <w:t>8 068 170,26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D4D2F5" w14:textId="77777777" w:rsidR="00364740" w:rsidRPr="00364740" w:rsidRDefault="00364740" w:rsidP="00364740">
            <w:pPr>
              <w:ind w:left="-108" w:right="-108"/>
              <w:jc w:val="center"/>
              <w:rPr>
                <w:color w:val="000000"/>
              </w:rPr>
            </w:pPr>
            <w:r w:rsidRPr="00364740">
              <w:rPr>
                <w:color w:val="000000"/>
              </w:rPr>
              <w:t>8 068 170,26</w:t>
            </w:r>
          </w:p>
        </w:tc>
      </w:tr>
      <w:tr w:rsidR="00E72447" w:rsidRPr="00364740" w14:paraId="54443BC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9D03E" w14:textId="77777777" w:rsidR="00364740" w:rsidRPr="00364740" w:rsidRDefault="00364740" w:rsidP="00364740">
            <w:pPr>
              <w:ind w:left="-93" w:right="-108"/>
              <w:rPr>
                <w:color w:val="000000"/>
              </w:rPr>
            </w:pPr>
            <w:r w:rsidRPr="00364740">
              <w:rPr>
                <w:color w:val="000000"/>
              </w:rPr>
              <w:t>Средства на реализацию мероприятий по обеспечению антитеррористической защищённости объектов (территорий)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6ABE5"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D541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F1540"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AF0281" w14:textId="77777777" w:rsidR="00364740" w:rsidRPr="00364740" w:rsidRDefault="00364740" w:rsidP="00364740">
            <w:pPr>
              <w:ind w:left="-108" w:right="-108"/>
              <w:jc w:val="center"/>
              <w:rPr>
                <w:color w:val="000000"/>
              </w:rPr>
            </w:pPr>
            <w:r w:rsidRPr="00364740">
              <w:rPr>
                <w:color w:val="000000"/>
              </w:rPr>
              <w:t>64.4.07.7099.0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FE8E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7B2AC" w14:textId="77777777" w:rsidR="00364740" w:rsidRPr="00364740" w:rsidRDefault="00364740" w:rsidP="00364740">
            <w:pPr>
              <w:ind w:left="-108" w:right="-108"/>
              <w:jc w:val="center"/>
              <w:rPr>
                <w:color w:val="000000"/>
              </w:rPr>
            </w:pPr>
            <w:r w:rsidRPr="00364740">
              <w:rPr>
                <w:color w:val="000000"/>
              </w:rPr>
              <w:t>175 200,00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AE63E0"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3A57BA"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1BC5094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55C5D"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5424A"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CD6F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EAF04"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D39FF" w14:textId="77777777" w:rsidR="00364740" w:rsidRPr="00364740" w:rsidRDefault="00364740" w:rsidP="00364740">
            <w:pPr>
              <w:ind w:left="-108" w:right="-108"/>
              <w:jc w:val="center"/>
              <w:rPr>
                <w:color w:val="000000"/>
              </w:rPr>
            </w:pPr>
            <w:r w:rsidRPr="00364740">
              <w:rPr>
                <w:color w:val="000000"/>
              </w:rPr>
              <w:t>64.4.07.7099.0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6A3C2"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52530" w14:textId="77777777" w:rsidR="00364740" w:rsidRPr="00364740" w:rsidRDefault="00364740" w:rsidP="00364740">
            <w:pPr>
              <w:ind w:left="-108" w:right="-108"/>
              <w:jc w:val="center"/>
              <w:rPr>
                <w:color w:val="000000"/>
              </w:rPr>
            </w:pPr>
            <w:r w:rsidRPr="00364740">
              <w:rPr>
                <w:color w:val="000000"/>
              </w:rPr>
              <w:t>175 200,00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A088DD"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3AF6BBD"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580B987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0C30D" w14:textId="77777777" w:rsidR="00364740" w:rsidRPr="00364740" w:rsidRDefault="00364740" w:rsidP="00364740">
            <w:pPr>
              <w:ind w:left="-93" w:right="-108"/>
              <w:rPr>
                <w:color w:val="000000"/>
              </w:rPr>
            </w:pPr>
            <w:proofErr w:type="spellStart"/>
            <w:r w:rsidRPr="00364740">
              <w:rPr>
                <w:color w:val="000000"/>
              </w:rPr>
              <w:t>Софинансирование</w:t>
            </w:r>
            <w:proofErr w:type="spellEnd"/>
            <w:r w:rsidRPr="00364740">
              <w:rPr>
                <w:color w:val="000000"/>
              </w:rPr>
              <w:t xml:space="preserve"> местного бюджета на реализацию мероприятий по обеспечению антитеррористической защищённости объектов (территорий)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7ABA7"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10F17"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CD4FF"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42D35" w14:textId="77777777" w:rsidR="00364740" w:rsidRPr="00364740" w:rsidRDefault="00364740" w:rsidP="00364740">
            <w:pPr>
              <w:ind w:left="-108" w:right="-108"/>
              <w:jc w:val="center"/>
              <w:rPr>
                <w:color w:val="000000"/>
              </w:rPr>
            </w:pPr>
            <w:r w:rsidRPr="00364740">
              <w:rPr>
                <w:color w:val="000000"/>
              </w:rPr>
              <w:t>64.4.07.S099.0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6F36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41273" w14:textId="77777777" w:rsidR="00364740" w:rsidRPr="00364740" w:rsidRDefault="00364740" w:rsidP="00364740">
            <w:pPr>
              <w:ind w:left="-108" w:right="-108"/>
              <w:jc w:val="center"/>
              <w:rPr>
                <w:color w:val="000000"/>
              </w:rPr>
            </w:pPr>
            <w:r w:rsidRPr="00364740">
              <w:rPr>
                <w:color w:val="000000"/>
              </w:rPr>
              <w:t>43 800,00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1F4BECA"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5480C46"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4C780B9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4350A"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3A27E"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0D77CA"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96D2D"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E5921" w14:textId="77777777" w:rsidR="00364740" w:rsidRPr="00364740" w:rsidRDefault="00364740" w:rsidP="00364740">
            <w:pPr>
              <w:ind w:left="-108" w:right="-108"/>
              <w:jc w:val="center"/>
              <w:rPr>
                <w:color w:val="000000"/>
              </w:rPr>
            </w:pPr>
            <w:r w:rsidRPr="00364740">
              <w:rPr>
                <w:color w:val="000000"/>
              </w:rPr>
              <w:t>64.4.07.S099.0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DEB2E"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41348" w14:textId="77777777" w:rsidR="00364740" w:rsidRPr="00364740" w:rsidRDefault="00364740" w:rsidP="00364740">
            <w:pPr>
              <w:ind w:left="-108" w:right="-108"/>
              <w:jc w:val="center"/>
              <w:rPr>
                <w:color w:val="000000"/>
              </w:rPr>
            </w:pPr>
            <w:r w:rsidRPr="00364740">
              <w:rPr>
                <w:color w:val="000000"/>
              </w:rPr>
              <w:t>43 800,00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24AD9D"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252E90"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629919F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0E842" w14:textId="77777777" w:rsidR="00364740" w:rsidRPr="00364740" w:rsidRDefault="00364740" w:rsidP="00364740">
            <w:pPr>
              <w:ind w:left="-93" w:right="-108"/>
              <w:rPr>
                <w:color w:val="000000"/>
              </w:rPr>
            </w:pPr>
            <w:r w:rsidRPr="00364740">
              <w:rPr>
                <w:color w:val="000000"/>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BB0E5D"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22A5DB"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19282"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E57CD"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B0D6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D9ED3" w14:textId="77777777" w:rsidR="00364740" w:rsidRPr="00364740" w:rsidRDefault="00364740" w:rsidP="00364740">
            <w:pPr>
              <w:ind w:left="-108" w:right="-108"/>
              <w:jc w:val="center"/>
              <w:rPr>
                <w:color w:val="000000"/>
              </w:rPr>
            </w:pPr>
            <w:r w:rsidRPr="00364740">
              <w:rPr>
                <w:color w:val="000000"/>
              </w:rPr>
              <w:t>66 091 750,65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A2FB43" w14:textId="77777777" w:rsidR="00364740" w:rsidRPr="00364740" w:rsidRDefault="00364740" w:rsidP="00364740">
            <w:pPr>
              <w:ind w:left="-108" w:right="-108"/>
              <w:jc w:val="center"/>
              <w:rPr>
                <w:color w:val="000000"/>
              </w:rPr>
            </w:pPr>
            <w:r w:rsidRPr="00364740">
              <w:rPr>
                <w:color w:val="000000"/>
              </w:rPr>
              <w:t>53 368 125,74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8E27C9" w14:textId="77777777" w:rsidR="00364740" w:rsidRPr="00364740" w:rsidRDefault="00364740" w:rsidP="00364740">
            <w:pPr>
              <w:ind w:left="-108" w:right="-108"/>
              <w:jc w:val="center"/>
              <w:rPr>
                <w:color w:val="000000"/>
              </w:rPr>
            </w:pPr>
            <w:r w:rsidRPr="00364740">
              <w:rPr>
                <w:color w:val="000000"/>
              </w:rPr>
              <w:t>55 188 850,74</w:t>
            </w:r>
          </w:p>
        </w:tc>
      </w:tr>
      <w:tr w:rsidR="00E72447" w:rsidRPr="00364740" w14:paraId="7D54BED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611AB" w14:textId="77777777" w:rsidR="00364740" w:rsidRPr="00364740" w:rsidRDefault="00364740" w:rsidP="00364740">
            <w:pPr>
              <w:ind w:left="-93" w:right="-108"/>
              <w:rPr>
                <w:color w:val="000000"/>
              </w:rPr>
            </w:pPr>
            <w:r w:rsidRPr="00364740">
              <w:rPr>
                <w:color w:val="000000"/>
              </w:rPr>
              <w:t>Культура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60870B"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97423"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90C9A"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54666"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A639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A611C" w14:textId="77777777" w:rsidR="00364740" w:rsidRPr="00364740" w:rsidRDefault="00364740" w:rsidP="00364740">
            <w:pPr>
              <w:ind w:left="-108" w:right="-108"/>
              <w:jc w:val="center"/>
              <w:rPr>
                <w:color w:val="000000"/>
              </w:rPr>
            </w:pPr>
            <w:r w:rsidRPr="00364740">
              <w:rPr>
                <w:color w:val="000000"/>
              </w:rPr>
              <w:t>65 382 845,84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2C38D4" w14:textId="77777777" w:rsidR="00364740" w:rsidRPr="00364740" w:rsidRDefault="00364740" w:rsidP="00364740">
            <w:pPr>
              <w:ind w:left="-108" w:right="-108"/>
              <w:jc w:val="center"/>
              <w:rPr>
                <w:color w:val="000000"/>
              </w:rPr>
            </w:pPr>
            <w:r w:rsidRPr="00364740">
              <w:rPr>
                <w:color w:val="000000"/>
              </w:rPr>
              <w:t>52 659 220,93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8CE5B3" w14:textId="77777777" w:rsidR="00364740" w:rsidRPr="00364740" w:rsidRDefault="00364740" w:rsidP="00364740">
            <w:pPr>
              <w:ind w:left="-108" w:right="-108"/>
              <w:jc w:val="center"/>
              <w:rPr>
                <w:color w:val="000000"/>
              </w:rPr>
            </w:pPr>
            <w:r w:rsidRPr="00364740">
              <w:rPr>
                <w:color w:val="000000"/>
              </w:rPr>
              <w:t>54 479 945,93</w:t>
            </w:r>
          </w:p>
        </w:tc>
      </w:tr>
      <w:tr w:rsidR="00E72447" w:rsidRPr="00364740" w14:paraId="51FE748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A54DD" w14:textId="77777777" w:rsidR="00364740" w:rsidRPr="00364740" w:rsidRDefault="00364740" w:rsidP="00364740">
            <w:pPr>
              <w:ind w:left="-93" w:right="-108"/>
              <w:rPr>
                <w:color w:val="000000"/>
              </w:rPr>
            </w:pPr>
            <w:r w:rsidRPr="00364740">
              <w:rPr>
                <w:color w:val="000000"/>
              </w:rPr>
              <w:lastRenderedPageBreak/>
              <w:t>Муниципальная программа "Развитие культуры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66771"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B4CFF"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57853"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5F001" w14:textId="77777777" w:rsidR="00364740" w:rsidRPr="00364740" w:rsidRDefault="00364740" w:rsidP="00364740">
            <w:pPr>
              <w:ind w:left="-108" w:right="-108"/>
              <w:jc w:val="center"/>
              <w:rPr>
                <w:color w:val="000000"/>
              </w:rPr>
            </w:pPr>
            <w:r w:rsidRPr="00364740">
              <w:rPr>
                <w:color w:val="000000"/>
              </w:rPr>
              <w:t>64.0.00.0000.0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526C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9CDCDB" w14:textId="77777777" w:rsidR="00364740" w:rsidRPr="00364740" w:rsidRDefault="00364740" w:rsidP="00364740">
            <w:pPr>
              <w:ind w:left="-108" w:right="-108"/>
              <w:jc w:val="center"/>
              <w:rPr>
                <w:color w:val="000000"/>
              </w:rPr>
            </w:pPr>
            <w:r w:rsidRPr="00364740">
              <w:rPr>
                <w:color w:val="000000"/>
              </w:rPr>
              <w:t>65 382 845,84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6D1AB7B" w14:textId="77777777" w:rsidR="00364740" w:rsidRPr="00364740" w:rsidRDefault="00364740" w:rsidP="00364740">
            <w:pPr>
              <w:ind w:left="-108" w:right="-108"/>
              <w:jc w:val="center"/>
              <w:rPr>
                <w:color w:val="000000"/>
              </w:rPr>
            </w:pPr>
            <w:r w:rsidRPr="00364740">
              <w:rPr>
                <w:color w:val="000000"/>
              </w:rPr>
              <w:t>52 659 220,93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AC5325" w14:textId="77777777" w:rsidR="00364740" w:rsidRPr="00364740" w:rsidRDefault="00364740" w:rsidP="00364740">
            <w:pPr>
              <w:ind w:left="-108" w:right="-108"/>
              <w:jc w:val="center"/>
              <w:rPr>
                <w:color w:val="000000"/>
              </w:rPr>
            </w:pPr>
            <w:r w:rsidRPr="00364740">
              <w:rPr>
                <w:color w:val="000000"/>
              </w:rPr>
              <w:t>54 479 945,93</w:t>
            </w:r>
          </w:p>
        </w:tc>
      </w:tr>
      <w:tr w:rsidR="00E72447" w:rsidRPr="00364740" w14:paraId="555DF56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940D3" w14:textId="77777777" w:rsidR="00364740" w:rsidRPr="00364740" w:rsidRDefault="00364740" w:rsidP="00364740">
            <w:pPr>
              <w:ind w:left="-93" w:right="-108"/>
              <w:rPr>
                <w:color w:val="000000"/>
              </w:rPr>
            </w:pPr>
            <w:r w:rsidRPr="00364740">
              <w:rPr>
                <w:color w:val="000000"/>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8BA11"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6E8BB"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B1D82"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7DA52" w14:textId="77777777" w:rsidR="00364740" w:rsidRPr="00364740" w:rsidRDefault="00364740" w:rsidP="00364740">
            <w:pPr>
              <w:ind w:left="-108" w:right="-108"/>
              <w:jc w:val="center"/>
              <w:rPr>
                <w:color w:val="000000"/>
              </w:rPr>
            </w:pPr>
            <w:r w:rsidRPr="00364740">
              <w:rPr>
                <w:color w:val="000000"/>
              </w:rPr>
              <w:t>64.1.00.0000.0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5F4A5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2C6B0"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7D2FCC"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9F6121" w14:textId="77777777" w:rsidR="00364740" w:rsidRPr="00364740" w:rsidRDefault="00364740" w:rsidP="00364740">
            <w:pPr>
              <w:ind w:left="-108" w:right="-108"/>
              <w:jc w:val="center"/>
              <w:rPr>
                <w:color w:val="000000"/>
              </w:rPr>
            </w:pPr>
            <w:r w:rsidRPr="00364740">
              <w:rPr>
                <w:color w:val="000000"/>
              </w:rPr>
              <w:t>2 114 600,00</w:t>
            </w:r>
          </w:p>
        </w:tc>
      </w:tr>
      <w:tr w:rsidR="00E72447" w:rsidRPr="00364740" w14:paraId="3E97D95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D0030" w14:textId="77777777" w:rsidR="00364740" w:rsidRPr="00364740" w:rsidRDefault="00364740" w:rsidP="00364740">
            <w:pPr>
              <w:ind w:left="-93" w:right="-108"/>
              <w:rPr>
                <w:color w:val="000000"/>
              </w:rPr>
            </w:pPr>
            <w:r w:rsidRPr="00364740">
              <w:rPr>
                <w:color w:val="000000"/>
              </w:rPr>
              <w:t>Региональный проект "</w:t>
            </w:r>
            <w:proofErr w:type="gramStart"/>
            <w:r w:rsidRPr="00364740">
              <w:rPr>
                <w:color w:val="000000"/>
              </w:rPr>
              <w:t>Семей-</w:t>
            </w:r>
            <w:proofErr w:type="spellStart"/>
            <w:r w:rsidRPr="00364740">
              <w:rPr>
                <w:color w:val="000000"/>
              </w:rPr>
              <w:t>ные</w:t>
            </w:r>
            <w:proofErr w:type="spellEnd"/>
            <w:proofErr w:type="gramEnd"/>
            <w:r w:rsidRPr="00364740">
              <w:rPr>
                <w:color w:val="000000"/>
              </w:rPr>
              <w:t xml:space="preserve"> ценности и инфраструктура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CDDA4"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FE339"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CEB48"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B0060" w14:textId="77777777" w:rsidR="00364740" w:rsidRPr="00364740" w:rsidRDefault="00364740" w:rsidP="00364740">
            <w:pPr>
              <w:ind w:left="-108" w:right="-108"/>
              <w:jc w:val="center"/>
              <w:rPr>
                <w:color w:val="000000"/>
              </w:rPr>
            </w:pPr>
            <w:r w:rsidRPr="00364740">
              <w:rPr>
                <w:color w:val="000000"/>
              </w:rPr>
              <w:t>64.1.Я5.0000.0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A26D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0AFEA"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F98B7D"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768E7F7" w14:textId="77777777" w:rsidR="00364740" w:rsidRPr="00364740" w:rsidRDefault="00364740" w:rsidP="00364740">
            <w:pPr>
              <w:ind w:left="-108" w:right="-108"/>
              <w:jc w:val="center"/>
              <w:rPr>
                <w:color w:val="000000"/>
              </w:rPr>
            </w:pPr>
            <w:r w:rsidRPr="00364740">
              <w:rPr>
                <w:color w:val="000000"/>
              </w:rPr>
              <w:t>2 114 600,00</w:t>
            </w:r>
          </w:p>
        </w:tc>
      </w:tr>
      <w:tr w:rsidR="00E72447" w:rsidRPr="00364740" w14:paraId="5DE5061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A3DBD" w14:textId="77777777" w:rsidR="00364740" w:rsidRPr="00364740" w:rsidRDefault="00364740" w:rsidP="00364740">
            <w:pPr>
              <w:ind w:left="-93" w:right="-108"/>
              <w:rPr>
                <w:color w:val="000000"/>
              </w:rPr>
            </w:pPr>
            <w:r w:rsidRPr="00364740">
              <w:rPr>
                <w:color w:val="000000"/>
              </w:rPr>
              <w:t>Техническое оснащение региональных и муниципальных музеев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F7905"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F263DF"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E3E8D"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26737" w14:textId="77777777" w:rsidR="00364740" w:rsidRPr="00364740" w:rsidRDefault="00364740" w:rsidP="00364740">
            <w:pPr>
              <w:ind w:left="-108" w:right="-108"/>
              <w:jc w:val="center"/>
              <w:rPr>
                <w:color w:val="000000"/>
              </w:rPr>
            </w:pPr>
            <w:r w:rsidRPr="00364740">
              <w:rPr>
                <w:color w:val="000000"/>
              </w:rPr>
              <w:t>64.1.Я5.5590.0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E611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FFE29"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C62AF6"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6ADE75" w14:textId="77777777" w:rsidR="00364740" w:rsidRPr="00364740" w:rsidRDefault="00364740" w:rsidP="00364740">
            <w:pPr>
              <w:ind w:left="-108" w:right="-108"/>
              <w:jc w:val="center"/>
              <w:rPr>
                <w:color w:val="000000"/>
              </w:rPr>
            </w:pPr>
            <w:r w:rsidRPr="00364740">
              <w:rPr>
                <w:color w:val="000000"/>
              </w:rPr>
              <w:t>2 114 600,00</w:t>
            </w:r>
          </w:p>
        </w:tc>
      </w:tr>
      <w:tr w:rsidR="00E72447" w:rsidRPr="00364740" w14:paraId="6747A4A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7AD85"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8A940"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1BF3D"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24979"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97749" w14:textId="77777777" w:rsidR="00364740" w:rsidRPr="00364740" w:rsidRDefault="00364740" w:rsidP="00364740">
            <w:pPr>
              <w:ind w:left="-108" w:right="-108"/>
              <w:jc w:val="center"/>
              <w:rPr>
                <w:color w:val="000000"/>
              </w:rPr>
            </w:pPr>
            <w:r w:rsidRPr="00364740">
              <w:rPr>
                <w:color w:val="000000"/>
              </w:rPr>
              <w:t>64.1.Я5.5590.0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1D434"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6C0EF"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D455FB"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5F37121" w14:textId="77777777" w:rsidR="00364740" w:rsidRPr="00364740" w:rsidRDefault="00364740" w:rsidP="00364740">
            <w:pPr>
              <w:ind w:left="-108" w:right="-108"/>
              <w:jc w:val="center"/>
              <w:rPr>
                <w:color w:val="000000"/>
              </w:rPr>
            </w:pPr>
            <w:r w:rsidRPr="00364740">
              <w:rPr>
                <w:color w:val="000000"/>
              </w:rPr>
              <w:t>2 114 600,00</w:t>
            </w:r>
          </w:p>
        </w:tc>
      </w:tr>
      <w:tr w:rsidR="00E72447" w:rsidRPr="00364740" w14:paraId="2232798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568B3" w14:textId="77777777" w:rsidR="00364740" w:rsidRPr="00364740" w:rsidRDefault="00364740" w:rsidP="00364740">
            <w:pPr>
              <w:ind w:left="-93" w:right="-108"/>
              <w:rPr>
                <w:color w:val="000000"/>
              </w:rPr>
            </w:pPr>
            <w:r w:rsidRPr="00364740">
              <w:rPr>
                <w:color w:val="000000"/>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E6B6E"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C0A9E"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016F5"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D7A64" w14:textId="77777777" w:rsidR="00364740" w:rsidRPr="00364740" w:rsidRDefault="00364740" w:rsidP="00364740">
            <w:pPr>
              <w:ind w:left="-108" w:right="-108"/>
              <w:jc w:val="center"/>
              <w:rPr>
                <w:color w:val="000000"/>
              </w:rPr>
            </w:pPr>
            <w:r w:rsidRPr="00364740">
              <w:rPr>
                <w:color w:val="000000"/>
              </w:rPr>
              <w:t>64.2.00.0000.0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D097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04051" w14:textId="77777777" w:rsidR="00364740" w:rsidRPr="00364740" w:rsidRDefault="00364740" w:rsidP="00364740">
            <w:pPr>
              <w:ind w:left="-108" w:right="-108"/>
              <w:jc w:val="center"/>
              <w:rPr>
                <w:color w:val="000000"/>
              </w:rPr>
            </w:pPr>
            <w:r w:rsidRPr="00364740">
              <w:rPr>
                <w:color w:val="000000"/>
              </w:rPr>
              <w:t>643 450,00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503E76" w14:textId="77777777" w:rsidR="00364740" w:rsidRPr="00364740" w:rsidRDefault="00364740" w:rsidP="00364740">
            <w:pPr>
              <w:ind w:left="-108" w:right="-108"/>
              <w:jc w:val="center"/>
              <w:rPr>
                <w:color w:val="000000"/>
              </w:rPr>
            </w:pPr>
            <w:r w:rsidRPr="00364740">
              <w:rPr>
                <w:color w:val="000000"/>
              </w:rPr>
              <w:t>1 290 975,00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B79294E" w14:textId="77777777" w:rsidR="00364740" w:rsidRPr="00364740" w:rsidRDefault="00364740" w:rsidP="00364740">
            <w:pPr>
              <w:ind w:left="-108" w:right="-108"/>
              <w:jc w:val="center"/>
              <w:rPr>
                <w:color w:val="000000"/>
              </w:rPr>
            </w:pPr>
            <w:r w:rsidRPr="00364740">
              <w:rPr>
                <w:color w:val="000000"/>
              </w:rPr>
              <w:t>997 100,00</w:t>
            </w:r>
          </w:p>
        </w:tc>
      </w:tr>
      <w:tr w:rsidR="00E72447" w:rsidRPr="00364740" w14:paraId="3622225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6C9140" w14:textId="77777777" w:rsidR="00364740" w:rsidRPr="00364740" w:rsidRDefault="00364740" w:rsidP="00364740">
            <w:pPr>
              <w:ind w:left="-93" w:right="-108"/>
              <w:rPr>
                <w:color w:val="000000"/>
              </w:rPr>
            </w:pPr>
            <w:r w:rsidRPr="00364740">
              <w:rPr>
                <w:color w:val="000000"/>
              </w:rPr>
              <w:t>Региональный проект "Сохранение культурного и исторического наследия"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D04FD"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5355A"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C9690"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8D620" w14:textId="77777777" w:rsidR="00364740" w:rsidRPr="00364740" w:rsidRDefault="00364740" w:rsidP="00364740">
            <w:pPr>
              <w:ind w:left="-108" w:right="-108"/>
              <w:jc w:val="center"/>
              <w:rPr>
                <w:color w:val="000000"/>
              </w:rPr>
            </w:pPr>
            <w:r w:rsidRPr="00364740">
              <w:rPr>
                <w:color w:val="000000"/>
              </w:rPr>
              <w:t>64.2.01.0000.0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B4BD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A26A3" w14:textId="77777777" w:rsidR="00364740" w:rsidRPr="00364740" w:rsidRDefault="00364740" w:rsidP="00364740">
            <w:pPr>
              <w:ind w:left="-108" w:right="-108"/>
              <w:jc w:val="center"/>
              <w:rPr>
                <w:color w:val="000000"/>
              </w:rPr>
            </w:pPr>
            <w:r w:rsidRPr="00364740">
              <w:rPr>
                <w:color w:val="000000"/>
              </w:rPr>
              <w:t>105 050,00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45934C1" w14:textId="77777777" w:rsidR="00364740" w:rsidRPr="00364740" w:rsidRDefault="00364740" w:rsidP="00364740">
            <w:pPr>
              <w:ind w:left="-108" w:right="-108"/>
              <w:jc w:val="center"/>
              <w:rPr>
                <w:color w:val="000000"/>
              </w:rPr>
            </w:pPr>
            <w:r w:rsidRPr="00364740">
              <w:rPr>
                <w:color w:val="000000"/>
              </w:rPr>
              <w:t>111 175,00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497533" w14:textId="77777777" w:rsidR="00364740" w:rsidRPr="00364740" w:rsidRDefault="00364740" w:rsidP="00364740">
            <w:pPr>
              <w:ind w:left="-108" w:right="-108"/>
              <w:jc w:val="center"/>
              <w:rPr>
                <w:color w:val="000000"/>
              </w:rPr>
            </w:pPr>
            <w:r w:rsidRPr="00364740">
              <w:rPr>
                <w:color w:val="000000"/>
              </w:rPr>
              <w:t>93 500,00</w:t>
            </w:r>
          </w:p>
        </w:tc>
      </w:tr>
      <w:tr w:rsidR="00E72447" w:rsidRPr="00364740" w14:paraId="2BB3F5C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CEE93" w14:textId="77777777" w:rsidR="00364740" w:rsidRPr="00364740" w:rsidRDefault="00364740" w:rsidP="00364740">
            <w:pPr>
              <w:ind w:left="-93" w:right="-108"/>
              <w:rPr>
                <w:color w:val="000000"/>
              </w:rPr>
            </w:pPr>
            <w:r w:rsidRPr="00364740">
              <w:rPr>
                <w:color w:val="000000"/>
              </w:rPr>
              <w:t>Комплектование книжных фондов библиотек муниципальных образований и государственных библиотек городов Москвы и Санкт-Петербурга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95E5B"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5CAE9"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61E3F"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302F3" w14:textId="77777777" w:rsidR="00364740" w:rsidRPr="00364740" w:rsidRDefault="00364740" w:rsidP="00364740">
            <w:pPr>
              <w:ind w:left="-108" w:right="-108"/>
              <w:jc w:val="center"/>
              <w:rPr>
                <w:color w:val="000000"/>
              </w:rPr>
            </w:pPr>
            <w:r w:rsidRPr="00364740">
              <w:rPr>
                <w:color w:val="000000"/>
              </w:rPr>
              <w:t>64.2.01.L519.1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4D04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665B8" w14:textId="77777777" w:rsidR="00364740" w:rsidRPr="00364740" w:rsidRDefault="00364740" w:rsidP="00364740">
            <w:pPr>
              <w:ind w:left="-108" w:right="-108"/>
              <w:jc w:val="center"/>
              <w:rPr>
                <w:color w:val="000000"/>
              </w:rPr>
            </w:pPr>
            <w:r w:rsidRPr="00364740">
              <w:rPr>
                <w:color w:val="000000"/>
              </w:rPr>
              <w:t>105 050,00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0C92A58" w14:textId="77777777" w:rsidR="00364740" w:rsidRPr="00364740" w:rsidRDefault="00364740" w:rsidP="00364740">
            <w:pPr>
              <w:ind w:left="-108" w:right="-108"/>
              <w:jc w:val="center"/>
              <w:rPr>
                <w:color w:val="000000"/>
              </w:rPr>
            </w:pPr>
            <w:r w:rsidRPr="00364740">
              <w:rPr>
                <w:color w:val="000000"/>
              </w:rPr>
              <w:t>111 175,00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6A5E64" w14:textId="77777777" w:rsidR="00364740" w:rsidRPr="00364740" w:rsidRDefault="00364740" w:rsidP="00364740">
            <w:pPr>
              <w:ind w:left="-108" w:right="-108"/>
              <w:jc w:val="center"/>
              <w:rPr>
                <w:color w:val="000000"/>
              </w:rPr>
            </w:pPr>
            <w:r w:rsidRPr="00364740">
              <w:rPr>
                <w:color w:val="000000"/>
              </w:rPr>
              <w:t>93 500,00</w:t>
            </w:r>
          </w:p>
        </w:tc>
      </w:tr>
      <w:tr w:rsidR="00E72447" w:rsidRPr="00364740" w14:paraId="144DFBF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97A49"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520ED"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CD1F35"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2F871"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1C5C4" w14:textId="77777777" w:rsidR="00364740" w:rsidRPr="00364740" w:rsidRDefault="00364740" w:rsidP="00364740">
            <w:pPr>
              <w:ind w:left="-108" w:right="-108"/>
              <w:jc w:val="center"/>
              <w:rPr>
                <w:color w:val="000000"/>
              </w:rPr>
            </w:pPr>
            <w:r w:rsidRPr="00364740">
              <w:rPr>
                <w:color w:val="000000"/>
              </w:rPr>
              <w:t>64.2.01.L519.1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CCB52"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D0B779" w14:textId="77777777" w:rsidR="00364740" w:rsidRPr="00364740" w:rsidRDefault="00364740" w:rsidP="00364740">
            <w:pPr>
              <w:ind w:left="-108" w:right="-108"/>
              <w:jc w:val="center"/>
              <w:rPr>
                <w:color w:val="000000"/>
              </w:rPr>
            </w:pPr>
            <w:r w:rsidRPr="00364740">
              <w:rPr>
                <w:color w:val="000000"/>
              </w:rPr>
              <w:t>105 050,00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1B56A8" w14:textId="77777777" w:rsidR="00364740" w:rsidRPr="00364740" w:rsidRDefault="00364740" w:rsidP="00364740">
            <w:pPr>
              <w:ind w:left="-108" w:right="-108"/>
              <w:jc w:val="center"/>
              <w:rPr>
                <w:color w:val="000000"/>
              </w:rPr>
            </w:pPr>
            <w:r w:rsidRPr="00364740">
              <w:rPr>
                <w:color w:val="000000"/>
              </w:rPr>
              <w:t>111 175,00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D81944" w14:textId="77777777" w:rsidR="00364740" w:rsidRPr="00364740" w:rsidRDefault="00364740" w:rsidP="00364740">
            <w:pPr>
              <w:ind w:left="-108" w:right="-108"/>
              <w:jc w:val="center"/>
              <w:rPr>
                <w:color w:val="000000"/>
              </w:rPr>
            </w:pPr>
            <w:r w:rsidRPr="00364740">
              <w:rPr>
                <w:color w:val="000000"/>
              </w:rPr>
              <w:t>93 500,00</w:t>
            </w:r>
          </w:p>
        </w:tc>
      </w:tr>
      <w:tr w:rsidR="00E72447" w:rsidRPr="00364740" w14:paraId="3A79A65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7869A" w14:textId="77777777" w:rsidR="00364740" w:rsidRPr="00364740" w:rsidRDefault="00364740" w:rsidP="00364740">
            <w:pPr>
              <w:ind w:left="-93" w:right="-108"/>
              <w:rPr>
                <w:color w:val="000000"/>
              </w:rPr>
            </w:pPr>
            <w:r w:rsidRPr="00364740">
              <w:rPr>
                <w:color w:val="000000"/>
              </w:rPr>
              <w:t>Региональный проект "Развитие искусства и творчества"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375F3"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0A101"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D5FE9"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51820" w14:textId="77777777" w:rsidR="00364740" w:rsidRPr="00364740" w:rsidRDefault="00364740" w:rsidP="00364740">
            <w:pPr>
              <w:ind w:left="-108" w:right="-108"/>
              <w:jc w:val="center"/>
              <w:rPr>
                <w:color w:val="000000"/>
              </w:rPr>
            </w:pPr>
            <w:r w:rsidRPr="00364740">
              <w:rPr>
                <w:color w:val="000000"/>
              </w:rPr>
              <w:t>64.2.02.0000.0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B837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ECE7B" w14:textId="77777777" w:rsidR="00364740" w:rsidRPr="00364740" w:rsidRDefault="00364740" w:rsidP="00364740">
            <w:pPr>
              <w:ind w:left="-108" w:right="-108"/>
              <w:jc w:val="center"/>
              <w:rPr>
                <w:color w:val="000000"/>
              </w:rPr>
            </w:pPr>
            <w:r w:rsidRPr="00364740">
              <w:rPr>
                <w:color w:val="000000"/>
              </w:rPr>
              <w:t>538 400,00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C4409E" w14:textId="77777777" w:rsidR="00364740" w:rsidRPr="00364740" w:rsidRDefault="00364740" w:rsidP="00364740">
            <w:pPr>
              <w:ind w:left="-108" w:right="-108"/>
              <w:jc w:val="center"/>
              <w:rPr>
                <w:color w:val="000000"/>
              </w:rPr>
            </w:pPr>
            <w:r w:rsidRPr="00364740">
              <w:rPr>
                <w:color w:val="000000"/>
              </w:rPr>
              <w:t>1 179 800,00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4EFB182" w14:textId="77777777" w:rsidR="00364740" w:rsidRPr="00364740" w:rsidRDefault="00364740" w:rsidP="00364740">
            <w:pPr>
              <w:ind w:left="-108" w:right="-108"/>
              <w:jc w:val="center"/>
              <w:rPr>
                <w:color w:val="000000"/>
              </w:rPr>
            </w:pPr>
            <w:r w:rsidRPr="00364740">
              <w:rPr>
                <w:color w:val="000000"/>
              </w:rPr>
              <w:t>903 600,00</w:t>
            </w:r>
          </w:p>
        </w:tc>
      </w:tr>
      <w:tr w:rsidR="00E72447" w:rsidRPr="00364740" w14:paraId="68E3B82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F1079" w14:textId="77777777" w:rsidR="00364740" w:rsidRPr="00364740" w:rsidRDefault="00364740" w:rsidP="00364740">
            <w:pPr>
              <w:ind w:left="-93" w:right="-108"/>
              <w:rPr>
                <w:color w:val="000000"/>
              </w:rPr>
            </w:pPr>
            <w:r w:rsidRPr="00364740">
              <w:rPr>
                <w:color w:val="000000"/>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7ECFD"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B897E"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6699C"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E6068" w14:textId="77777777" w:rsidR="00364740" w:rsidRPr="00364740" w:rsidRDefault="00364740" w:rsidP="00364740">
            <w:pPr>
              <w:ind w:left="-108" w:right="-108"/>
              <w:jc w:val="center"/>
              <w:rPr>
                <w:color w:val="000000"/>
              </w:rPr>
            </w:pPr>
            <w:r w:rsidRPr="00364740">
              <w:rPr>
                <w:color w:val="000000"/>
              </w:rPr>
              <w:t>64.2.02.L467.0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574B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EB386B" w14:textId="77777777" w:rsidR="00364740" w:rsidRPr="00364740" w:rsidRDefault="00364740" w:rsidP="00364740">
            <w:pPr>
              <w:ind w:left="-108" w:right="-108"/>
              <w:jc w:val="center"/>
              <w:rPr>
                <w:color w:val="000000"/>
              </w:rPr>
            </w:pPr>
            <w:r w:rsidRPr="00364740">
              <w:rPr>
                <w:color w:val="000000"/>
              </w:rPr>
              <w:t>538 400,00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8E03398" w14:textId="77777777" w:rsidR="00364740" w:rsidRPr="00364740" w:rsidRDefault="00364740" w:rsidP="00364740">
            <w:pPr>
              <w:ind w:left="-108" w:right="-108"/>
              <w:jc w:val="center"/>
              <w:rPr>
                <w:color w:val="000000"/>
              </w:rPr>
            </w:pPr>
            <w:r w:rsidRPr="00364740">
              <w:rPr>
                <w:color w:val="000000"/>
              </w:rPr>
              <w:t>1 179 800,00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C281613" w14:textId="77777777" w:rsidR="00364740" w:rsidRPr="00364740" w:rsidRDefault="00364740" w:rsidP="00364740">
            <w:pPr>
              <w:ind w:left="-108" w:right="-108"/>
              <w:jc w:val="center"/>
              <w:rPr>
                <w:color w:val="000000"/>
              </w:rPr>
            </w:pPr>
            <w:r w:rsidRPr="00364740">
              <w:rPr>
                <w:color w:val="000000"/>
              </w:rPr>
              <w:t>903 600,00</w:t>
            </w:r>
          </w:p>
        </w:tc>
      </w:tr>
      <w:tr w:rsidR="00E72447" w:rsidRPr="00364740" w14:paraId="6314856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CCDE5"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38B3C"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D12364"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76C58"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446EF" w14:textId="77777777" w:rsidR="00364740" w:rsidRPr="00364740" w:rsidRDefault="00364740" w:rsidP="00364740">
            <w:pPr>
              <w:ind w:left="-108" w:right="-108"/>
              <w:jc w:val="center"/>
              <w:rPr>
                <w:color w:val="000000"/>
              </w:rPr>
            </w:pPr>
            <w:r w:rsidRPr="00364740">
              <w:rPr>
                <w:color w:val="000000"/>
              </w:rPr>
              <w:t>64.2.02.L467.0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F205EE"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A63C4" w14:textId="77777777" w:rsidR="00364740" w:rsidRPr="00364740" w:rsidRDefault="00364740" w:rsidP="00364740">
            <w:pPr>
              <w:ind w:left="-108" w:right="-108"/>
              <w:jc w:val="center"/>
              <w:rPr>
                <w:color w:val="000000"/>
              </w:rPr>
            </w:pPr>
            <w:r w:rsidRPr="00364740">
              <w:rPr>
                <w:color w:val="000000"/>
              </w:rPr>
              <w:t>538 400,00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C3203AF" w14:textId="77777777" w:rsidR="00364740" w:rsidRPr="00364740" w:rsidRDefault="00364740" w:rsidP="00364740">
            <w:pPr>
              <w:ind w:left="-108" w:right="-108"/>
              <w:jc w:val="center"/>
              <w:rPr>
                <w:color w:val="000000"/>
              </w:rPr>
            </w:pPr>
            <w:r w:rsidRPr="00364740">
              <w:rPr>
                <w:color w:val="000000"/>
              </w:rPr>
              <w:t>1 179 800,00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C4343A" w14:textId="77777777" w:rsidR="00364740" w:rsidRPr="00364740" w:rsidRDefault="00364740" w:rsidP="00364740">
            <w:pPr>
              <w:ind w:left="-108" w:right="-108"/>
              <w:jc w:val="center"/>
              <w:rPr>
                <w:color w:val="000000"/>
              </w:rPr>
            </w:pPr>
            <w:r w:rsidRPr="00364740">
              <w:rPr>
                <w:color w:val="000000"/>
              </w:rPr>
              <w:t>903 600,00</w:t>
            </w:r>
          </w:p>
        </w:tc>
      </w:tr>
      <w:tr w:rsidR="00E72447" w:rsidRPr="00364740" w14:paraId="7C186E5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E0B85"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CBE04"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B26AFA"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BEFC9F"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E26B7" w14:textId="77777777" w:rsidR="00364740" w:rsidRPr="00364740" w:rsidRDefault="00364740" w:rsidP="00364740">
            <w:pPr>
              <w:ind w:left="-108" w:right="-108"/>
              <w:jc w:val="center"/>
              <w:rPr>
                <w:color w:val="000000"/>
              </w:rPr>
            </w:pPr>
            <w:r w:rsidRPr="00364740">
              <w:rPr>
                <w:color w:val="000000"/>
              </w:rPr>
              <w:t>64.4.00.0000.0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03B3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C3C7D" w14:textId="77777777" w:rsidR="00364740" w:rsidRPr="00364740" w:rsidRDefault="00364740" w:rsidP="00364740">
            <w:pPr>
              <w:ind w:left="-108" w:right="-108"/>
              <w:jc w:val="center"/>
              <w:rPr>
                <w:color w:val="000000"/>
              </w:rPr>
            </w:pPr>
            <w:r w:rsidRPr="00364740">
              <w:rPr>
                <w:color w:val="000000"/>
              </w:rPr>
              <w:t>64 739 395,84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A97854" w14:textId="77777777" w:rsidR="00364740" w:rsidRPr="00364740" w:rsidRDefault="00364740" w:rsidP="00364740">
            <w:pPr>
              <w:ind w:left="-108" w:right="-108"/>
              <w:jc w:val="center"/>
              <w:rPr>
                <w:color w:val="000000"/>
              </w:rPr>
            </w:pPr>
            <w:r w:rsidRPr="00364740">
              <w:rPr>
                <w:color w:val="000000"/>
              </w:rPr>
              <w:t>51 368 245,93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79FE29" w14:textId="77777777" w:rsidR="00364740" w:rsidRPr="00364740" w:rsidRDefault="00364740" w:rsidP="00364740">
            <w:pPr>
              <w:ind w:left="-108" w:right="-108"/>
              <w:jc w:val="center"/>
              <w:rPr>
                <w:color w:val="000000"/>
              </w:rPr>
            </w:pPr>
            <w:r w:rsidRPr="00364740">
              <w:rPr>
                <w:color w:val="000000"/>
              </w:rPr>
              <w:t>51 368 245,93</w:t>
            </w:r>
          </w:p>
        </w:tc>
      </w:tr>
      <w:tr w:rsidR="00E72447" w:rsidRPr="00364740" w14:paraId="386C18D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D0A58" w14:textId="77777777" w:rsidR="00364740" w:rsidRPr="00364740" w:rsidRDefault="00364740" w:rsidP="00364740">
            <w:pPr>
              <w:ind w:left="-93" w:right="-108"/>
              <w:rPr>
                <w:color w:val="000000"/>
              </w:rPr>
            </w:pPr>
            <w:r w:rsidRPr="00364740">
              <w:rPr>
                <w:color w:val="000000"/>
              </w:rPr>
              <w:lastRenderedPageBreak/>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2A19E"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F0776"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E0446"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6B312" w14:textId="77777777" w:rsidR="00364740" w:rsidRPr="00364740" w:rsidRDefault="00364740" w:rsidP="00364740">
            <w:pPr>
              <w:ind w:left="-108" w:right="-108"/>
              <w:jc w:val="center"/>
              <w:rPr>
                <w:color w:val="000000"/>
              </w:rPr>
            </w:pPr>
            <w:r w:rsidRPr="00364740">
              <w:rPr>
                <w:color w:val="000000"/>
              </w:rPr>
              <w:t>64.4.07.0000.0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0718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F7C5D" w14:textId="77777777" w:rsidR="00364740" w:rsidRPr="00364740" w:rsidRDefault="00364740" w:rsidP="00364740">
            <w:pPr>
              <w:ind w:left="-108" w:right="-108"/>
              <w:jc w:val="center"/>
              <w:rPr>
                <w:color w:val="000000"/>
              </w:rPr>
            </w:pPr>
            <w:r w:rsidRPr="00364740">
              <w:rPr>
                <w:color w:val="000000"/>
              </w:rPr>
              <w:t>64 739 395,84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F42EA9A" w14:textId="77777777" w:rsidR="00364740" w:rsidRPr="00364740" w:rsidRDefault="00364740" w:rsidP="00364740">
            <w:pPr>
              <w:ind w:left="-108" w:right="-108"/>
              <w:jc w:val="center"/>
              <w:rPr>
                <w:color w:val="000000"/>
              </w:rPr>
            </w:pPr>
            <w:r w:rsidRPr="00364740">
              <w:rPr>
                <w:color w:val="000000"/>
              </w:rPr>
              <w:t>51 368 245,93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2F08A9" w14:textId="77777777" w:rsidR="00364740" w:rsidRPr="00364740" w:rsidRDefault="00364740" w:rsidP="00364740">
            <w:pPr>
              <w:ind w:left="-108" w:right="-108"/>
              <w:jc w:val="center"/>
              <w:rPr>
                <w:color w:val="000000"/>
              </w:rPr>
            </w:pPr>
            <w:r w:rsidRPr="00364740">
              <w:rPr>
                <w:color w:val="000000"/>
              </w:rPr>
              <w:t>51 368 245,93</w:t>
            </w:r>
          </w:p>
        </w:tc>
      </w:tr>
      <w:tr w:rsidR="00E72447" w:rsidRPr="00364740" w14:paraId="7260A4B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16A43" w14:textId="77777777" w:rsidR="00364740" w:rsidRPr="00364740" w:rsidRDefault="00364740" w:rsidP="00364740">
            <w:pPr>
              <w:ind w:left="-93" w:right="-108"/>
              <w:rPr>
                <w:color w:val="000000"/>
              </w:rPr>
            </w:pPr>
            <w:r w:rsidRPr="00364740">
              <w:rPr>
                <w:color w:val="000000"/>
              </w:rPr>
              <w:t>Учреждения культуры и мероприятия в сфере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65FBD"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38F81"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52A65"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83910" w14:textId="77777777" w:rsidR="00364740" w:rsidRPr="00364740" w:rsidRDefault="00364740" w:rsidP="00364740">
            <w:pPr>
              <w:ind w:left="-108" w:right="-108"/>
              <w:jc w:val="center"/>
              <w:rPr>
                <w:color w:val="000000"/>
              </w:rPr>
            </w:pPr>
            <w:r w:rsidRPr="00364740">
              <w:rPr>
                <w:color w:val="000000"/>
              </w:rPr>
              <w:t>64.4.07.6015.0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1E28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BDBA4" w14:textId="77777777" w:rsidR="00364740" w:rsidRPr="00364740" w:rsidRDefault="00364740" w:rsidP="00364740">
            <w:pPr>
              <w:ind w:left="-108" w:right="-108"/>
              <w:jc w:val="center"/>
              <w:rPr>
                <w:color w:val="000000"/>
              </w:rPr>
            </w:pPr>
            <w:r w:rsidRPr="00364740">
              <w:rPr>
                <w:color w:val="000000"/>
              </w:rPr>
              <w:t>15 850 582,89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35D574" w14:textId="77777777" w:rsidR="00364740" w:rsidRPr="00364740" w:rsidRDefault="00364740" w:rsidP="00364740">
            <w:pPr>
              <w:ind w:left="-108" w:right="-108"/>
              <w:jc w:val="center"/>
              <w:rPr>
                <w:color w:val="000000"/>
              </w:rPr>
            </w:pPr>
            <w:r w:rsidRPr="00364740">
              <w:rPr>
                <w:color w:val="000000"/>
              </w:rPr>
              <w:t>11 845 882,89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34AA9CB" w14:textId="77777777" w:rsidR="00364740" w:rsidRPr="00364740" w:rsidRDefault="00364740" w:rsidP="00364740">
            <w:pPr>
              <w:ind w:left="-108" w:right="-108"/>
              <w:jc w:val="center"/>
              <w:rPr>
                <w:color w:val="000000"/>
              </w:rPr>
            </w:pPr>
            <w:r w:rsidRPr="00364740">
              <w:rPr>
                <w:color w:val="000000"/>
              </w:rPr>
              <w:t>11 845 882,89</w:t>
            </w:r>
          </w:p>
        </w:tc>
      </w:tr>
      <w:tr w:rsidR="00E72447" w:rsidRPr="00364740" w14:paraId="0AC7BEE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CD841"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0F72E"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750B7"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059E2"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4E35B" w14:textId="77777777" w:rsidR="00364740" w:rsidRPr="00364740" w:rsidRDefault="00364740" w:rsidP="00364740">
            <w:pPr>
              <w:ind w:left="-108" w:right="-108"/>
              <w:jc w:val="center"/>
              <w:rPr>
                <w:color w:val="000000"/>
              </w:rPr>
            </w:pPr>
            <w:r w:rsidRPr="00364740">
              <w:rPr>
                <w:color w:val="000000"/>
              </w:rPr>
              <w:t>64.4.07.6015.0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2F300"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111C7" w14:textId="77777777" w:rsidR="00364740" w:rsidRPr="00364740" w:rsidRDefault="00364740" w:rsidP="00364740">
            <w:pPr>
              <w:ind w:left="-108" w:right="-108"/>
              <w:jc w:val="center"/>
              <w:rPr>
                <w:color w:val="000000"/>
              </w:rPr>
            </w:pPr>
            <w:r w:rsidRPr="00364740">
              <w:rPr>
                <w:color w:val="000000"/>
              </w:rPr>
              <w:t>15 850 582,89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B3E3C6" w14:textId="77777777" w:rsidR="00364740" w:rsidRPr="00364740" w:rsidRDefault="00364740" w:rsidP="00364740">
            <w:pPr>
              <w:ind w:left="-108" w:right="-108"/>
              <w:jc w:val="center"/>
              <w:rPr>
                <w:color w:val="000000"/>
              </w:rPr>
            </w:pPr>
            <w:r w:rsidRPr="00364740">
              <w:rPr>
                <w:color w:val="000000"/>
              </w:rPr>
              <w:t>11 845 882,89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35ECBD" w14:textId="77777777" w:rsidR="00364740" w:rsidRPr="00364740" w:rsidRDefault="00364740" w:rsidP="00364740">
            <w:pPr>
              <w:ind w:left="-108" w:right="-108"/>
              <w:jc w:val="center"/>
              <w:rPr>
                <w:color w:val="000000"/>
              </w:rPr>
            </w:pPr>
            <w:r w:rsidRPr="00364740">
              <w:rPr>
                <w:color w:val="000000"/>
              </w:rPr>
              <w:t>11 845 882,89</w:t>
            </w:r>
          </w:p>
        </w:tc>
      </w:tr>
      <w:tr w:rsidR="00E72447" w:rsidRPr="00364740" w14:paraId="1A0130E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3EFF3" w14:textId="77777777" w:rsidR="00364740" w:rsidRPr="00364740" w:rsidRDefault="00364740" w:rsidP="00364740">
            <w:pPr>
              <w:ind w:left="-93" w:right="-108"/>
              <w:rPr>
                <w:color w:val="000000"/>
              </w:rPr>
            </w:pPr>
            <w:r w:rsidRPr="00364740">
              <w:rPr>
                <w:color w:val="000000"/>
              </w:rPr>
              <w:t>Музеи и постоянные выставки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9080E"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6E591"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1B568"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9266E" w14:textId="77777777" w:rsidR="00364740" w:rsidRPr="00364740" w:rsidRDefault="00364740" w:rsidP="00364740">
            <w:pPr>
              <w:ind w:left="-108" w:right="-108"/>
              <w:jc w:val="center"/>
              <w:rPr>
                <w:color w:val="000000"/>
              </w:rPr>
            </w:pPr>
            <w:r w:rsidRPr="00364740">
              <w:rPr>
                <w:color w:val="000000"/>
              </w:rPr>
              <w:t>64.4.07.6016.0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4270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9DB95" w14:textId="77777777" w:rsidR="00364740" w:rsidRPr="00364740" w:rsidRDefault="00364740" w:rsidP="00364740">
            <w:pPr>
              <w:ind w:left="-108" w:right="-108"/>
              <w:jc w:val="center"/>
              <w:rPr>
                <w:color w:val="000000"/>
              </w:rPr>
            </w:pPr>
            <w:r w:rsidRPr="00364740">
              <w:rPr>
                <w:color w:val="000000"/>
              </w:rPr>
              <w:t>1 836 712,48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09CB21" w14:textId="77777777" w:rsidR="00364740" w:rsidRPr="00364740" w:rsidRDefault="00364740" w:rsidP="00364740">
            <w:pPr>
              <w:ind w:left="-108" w:right="-108"/>
              <w:jc w:val="center"/>
              <w:rPr>
                <w:color w:val="000000"/>
              </w:rPr>
            </w:pPr>
            <w:r w:rsidRPr="00364740">
              <w:rPr>
                <w:color w:val="000000"/>
              </w:rPr>
              <w:t>1 325 864,48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C28F53" w14:textId="77777777" w:rsidR="00364740" w:rsidRPr="00364740" w:rsidRDefault="00364740" w:rsidP="00364740">
            <w:pPr>
              <w:ind w:left="-108" w:right="-108"/>
              <w:jc w:val="center"/>
              <w:rPr>
                <w:color w:val="000000"/>
              </w:rPr>
            </w:pPr>
            <w:r w:rsidRPr="00364740">
              <w:rPr>
                <w:color w:val="000000"/>
              </w:rPr>
              <w:t>1 325 864,48</w:t>
            </w:r>
          </w:p>
        </w:tc>
      </w:tr>
      <w:tr w:rsidR="00E72447" w:rsidRPr="00364740" w14:paraId="558F6F1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EE2C4"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E5DE8"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56BEA"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9D9A9"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FE037" w14:textId="77777777" w:rsidR="00364740" w:rsidRPr="00364740" w:rsidRDefault="00364740" w:rsidP="00364740">
            <w:pPr>
              <w:ind w:left="-108" w:right="-108"/>
              <w:jc w:val="center"/>
              <w:rPr>
                <w:color w:val="000000"/>
              </w:rPr>
            </w:pPr>
            <w:r w:rsidRPr="00364740">
              <w:rPr>
                <w:color w:val="000000"/>
              </w:rPr>
              <w:t>64.4.07.6016.0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9842E"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0CF9F" w14:textId="77777777" w:rsidR="00364740" w:rsidRPr="00364740" w:rsidRDefault="00364740" w:rsidP="00364740">
            <w:pPr>
              <w:ind w:left="-108" w:right="-108"/>
              <w:jc w:val="center"/>
              <w:rPr>
                <w:color w:val="000000"/>
              </w:rPr>
            </w:pPr>
            <w:r w:rsidRPr="00364740">
              <w:rPr>
                <w:color w:val="000000"/>
              </w:rPr>
              <w:t>1 836 712,48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829EAB7" w14:textId="77777777" w:rsidR="00364740" w:rsidRPr="00364740" w:rsidRDefault="00364740" w:rsidP="00364740">
            <w:pPr>
              <w:ind w:left="-108" w:right="-108"/>
              <w:jc w:val="center"/>
              <w:rPr>
                <w:color w:val="000000"/>
              </w:rPr>
            </w:pPr>
            <w:r w:rsidRPr="00364740">
              <w:rPr>
                <w:color w:val="000000"/>
              </w:rPr>
              <w:t>1 325 864,48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B1E5428" w14:textId="77777777" w:rsidR="00364740" w:rsidRPr="00364740" w:rsidRDefault="00364740" w:rsidP="00364740">
            <w:pPr>
              <w:ind w:left="-108" w:right="-108"/>
              <w:jc w:val="center"/>
              <w:rPr>
                <w:color w:val="000000"/>
              </w:rPr>
            </w:pPr>
            <w:r w:rsidRPr="00364740">
              <w:rPr>
                <w:color w:val="000000"/>
              </w:rPr>
              <w:t>1 325 864,48</w:t>
            </w:r>
          </w:p>
        </w:tc>
      </w:tr>
      <w:tr w:rsidR="00E72447" w:rsidRPr="00364740" w14:paraId="368712D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619EC" w14:textId="77777777" w:rsidR="00364740" w:rsidRPr="00364740" w:rsidRDefault="00364740" w:rsidP="00364740">
            <w:pPr>
              <w:ind w:left="-93" w:right="-108"/>
              <w:rPr>
                <w:color w:val="000000"/>
              </w:rPr>
            </w:pPr>
            <w:r w:rsidRPr="00364740">
              <w:rPr>
                <w:color w:val="000000"/>
              </w:rPr>
              <w:t>Библиотеки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D7F00"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DFE0A"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793B5"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A6AEE" w14:textId="77777777" w:rsidR="00364740" w:rsidRPr="00364740" w:rsidRDefault="00364740" w:rsidP="00364740">
            <w:pPr>
              <w:ind w:left="-108" w:right="-108"/>
              <w:jc w:val="center"/>
              <w:rPr>
                <w:color w:val="000000"/>
              </w:rPr>
            </w:pPr>
            <w:r w:rsidRPr="00364740">
              <w:rPr>
                <w:color w:val="000000"/>
              </w:rPr>
              <w:t>64.4.07.6017.0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E5270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7B121" w14:textId="77777777" w:rsidR="00364740" w:rsidRPr="00364740" w:rsidRDefault="00364740" w:rsidP="00364740">
            <w:pPr>
              <w:ind w:left="-108" w:right="-108"/>
              <w:jc w:val="center"/>
              <w:rPr>
                <w:color w:val="000000"/>
              </w:rPr>
            </w:pPr>
            <w:r w:rsidRPr="00364740">
              <w:rPr>
                <w:color w:val="000000"/>
              </w:rPr>
              <w:t>14 245 439,67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6F31A8C" w14:textId="77777777" w:rsidR="00364740" w:rsidRPr="00364740" w:rsidRDefault="00364740" w:rsidP="00364740">
            <w:pPr>
              <w:ind w:left="-108" w:right="-108"/>
              <w:jc w:val="center"/>
              <w:rPr>
                <w:color w:val="000000"/>
              </w:rPr>
            </w:pPr>
            <w:r w:rsidRPr="00364740">
              <w:rPr>
                <w:color w:val="000000"/>
              </w:rPr>
              <w:t>11 245 439,67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4E6BB7" w14:textId="77777777" w:rsidR="00364740" w:rsidRPr="00364740" w:rsidRDefault="00364740" w:rsidP="00364740">
            <w:pPr>
              <w:ind w:left="-108" w:right="-108"/>
              <w:jc w:val="center"/>
              <w:rPr>
                <w:color w:val="000000"/>
              </w:rPr>
            </w:pPr>
            <w:r w:rsidRPr="00364740">
              <w:rPr>
                <w:color w:val="000000"/>
              </w:rPr>
              <w:t>11 245 439,67</w:t>
            </w:r>
          </w:p>
        </w:tc>
      </w:tr>
      <w:tr w:rsidR="00E72447" w:rsidRPr="00364740" w14:paraId="07DA88D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98C67"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C3942"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DA444"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3B852"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2DFAE" w14:textId="77777777" w:rsidR="00364740" w:rsidRPr="00364740" w:rsidRDefault="00364740" w:rsidP="00364740">
            <w:pPr>
              <w:ind w:left="-108" w:right="-108"/>
              <w:jc w:val="center"/>
              <w:rPr>
                <w:color w:val="000000"/>
              </w:rPr>
            </w:pPr>
            <w:r w:rsidRPr="00364740">
              <w:rPr>
                <w:color w:val="000000"/>
              </w:rPr>
              <w:t>64.4.07.6017.0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BF166"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8B210" w14:textId="77777777" w:rsidR="00364740" w:rsidRPr="00364740" w:rsidRDefault="00364740" w:rsidP="00364740">
            <w:pPr>
              <w:ind w:left="-108" w:right="-108"/>
              <w:jc w:val="center"/>
              <w:rPr>
                <w:color w:val="000000"/>
              </w:rPr>
            </w:pPr>
            <w:r w:rsidRPr="00364740">
              <w:rPr>
                <w:color w:val="000000"/>
              </w:rPr>
              <w:t>14 245 439,67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D4121D" w14:textId="77777777" w:rsidR="00364740" w:rsidRPr="00364740" w:rsidRDefault="00364740" w:rsidP="00364740">
            <w:pPr>
              <w:ind w:left="-108" w:right="-108"/>
              <w:jc w:val="center"/>
              <w:rPr>
                <w:color w:val="000000"/>
              </w:rPr>
            </w:pPr>
            <w:r w:rsidRPr="00364740">
              <w:rPr>
                <w:color w:val="000000"/>
              </w:rPr>
              <w:t>11 245 439,67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C7B795" w14:textId="77777777" w:rsidR="00364740" w:rsidRPr="00364740" w:rsidRDefault="00364740" w:rsidP="00364740">
            <w:pPr>
              <w:ind w:left="-108" w:right="-108"/>
              <w:jc w:val="center"/>
              <w:rPr>
                <w:color w:val="000000"/>
              </w:rPr>
            </w:pPr>
            <w:r w:rsidRPr="00364740">
              <w:rPr>
                <w:color w:val="000000"/>
              </w:rPr>
              <w:t>11 245 439,67</w:t>
            </w:r>
          </w:p>
        </w:tc>
      </w:tr>
      <w:tr w:rsidR="00E72447" w:rsidRPr="00364740" w14:paraId="0DE9D8E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BFDB3F" w14:textId="77777777" w:rsidR="00364740" w:rsidRPr="00364740" w:rsidRDefault="00364740" w:rsidP="00364740">
            <w:pPr>
              <w:ind w:left="-93" w:right="-108"/>
              <w:rPr>
                <w:color w:val="000000"/>
              </w:rPr>
            </w:pPr>
            <w:r w:rsidRPr="00364740">
              <w:rPr>
                <w:color w:val="000000"/>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ADC80"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F9E175"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B1FDE"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263BD" w14:textId="77777777" w:rsidR="00364740" w:rsidRPr="00364740" w:rsidRDefault="00364740" w:rsidP="00364740">
            <w:pPr>
              <w:ind w:left="-108" w:right="-108"/>
              <w:jc w:val="center"/>
              <w:rPr>
                <w:color w:val="000000"/>
              </w:rPr>
            </w:pPr>
            <w:r w:rsidRPr="00364740">
              <w:rPr>
                <w:color w:val="000000"/>
              </w:rPr>
              <w:t>64.4.07.6027.0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9063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FC9BD" w14:textId="77777777" w:rsidR="00364740" w:rsidRPr="00364740" w:rsidRDefault="00364740" w:rsidP="00364740">
            <w:pPr>
              <w:ind w:left="-108" w:right="-108"/>
              <w:jc w:val="center"/>
              <w:rPr>
                <w:color w:val="000000"/>
              </w:rPr>
            </w:pPr>
            <w:r w:rsidRPr="00364740">
              <w:rPr>
                <w:color w:val="000000"/>
              </w:rPr>
              <w:t>11 887 055,60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FAB3120" w14:textId="77777777" w:rsidR="00364740" w:rsidRPr="00364740" w:rsidRDefault="00364740" w:rsidP="00364740">
            <w:pPr>
              <w:ind w:left="-108" w:right="-108"/>
              <w:jc w:val="center"/>
              <w:rPr>
                <w:color w:val="000000"/>
              </w:rPr>
            </w:pPr>
            <w:r w:rsidRPr="00364740">
              <w:rPr>
                <w:color w:val="000000"/>
              </w:rPr>
              <w:t>11 887 055,60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886DD1" w14:textId="77777777" w:rsidR="00364740" w:rsidRPr="00364740" w:rsidRDefault="00364740" w:rsidP="00364740">
            <w:pPr>
              <w:ind w:left="-108" w:right="-108"/>
              <w:jc w:val="center"/>
              <w:rPr>
                <w:color w:val="000000"/>
              </w:rPr>
            </w:pPr>
            <w:r w:rsidRPr="00364740">
              <w:rPr>
                <w:color w:val="000000"/>
              </w:rPr>
              <w:t>11 887 055,60</w:t>
            </w:r>
          </w:p>
        </w:tc>
      </w:tr>
      <w:tr w:rsidR="00E72447" w:rsidRPr="00364740" w14:paraId="1F38324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3A216"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E035A"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379FA"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B1CF9"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35C49" w14:textId="77777777" w:rsidR="00364740" w:rsidRPr="00364740" w:rsidRDefault="00364740" w:rsidP="00364740">
            <w:pPr>
              <w:ind w:left="-108" w:right="-108"/>
              <w:jc w:val="center"/>
              <w:rPr>
                <w:color w:val="000000"/>
              </w:rPr>
            </w:pPr>
            <w:r w:rsidRPr="00364740">
              <w:rPr>
                <w:color w:val="000000"/>
              </w:rPr>
              <w:t>64.4.07.6027.0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868F0"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E81F3" w14:textId="77777777" w:rsidR="00364740" w:rsidRPr="00364740" w:rsidRDefault="00364740" w:rsidP="00364740">
            <w:pPr>
              <w:ind w:left="-108" w:right="-108"/>
              <w:jc w:val="center"/>
              <w:rPr>
                <w:color w:val="000000"/>
              </w:rPr>
            </w:pPr>
            <w:r w:rsidRPr="00364740">
              <w:rPr>
                <w:color w:val="000000"/>
              </w:rPr>
              <w:t>11 887 055,60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9DC1B0D" w14:textId="77777777" w:rsidR="00364740" w:rsidRPr="00364740" w:rsidRDefault="00364740" w:rsidP="00364740">
            <w:pPr>
              <w:ind w:left="-108" w:right="-108"/>
              <w:jc w:val="center"/>
              <w:rPr>
                <w:color w:val="000000"/>
              </w:rPr>
            </w:pPr>
            <w:r w:rsidRPr="00364740">
              <w:rPr>
                <w:color w:val="000000"/>
              </w:rPr>
              <w:t>11 887 055,60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06780B" w14:textId="77777777" w:rsidR="00364740" w:rsidRPr="00364740" w:rsidRDefault="00364740" w:rsidP="00364740">
            <w:pPr>
              <w:ind w:left="-108" w:right="-108"/>
              <w:jc w:val="center"/>
              <w:rPr>
                <w:color w:val="000000"/>
              </w:rPr>
            </w:pPr>
            <w:r w:rsidRPr="00364740">
              <w:rPr>
                <w:color w:val="000000"/>
              </w:rPr>
              <w:t>11 887 055,60</w:t>
            </w:r>
          </w:p>
        </w:tc>
      </w:tr>
      <w:tr w:rsidR="00E72447" w:rsidRPr="00364740" w14:paraId="066958A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DF0C3" w14:textId="77777777" w:rsidR="00364740" w:rsidRPr="00364740" w:rsidRDefault="00364740" w:rsidP="00364740">
            <w:pPr>
              <w:ind w:left="-93" w:right="-108"/>
              <w:rPr>
                <w:color w:val="000000"/>
              </w:rPr>
            </w:pPr>
            <w:r w:rsidRPr="00364740">
              <w:rPr>
                <w:color w:val="000000"/>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3A454D"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17A5A"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3FD7AA"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17018" w14:textId="77777777" w:rsidR="00364740" w:rsidRPr="00364740" w:rsidRDefault="00364740" w:rsidP="00364740">
            <w:pPr>
              <w:ind w:left="-108" w:right="-108"/>
              <w:jc w:val="center"/>
              <w:rPr>
                <w:color w:val="000000"/>
              </w:rPr>
            </w:pPr>
            <w:r w:rsidRPr="00364740">
              <w:rPr>
                <w:color w:val="000000"/>
              </w:rPr>
              <w:t>64.4.07.6028.0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632A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29DD0" w14:textId="77777777" w:rsidR="00364740" w:rsidRPr="00364740" w:rsidRDefault="00364740" w:rsidP="00364740">
            <w:pPr>
              <w:ind w:left="-108" w:right="-108"/>
              <w:jc w:val="center"/>
              <w:rPr>
                <w:color w:val="000000"/>
              </w:rPr>
            </w:pPr>
            <w:r w:rsidRPr="00364740">
              <w:rPr>
                <w:color w:val="000000"/>
              </w:rPr>
              <w:t>1 065 000,00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ED30B8" w14:textId="77777777" w:rsidR="00364740" w:rsidRPr="00364740" w:rsidRDefault="00364740" w:rsidP="00364740">
            <w:pPr>
              <w:ind w:left="-108" w:right="-108"/>
              <w:jc w:val="center"/>
              <w:rPr>
                <w:color w:val="000000"/>
              </w:rPr>
            </w:pPr>
            <w:r w:rsidRPr="00364740">
              <w:rPr>
                <w:color w:val="000000"/>
              </w:rPr>
              <w:t>1 065 000,00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972DBDC" w14:textId="77777777" w:rsidR="00364740" w:rsidRPr="00364740" w:rsidRDefault="00364740" w:rsidP="00364740">
            <w:pPr>
              <w:ind w:left="-108" w:right="-108"/>
              <w:jc w:val="center"/>
              <w:rPr>
                <w:color w:val="000000"/>
              </w:rPr>
            </w:pPr>
            <w:r w:rsidRPr="00364740">
              <w:rPr>
                <w:color w:val="000000"/>
              </w:rPr>
              <w:t>1 065 000,00</w:t>
            </w:r>
          </w:p>
        </w:tc>
      </w:tr>
      <w:tr w:rsidR="00E72447" w:rsidRPr="00364740" w14:paraId="571FD75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B787B"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9D0CA"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BA182"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FE70C"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F83A2" w14:textId="77777777" w:rsidR="00364740" w:rsidRPr="00364740" w:rsidRDefault="00364740" w:rsidP="00364740">
            <w:pPr>
              <w:ind w:left="-108" w:right="-108"/>
              <w:jc w:val="center"/>
              <w:rPr>
                <w:color w:val="000000"/>
              </w:rPr>
            </w:pPr>
            <w:r w:rsidRPr="00364740">
              <w:rPr>
                <w:color w:val="000000"/>
              </w:rPr>
              <w:t>64.4.07.6028.0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9DA9C"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456C8" w14:textId="77777777" w:rsidR="00364740" w:rsidRPr="00364740" w:rsidRDefault="00364740" w:rsidP="00364740">
            <w:pPr>
              <w:ind w:left="-108" w:right="-108"/>
              <w:jc w:val="center"/>
              <w:rPr>
                <w:color w:val="000000"/>
              </w:rPr>
            </w:pPr>
            <w:r w:rsidRPr="00364740">
              <w:rPr>
                <w:color w:val="000000"/>
              </w:rPr>
              <w:t>1 065 000,00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9214C4" w14:textId="77777777" w:rsidR="00364740" w:rsidRPr="00364740" w:rsidRDefault="00364740" w:rsidP="00364740">
            <w:pPr>
              <w:ind w:left="-108" w:right="-108"/>
              <w:jc w:val="center"/>
              <w:rPr>
                <w:color w:val="000000"/>
              </w:rPr>
            </w:pPr>
            <w:r w:rsidRPr="00364740">
              <w:rPr>
                <w:color w:val="000000"/>
              </w:rPr>
              <w:t>1 065 000,00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4338270" w14:textId="77777777" w:rsidR="00364740" w:rsidRPr="00364740" w:rsidRDefault="00364740" w:rsidP="00364740">
            <w:pPr>
              <w:ind w:left="-108" w:right="-108"/>
              <w:jc w:val="center"/>
              <w:rPr>
                <w:color w:val="000000"/>
              </w:rPr>
            </w:pPr>
            <w:r w:rsidRPr="00364740">
              <w:rPr>
                <w:color w:val="000000"/>
              </w:rPr>
              <w:t>1 065 000,00</w:t>
            </w:r>
          </w:p>
        </w:tc>
      </w:tr>
      <w:tr w:rsidR="00E72447" w:rsidRPr="00364740" w14:paraId="375FA58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5A1A3" w14:textId="77777777" w:rsidR="00364740" w:rsidRPr="00364740" w:rsidRDefault="00364740" w:rsidP="00364740">
            <w:pPr>
              <w:ind w:left="-93" w:right="-108"/>
              <w:rPr>
                <w:color w:val="000000"/>
              </w:rPr>
            </w:pPr>
            <w:r w:rsidRPr="00364740">
              <w:rPr>
                <w:color w:val="000000"/>
              </w:rPr>
              <w:t>Учреждение "Центр БО и МТП учреждений культуры"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6D36A"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96440"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79D74"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03972" w14:textId="77777777" w:rsidR="00364740" w:rsidRPr="00364740" w:rsidRDefault="00364740" w:rsidP="00364740">
            <w:pPr>
              <w:ind w:left="-108" w:right="-108"/>
              <w:jc w:val="center"/>
              <w:rPr>
                <w:color w:val="000000"/>
              </w:rPr>
            </w:pPr>
            <w:r w:rsidRPr="00364740">
              <w:rPr>
                <w:color w:val="000000"/>
              </w:rPr>
              <w:t>64.4.07.6052.0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876C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151C8" w14:textId="77777777" w:rsidR="00364740" w:rsidRPr="00364740" w:rsidRDefault="00364740" w:rsidP="00364740">
            <w:pPr>
              <w:ind w:left="-108" w:right="-108"/>
              <w:jc w:val="center"/>
              <w:rPr>
                <w:color w:val="000000"/>
              </w:rPr>
            </w:pPr>
            <w:r w:rsidRPr="00364740">
              <w:rPr>
                <w:color w:val="000000"/>
              </w:rPr>
              <w:t>19 483 305,20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E0B6D48" w14:textId="77777777" w:rsidR="00364740" w:rsidRPr="00364740" w:rsidRDefault="00364740" w:rsidP="00364740">
            <w:pPr>
              <w:ind w:left="-108" w:right="-108"/>
              <w:jc w:val="center"/>
              <w:rPr>
                <w:color w:val="000000"/>
              </w:rPr>
            </w:pPr>
            <w:r w:rsidRPr="00364740">
              <w:rPr>
                <w:color w:val="000000"/>
              </w:rPr>
              <w:t>13 999 003,29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76C0DF0" w14:textId="77777777" w:rsidR="00364740" w:rsidRPr="00364740" w:rsidRDefault="00364740" w:rsidP="00364740">
            <w:pPr>
              <w:ind w:left="-108" w:right="-108"/>
              <w:jc w:val="center"/>
              <w:rPr>
                <w:color w:val="000000"/>
              </w:rPr>
            </w:pPr>
            <w:r w:rsidRPr="00364740">
              <w:rPr>
                <w:color w:val="000000"/>
              </w:rPr>
              <w:t>13 999 003,29</w:t>
            </w:r>
          </w:p>
        </w:tc>
      </w:tr>
      <w:tr w:rsidR="00E72447" w:rsidRPr="00364740" w14:paraId="58E28FD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DF0C0"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9E53F"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C6027"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18FD6"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7CC26" w14:textId="77777777" w:rsidR="00364740" w:rsidRPr="00364740" w:rsidRDefault="00364740" w:rsidP="00364740">
            <w:pPr>
              <w:ind w:left="-108" w:right="-108"/>
              <w:jc w:val="center"/>
              <w:rPr>
                <w:color w:val="000000"/>
              </w:rPr>
            </w:pPr>
            <w:r w:rsidRPr="00364740">
              <w:rPr>
                <w:color w:val="000000"/>
              </w:rPr>
              <w:t>64.4.07.6052.0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FAB9D"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78FC3" w14:textId="77777777" w:rsidR="00364740" w:rsidRPr="00364740" w:rsidRDefault="00364740" w:rsidP="00364740">
            <w:pPr>
              <w:ind w:left="-108" w:right="-108"/>
              <w:jc w:val="center"/>
              <w:rPr>
                <w:color w:val="000000"/>
              </w:rPr>
            </w:pPr>
            <w:r w:rsidRPr="00364740">
              <w:rPr>
                <w:color w:val="000000"/>
              </w:rPr>
              <w:t>19 483 305,20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32EAB5" w14:textId="77777777" w:rsidR="00364740" w:rsidRPr="00364740" w:rsidRDefault="00364740" w:rsidP="00364740">
            <w:pPr>
              <w:ind w:left="-108" w:right="-108"/>
              <w:jc w:val="center"/>
              <w:rPr>
                <w:color w:val="000000"/>
              </w:rPr>
            </w:pPr>
            <w:r w:rsidRPr="00364740">
              <w:rPr>
                <w:color w:val="000000"/>
              </w:rPr>
              <w:t>13 999 003,29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62E470" w14:textId="77777777" w:rsidR="00364740" w:rsidRPr="00364740" w:rsidRDefault="00364740" w:rsidP="00364740">
            <w:pPr>
              <w:ind w:left="-108" w:right="-108"/>
              <w:jc w:val="center"/>
              <w:rPr>
                <w:color w:val="000000"/>
              </w:rPr>
            </w:pPr>
            <w:r w:rsidRPr="00364740">
              <w:rPr>
                <w:color w:val="000000"/>
              </w:rPr>
              <w:t>13 999 003,29</w:t>
            </w:r>
          </w:p>
        </w:tc>
      </w:tr>
      <w:tr w:rsidR="00E72447" w:rsidRPr="00364740" w14:paraId="6125119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57F02" w14:textId="77777777" w:rsidR="00364740" w:rsidRPr="00364740" w:rsidRDefault="00364740" w:rsidP="00364740">
            <w:pPr>
              <w:ind w:left="-93" w:right="-108"/>
              <w:rPr>
                <w:color w:val="000000"/>
              </w:rPr>
            </w:pPr>
            <w:r w:rsidRPr="00364740">
              <w:rPr>
                <w:color w:val="000000"/>
              </w:rPr>
              <w:lastRenderedPageBreak/>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616E9"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9E8C5"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3BEC8"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AEA1A" w14:textId="77777777" w:rsidR="00364740" w:rsidRPr="00364740" w:rsidRDefault="00364740" w:rsidP="00364740">
            <w:pPr>
              <w:ind w:left="-108" w:right="-108"/>
              <w:jc w:val="center"/>
              <w:rPr>
                <w:color w:val="000000"/>
              </w:rPr>
            </w:pPr>
            <w:r w:rsidRPr="00364740">
              <w:rPr>
                <w:color w:val="000000"/>
              </w:rPr>
              <w:t>64.4.07.7211.0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3D36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27FE6" w14:textId="77777777" w:rsidR="00364740" w:rsidRPr="00364740" w:rsidRDefault="00364740" w:rsidP="00364740">
            <w:pPr>
              <w:ind w:left="-108" w:right="-108"/>
              <w:jc w:val="center"/>
              <w:rPr>
                <w:color w:val="000000"/>
              </w:rPr>
            </w:pPr>
            <w:r w:rsidRPr="00364740">
              <w:rPr>
                <w:color w:val="000000"/>
              </w:rPr>
              <w:t>371 300,00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514DBB"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01FDB1A"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05CF4BD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0C0F2"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6EC24"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DEDF4"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E916A"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D7F4D" w14:textId="77777777" w:rsidR="00364740" w:rsidRPr="00364740" w:rsidRDefault="00364740" w:rsidP="00364740">
            <w:pPr>
              <w:ind w:left="-108" w:right="-108"/>
              <w:jc w:val="center"/>
              <w:rPr>
                <w:color w:val="000000"/>
              </w:rPr>
            </w:pPr>
            <w:r w:rsidRPr="00364740">
              <w:rPr>
                <w:color w:val="000000"/>
              </w:rPr>
              <w:t>64.4.07.7211.0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9871C"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12AB7" w14:textId="77777777" w:rsidR="00364740" w:rsidRPr="00364740" w:rsidRDefault="00364740" w:rsidP="00364740">
            <w:pPr>
              <w:ind w:left="-108" w:right="-108"/>
              <w:jc w:val="center"/>
              <w:rPr>
                <w:color w:val="000000"/>
              </w:rPr>
            </w:pPr>
            <w:r w:rsidRPr="00364740">
              <w:rPr>
                <w:color w:val="000000"/>
              </w:rPr>
              <w:t>371 300,00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8909DC0"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F009E8C"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69B5FF3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DF915" w14:textId="77777777" w:rsidR="00364740" w:rsidRPr="00364740" w:rsidRDefault="00364740" w:rsidP="00364740">
            <w:pPr>
              <w:ind w:left="-93" w:right="-108"/>
              <w:rPr>
                <w:color w:val="000000"/>
              </w:rPr>
            </w:pPr>
            <w:r w:rsidRPr="00364740">
              <w:rPr>
                <w:color w:val="000000"/>
              </w:rPr>
              <w:t>Другие вопросы в области культуры,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98361"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1F7AF"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E7A714"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016E13"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8B78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49937" w14:textId="77777777" w:rsidR="00364740" w:rsidRPr="00364740" w:rsidRDefault="00364740" w:rsidP="00364740">
            <w:pPr>
              <w:ind w:left="-108" w:right="-108"/>
              <w:jc w:val="center"/>
              <w:rPr>
                <w:color w:val="000000"/>
              </w:rPr>
            </w:pPr>
            <w:r w:rsidRPr="00364740">
              <w:rPr>
                <w:color w:val="000000"/>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006CC83" w14:textId="77777777" w:rsidR="00364740" w:rsidRPr="00364740" w:rsidRDefault="00364740" w:rsidP="00364740">
            <w:pPr>
              <w:ind w:left="-108" w:right="-108"/>
              <w:jc w:val="center"/>
              <w:rPr>
                <w:color w:val="000000"/>
              </w:rPr>
            </w:pPr>
            <w:r w:rsidRPr="00364740">
              <w:rPr>
                <w:color w:val="000000"/>
              </w:rPr>
              <w:t>708 904,81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FE0AF67" w14:textId="77777777" w:rsidR="00364740" w:rsidRPr="00364740" w:rsidRDefault="00364740" w:rsidP="00364740">
            <w:pPr>
              <w:ind w:left="-108" w:right="-108"/>
              <w:jc w:val="center"/>
              <w:rPr>
                <w:color w:val="000000"/>
              </w:rPr>
            </w:pPr>
            <w:r w:rsidRPr="00364740">
              <w:rPr>
                <w:color w:val="000000"/>
              </w:rPr>
              <w:t>708 904,81</w:t>
            </w:r>
          </w:p>
        </w:tc>
      </w:tr>
      <w:tr w:rsidR="00E72447" w:rsidRPr="00364740" w14:paraId="17E03EC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E0568" w14:textId="77777777" w:rsidR="00364740" w:rsidRPr="00364740" w:rsidRDefault="00364740" w:rsidP="00364740">
            <w:pPr>
              <w:ind w:left="-93" w:right="-108"/>
              <w:rPr>
                <w:color w:val="000000"/>
              </w:rPr>
            </w:pPr>
            <w:r w:rsidRPr="00364740">
              <w:rPr>
                <w:color w:val="000000"/>
              </w:rPr>
              <w:t>Муниципальная программа "Развитие культуры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22160"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F73B5C"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D304F"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31227" w14:textId="77777777" w:rsidR="00364740" w:rsidRPr="00364740" w:rsidRDefault="00364740" w:rsidP="00364740">
            <w:pPr>
              <w:ind w:left="-108" w:right="-108"/>
              <w:jc w:val="center"/>
              <w:rPr>
                <w:color w:val="000000"/>
              </w:rPr>
            </w:pPr>
            <w:r w:rsidRPr="00364740">
              <w:rPr>
                <w:color w:val="000000"/>
              </w:rPr>
              <w:t>64.0.00.0000.0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C38A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59038" w14:textId="77777777" w:rsidR="00364740" w:rsidRPr="00364740" w:rsidRDefault="00364740" w:rsidP="00364740">
            <w:pPr>
              <w:ind w:left="-108" w:right="-108"/>
              <w:jc w:val="center"/>
              <w:rPr>
                <w:color w:val="000000"/>
              </w:rPr>
            </w:pPr>
            <w:r w:rsidRPr="00364740">
              <w:rPr>
                <w:color w:val="000000"/>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CA875D" w14:textId="77777777" w:rsidR="00364740" w:rsidRPr="00364740" w:rsidRDefault="00364740" w:rsidP="00364740">
            <w:pPr>
              <w:ind w:left="-108" w:right="-108"/>
              <w:jc w:val="center"/>
              <w:rPr>
                <w:color w:val="000000"/>
              </w:rPr>
            </w:pPr>
            <w:r w:rsidRPr="00364740">
              <w:rPr>
                <w:color w:val="000000"/>
              </w:rPr>
              <w:t>708 904,81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BB7DE84" w14:textId="77777777" w:rsidR="00364740" w:rsidRPr="00364740" w:rsidRDefault="00364740" w:rsidP="00364740">
            <w:pPr>
              <w:ind w:left="-108" w:right="-108"/>
              <w:jc w:val="center"/>
              <w:rPr>
                <w:color w:val="000000"/>
              </w:rPr>
            </w:pPr>
            <w:r w:rsidRPr="00364740">
              <w:rPr>
                <w:color w:val="000000"/>
              </w:rPr>
              <w:t>708 904,81</w:t>
            </w:r>
          </w:p>
        </w:tc>
      </w:tr>
      <w:tr w:rsidR="00E72447" w:rsidRPr="00364740" w14:paraId="35F1C34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617F1"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612763"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0A23C"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CA427"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2318E" w14:textId="77777777" w:rsidR="00364740" w:rsidRPr="00364740" w:rsidRDefault="00364740" w:rsidP="00364740">
            <w:pPr>
              <w:ind w:left="-108" w:right="-108"/>
              <w:jc w:val="center"/>
              <w:rPr>
                <w:color w:val="000000"/>
              </w:rPr>
            </w:pPr>
            <w:r w:rsidRPr="00364740">
              <w:rPr>
                <w:color w:val="000000"/>
              </w:rPr>
              <w:t>64.4.00.0000.0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3CFB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4124A" w14:textId="77777777" w:rsidR="00364740" w:rsidRPr="00364740" w:rsidRDefault="00364740" w:rsidP="00364740">
            <w:pPr>
              <w:ind w:left="-108" w:right="-108"/>
              <w:jc w:val="center"/>
              <w:rPr>
                <w:color w:val="000000"/>
              </w:rPr>
            </w:pPr>
            <w:r w:rsidRPr="00364740">
              <w:rPr>
                <w:color w:val="000000"/>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6EEA249" w14:textId="77777777" w:rsidR="00364740" w:rsidRPr="00364740" w:rsidRDefault="00364740" w:rsidP="00364740">
            <w:pPr>
              <w:ind w:left="-108" w:right="-108"/>
              <w:jc w:val="center"/>
              <w:rPr>
                <w:color w:val="000000"/>
              </w:rPr>
            </w:pPr>
            <w:r w:rsidRPr="00364740">
              <w:rPr>
                <w:color w:val="000000"/>
              </w:rPr>
              <w:t>708 904,81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D498AB" w14:textId="77777777" w:rsidR="00364740" w:rsidRPr="00364740" w:rsidRDefault="00364740" w:rsidP="00364740">
            <w:pPr>
              <w:ind w:left="-108" w:right="-108"/>
              <w:jc w:val="center"/>
              <w:rPr>
                <w:color w:val="000000"/>
              </w:rPr>
            </w:pPr>
            <w:r w:rsidRPr="00364740">
              <w:rPr>
                <w:color w:val="000000"/>
              </w:rPr>
              <w:t>708 904,81</w:t>
            </w:r>
          </w:p>
        </w:tc>
      </w:tr>
      <w:tr w:rsidR="00E72447" w:rsidRPr="00364740" w14:paraId="4C1CDAF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CFE2B"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F71C4"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C443E"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2E8C6"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8BD23" w14:textId="77777777" w:rsidR="00364740" w:rsidRPr="00364740" w:rsidRDefault="00364740" w:rsidP="00364740">
            <w:pPr>
              <w:ind w:left="-108" w:right="-108"/>
              <w:jc w:val="center"/>
              <w:rPr>
                <w:color w:val="000000"/>
              </w:rPr>
            </w:pPr>
            <w:r w:rsidRPr="00364740">
              <w:rPr>
                <w:color w:val="000000"/>
              </w:rPr>
              <w:t>64.4.07.0000.0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CACF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3B9D2" w14:textId="77777777" w:rsidR="00364740" w:rsidRPr="00364740" w:rsidRDefault="00364740" w:rsidP="00364740">
            <w:pPr>
              <w:ind w:left="-108" w:right="-108"/>
              <w:jc w:val="center"/>
              <w:rPr>
                <w:color w:val="000000"/>
              </w:rPr>
            </w:pPr>
            <w:r w:rsidRPr="00364740">
              <w:rPr>
                <w:color w:val="000000"/>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8C9B6E" w14:textId="77777777" w:rsidR="00364740" w:rsidRPr="00364740" w:rsidRDefault="00364740" w:rsidP="00364740">
            <w:pPr>
              <w:ind w:left="-108" w:right="-108"/>
              <w:jc w:val="center"/>
              <w:rPr>
                <w:color w:val="000000"/>
              </w:rPr>
            </w:pPr>
            <w:r w:rsidRPr="00364740">
              <w:rPr>
                <w:color w:val="000000"/>
              </w:rPr>
              <w:t>708 904,81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33CBC3" w14:textId="77777777" w:rsidR="00364740" w:rsidRPr="00364740" w:rsidRDefault="00364740" w:rsidP="00364740">
            <w:pPr>
              <w:ind w:left="-108" w:right="-108"/>
              <w:jc w:val="center"/>
              <w:rPr>
                <w:color w:val="000000"/>
              </w:rPr>
            </w:pPr>
            <w:r w:rsidRPr="00364740">
              <w:rPr>
                <w:color w:val="000000"/>
              </w:rPr>
              <w:t>708 904,81</w:t>
            </w:r>
          </w:p>
        </w:tc>
      </w:tr>
      <w:tr w:rsidR="00E72447" w:rsidRPr="00364740" w14:paraId="5AEE40B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941DA" w14:textId="77777777" w:rsidR="00364740" w:rsidRPr="00364740" w:rsidRDefault="00364740" w:rsidP="00364740">
            <w:pPr>
              <w:ind w:left="-93" w:right="-108"/>
              <w:rPr>
                <w:color w:val="000000"/>
              </w:rPr>
            </w:pPr>
            <w:r w:rsidRPr="00364740">
              <w:rPr>
                <w:color w:val="000000"/>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FEEEF"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E1D24"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0D181"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2437D" w14:textId="77777777" w:rsidR="00364740" w:rsidRPr="00364740" w:rsidRDefault="00364740" w:rsidP="00364740">
            <w:pPr>
              <w:ind w:left="-108" w:right="-108"/>
              <w:jc w:val="center"/>
              <w:rPr>
                <w:color w:val="000000"/>
              </w:rPr>
            </w:pPr>
            <w:r w:rsidRPr="00364740">
              <w:rPr>
                <w:color w:val="000000"/>
              </w:rPr>
              <w:t>64.4.07.1040.0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3F58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F94E4" w14:textId="77777777" w:rsidR="00364740" w:rsidRPr="00364740" w:rsidRDefault="00364740" w:rsidP="00364740">
            <w:pPr>
              <w:ind w:left="-108" w:right="-108"/>
              <w:jc w:val="center"/>
              <w:rPr>
                <w:color w:val="000000"/>
              </w:rPr>
            </w:pPr>
            <w:r w:rsidRPr="00364740">
              <w:rPr>
                <w:color w:val="000000"/>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1F9591" w14:textId="77777777" w:rsidR="00364740" w:rsidRPr="00364740" w:rsidRDefault="00364740" w:rsidP="00364740">
            <w:pPr>
              <w:ind w:left="-108" w:right="-108"/>
              <w:jc w:val="center"/>
              <w:rPr>
                <w:color w:val="000000"/>
              </w:rPr>
            </w:pPr>
            <w:r w:rsidRPr="00364740">
              <w:rPr>
                <w:color w:val="000000"/>
              </w:rPr>
              <w:t>708 904,81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B9B1FE" w14:textId="77777777" w:rsidR="00364740" w:rsidRPr="00364740" w:rsidRDefault="00364740" w:rsidP="00364740">
            <w:pPr>
              <w:ind w:left="-108" w:right="-108"/>
              <w:jc w:val="center"/>
              <w:rPr>
                <w:color w:val="000000"/>
              </w:rPr>
            </w:pPr>
            <w:r w:rsidRPr="00364740">
              <w:rPr>
                <w:color w:val="000000"/>
              </w:rPr>
              <w:t>708 904,81</w:t>
            </w:r>
          </w:p>
        </w:tc>
      </w:tr>
      <w:tr w:rsidR="00E72447" w:rsidRPr="00364740" w14:paraId="5F08854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514A8" w14:textId="77777777" w:rsidR="00364740" w:rsidRPr="00364740" w:rsidRDefault="00364740" w:rsidP="00364740">
            <w:pPr>
              <w:ind w:left="-93" w:right="-108"/>
              <w:rPr>
                <w:color w:val="000000"/>
              </w:rPr>
            </w:pPr>
            <w:r w:rsidRPr="00364740">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62DA5" w14:textId="77777777" w:rsidR="00364740" w:rsidRPr="00364740" w:rsidRDefault="00364740" w:rsidP="00364740">
            <w:pPr>
              <w:ind w:left="-108" w:right="-108"/>
              <w:jc w:val="center"/>
              <w:rPr>
                <w:color w:val="000000"/>
              </w:rPr>
            </w:pPr>
            <w:r w:rsidRPr="00364740">
              <w:rPr>
                <w:color w:val="000000"/>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21120" w14:textId="77777777" w:rsidR="00364740" w:rsidRPr="00364740" w:rsidRDefault="00364740" w:rsidP="00364740">
            <w:pPr>
              <w:ind w:left="-108" w:right="-108"/>
              <w:jc w:val="center"/>
              <w:rPr>
                <w:color w:val="000000"/>
              </w:rPr>
            </w:pPr>
            <w:r w:rsidRPr="00364740">
              <w:rPr>
                <w:color w:val="000000"/>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7B325"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066F7" w14:textId="77777777" w:rsidR="00364740" w:rsidRPr="00364740" w:rsidRDefault="00364740" w:rsidP="00364740">
            <w:pPr>
              <w:ind w:left="-108" w:right="-108"/>
              <w:jc w:val="center"/>
              <w:rPr>
                <w:color w:val="000000"/>
              </w:rPr>
            </w:pPr>
            <w:r w:rsidRPr="00364740">
              <w:rPr>
                <w:color w:val="000000"/>
              </w:rPr>
              <w:t>64.4.07.1040.0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AC103"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B5B2C" w14:textId="77777777" w:rsidR="00364740" w:rsidRPr="00364740" w:rsidRDefault="00364740" w:rsidP="00364740">
            <w:pPr>
              <w:ind w:left="-108" w:right="-108"/>
              <w:jc w:val="center"/>
              <w:rPr>
                <w:color w:val="000000"/>
              </w:rPr>
            </w:pPr>
            <w:r w:rsidRPr="00364740">
              <w:rPr>
                <w:color w:val="000000"/>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A55A9B" w14:textId="77777777" w:rsidR="00364740" w:rsidRPr="00364740" w:rsidRDefault="00364740" w:rsidP="00364740">
            <w:pPr>
              <w:ind w:left="-108" w:right="-108"/>
              <w:jc w:val="center"/>
              <w:rPr>
                <w:color w:val="000000"/>
              </w:rPr>
            </w:pPr>
            <w:r w:rsidRPr="00364740">
              <w:rPr>
                <w:color w:val="000000"/>
              </w:rPr>
              <w:t>708 904,81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91F248" w14:textId="77777777" w:rsidR="00364740" w:rsidRPr="00364740" w:rsidRDefault="00364740" w:rsidP="00364740">
            <w:pPr>
              <w:ind w:left="-108" w:right="-108"/>
              <w:jc w:val="center"/>
              <w:rPr>
                <w:color w:val="000000"/>
              </w:rPr>
            </w:pPr>
            <w:r w:rsidRPr="00364740">
              <w:rPr>
                <w:color w:val="000000"/>
              </w:rPr>
              <w:t>708 904,81</w:t>
            </w:r>
          </w:p>
        </w:tc>
      </w:tr>
      <w:tr w:rsidR="00E72447" w:rsidRPr="00364740" w14:paraId="4B1240B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ED04F" w14:textId="77777777" w:rsidR="00364740" w:rsidRPr="00364740" w:rsidRDefault="00364740" w:rsidP="00364740">
            <w:pPr>
              <w:ind w:left="-93" w:right="-108"/>
              <w:rPr>
                <w:color w:val="000000"/>
              </w:rPr>
            </w:pPr>
            <w:r w:rsidRPr="00364740">
              <w:rPr>
                <w:color w:val="000000"/>
              </w:rPr>
              <w:t>УПРАВЛЕНИЕ ОБРАЗОВАНИЯ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A51C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DFE20F" w14:textId="77777777" w:rsidR="00364740" w:rsidRPr="00364740" w:rsidRDefault="00364740" w:rsidP="00364740">
            <w:pPr>
              <w:ind w:left="-108" w:right="-108"/>
              <w:jc w:val="center"/>
              <w:rPr>
                <w:color w:val="000000"/>
              </w:rPr>
            </w:pPr>
            <w:r w:rsidRPr="00364740">
              <w:rPr>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03E1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A5CEF"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C043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B293F" w14:textId="77777777" w:rsidR="00364740" w:rsidRPr="00364740" w:rsidRDefault="00364740" w:rsidP="00364740">
            <w:pPr>
              <w:ind w:left="-108" w:right="-108"/>
              <w:jc w:val="center"/>
              <w:rPr>
                <w:color w:val="000000"/>
              </w:rPr>
            </w:pPr>
            <w:r w:rsidRPr="00364740">
              <w:rPr>
                <w:color w:val="000000"/>
              </w:rPr>
              <w:t>347 507 244,37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CA1940" w14:textId="77777777" w:rsidR="00364740" w:rsidRPr="00364740" w:rsidRDefault="00364740" w:rsidP="00364740">
            <w:pPr>
              <w:ind w:left="-108" w:right="-108"/>
              <w:jc w:val="center"/>
              <w:rPr>
                <w:color w:val="000000"/>
              </w:rPr>
            </w:pPr>
            <w:r w:rsidRPr="00364740">
              <w:rPr>
                <w:color w:val="000000"/>
              </w:rPr>
              <w:t>378 526 929,63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A376B0A" w14:textId="77777777" w:rsidR="00364740" w:rsidRPr="00364740" w:rsidRDefault="00364740" w:rsidP="00364740">
            <w:pPr>
              <w:ind w:left="-108" w:right="-108"/>
              <w:jc w:val="center"/>
              <w:rPr>
                <w:color w:val="000000"/>
              </w:rPr>
            </w:pPr>
            <w:r w:rsidRPr="00364740">
              <w:rPr>
                <w:color w:val="000000"/>
              </w:rPr>
              <w:t>343 862 777,60</w:t>
            </w:r>
          </w:p>
        </w:tc>
      </w:tr>
      <w:tr w:rsidR="00E72447" w:rsidRPr="00364740" w14:paraId="433255D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97D68" w14:textId="77777777" w:rsidR="00364740" w:rsidRPr="00364740" w:rsidRDefault="00364740" w:rsidP="00364740">
            <w:pPr>
              <w:ind w:left="-93" w:right="-108"/>
              <w:rPr>
                <w:color w:val="000000"/>
              </w:rPr>
            </w:pPr>
            <w:r w:rsidRPr="00364740">
              <w:rPr>
                <w:color w:val="000000"/>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CB8D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C5445"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9A313"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1D8BB"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46D0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1873F4" w14:textId="77777777" w:rsidR="00364740" w:rsidRPr="00364740" w:rsidRDefault="00364740" w:rsidP="00364740">
            <w:pPr>
              <w:ind w:left="-108" w:right="-108"/>
              <w:jc w:val="center"/>
              <w:rPr>
                <w:color w:val="000000"/>
              </w:rPr>
            </w:pPr>
            <w:r w:rsidRPr="00364740">
              <w:rPr>
                <w:color w:val="000000"/>
              </w:rPr>
              <w:t>332 640 010,06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24FE3B" w14:textId="77777777" w:rsidR="00364740" w:rsidRPr="00364740" w:rsidRDefault="00364740" w:rsidP="00364740">
            <w:pPr>
              <w:ind w:left="-108" w:right="-108"/>
              <w:jc w:val="center"/>
              <w:rPr>
                <w:color w:val="000000"/>
              </w:rPr>
            </w:pPr>
            <w:r w:rsidRPr="00364740">
              <w:rPr>
                <w:color w:val="000000"/>
              </w:rPr>
              <w:t>363 381 522,66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39E5D1" w14:textId="77777777" w:rsidR="00364740" w:rsidRPr="00364740" w:rsidRDefault="00364740" w:rsidP="00364740">
            <w:pPr>
              <w:ind w:left="-108" w:right="-108"/>
              <w:jc w:val="center"/>
              <w:rPr>
                <w:color w:val="000000"/>
              </w:rPr>
            </w:pPr>
            <w:r w:rsidRPr="00364740">
              <w:rPr>
                <w:color w:val="000000"/>
              </w:rPr>
              <w:t>330 663 782,57</w:t>
            </w:r>
          </w:p>
        </w:tc>
      </w:tr>
      <w:tr w:rsidR="00E72447" w:rsidRPr="00364740" w14:paraId="1F55139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528C5" w14:textId="77777777" w:rsidR="00364740" w:rsidRPr="00364740" w:rsidRDefault="00364740" w:rsidP="00364740">
            <w:pPr>
              <w:ind w:left="-93" w:right="-108"/>
              <w:rPr>
                <w:color w:val="000000"/>
              </w:rPr>
            </w:pPr>
            <w:r w:rsidRPr="00364740">
              <w:rPr>
                <w:color w:val="000000"/>
              </w:rPr>
              <w:t>Дошкольное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A08D3"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158D9"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A60A3"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A24F5"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8996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0F7EE" w14:textId="77777777" w:rsidR="00364740" w:rsidRPr="00364740" w:rsidRDefault="00364740" w:rsidP="00364740">
            <w:pPr>
              <w:ind w:left="-108" w:right="-108"/>
              <w:jc w:val="center"/>
              <w:rPr>
                <w:color w:val="000000"/>
              </w:rPr>
            </w:pPr>
            <w:r w:rsidRPr="00364740">
              <w:rPr>
                <w:color w:val="000000"/>
              </w:rPr>
              <w:t>51 641 618,92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242933" w14:textId="77777777" w:rsidR="00364740" w:rsidRPr="00364740" w:rsidRDefault="00364740" w:rsidP="00364740">
            <w:pPr>
              <w:ind w:left="-108" w:right="-108"/>
              <w:jc w:val="center"/>
              <w:rPr>
                <w:color w:val="000000"/>
              </w:rPr>
            </w:pPr>
            <w:r w:rsidRPr="00364740">
              <w:rPr>
                <w:color w:val="000000"/>
              </w:rPr>
              <w:t>54 445 968,00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4D44CC" w14:textId="77777777" w:rsidR="00364740" w:rsidRPr="00364740" w:rsidRDefault="00364740" w:rsidP="00364740">
            <w:pPr>
              <w:ind w:left="-108" w:right="-108"/>
              <w:jc w:val="center"/>
              <w:rPr>
                <w:color w:val="000000"/>
              </w:rPr>
            </w:pPr>
            <w:r w:rsidRPr="00364740">
              <w:rPr>
                <w:color w:val="000000"/>
              </w:rPr>
              <w:t>57 093 168,00</w:t>
            </w:r>
          </w:p>
        </w:tc>
      </w:tr>
      <w:tr w:rsidR="00E72447" w:rsidRPr="00364740" w14:paraId="73B187D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D344A" w14:textId="77777777" w:rsidR="00364740" w:rsidRPr="00364740" w:rsidRDefault="00364740" w:rsidP="00364740">
            <w:pPr>
              <w:ind w:left="-93" w:right="-108"/>
              <w:rPr>
                <w:color w:val="000000"/>
              </w:rPr>
            </w:pPr>
            <w:r w:rsidRPr="00364740">
              <w:rPr>
                <w:color w:val="000000"/>
              </w:rPr>
              <w:t>Муниципальная программа "Развитие и модернизация образования"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BC9B5"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E601E5"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35933"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1DD69" w14:textId="77777777" w:rsidR="00364740" w:rsidRPr="00364740" w:rsidRDefault="00364740" w:rsidP="00364740">
            <w:pPr>
              <w:ind w:left="-108" w:right="-108"/>
              <w:jc w:val="center"/>
              <w:rPr>
                <w:color w:val="000000"/>
              </w:rPr>
            </w:pPr>
            <w:r w:rsidRPr="00364740">
              <w:rPr>
                <w:color w:val="000000"/>
              </w:rPr>
              <w:t>27.0.00.0000.0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7BD9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034E6" w14:textId="77777777" w:rsidR="00364740" w:rsidRPr="00364740" w:rsidRDefault="00364740" w:rsidP="00364740">
            <w:pPr>
              <w:ind w:left="-108" w:right="-108"/>
              <w:jc w:val="center"/>
              <w:rPr>
                <w:color w:val="000000"/>
              </w:rPr>
            </w:pPr>
            <w:r w:rsidRPr="00364740">
              <w:rPr>
                <w:color w:val="000000"/>
              </w:rPr>
              <w:t>51 641 618,92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86A3180" w14:textId="77777777" w:rsidR="00364740" w:rsidRPr="00364740" w:rsidRDefault="00364740" w:rsidP="00364740">
            <w:pPr>
              <w:ind w:left="-108" w:right="-108"/>
              <w:jc w:val="center"/>
              <w:rPr>
                <w:color w:val="000000"/>
              </w:rPr>
            </w:pPr>
            <w:r w:rsidRPr="00364740">
              <w:rPr>
                <w:color w:val="000000"/>
              </w:rPr>
              <w:t>54 445 968,00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F9BC16" w14:textId="77777777" w:rsidR="00364740" w:rsidRPr="00364740" w:rsidRDefault="00364740" w:rsidP="00364740">
            <w:pPr>
              <w:ind w:left="-108" w:right="-108"/>
              <w:jc w:val="center"/>
              <w:rPr>
                <w:color w:val="000000"/>
              </w:rPr>
            </w:pPr>
            <w:r w:rsidRPr="00364740">
              <w:rPr>
                <w:color w:val="000000"/>
              </w:rPr>
              <w:t>57 093 168,00</w:t>
            </w:r>
          </w:p>
        </w:tc>
      </w:tr>
      <w:tr w:rsidR="00E72447" w:rsidRPr="00364740" w14:paraId="68F80EE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B5E407"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9C9F7"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5F873"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926F3"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80394" w14:textId="77777777" w:rsidR="00364740" w:rsidRPr="00364740" w:rsidRDefault="00364740" w:rsidP="00364740">
            <w:pPr>
              <w:ind w:left="-108" w:right="-108"/>
              <w:jc w:val="center"/>
              <w:rPr>
                <w:color w:val="000000"/>
              </w:rPr>
            </w:pPr>
            <w:r w:rsidRPr="00364740">
              <w:rPr>
                <w:color w:val="000000"/>
              </w:rPr>
              <w:t>27.4.00.0000.0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6E33A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0ADA3" w14:textId="77777777" w:rsidR="00364740" w:rsidRPr="00364740" w:rsidRDefault="00364740" w:rsidP="00364740">
            <w:pPr>
              <w:ind w:left="-108" w:right="-108"/>
              <w:jc w:val="center"/>
              <w:rPr>
                <w:color w:val="000000"/>
              </w:rPr>
            </w:pPr>
            <w:r w:rsidRPr="00364740">
              <w:rPr>
                <w:color w:val="000000"/>
              </w:rPr>
              <w:t>51 641 618,92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D23EDA" w14:textId="77777777" w:rsidR="00364740" w:rsidRPr="00364740" w:rsidRDefault="00364740" w:rsidP="00364740">
            <w:pPr>
              <w:ind w:left="-108" w:right="-108"/>
              <w:jc w:val="center"/>
              <w:rPr>
                <w:color w:val="000000"/>
              </w:rPr>
            </w:pPr>
            <w:r w:rsidRPr="00364740">
              <w:rPr>
                <w:color w:val="000000"/>
              </w:rPr>
              <w:t>54 445 968,00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1C1F59A" w14:textId="77777777" w:rsidR="00364740" w:rsidRPr="00364740" w:rsidRDefault="00364740" w:rsidP="00364740">
            <w:pPr>
              <w:ind w:left="-108" w:right="-108"/>
              <w:jc w:val="center"/>
              <w:rPr>
                <w:color w:val="000000"/>
              </w:rPr>
            </w:pPr>
            <w:r w:rsidRPr="00364740">
              <w:rPr>
                <w:color w:val="000000"/>
              </w:rPr>
              <w:t>57 093 168,00</w:t>
            </w:r>
          </w:p>
        </w:tc>
      </w:tr>
      <w:tr w:rsidR="00E72447" w:rsidRPr="00364740" w14:paraId="69612DE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18F37" w14:textId="77777777" w:rsidR="00364740" w:rsidRPr="00364740" w:rsidRDefault="00364740" w:rsidP="00364740">
            <w:pPr>
              <w:ind w:left="-93" w:right="-108"/>
              <w:rPr>
                <w:color w:val="000000"/>
              </w:rPr>
            </w:pPr>
            <w:r w:rsidRPr="00364740">
              <w:rPr>
                <w:color w:val="000000"/>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FE0C9"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F5483"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A0918"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BBFF3" w14:textId="77777777" w:rsidR="00364740" w:rsidRPr="00364740" w:rsidRDefault="00364740" w:rsidP="00364740">
            <w:pPr>
              <w:ind w:left="-108" w:right="-108"/>
              <w:jc w:val="center"/>
              <w:rPr>
                <w:color w:val="000000"/>
              </w:rPr>
            </w:pPr>
            <w:r w:rsidRPr="00364740">
              <w:rPr>
                <w:color w:val="000000"/>
              </w:rPr>
              <w:t>27.4.02.0000.0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FAC2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B92E8" w14:textId="77777777" w:rsidR="00364740" w:rsidRPr="00364740" w:rsidRDefault="00364740" w:rsidP="00364740">
            <w:pPr>
              <w:ind w:left="-108" w:right="-108"/>
              <w:jc w:val="center"/>
              <w:rPr>
                <w:color w:val="000000"/>
              </w:rPr>
            </w:pPr>
            <w:r w:rsidRPr="00364740">
              <w:rPr>
                <w:color w:val="000000"/>
              </w:rPr>
              <w:t>51 641 618,92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FFA01A" w14:textId="77777777" w:rsidR="00364740" w:rsidRPr="00364740" w:rsidRDefault="00364740" w:rsidP="00364740">
            <w:pPr>
              <w:ind w:left="-108" w:right="-108"/>
              <w:jc w:val="center"/>
              <w:rPr>
                <w:color w:val="000000"/>
              </w:rPr>
            </w:pPr>
            <w:r w:rsidRPr="00364740">
              <w:rPr>
                <w:color w:val="000000"/>
              </w:rPr>
              <w:t>54 445 968,00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ADECC5" w14:textId="77777777" w:rsidR="00364740" w:rsidRPr="00364740" w:rsidRDefault="00364740" w:rsidP="00364740">
            <w:pPr>
              <w:ind w:left="-108" w:right="-108"/>
              <w:jc w:val="center"/>
              <w:rPr>
                <w:color w:val="000000"/>
              </w:rPr>
            </w:pPr>
            <w:r w:rsidRPr="00364740">
              <w:rPr>
                <w:color w:val="000000"/>
              </w:rPr>
              <w:t>57 093 168,00</w:t>
            </w:r>
          </w:p>
        </w:tc>
      </w:tr>
      <w:tr w:rsidR="00E72447" w:rsidRPr="00364740" w14:paraId="242B6D1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B3682" w14:textId="77777777" w:rsidR="00364740" w:rsidRPr="00364740" w:rsidRDefault="00364740" w:rsidP="00364740">
            <w:pPr>
              <w:ind w:left="-93" w:right="-108"/>
              <w:rPr>
                <w:color w:val="000000"/>
              </w:rPr>
            </w:pPr>
            <w:r w:rsidRPr="00364740">
              <w:rPr>
                <w:color w:val="000000"/>
              </w:rPr>
              <w:t>Детские дошкольные учреждения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70487"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566B6"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252C0"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D422E" w14:textId="77777777" w:rsidR="00364740" w:rsidRPr="00364740" w:rsidRDefault="00364740" w:rsidP="00364740">
            <w:pPr>
              <w:ind w:left="-108" w:right="-108"/>
              <w:jc w:val="center"/>
              <w:rPr>
                <w:color w:val="000000"/>
              </w:rPr>
            </w:pPr>
            <w:r w:rsidRPr="00364740">
              <w:rPr>
                <w:color w:val="000000"/>
              </w:rPr>
              <w:t>27.4.02.6010.0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A09B8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C6872" w14:textId="77777777" w:rsidR="00364740" w:rsidRPr="00364740" w:rsidRDefault="00364740" w:rsidP="00364740">
            <w:pPr>
              <w:ind w:left="-108" w:right="-108"/>
              <w:jc w:val="center"/>
              <w:rPr>
                <w:color w:val="000000"/>
              </w:rPr>
            </w:pPr>
            <w:r w:rsidRPr="00364740">
              <w:rPr>
                <w:color w:val="000000"/>
              </w:rPr>
              <w:t>15 713 318,92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BFB515" w14:textId="77777777" w:rsidR="00364740" w:rsidRPr="00364740" w:rsidRDefault="00364740" w:rsidP="00364740">
            <w:pPr>
              <w:ind w:left="-108" w:right="-108"/>
              <w:jc w:val="center"/>
              <w:rPr>
                <w:color w:val="000000"/>
              </w:rPr>
            </w:pPr>
            <w:r w:rsidRPr="00364740">
              <w:rPr>
                <w:color w:val="000000"/>
              </w:rPr>
              <w:t>13 643 668,00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692AE09" w14:textId="77777777" w:rsidR="00364740" w:rsidRPr="00364740" w:rsidRDefault="00364740" w:rsidP="00364740">
            <w:pPr>
              <w:ind w:left="-108" w:right="-108"/>
              <w:jc w:val="center"/>
              <w:rPr>
                <w:color w:val="000000"/>
              </w:rPr>
            </w:pPr>
            <w:r w:rsidRPr="00364740">
              <w:rPr>
                <w:color w:val="000000"/>
              </w:rPr>
              <w:t>14 643 668,00</w:t>
            </w:r>
          </w:p>
        </w:tc>
      </w:tr>
      <w:tr w:rsidR="00E72447" w:rsidRPr="00364740" w14:paraId="717868A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481FE" w14:textId="77777777" w:rsidR="00364740" w:rsidRPr="00364740" w:rsidRDefault="00364740" w:rsidP="00364740">
            <w:pPr>
              <w:ind w:left="-93" w:right="-108"/>
              <w:rPr>
                <w:color w:val="000000"/>
              </w:rPr>
            </w:pPr>
            <w:r w:rsidRPr="00364740">
              <w:rPr>
                <w:color w:val="000000"/>
              </w:rPr>
              <w:t xml:space="preserve">Предоставление субсидий бюджетным, </w:t>
            </w:r>
            <w:r w:rsidRPr="00364740">
              <w:rPr>
                <w:color w:val="000000"/>
              </w:rPr>
              <w:lastRenderedPageBreak/>
              <w:t>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BAC11" w14:textId="77777777" w:rsidR="00364740" w:rsidRPr="00364740" w:rsidRDefault="00364740" w:rsidP="00364740">
            <w:pPr>
              <w:ind w:left="-108" w:right="-108"/>
              <w:jc w:val="center"/>
              <w:rPr>
                <w:color w:val="000000"/>
              </w:rPr>
            </w:pPr>
            <w:r w:rsidRPr="00364740">
              <w:rPr>
                <w:color w:val="000000"/>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4C3E6"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BF91D"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0ADF8" w14:textId="77777777" w:rsidR="00364740" w:rsidRPr="00364740" w:rsidRDefault="00364740" w:rsidP="00364740">
            <w:pPr>
              <w:ind w:left="-108" w:right="-108"/>
              <w:jc w:val="center"/>
              <w:rPr>
                <w:color w:val="000000"/>
              </w:rPr>
            </w:pPr>
            <w:r w:rsidRPr="00364740">
              <w:rPr>
                <w:color w:val="000000"/>
              </w:rPr>
              <w:t>27.4.02.6010.0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ED42A"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E3DA0" w14:textId="77777777" w:rsidR="00364740" w:rsidRPr="00364740" w:rsidRDefault="00364740" w:rsidP="00364740">
            <w:pPr>
              <w:ind w:left="-108" w:right="-108"/>
              <w:jc w:val="center"/>
              <w:rPr>
                <w:color w:val="000000"/>
              </w:rPr>
            </w:pPr>
            <w:r w:rsidRPr="00364740">
              <w:rPr>
                <w:color w:val="000000"/>
              </w:rPr>
              <w:t>15 713 318,92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FF1252" w14:textId="77777777" w:rsidR="00364740" w:rsidRPr="00364740" w:rsidRDefault="00364740" w:rsidP="00364740">
            <w:pPr>
              <w:ind w:left="-108" w:right="-108"/>
              <w:jc w:val="center"/>
              <w:rPr>
                <w:color w:val="000000"/>
              </w:rPr>
            </w:pPr>
            <w:r w:rsidRPr="00364740">
              <w:rPr>
                <w:color w:val="000000"/>
              </w:rPr>
              <w:t>13 643 668,00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6E9C8C" w14:textId="77777777" w:rsidR="00364740" w:rsidRPr="00364740" w:rsidRDefault="00364740" w:rsidP="00364740">
            <w:pPr>
              <w:ind w:left="-108" w:right="-108"/>
              <w:jc w:val="center"/>
              <w:rPr>
                <w:color w:val="000000"/>
              </w:rPr>
            </w:pPr>
            <w:r w:rsidRPr="00364740">
              <w:rPr>
                <w:color w:val="000000"/>
              </w:rPr>
              <w:t>14 643 668,00</w:t>
            </w:r>
          </w:p>
        </w:tc>
      </w:tr>
      <w:tr w:rsidR="00E72447" w:rsidRPr="00364740" w14:paraId="197C481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36E37" w14:textId="77777777" w:rsidR="00364740" w:rsidRPr="00364740" w:rsidRDefault="00364740" w:rsidP="00364740">
            <w:pPr>
              <w:ind w:left="-93" w:right="-108"/>
              <w:rPr>
                <w:color w:val="000000"/>
              </w:rPr>
            </w:pPr>
            <w:r w:rsidRPr="00364740">
              <w:rPr>
                <w:color w:val="00000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7F997"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EE5E2"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5C248"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AF9F5" w14:textId="77777777" w:rsidR="00364740" w:rsidRPr="00364740" w:rsidRDefault="00364740" w:rsidP="00364740">
            <w:pPr>
              <w:ind w:left="-108" w:right="-108"/>
              <w:jc w:val="center"/>
              <w:rPr>
                <w:color w:val="000000"/>
              </w:rPr>
            </w:pPr>
            <w:r w:rsidRPr="00364740">
              <w:rPr>
                <w:color w:val="000000"/>
              </w:rPr>
              <w:t>27.4.02.7119.0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3EF8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867AF" w14:textId="77777777" w:rsidR="00364740" w:rsidRPr="00364740" w:rsidRDefault="00364740" w:rsidP="00364740">
            <w:pPr>
              <w:ind w:left="-108" w:right="-108"/>
              <w:jc w:val="center"/>
              <w:rPr>
                <w:color w:val="000000"/>
              </w:rPr>
            </w:pPr>
            <w:r w:rsidRPr="00364740">
              <w:rPr>
                <w:color w:val="000000"/>
              </w:rPr>
              <w:t>33 324 300,00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3E580D" w14:textId="77777777" w:rsidR="00364740" w:rsidRPr="00364740" w:rsidRDefault="00364740" w:rsidP="00364740">
            <w:pPr>
              <w:ind w:left="-108" w:right="-108"/>
              <w:jc w:val="center"/>
              <w:rPr>
                <w:color w:val="000000"/>
              </w:rPr>
            </w:pPr>
            <w:r w:rsidRPr="00364740">
              <w:rPr>
                <w:color w:val="000000"/>
              </w:rPr>
              <w:t>40 802 300,00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C4BC65" w14:textId="77777777" w:rsidR="00364740" w:rsidRPr="00364740" w:rsidRDefault="00364740" w:rsidP="00364740">
            <w:pPr>
              <w:ind w:left="-108" w:right="-108"/>
              <w:jc w:val="center"/>
              <w:rPr>
                <w:color w:val="000000"/>
              </w:rPr>
            </w:pPr>
            <w:r w:rsidRPr="00364740">
              <w:rPr>
                <w:color w:val="000000"/>
              </w:rPr>
              <w:t>42 449 500,00</w:t>
            </w:r>
          </w:p>
        </w:tc>
      </w:tr>
      <w:tr w:rsidR="00E72447" w:rsidRPr="00364740" w14:paraId="19E452D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61BDA"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76C50"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3050B"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53183"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96979" w14:textId="77777777" w:rsidR="00364740" w:rsidRPr="00364740" w:rsidRDefault="00364740" w:rsidP="00364740">
            <w:pPr>
              <w:ind w:left="-108" w:right="-108"/>
              <w:jc w:val="center"/>
              <w:rPr>
                <w:color w:val="000000"/>
              </w:rPr>
            </w:pPr>
            <w:r w:rsidRPr="00364740">
              <w:rPr>
                <w:color w:val="000000"/>
              </w:rPr>
              <w:t>27.4.02.7119.0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0339A"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88353" w14:textId="77777777" w:rsidR="00364740" w:rsidRPr="00364740" w:rsidRDefault="00364740" w:rsidP="00364740">
            <w:pPr>
              <w:ind w:left="-108" w:right="-108"/>
              <w:jc w:val="center"/>
              <w:rPr>
                <w:color w:val="000000"/>
              </w:rPr>
            </w:pPr>
            <w:r w:rsidRPr="00364740">
              <w:rPr>
                <w:color w:val="000000"/>
              </w:rPr>
              <w:t>33 324 300,00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F2BB9B" w14:textId="77777777" w:rsidR="00364740" w:rsidRPr="00364740" w:rsidRDefault="00364740" w:rsidP="00364740">
            <w:pPr>
              <w:ind w:left="-108" w:right="-108"/>
              <w:jc w:val="center"/>
              <w:rPr>
                <w:color w:val="000000"/>
              </w:rPr>
            </w:pPr>
            <w:r w:rsidRPr="00364740">
              <w:rPr>
                <w:color w:val="000000"/>
              </w:rPr>
              <w:t>40 802 300,00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413E27A" w14:textId="77777777" w:rsidR="00364740" w:rsidRPr="00364740" w:rsidRDefault="00364740" w:rsidP="00364740">
            <w:pPr>
              <w:ind w:left="-108" w:right="-108"/>
              <w:jc w:val="center"/>
              <w:rPr>
                <w:color w:val="000000"/>
              </w:rPr>
            </w:pPr>
            <w:r w:rsidRPr="00364740">
              <w:rPr>
                <w:color w:val="000000"/>
              </w:rPr>
              <w:t>42 449 500,00</w:t>
            </w:r>
          </w:p>
        </w:tc>
      </w:tr>
      <w:tr w:rsidR="00E72447" w:rsidRPr="00364740" w14:paraId="0D793B8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BBB61" w14:textId="77777777" w:rsidR="00364740" w:rsidRPr="00364740" w:rsidRDefault="00364740" w:rsidP="00364740">
            <w:pPr>
              <w:ind w:left="-93" w:right="-108"/>
              <w:rPr>
                <w:color w:val="000000"/>
              </w:rPr>
            </w:pPr>
            <w:r w:rsidRPr="00364740">
              <w:rPr>
                <w:color w:val="000000"/>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062EF"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05DD8"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CD3F9"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BCF39C" w14:textId="77777777" w:rsidR="00364740" w:rsidRPr="00364740" w:rsidRDefault="00364740" w:rsidP="00364740">
            <w:pPr>
              <w:ind w:left="-108" w:right="-108"/>
              <w:jc w:val="center"/>
              <w:rPr>
                <w:color w:val="000000"/>
              </w:rPr>
            </w:pPr>
            <w:r w:rsidRPr="00364740">
              <w:rPr>
                <w:color w:val="000000"/>
              </w:rPr>
              <w:t>27.4.02.7211.0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DAA70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476F78" w14:textId="77777777" w:rsidR="00364740" w:rsidRPr="00364740" w:rsidRDefault="00364740" w:rsidP="00364740">
            <w:pPr>
              <w:ind w:left="-108" w:right="-108"/>
              <w:jc w:val="center"/>
              <w:rPr>
                <w:color w:val="000000"/>
              </w:rPr>
            </w:pPr>
            <w:r w:rsidRPr="00364740">
              <w:rPr>
                <w:color w:val="000000"/>
              </w:rPr>
              <w:t>2 604 000,00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08C2EF5"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F210BF"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02BBFCB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D0AE8"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86791"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A22E2"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8FF96" w14:textId="77777777" w:rsidR="00364740" w:rsidRPr="00364740" w:rsidRDefault="00364740" w:rsidP="00364740">
            <w:pPr>
              <w:ind w:left="-108" w:right="-108"/>
              <w:jc w:val="center"/>
              <w:rPr>
                <w:color w:val="000000"/>
              </w:rPr>
            </w:pPr>
            <w:r w:rsidRPr="00364740">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1DBE8" w14:textId="77777777" w:rsidR="00364740" w:rsidRPr="00364740" w:rsidRDefault="00364740" w:rsidP="00364740">
            <w:pPr>
              <w:ind w:left="-108" w:right="-108"/>
              <w:jc w:val="center"/>
              <w:rPr>
                <w:color w:val="000000"/>
              </w:rPr>
            </w:pPr>
            <w:r w:rsidRPr="00364740">
              <w:rPr>
                <w:color w:val="000000"/>
              </w:rPr>
              <w:t>27.4.02.7211.0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E38E1"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91BA0" w14:textId="77777777" w:rsidR="00364740" w:rsidRPr="00364740" w:rsidRDefault="00364740" w:rsidP="00364740">
            <w:pPr>
              <w:ind w:left="-108" w:right="-108"/>
              <w:jc w:val="center"/>
              <w:rPr>
                <w:color w:val="000000"/>
              </w:rPr>
            </w:pPr>
            <w:r w:rsidRPr="00364740">
              <w:rPr>
                <w:color w:val="000000"/>
              </w:rPr>
              <w:t>2 604 000,00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F5CE20"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F164FC"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2144073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A4143" w14:textId="77777777" w:rsidR="00364740" w:rsidRPr="00364740" w:rsidRDefault="00364740" w:rsidP="00364740">
            <w:pPr>
              <w:ind w:left="-93" w:right="-108"/>
              <w:rPr>
                <w:color w:val="000000"/>
              </w:rPr>
            </w:pPr>
            <w:r w:rsidRPr="00364740">
              <w:rPr>
                <w:color w:val="000000"/>
              </w:rPr>
              <w:t>Общее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065FD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783EF"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D1D7A"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086E6"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3D42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F01FB" w14:textId="77777777" w:rsidR="00364740" w:rsidRPr="00364740" w:rsidRDefault="00364740" w:rsidP="00364740">
            <w:pPr>
              <w:ind w:left="-108" w:right="-108"/>
              <w:jc w:val="center"/>
              <w:rPr>
                <w:color w:val="000000"/>
              </w:rPr>
            </w:pPr>
            <w:r w:rsidRPr="00364740">
              <w:rPr>
                <w:color w:val="000000"/>
              </w:rPr>
              <w:t>256 880 735,32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DFBF944" w14:textId="77777777" w:rsidR="00364740" w:rsidRPr="00364740" w:rsidRDefault="00364740" w:rsidP="00364740">
            <w:pPr>
              <w:ind w:left="-108" w:right="-108"/>
              <w:jc w:val="center"/>
              <w:rPr>
                <w:color w:val="000000"/>
              </w:rPr>
            </w:pPr>
            <w:r w:rsidRPr="00364740">
              <w:rPr>
                <w:color w:val="000000"/>
              </w:rPr>
              <w:t>288 687 485,93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6965B94" w14:textId="77777777" w:rsidR="00364740" w:rsidRPr="00364740" w:rsidRDefault="00364740" w:rsidP="00364740">
            <w:pPr>
              <w:ind w:left="-108" w:right="-108"/>
              <w:jc w:val="center"/>
              <w:rPr>
                <w:color w:val="000000"/>
              </w:rPr>
            </w:pPr>
            <w:r w:rsidRPr="00364740">
              <w:rPr>
                <w:color w:val="000000"/>
              </w:rPr>
              <w:t>253 305 159,29</w:t>
            </w:r>
          </w:p>
        </w:tc>
      </w:tr>
      <w:tr w:rsidR="00E72447" w:rsidRPr="00364740" w14:paraId="77053AC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6C47E" w14:textId="77777777" w:rsidR="00364740" w:rsidRPr="00364740" w:rsidRDefault="00364740" w:rsidP="00364740">
            <w:pPr>
              <w:ind w:left="-93" w:right="-108"/>
              <w:rPr>
                <w:color w:val="000000"/>
              </w:rPr>
            </w:pPr>
            <w:r w:rsidRPr="00364740">
              <w:rPr>
                <w:color w:val="000000"/>
              </w:rPr>
              <w:t>Муниципальная программа "Развитие и модернизация образования"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CEFFD"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F8B0F"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6A99A"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522D4" w14:textId="77777777" w:rsidR="00364740" w:rsidRPr="00364740" w:rsidRDefault="00364740" w:rsidP="00364740">
            <w:pPr>
              <w:ind w:left="-108" w:right="-108"/>
              <w:jc w:val="center"/>
              <w:rPr>
                <w:color w:val="000000"/>
              </w:rPr>
            </w:pPr>
            <w:r w:rsidRPr="00364740">
              <w:rPr>
                <w:color w:val="000000"/>
              </w:rPr>
              <w:t>27.0.00.0000.0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60D7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F37AA" w14:textId="77777777" w:rsidR="00364740" w:rsidRPr="00364740" w:rsidRDefault="00364740" w:rsidP="00364740">
            <w:pPr>
              <w:ind w:left="-108" w:right="-108"/>
              <w:jc w:val="center"/>
              <w:rPr>
                <w:color w:val="000000"/>
              </w:rPr>
            </w:pPr>
            <w:r w:rsidRPr="00364740">
              <w:rPr>
                <w:color w:val="000000"/>
              </w:rPr>
              <w:t>254 039 396,32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075FD4" w14:textId="77777777" w:rsidR="00364740" w:rsidRPr="00364740" w:rsidRDefault="00364740" w:rsidP="00364740">
            <w:pPr>
              <w:ind w:left="-108" w:right="-108"/>
              <w:jc w:val="center"/>
              <w:rPr>
                <w:color w:val="000000"/>
              </w:rPr>
            </w:pPr>
            <w:r w:rsidRPr="00364740">
              <w:rPr>
                <w:color w:val="000000"/>
              </w:rPr>
              <w:t>285 846 146,93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F43796" w14:textId="77777777" w:rsidR="00364740" w:rsidRPr="00364740" w:rsidRDefault="00364740" w:rsidP="00364740">
            <w:pPr>
              <w:ind w:left="-108" w:right="-108"/>
              <w:jc w:val="center"/>
              <w:rPr>
                <w:color w:val="000000"/>
              </w:rPr>
            </w:pPr>
            <w:r w:rsidRPr="00364740">
              <w:rPr>
                <w:color w:val="000000"/>
              </w:rPr>
              <w:t>250 463 820,29</w:t>
            </w:r>
          </w:p>
        </w:tc>
      </w:tr>
      <w:tr w:rsidR="00E72447" w:rsidRPr="00364740" w14:paraId="23ED903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DA4FD" w14:textId="77777777" w:rsidR="00364740" w:rsidRPr="00364740" w:rsidRDefault="00364740" w:rsidP="00364740">
            <w:pPr>
              <w:ind w:left="-93" w:right="-108"/>
              <w:rPr>
                <w:color w:val="000000"/>
              </w:rPr>
            </w:pPr>
            <w:r w:rsidRPr="00364740">
              <w:rPr>
                <w:color w:val="000000"/>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F4193"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358B4"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EC2F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B3654" w14:textId="77777777" w:rsidR="00364740" w:rsidRPr="00364740" w:rsidRDefault="00364740" w:rsidP="00364740">
            <w:pPr>
              <w:ind w:left="-108" w:right="-108"/>
              <w:jc w:val="center"/>
              <w:rPr>
                <w:color w:val="000000"/>
              </w:rPr>
            </w:pPr>
            <w:r w:rsidRPr="00364740">
              <w:rPr>
                <w:color w:val="000000"/>
              </w:rPr>
              <w:t>27.1.00.0000.0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02D3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3D586" w14:textId="77777777" w:rsidR="00364740" w:rsidRPr="00364740" w:rsidRDefault="00364740" w:rsidP="00364740">
            <w:pPr>
              <w:ind w:left="-108" w:right="-108"/>
              <w:jc w:val="center"/>
              <w:rPr>
                <w:color w:val="000000"/>
              </w:rPr>
            </w:pPr>
            <w:r w:rsidRPr="00364740">
              <w:rPr>
                <w:color w:val="000000"/>
              </w:rPr>
              <w:t>6 578 800,00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734C26" w14:textId="77777777" w:rsidR="00364740" w:rsidRPr="00364740" w:rsidRDefault="00364740" w:rsidP="00364740">
            <w:pPr>
              <w:ind w:left="-108" w:right="-108"/>
              <w:jc w:val="center"/>
              <w:rPr>
                <w:color w:val="000000"/>
              </w:rPr>
            </w:pPr>
            <w:r w:rsidRPr="00364740">
              <w:rPr>
                <w:color w:val="000000"/>
              </w:rPr>
              <w:t>17 511 795,58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3D18CF" w14:textId="77777777" w:rsidR="00364740" w:rsidRPr="00364740" w:rsidRDefault="00364740" w:rsidP="00364740">
            <w:pPr>
              <w:ind w:left="-108" w:right="-108"/>
              <w:jc w:val="center"/>
              <w:rPr>
                <w:color w:val="000000"/>
              </w:rPr>
            </w:pPr>
            <w:r w:rsidRPr="00364740">
              <w:rPr>
                <w:color w:val="000000"/>
              </w:rPr>
              <w:t>6 578 800,00</w:t>
            </w:r>
          </w:p>
        </w:tc>
      </w:tr>
      <w:tr w:rsidR="00E72447" w:rsidRPr="00364740" w14:paraId="1FF1E23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29812" w14:textId="77777777" w:rsidR="00364740" w:rsidRPr="00364740" w:rsidRDefault="00364740" w:rsidP="00364740">
            <w:pPr>
              <w:ind w:left="-93" w:right="-108"/>
              <w:rPr>
                <w:color w:val="000000"/>
              </w:rPr>
            </w:pPr>
            <w:r w:rsidRPr="00364740">
              <w:rPr>
                <w:color w:val="000000"/>
              </w:rPr>
              <w:t>Региональный проект "Все лучшее детям"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0E1AD"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E7C7E"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AD507"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B2CB4" w14:textId="77777777" w:rsidR="00364740" w:rsidRPr="00364740" w:rsidRDefault="00364740" w:rsidP="00364740">
            <w:pPr>
              <w:ind w:left="-108" w:right="-108"/>
              <w:jc w:val="center"/>
              <w:rPr>
                <w:color w:val="000000"/>
              </w:rPr>
            </w:pPr>
            <w:r w:rsidRPr="00364740">
              <w:rPr>
                <w:color w:val="000000"/>
              </w:rPr>
              <w:t>27.1.Ю</w:t>
            </w:r>
            <w:proofErr w:type="gramStart"/>
            <w:r w:rsidRPr="00364740">
              <w:rPr>
                <w:color w:val="000000"/>
              </w:rPr>
              <w:t>4</w:t>
            </w:r>
            <w:proofErr w:type="gramEnd"/>
            <w:r w:rsidRPr="00364740">
              <w:rPr>
                <w:color w:val="000000"/>
              </w:rPr>
              <w:t>.0000.0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EFA5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5B1E4"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4C66826" w14:textId="77777777" w:rsidR="00364740" w:rsidRPr="00364740" w:rsidRDefault="00364740" w:rsidP="00364740">
            <w:pPr>
              <w:ind w:left="-108" w:right="-108"/>
              <w:jc w:val="center"/>
              <w:rPr>
                <w:color w:val="000000"/>
              </w:rPr>
            </w:pPr>
            <w:r w:rsidRPr="00364740">
              <w:rPr>
                <w:color w:val="000000"/>
              </w:rPr>
              <w:t>10 932 995,58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A963811"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1268F47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FD2AA" w14:textId="77777777" w:rsidR="00364740" w:rsidRPr="00364740" w:rsidRDefault="00364740" w:rsidP="00364740">
            <w:pPr>
              <w:ind w:left="-93" w:right="-108"/>
              <w:rPr>
                <w:color w:val="000000"/>
              </w:rPr>
            </w:pPr>
            <w:r w:rsidRPr="00364740">
              <w:rPr>
                <w:color w:val="000000"/>
              </w:rPr>
              <w:t>Средства на реализацию мероприятий по модернизации школьных систем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17B34"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A0639D"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A6331"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C0A85" w14:textId="77777777" w:rsidR="00364740" w:rsidRPr="00364740" w:rsidRDefault="00364740" w:rsidP="00364740">
            <w:pPr>
              <w:ind w:left="-108" w:right="-108"/>
              <w:jc w:val="center"/>
              <w:rPr>
                <w:color w:val="000000"/>
              </w:rPr>
            </w:pPr>
            <w:r w:rsidRPr="00364740">
              <w:rPr>
                <w:color w:val="000000"/>
              </w:rPr>
              <w:t>27.1.Ю</w:t>
            </w:r>
            <w:proofErr w:type="gramStart"/>
            <w:r w:rsidRPr="00364740">
              <w:rPr>
                <w:color w:val="000000"/>
              </w:rPr>
              <w:t>4</w:t>
            </w:r>
            <w:proofErr w:type="gramEnd"/>
            <w:r w:rsidRPr="00364740">
              <w:rPr>
                <w:color w:val="000000"/>
              </w:rPr>
              <w:t>.5750.0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C613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B4197"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010354C" w14:textId="77777777" w:rsidR="00364740" w:rsidRPr="00364740" w:rsidRDefault="00364740" w:rsidP="00364740">
            <w:pPr>
              <w:ind w:left="-108" w:right="-108"/>
              <w:jc w:val="center"/>
              <w:rPr>
                <w:color w:val="000000"/>
              </w:rPr>
            </w:pPr>
            <w:r w:rsidRPr="00364740">
              <w:rPr>
                <w:color w:val="000000"/>
              </w:rPr>
              <w:t>10 932 995,58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D94642"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74B21D8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68FD3"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87433"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EBB65"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7D6A0"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19629" w14:textId="77777777" w:rsidR="00364740" w:rsidRPr="00364740" w:rsidRDefault="00364740" w:rsidP="00364740">
            <w:pPr>
              <w:ind w:left="-108" w:right="-108"/>
              <w:jc w:val="center"/>
              <w:rPr>
                <w:color w:val="000000"/>
              </w:rPr>
            </w:pPr>
            <w:r w:rsidRPr="00364740">
              <w:rPr>
                <w:color w:val="000000"/>
              </w:rPr>
              <w:t>27.1.Ю</w:t>
            </w:r>
            <w:proofErr w:type="gramStart"/>
            <w:r w:rsidRPr="00364740">
              <w:rPr>
                <w:color w:val="000000"/>
              </w:rPr>
              <w:t>4</w:t>
            </w:r>
            <w:proofErr w:type="gramEnd"/>
            <w:r w:rsidRPr="00364740">
              <w:rPr>
                <w:color w:val="000000"/>
              </w:rPr>
              <w:t>.5750.0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A7B2A"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3ACAF"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7498C7" w14:textId="77777777" w:rsidR="00364740" w:rsidRPr="00364740" w:rsidRDefault="00364740" w:rsidP="00364740">
            <w:pPr>
              <w:ind w:left="-108" w:right="-108"/>
              <w:jc w:val="center"/>
              <w:rPr>
                <w:color w:val="000000"/>
              </w:rPr>
            </w:pPr>
            <w:r w:rsidRPr="00364740">
              <w:rPr>
                <w:color w:val="000000"/>
              </w:rPr>
              <w:t>10 932 995,58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B15F703"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2412CF7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2E1E2" w14:textId="77777777" w:rsidR="00364740" w:rsidRPr="00364740" w:rsidRDefault="00364740" w:rsidP="00364740">
            <w:pPr>
              <w:ind w:left="-93" w:right="-108"/>
              <w:rPr>
                <w:color w:val="000000"/>
              </w:rPr>
            </w:pPr>
            <w:r w:rsidRPr="00364740">
              <w:rPr>
                <w:color w:val="000000"/>
              </w:rPr>
              <w:t>Региональный проект «Педагоги и наставники»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09D68"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34D77"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F87ED"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E63B1" w14:textId="77777777" w:rsidR="00364740" w:rsidRPr="00364740" w:rsidRDefault="00364740" w:rsidP="00364740">
            <w:pPr>
              <w:ind w:left="-108" w:right="-108"/>
              <w:jc w:val="center"/>
              <w:rPr>
                <w:color w:val="000000"/>
              </w:rPr>
            </w:pPr>
            <w:r w:rsidRPr="00364740">
              <w:rPr>
                <w:color w:val="000000"/>
              </w:rPr>
              <w:t>27.1.Ю</w:t>
            </w:r>
            <w:proofErr w:type="gramStart"/>
            <w:r w:rsidRPr="00364740">
              <w:rPr>
                <w:color w:val="000000"/>
              </w:rPr>
              <w:t>6</w:t>
            </w:r>
            <w:proofErr w:type="gramEnd"/>
            <w:r w:rsidRPr="00364740">
              <w:rPr>
                <w:color w:val="000000"/>
              </w:rPr>
              <w:t>.0000.0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359E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0D2CF6" w14:textId="77777777" w:rsidR="00364740" w:rsidRPr="00364740" w:rsidRDefault="00364740" w:rsidP="00364740">
            <w:pPr>
              <w:ind w:left="-108" w:right="-108"/>
              <w:jc w:val="center"/>
              <w:rPr>
                <w:color w:val="000000"/>
              </w:rPr>
            </w:pPr>
            <w:r w:rsidRPr="00364740">
              <w:rPr>
                <w:color w:val="000000"/>
              </w:rPr>
              <w:t>6 578 800,00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82DA18" w14:textId="77777777" w:rsidR="00364740" w:rsidRPr="00364740" w:rsidRDefault="00364740" w:rsidP="00364740">
            <w:pPr>
              <w:ind w:left="-108" w:right="-108"/>
              <w:jc w:val="center"/>
              <w:rPr>
                <w:color w:val="000000"/>
              </w:rPr>
            </w:pPr>
            <w:r w:rsidRPr="00364740">
              <w:rPr>
                <w:color w:val="000000"/>
              </w:rPr>
              <w:t>6 578 800,00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DF5A6F5" w14:textId="77777777" w:rsidR="00364740" w:rsidRPr="00364740" w:rsidRDefault="00364740" w:rsidP="00364740">
            <w:pPr>
              <w:ind w:left="-108" w:right="-108"/>
              <w:jc w:val="center"/>
              <w:rPr>
                <w:color w:val="000000"/>
              </w:rPr>
            </w:pPr>
            <w:r w:rsidRPr="00364740">
              <w:rPr>
                <w:color w:val="000000"/>
              </w:rPr>
              <w:t>6 578 800,00</w:t>
            </w:r>
          </w:p>
        </w:tc>
      </w:tr>
      <w:tr w:rsidR="00E72447" w:rsidRPr="00364740" w14:paraId="4474EDD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E90A8" w14:textId="77777777" w:rsidR="00364740" w:rsidRPr="00364740" w:rsidRDefault="00364740" w:rsidP="00364740">
            <w:pPr>
              <w:ind w:left="-93" w:right="-108"/>
              <w:rPr>
                <w:color w:val="000000"/>
              </w:rPr>
            </w:pPr>
            <w:r w:rsidRPr="00364740">
              <w:rPr>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364740">
              <w:rPr>
                <w:color w:val="000000"/>
              </w:rPr>
              <w:lastRenderedPageBreak/>
              <w:t>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030E2" w14:textId="77777777" w:rsidR="00364740" w:rsidRPr="00364740" w:rsidRDefault="00364740" w:rsidP="00364740">
            <w:pPr>
              <w:ind w:left="-108" w:right="-108"/>
              <w:jc w:val="center"/>
              <w:rPr>
                <w:color w:val="000000"/>
              </w:rPr>
            </w:pPr>
            <w:r w:rsidRPr="00364740">
              <w:rPr>
                <w:color w:val="000000"/>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01C40"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8B9D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F1B70" w14:textId="77777777" w:rsidR="00364740" w:rsidRPr="00364740" w:rsidRDefault="00364740" w:rsidP="00364740">
            <w:pPr>
              <w:ind w:left="-108" w:right="-108"/>
              <w:jc w:val="center"/>
              <w:rPr>
                <w:color w:val="000000"/>
              </w:rPr>
            </w:pPr>
            <w:r w:rsidRPr="00364740">
              <w:rPr>
                <w:color w:val="000000"/>
              </w:rPr>
              <w:t>27.1.Ю</w:t>
            </w:r>
            <w:proofErr w:type="gramStart"/>
            <w:r w:rsidRPr="00364740">
              <w:rPr>
                <w:color w:val="000000"/>
              </w:rPr>
              <w:t>6</w:t>
            </w:r>
            <w:proofErr w:type="gramEnd"/>
            <w:r w:rsidRPr="00364740">
              <w:rPr>
                <w:color w:val="000000"/>
              </w:rPr>
              <w:t>.5303.0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C94D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5FCF3" w14:textId="77777777" w:rsidR="00364740" w:rsidRPr="00364740" w:rsidRDefault="00364740" w:rsidP="00364740">
            <w:pPr>
              <w:ind w:left="-108" w:right="-108"/>
              <w:jc w:val="center"/>
              <w:rPr>
                <w:color w:val="000000"/>
              </w:rPr>
            </w:pPr>
            <w:r w:rsidRPr="00364740">
              <w:rPr>
                <w:color w:val="000000"/>
              </w:rPr>
              <w:t>6 578 800,00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15ED1E" w14:textId="77777777" w:rsidR="00364740" w:rsidRPr="00364740" w:rsidRDefault="00364740" w:rsidP="00364740">
            <w:pPr>
              <w:ind w:left="-108" w:right="-108"/>
              <w:jc w:val="center"/>
              <w:rPr>
                <w:color w:val="000000"/>
              </w:rPr>
            </w:pPr>
            <w:r w:rsidRPr="00364740">
              <w:rPr>
                <w:color w:val="000000"/>
              </w:rPr>
              <w:t>6 578 800,00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364EAC" w14:textId="77777777" w:rsidR="00364740" w:rsidRPr="00364740" w:rsidRDefault="00364740" w:rsidP="00364740">
            <w:pPr>
              <w:ind w:left="-108" w:right="-108"/>
              <w:jc w:val="center"/>
              <w:rPr>
                <w:color w:val="000000"/>
              </w:rPr>
            </w:pPr>
            <w:r w:rsidRPr="00364740">
              <w:rPr>
                <w:color w:val="000000"/>
              </w:rPr>
              <w:t>6 578 800,00</w:t>
            </w:r>
          </w:p>
        </w:tc>
      </w:tr>
      <w:tr w:rsidR="00E72447" w:rsidRPr="00364740" w14:paraId="31ED187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5CE70" w14:textId="77777777" w:rsidR="00364740" w:rsidRPr="00364740" w:rsidRDefault="00364740" w:rsidP="00364740">
            <w:pPr>
              <w:ind w:left="-93" w:right="-108"/>
              <w:rPr>
                <w:color w:val="000000"/>
              </w:rPr>
            </w:pPr>
            <w:r w:rsidRPr="00364740">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D7D6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07C50"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CDBCC3"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F6B6C" w14:textId="77777777" w:rsidR="00364740" w:rsidRPr="00364740" w:rsidRDefault="00364740" w:rsidP="00364740">
            <w:pPr>
              <w:ind w:left="-108" w:right="-108"/>
              <w:jc w:val="center"/>
              <w:rPr>
                <w:color w:val="000000"/>
              </w:rPr>
            </w:pPr>
            <w:r w:rsidRPr="00364740">
              <w:rPr>
                <w:color w:val="000000"/>
              </w:rPr>
              <w:t>27.1.Ю</w:t>
            </w:r>
            <w:proofErr w:type="gramStart"/>
            <w:r w:rsidRPr="00364740">
              <w:rPr>
                <w:color w:val="000000"/>
              </w:rPr>
              <w:t>6</w:t>
            </w:r>
            <w:proofErr w:type="gramEnd"/>
            <w:r w:rsidRPr="00364740">
              <w:rPr>
                <w:color w:val="000000"/>
              </w:rPr>
              <w:t>.5303.0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8CBE7"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32333" w14:textId="77777777" w:rsidR="00364740" w:rsidRPr="00364740" w:rsidRDefault="00364740" w:rsidP="00364740">
            <w:pPr>
              <w:ind w:left="-108" w:right="-108"/>
              <w:jc w:val="center"/>
              <w:rPr>
                <w:color w:val="000000"/>
              </w:rPr>
            </w:pPr>
            <w:r w:rsidRPr="00364740">
              <w:rPr>
                <w:color w:val="000000"/>
              </w:rPr>
              <w:t>6 578 800,00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8BA43E7" w14:textId="77777777" w:rsidR="00364740" w:rsidRPr="00364740" w:rsidRDefault="00364740" w:rsidP="00364740">
            <w:pPr>
              <w:ind w:left="-108" w:right="-108"/>
              <w:jc w:val="center"/>
              <w:rPr>
                <w:color w:val="000000"/>
              </w:rPr>
            </w:pPr>
            <w:r w:rsidRPr="00364740">
              <w:rPr>
                <w:color w:val="000000"/>
              </w:rPr>
              <w:t>6 578 800,00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CBCFBA" w14:textId="77777777" w:rsidR="00364740" w:rsidRPr="00364740" w:rsidRDefault="00364740" w:rsidP="00364740">
            <w:pPr>
              <w:ind w:left="-108" w:right="-108"/>
              <w:jc w:val="center"/>
              <w:rPr>
                <w:color w:val="000000"/>
              </w:rPr>
            </w:pPr>
            <w:r w:rsidRPr="00364740">
              <w:rPr>
                <w:color w:val="000000"/>
              </w:rPr>
              <w:t>6 578 800,00</w:t>
            </w:r>
          </w:p>
        </w:tc>
      </w:tr>
      <w:tr w:rsidR="00E72447" w:rsidRPr="00364740" w14:paraId="6C7B82E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07DD8" w14:textId="77777777" w:rsidR="00364740" w:rsidRPr="00364740" w:rsidRDefault="00364740" w:rsidP="00364740">
            <w:pPr>
              <w:ind w:left="-93" w:right="-108"/>
              <w:rPr>
                <w:color w:val="000000"/>
              </w:rPr>
            </w:pPr>
            <w:r w:rsidRPr="00364740">
              <w:rPr>
                <w:color w:val="000000"/>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8C7E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982EB"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04C56"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D465A" w14:textId="77777777" w:rsidR="00364740" w:rsidRPr="00364740" w:rsidRDefault="00364740" w:rsidP="00364740">
            <w:pPr>
              <w:ind w:left="-108" w:right="-108"/>
              <w:jc w:val="center"/>
              <w:rPr>
                <w:color w:val="000000"/>
              </w:rPr>
            </w:pPr>
            <w:r w:rsidRPr="00364740">
              <w:rPr>
                <w:color w:val="000000"/>
              </w:rPr>
              <w:t>27.2.00.0000.0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0ACA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B96B3"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410E51" w14:textId="77777777" w:rsidR="00364740" w:rsidRPr="00364740" w:rsidRDefault="00364740" w:rsidP="00364740">
            <w:pPr>
              <w:ind w:left="-108" w:right="-108"/>
              <w:jc w:val="center"/>
              <w:rPr>
                <w:color w:val="000000"/>
              </w:rPr>
            </w:pPr>
            <w:r w:rsidRPr="00364740">
              <w:rPr>
                <w:color w:val="000000"/>
              </w:rPr>
              <w:t>34 185 813,95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CF2997"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48834AB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A04A0" w14:textId="77777777" w:rsidR="00364740" w:rsidRPr="00364740" w:rsidRDefault="00364740" w:rsidP="00364740">
            <w:pPr>
              <w:ind w:left="-93" w:right="-108"/>
              <w:rPr>
                <w:color w:val="000000"/>
              </w:rPr>
            </w:pPr>
            <w:r w:rsidRPr="00364740">
              <w:rPr>
                <w:color w:val="000000"/>
              </w:rPr>
              <w:t>Региональный проект "Создание условий для обучения, отдыха и оздоровления детей и молодежи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06230"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3B324"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C2E89"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24265" w14:textId="77777777" w:rsidR="00364740" w:rsidRPr="00364740" w:rsidRDefault="00364740" w:rsidP="00364740">
            <w:pPr>
              <w:ind w:left="-108" w:right="-108"/>
              <w:jc w:val="center"/>
              <w:rPr>
                <w:color w:val="000000"/>
              </w:rPr>
            </w:pPr>
            <w:r w:rsidRPr="00364740">
              <w:rPr>
                <w:color w:val="000000"/>
              </w:rPr>
              <w:t>27.2.01.0000.0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9E3A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F31AB"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0814935" w14:textId="77777777" w:rsidR="00364740" w:rsidRPr="00364740" w:rsidRDefault="00364740" w:rsidP="00364740">
            <w:pPr>
              <w:ind w:left="-108" w:right="-108"/>
              <w:jc w:val="center"/>
              <w:rPr>
                <w:color w:val="000000"/>
              </w:rPr>
            </w:pPr>
            <w:r w:rsidRPr="00364740">
              <w:rPr>
                <w:color w:val="000000"/>
              </w:rPr>
              <w:t>34 185 813,95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E25929"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499A0B2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7347C" w14:textId="77777777" w:rsidR="00364740" w:rsidRPr="00364740" w:rsidRDefault="00364740" w:rsidP="00364740">
            <w:pPr>
              <w:ind w:left="-93" w:right="-108"/>
              <w:rPr>
                <w:color w:val="000000"/>
              </w:rPr>
            </w:pPr>
            <w:r w:rsidRPr="00364740">
              <w:rPr>
                <w:color w:val="000000"/>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05749B"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72604"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A3AC7"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D972C" w14:textId="77777777" w:rsidR="00364740" w:rsidRPr="00364740" w:rsidRDefault="00364740" w:rsidP="00364740">
            <w:pPr>
              <w:ind w:left="-108" w:right="-108"/>
              <w:jc w:val="center"/>
              <w:rPr>
                <w:color w:val="000000"/>
              </w:rPr>
            </w:pPr>
            <w:r w:rsidRPr="00364740">
              <w:rPr>
                <w:color w:val="000000"/>
              </w:rPr>
              <w:t>27.2.01.L750.2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ED334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4D86D"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47F98D4" w14:textId="77777777" w:rsidR="00364740" w:rsidRPr="00364740" w:rsidRDefault="00364740" w:rsidP="00364740">
            <w:pPr>
              <w:ind w:left="-108" w:right="-108"/>
              <w:jc w:val="center"/>
              <w:rPr>
                <w:color w:val="000000"/>
              </w:rPr>
            </w:pPr>
            <w:r w:rsidRPr="00364740">
              <w:rPr>
                <w:color w:val="000000"/>
              </w:rPr>
              <w:t>34 185 813,95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16BE93"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6976C09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A9E966"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BC3EC"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814B9"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FA478"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57053" w14:textId="77777777" w:rsidR="00364740" w:rsidRPr="00364740" w:rsidRDefault="00364740" w:rsidP="00364740">
            <w:pPr>
              <w:ind w:left="-108" w:right="-108"/>
              <w:jc w:val="center"/>
              <w:rPr>
                <w:color w:val="000000"/>
              </w:rPr>
            </w:pPr>
            <w:r w:rsidRPr="00364740">
              <w:rPr>
                <w:color w:val="000000"/>
              </w:rPr>
              <w:t>27.2.01.L750.2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30D19"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A561E"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76952A" w14:textId="77777777" w:rsidR="00364740" w:rsidRPr="00364740" w:rsidRDefault="00364740" w:rsidP="00364740">
            <w:pPr>
              <w:ind w:left="-108" w:right="-108"/>
              <w:jc w:val="center"/>
              <w:rPr>
                <w:color w:val="000000"/>
              </w:rPr>
            </w:pPr>
            <w:r w:rsidRPr="00364740">
              <w:rPr>
                <w:color w:val="000000"/>
              </w:rPr>
              <w:t>34 185 813,95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145450C"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1B94F17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64109"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9BF40"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AD0F2"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E8D77"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65AE87" w14:textId="77777777" w:rsidR="00364740" w:rsidRPr="00364740" w:rsidRDefault="00364740" w:rsidP="00364740">
            <w:pPr>
              <w:ind w:left="-108" w:right="-108"/>
              <w:jc w:val="center"/>
              <w:rPr>
                <w:color w:val="000000"/>
              </w:rPr>
            </w:pPr>
            <w:r w:rsidRPr="00364740">
              <w:rPr>
                <w:color w:val="000000"/>
              </w:rPr>
              <w:t>27.4.00.0000.0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E52F8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D77FA" w14:textId="77777777" w:rsidR="00364740" w:rsidRPr="00364740" w:rsidRDefault="00364740" w:rsidP="00364740">
            <w:pPr>
              <w:ind w:left="-108" w:right="-108"/>
              <w:jc w:val="center"/>
              <w:rPr>
                <w:color w:val="000000"/>
              </w:rPr>
            </w:pPr>
            <w:r w:rsidRPr="00364740">
              <w:rPr>
                <w:color w:val="000000"/>
              </w:rPr>
              <w:t>247 460 596,32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D079E7" w14:textId="77777777" w:rsidR="00364740" w:rsidRPr="00364740" w:rsidRDefault="00364740" w:rsidP="00364740">
            <w:pPr>
              <w:ind w:left="-108" w:right="-108"/>
              <w:jc w:val="center"/>
              <w:rPr>
                <w:color w:val="000000"/>
              </w:rPr>
            </w:pPr>
            <w:r w:rsidRPr="00364740">
              <w:rPr>
                <w:color w:val="000000"/>
              </w:rPr>
              <w:t>234 148 537,40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E162B8" w14:textId="77777777" w:rsidR="00364740" w:rsidRPr="00364740" w:rsidRDefault="00364740" w:rsidP="00364740">
            <w:pPr>
              <w:ind w:left="-108" w:right="-108"/>
              <w:jc w:val="center"/>
              <w:rPr>
                <w:color w:val="000000"/>
              </w:rPr>
            </w:pPr>
            <w:r w:rsidRPr="00364740">
              <w:rPr>
                <w:color w:val="000000"/>
              </w:rPr>
              <w:t>243 885 020,29</w:t>
            </w:r>
          </w:p>
        </w:tc>
      </w:tr>
      <w:tr w:rsidR="00E72447" w:rsidRPr="00364740" w14:paraId="14A754D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0BDD9" w14:textId="77777777" w:rsidR="00364740" w:rsidRPr="00364740" w:rsidRDefault="00364740" w:rsidP="00364740">
            <w:pPr>
              <w:ind w:left="-93" w:right="-108"/>
              <w:rPr>
                <w:color w:val="000000"/>
              </w:rPr>
            </w:pPr>
            <w:r w:rsidRPr="00364740">
              <w:rPr>
                <w:color w:val="000000"/>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0073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1E3EE"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21394"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5E0BE" w14:textId="77777777" w:rsidR="00364740" w:rsidRPr="00364740" w:rsidRDefault="00364740" w:rsidP="00364740">
            <w:pPr>
              <w:ind w:left="-108" w:right="-108"/>
              <w:jc w:val="center"/>
              <w:rPr>
                <w:color w:val="000000"/>
              </w:rPr>
            </w:pPr>
            <w:r w:rsidRPr="00364740">
              <w:rPr>
                <w:color w:val="000000"/>
              </w:rPr>
              <w:t>27.4.02.0000.0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BB9E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07CDCD" w14:textId="77777777" w:rsidR="00364740" w:rsidRPr="00364740" w:rsidRDefault="00364740" w:rsidP="00364740">
            <w:pPr>
              <w:ind w:left="-108" w:right="-108"/>
              <w:jc w:val="center"/>
              <w:rPr>
                <w:color w:val="000000"/>
              </w:rPr>
            </w:pPr>
            <w:r w:rsidRPr="00364740">
              <w:rPr>
                <w:color w:val="000000"/>
              </w:rPr>
              <w:t>247 460 596,32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6F071E" w14:textId="77777777" w:rsidR="00364740" w:rsidRPr="00364740" w:rsidRDefault="00364740" w:rsidP="00364740">
            <w:pPr>
              <w:ind w:left="-108" w:right="-108"/>
              <w:jc w:val="center"/>
              <w:rPr>
                <w:color w:val="000000"/>
              </w:rPr>
            </w:pPr>
            <w:r w:rsidRPr="00364740">
              <w:rPr>
                <w:color w:val="000000"/>
              </w:rPr>
              <w:t>234 148 537,40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70D4FA" w14:textId="77777777" w:rsidR="00364740" w:rsidRPr="00364740" w:rsidRDefault="00364740" w:rsidP="00364740">
            <w:pPr>
              <w:ind w:left="-108" w:right="-108"/>
              <w:jc w:val="center"/>
              <w:rPr>
                <w:color w:val="000000"/>
              </w:rPr>
            </w:pPr>
            <w:r w:rsidRPr="00364740">
              <w:rPr>
                <w:color w:val="000000"/>
              </w:rPr>
              <w:t>243 885 020,29</w:t>
            </w:r>
          </w:p>
        </w:tc>
      </w:tr>
      <w:tr w:rsidR="00E72447" w:rsidRPr="00364740" w14:paraId="576FCE2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D68CE" w14:textId="77777777" w:rsidR="00364740" w:rsidRPr="00364740" w:rsidRDefault="00364740" w:rsidP="00364740">
            <w:pPr>
              <w:ind w:left="-93" w:right="-108"/>
              <w:rPr>
                <w:color w:val="000000"/>
              </w:rPr>
            </w:pPr>
            <w:r w:rsidRPr="00364740">
              <w:rPr>
                <w:color w:val="000000"/>
              </w:rPr>
              <w:t>Школы-детские сады, школы начальные, неполные средние и средние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A9E58"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798B62"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4FA48"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2612A" w14:textId="77777777" w:rsidR="00364740" w:rsidRPr="00364740" w:rsidRDefault="00364740" w:rsidP="00364740">
            <w:pPr>
              <w:ind w:left="-108" w:right="-108"/>
              <w:jc w:val="center"/>
              <w:rPr>
                <w:color w:val="000000"/>
              </w:rPr>
            </w:pPr>
            <w:r w:rsidRPr="00364740">
              <w:rPr>
                <w:color w:val="000000"/>
              </w:rPr>
              <w:t>27.4.02.6011.0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66D4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A777C" w14:textId="77777777" w:rsidR="00364740" w:rsidRPr="00364740" w:rsidRDefault="00364740" w:rsidP="00364740">
            <w:pPr>
              <w:ind w:left="-108" w:right="-108"/>
              <w:jc w:val="center"/>
              <w:rPr>
                <w:color w:val="000000"/>
              </w:rPr>
            </w:pPr>
            <w:r w:rsidRPr="00364740">
              <w:rPr>
                <w:color w:val="000000"/>
              </w:rPr>
              <w:t>63 863 425,95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996A935" w14:textId="77777777" w:rsidR="00364740" w:rsidRPr="00364740" w:rsidRDefault="00364740" w:rsidP="00364740">
            <w:pPr>
              <w:ind w:left="-108" w:right="-108"/>
              <w:jc w:val="center"/>
              <w:rPr>
                <w:color w:val="000000"/>
              </w:rPr>
            </w:pPr>
            <w:r w:rsidRPr="00364740">
              <w:rPr>
                <w:color w:val="000000"/>
              </w:rPr>
              <w:t>57 748 352,60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3E65C4D" w14:textId="77777777" w:rsidR="00364740" w:rsidRPr="00364740" w:rsidRDefault="00364740" w:rsidP="00364740">
            <w:pPr>
              <w:ind w:left="-108" w:right="-108"/>
              <w:jc w:val="center"/>
              <w:rPr>
                <w:color w:val="000000"/>
              </w:rPr>
            </w:pPr>
            <w:r w:rsidRPr="00364740">
              <w:rPr>
                <w:color w:val="000000"/>
              </w:rPr>
              <w:t>61 938 410,10</w:t>
            </w:r>
          </w:p>
        </w:tc>
      </w:tr>
      <w:tr w:rsidR="00E72447" w:rsidRPr="00364740" w14:paraId="5BE7FDF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4F314"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2E2D98"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7E647"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A0543"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8C284" w14:textId="77777777" w:rsidR="00364740" w:rsidRPr="00364740" w:rsidRDefault="00364740" w:rsidP="00364740">
            <w:pPr>
              <w:ind w:left="-108" w:right="-108"/>
              <w:jc w:val="center"/>
              <w:rPr>
                <w:color w:val="000000"/>
              </w:rPr>
            </w:pPr>
            <w:r w:rsidRPr="00364740">
              <w:rPr>
                <w:color w:val="000000"/>
              </w:rPr>
              <w:t>27.4.02.6011.0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B205D"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56487" w14:textId="77777777" w:rsidR="00364740" w:rsidRPr="00364740" w:rsidRDefault="00364740" w:rsidP="00364740">
            <w:pPr>
              <w:ind w:left="-108" w:right="-108"/>
              <w:jc w:val="center"/>
              <w:rPr>
                <w:color w:val="000000"/>
              </w:rPr>
            </w:pPr>
            <w:r w:rsidRPr="00364740">
              <w:rPr>
                <w:color w:val="000000"/>
              </w:rPr>
              <w:t>63 863 425,95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6E7997" w14:textId="77777777" w:rsidR="00364740" w:rsidRPr="00364740" w:rsidRDefault="00364740" w:rsidP="00364740">
            <w:pPr>
              <w:ind w:left="-108" w:right="-108"/>
              <w:jc w:val="center"/>
              <w:rPr>
                <w:color w:val="000000"/>
              </w:rPr>
            </w:pPr>
            <w:r w:rsidRPr="00364740">
              <w:rPr>
                <w:color w:val="000000"/>
              </w:rPr>
              <w:t>57 748 352,60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3B7AEF" w14:textId="77777777" w:rsidR="00364740" w:rsidRPr="00364740" w:rsidRDefault="00364740" w:rsidP="00364740">
            <w:pPr>
              <w:ind w:left="-108" w:right="-108"/>
              <w:jc w:val="center"/>
              <w:rPr>
                <w:color w:val="000000"/>
              </w:rPr>
            </w:pPr>
            <w:r w:rsidRPr="00364740">
              <w:rPr>
                <w:color w:val="000000"/>
              </w:rPr>
              <w:t>61 938 410,10</w:t>
            </w:r>
          </w:p>
        </w:tc>
      </w:tr>
      <w:tr w:rsidR="00E72447" w:rsidRPr="00364740" w14:paraId="7C537CE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5B53B" w14:textId="77777777" w:rsidR="00364740" w:rsidRPr="00364740" w:rsidRDefault="00364740" w:rsidP="00364740">
            <w:pPr>
              <w:ind w:left="-93" w:right="-108"/>
              <w:rPr>
                <w:color w:val="000000"/>
              </w:rPr>
            </w:pPr>
            <w:r w:rsidRPr="00364740">
              <w:rPr>
                <w:color w:val="000000"/>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6787D"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94E84"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60893"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3DB72" w14:textId="77777777" w:rsidR="00364740" w:rsidRPr="00364740" w:rsidRDefault="00364740" w:rsidP="00364740">
            <w:pPr>
              <w:ind w:left="-108" w:right="-108"/>
              <w:jc w:val="center"/>
              <w:rPr>
                <w:color w:val="000000"/>
              </w:rPr>
            </w:pPr>
            <w:r w:rsidRPr="00364740">
              <w:rPr>
                <w:color w:val="000000"/>
              </w:rPr>
              <w:t>27.4.02.7092.0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6A1C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8D7FD" w14:textId="77777777" w:rsidR="00364740" w:rsidRPr="00364740" w:rsidRDefault="00364740" w:rsidP="00364740">
            <w:pPr>
              <w:ind w:left="-108" w:right="-108"/>
              <w:jc w:val="center"/>
              <w:rPr>
                <w:color w:val="000000"/>
              </w:rPr>
            </w:pPr>
            <w:r w:rsidRPr="00364740">
              <w:rPr>
                <w:color w:val="000000"/>
              </w:rPr>
              <w:t>4 500 000,00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AD2BB16"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60095A"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3FA3163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AFD56"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5A33C"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40A36"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8BC85"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4FA62" w14:textId="77777777" w:rsidR="00364740" w:rsidRPr="00364740" w:rsidRDefault="00364740" w:rsidP="00364740">
            <w:pPr>
              <w:ind w:left="-108" w:right="-108"/>
              <w:jc w:val="center"/>
              <w:rPr>
                <w:color w:val="000000"/>
              </w:rPr>
            </w:pPr>
            <w:r w:rsidRPr="00364740">
              <w:rPr>
                <w:color w:val="000000"/>
              </w:rPr>
              <w:t>27.4.02.7092.0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640B2"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C9DE4" w14:textId="77777777" w:rsidR="00364740" w:rsidRPr="00364740" w:rsidRDefault="00364740" w:rsidP="00364740">
            <w:pPr>
              <w:ind w:left="-108" w:right="-108"/>
              <w:jc w:val="center"/>
              <w:rPr>
                <w:color w:val="000000"/>
              </w:rPr>
            </w:pPr>
            <w:r w:rsidRPr="00364740">
              <w:rPr>
                <w:color w:val="000000"/>
              </w:rPr>
              <w:t>4 500 000,00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721AA1"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574746B"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7E74C5C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84B04" w14:textId="77777777" w:rsidR="00364740" w:rsidRPr="00364740" w:rsidRDefault="00364740" w:rsidP="00364740">
            <w:pPr>
              <w:ind w:left="-93" w:right="-108"/>
              <w:rPr>
                <w:color w:val="000000"/>
              </w:rPr>
            </w:pPr>
            <w:r w:rsidRPr="00364740">
              <w:rPr>
                <w:color w:val="000000"/>
              </w:rPr>
              <w:lastRenderedPageBreak/>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2CF23"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1672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E28AA"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9AED21" w14:textId="77777777" w:rsidR="00364740" w:rsidRPr="00364740" w:rsidRDefault="00364740" w:rsidP="00364740">
            <w:pPr>
              <w:ind w:left="-108" w:right="-108"/>
              <w:jc w:val="center"/>
              <w:rPr>
                <w:color w:val="000000"/>
              </w:rPr>
            </w:pPr>
            <w:r w:rsidRPr="00364740">
              <w:rPr>
                <w:color w:val="000000"/>
              </w:rPr>
              <w:t>27.4.02.7098.0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87EFF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EB76C"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9F5D0A" w14:textId="77777777" w:rsidR="00364740" w:rsidRPr="00364740" w:rsidRDefault="00364740" w:rsidP="00364740">
            <w:pPr>
              <w:ind w:left="-108" w:right="-108"/>
              <w:jc w:val="center"/>
              <w:rPr>
                <w:color w:val="000000"/>
              </w:rPr>
            </w:pPr>
            <w:r w:rsidRPr="00364740">
              <w:rPr>
                <w:color w:val="000000"/>
              </w:rPr>
              <w:t>500 000,00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C101F3"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4D1106D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36E54"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C780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5E435"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0B785"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D434F" w14:textId="77777777" w:rsidR="00364740" w:rsidRPr="00364740" w:rsidRDefault="00364740" w:rsidP="00364740">
            <w:pPr>
              <w:ind w:left="-108" w:right="-108"/>
              <w:jc w:val="center"/>
              <w:rPr>
                <w:color w:val="000000"/>
              </w:rPr>
            </w:pPr>
            <w:r w:rsidRPr="00364740">
              <w:rPr>
                <w:color w:val="000000"/>
              </w:rPr>
              <w:t>27.4.02.7098.0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BE6F3"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7A310"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A976BCA" w14:textId="77777777" w:rsidR="00364740" w:rsidRPr="00364740" w:rsidRDefault="00364740" w:rsidP="00364740">
            <w:pPr>
              <w:ind w:left="-108" w:right="-108"/>
              <w:jc w:val="center"/>
              <w:rPr>
                <w:color w:val="000000"/>
              </w:rPr>
            </w:pPr>
            <w:r w:rsidRPr="00364740">
              <w:rPr>
                <w:color w:val="000000"/>
              </w:rPr>
              <w:t>500 000,00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0EE917"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4230291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09777" w14:textId="77777777" w:rsidR="00364740" w:rsidRPr="00364740" w:rsidRDefault="00364740" w:rsidP="00364740">
            <w:pPr>
              <w:ind w:left="-93" w:right="-108"/>
              <w:rPr>
                <w:color w:val="000000"/>
              </w:rPr>
            </w:pPr>
            <w:r w:rsidRPr="00364740">
              <w:rPr>
                <w:color w:val="00000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F6189"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D8C2C"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77828"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98042" w14:textId="77777777" w:rsidR="00364740" w:rsidRPr="00364740" w:rsidRDefault="00364740" w:rsidP="00364740">
            <w:pPr>
              <w:ind w:left="-108" w:right="-108"/>
              <w:jc w:val="center"/>
              <w:rPr>
                <w:color w:val="000000"/>
              </w:rPr>
            </w:pPr>
            <w:r w:rsidRPr="00364740">
              <w:rPr>
                <w:color w:val="000000"/>
              </w:rPr>
              <w:t>27.4.02.7114.0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A22C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49B49" w14:textId="77777777" w:rsidR="00364740" w:rsidRPr="00364740" w:rsidRDefault="00364740" w:rsidP="00364740">
            <w:pPr>
              <w:ind w:left="-108" w:right="-108"/>
              <w:jc w:val="center"/>
              <w:rPr>
                <w:color w:val="000000"/>
              </w:rPr>
            </w:pPr>
            <w:r w:rsidRPr="00364740">
              <w:rPr>
                <w:color w:val="000000"/>
              </w:rPr>
              <w:t>155 365 000,00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A761072" w14:textId="77777777" w:rsidR="00364740" w:rsidRPr="00364740" w:rsidRDefault="00364740" w:rsidP="00364740">
            <w:pPr>
              <w:ind w:left="-108" w:right="-108"/>
              <w:jc w:val="center"/>
              <w:rPr>
                <w:color w:val="000000"/>
              </w:rPr>
            </w:pPr>
            <w:r w:rsidRPr="00364740">
              <w:rPr>
                <w:color w:val="000000"/>
              </w:rPr>
              <w:t>157 680 400,00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619F7C" w14:textId="77777777" w:rsidR="00364740" w:rsidRPr="00364740" w:rsidRDefault="00364740" w:rsidP="00364740">
            <w:pPr>
              <w:ind w:left="-108" w:right="-108"/>
              <w:jc w:val="center"/>
              <w:rPr>
                <w:color w:val="000000"/>
              </w:rPr>
            </w:pPr>
            <w:r w:rsidRPr="00364740">
              <w:rPr>
                <w:color w:val="000000"/>
              </w:rPr>
              <w:t>163 731 900,00</w:t>
            </w:r>
          </w:p>
        </w:tc>
      </w:tr>
      <w:tr w:rsidR="00E72447" w:rsidRPr="00364740" w14:paraId="44FFB3C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A65244"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EE9E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FE550"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CEFD9"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A441A" w14:textId="77777777" w:rsidR="00364740" w:rsidRPr="00364740" w:rsidRDefault="00364740" w:rsidP="00364740">
            <w:pPr>
              <w:ind w:left="-108" w:right="-108"/>
              <w:jc w:val="center"/>
              <w:rPr>
                <w:color w:val="000000"/>
              </w:rPr>
            </w:pPr>
            <w:r w:rsidRPr="00364740">
              <w:rPr>
                <w:color w:val="000000"/>
              </w:rPr>
              <w:t>27.4.02.7114.0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3856A"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229F9" w14:textId="77777777" w:rsidR="00364740" w:rsidRPr="00364740" w:rsidRDefault="00364740" w:rsidP="00364740">
            <w:pPr>
              <w:ind w:left="-108" w:right="-108"/>
              <w:jc w:val="center"/>
              <w:rPr>
                <w:color w:val="000000"/>
              </w:rPr>
            </w:pPr>
            <w:r w:rsidRPr="00364740">
              <w:rPr>
                <w:color w:val="000000"/>
              </w:rPr>
              <w:t>155 365 000,00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30EF9A" w14:textId="77777777" w:rsidR="00364740" w:rsidRPr="00364740" w:rsidRDefault="00364740" w:rsidP="00364740">
            <w:pPr>
              <w:ind w:left="-108" w:right="-108"/>
              <w:jc w:val="center"/>
              <w:rPr>
                <w:color w:val="000000"/>
              </w:rPr>
            </w:pPr>
            <w:r w:rsidRPr="00364740">
              <w:rPr>
                <w:color w:val="000000"/>
              </w:rPr>
              <w:t>157 680 400,00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64BEFC" w14:textId="77777777" w:rsidR="00364740" w:rsidRPr="00364740" w:rsidRDefault="00364740" w:rsidP="00364740">
            <w:pPr>
              <w:ind w:left="-108" w:right="-108"/>
              <w:jc w:val="center"/>
              <w:rPr>
                <w:color w:val="000000"/>
              </w:rPr>
            </w:pPr>
            <w:r w:rsidRPr="00364740">
              <w:rPr>
                <w:color w:val="000000"/>
              </w:rPr>
              <w:t>163 731 900,00</w:t>
            </w:r>
          </w:p>
        </w:tc>
      </w:tr>
      <w:tr w:rsidR="00E72447" w:rsidRPr="00364740" w14:paraId="22496BC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16251" w14:textId="77777777" w:rsidR="00364740" w:rsidRPr="00364740" w:rsidRDefault="00364740" w:rsidP="00364740">
            <w:pPr>
              <w:ind w:left="-93" w:right="-108"/>
              <w:rPr>
                <w:color w:val="000000"/>
              </w:rPr>
            </w:pPr>
            <w:proofErr w:type="gramStart"/>
            <w:r w:rsidRPr="00364740">
              <w:rPr>
                <w:color w:val="000000"/>
              </w:rPr>
              <w:t xml:space="preserve">Предоставление бесплатно специальных учебников и учебных пособий, иной учебной литературы, а также услуг </w:t>
            </w:r>
            <w:proofErr w:type="spellStart"/>
            <w:r w:rsidRPr="00364740">
              <w:rPr>
                <w:color w:val="000000"/>
              </w:rPr>
              <w:t>сурдопереводчиков</w:t>
            </w:r>
            <w:proofErr w:type="spellEnd"/>
            <w:r w:rsidRPr="00364740">
              <w:rPr>
                <w:color w:val="000000"/>
              </w:rPr>
              <w:t xml:space="preserve"> и </w:t>
            </w:r>
            <w:proofErr w:type="spellStart"/>
            <w:r w:rsidRPr="00364740">
              <w:rPr>
                <w:color w:val="000000"/>
              </w:rPr>
              <w:t>тифлосурдопереводчиков</w:t>
            </w:r>
            <w:proofErr w:type="spellEnd"/>
            <w:r w:rsidRPr="00364740">
              <w:rPr>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582A8"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260F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DC555"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C8282C" w14:textId="77777777" w:rsidR="00364740" w:rsidRPr="00364740" w:rsidRDefault="00364740" w:rsidP="00364740">
            <w:pPr>
              <w:ind w:left="-108" w:right="-108"/>
              <w:jc w:val="center"/>
              <w:rPr>
                <w:color w:val="000000"/>
              </w:rPr>
            </w:pPr>
            <w:r w:rsidRPr="00364740">
              <w:rPr>
                <w:color w:val="000000"/>
              </w:rPr>
              <w:t>27.4.02.7115.0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9CEB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D0FB0" w14:textId="77777777" w:rsidR="00364740" w:rsidRPr="00364740" w:rsidRDefault="00364740" w:rsidP="00364740">
            <w:pPr>
              <w:ind w:left="-108" w:right="-108"/>
              <w:jc w:val="center"/>
              <w:rPr>
                <w:color w:val="000000"/>
              </w:rPr>
            </w:pPr>
            <w:r w:rsidRPr="00364740">
              <w:rPr>
                <w:color w:val="000000"/>
              </w:rPr>
              <w:t>199 701,49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8FA36A" w14:textId="77777777" w:rsidR="00364740" w:rsidRPr="00364740" w:rsidRDefault="00364740" w:rsidP="00364740">
            <w:pPr>
              <w:ind w:left="-108" w:right="-108"/>
              <w:jc w:val="center"/>
              <w:rPr>
                <w:color w:val="000000"/>
              </w:rPr>
            </w:pPr>
            <w:r w:rsidRPr="00364740">
              <w:rPr>
                <w:color w:val="000000"/>
              </w:rPr>
              <w:t>115 223,88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F7CD021" w14:textId="77777777" w:rsidR="00364740" w:rsidRPr="00364740" w:rsidRDefault="00364740" w:rsidP="00364740">
            <w:pPr>
              <w:ind w:left="-108" w:right="-108"/>
              <w:jc w:val="center"/>
              <w:rPr>
                <w:color w:val="000000"/>
              </w:rPr>
            </w:pPr>
            <w:r w:rsidRPr="00364740">
              <w:rPr>
                <w:color w:val="000000"/>
              </w:rPr>
              <w:t>115 223,88</w:t>
            </w:r>
          </w:p>
        </w:tc>
      </w:tr>
      <w:tr w:rsidR="00E72447" w:rsidRPr="00364740" w14:paraId="549C98F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8EA23"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B450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46215"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3841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0271F" w14:textId="77777777" w:rsidR="00364740" w:rsidRPr="00364740" w:rsidRDefault="00364740" w:rsidP="00364740">
            <w:pPr>
              <w:ind w:left="-108" w:right="-108"/>
              <w:jc w:val="center"/>
              <w:rPr>
                <w:color w:val="000000"/>
              </w:rPr>
            </w:pPr>
            <w:r w:rsidRPr="00364740">
              <w:rPr>
                <w:color w:val="000000"/>
              </w:rPr>
              <w:t>27.4.02.7115.0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9C141"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7B128" w14:textId="77777777" w:rsidR="00364740" w:rsidRPr="00364740" w:rsidRDefault="00364740" w:rsidP="00364740">
            <w:pPr>
              <w:ind w:left="-108" w:right="-108"/>
              <w:jc w:val="center"/>
              <w:rPr>
                <w:color w:val="000000"/>
              </w:rPr>
            </w:pPr>
            <w:r w:rsidRPr="00364740">
              <w:rPr>
                <w:color w:val="000000"/>
              </w:rPr>
              <w:t>199 701,49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741D81" w14:textId="77777777" w:rsidR="00364740" w:rsidRPr="00364740" w:rsidRDefault="00364740" w:rsidP="00364740">
            <w:pPr>
              <w:ind w:left="-108" w:right="-108"/>
              <w:jc w:val="center"/>
              <w:rPr>
                <w:color w:val="000000"/>
              </w:rPr>
            </w:pPr>
            <w:r w:rsidRPr="00364740">
              <w:rPr>
                <w:color w:val="000000"/>
              </w:rPr>
              <w:t>115 223,88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9CACC3" w14:textId="77777777" w:rsidR="00364740" w:rsidRPr="00364740" w:rsidRDefault="00364740" w:rsidP="00364740">
            <w:pPr>
              <w:ind w:left="-108" w:right="-108"/>
              <w:jc w:val="center"/>
              <w:rPr>
                <w:color w:val="000000"/>
              </w:rPr>
            </w:pPr>
            <w:r w:rsidRPr="00364740">
              <w:rPr>
                <w:color w:val="000000"/>
              </w:rPr>
              <w:t>115 223,88</w:t>
            </w:r>
          </w:p>
        </w:tc>
      </w:tr>
      <w:tr w:rsidR="00E72447" w:rsidRPr="00364740" w14:paraId="40139C1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4492B" w14:textId="77777777" w:rsidR="00364740" w:rsidRPr="00364740" w:rsidRDefault="00364740" w:rsidP="00364740">
            <w:pPr>
              <w:ind w:left="-93" w:right="-108"/>
              <w:rPr>
                <w:color w:val="000000"/>
              </w:rPr>
            </w:pPr>
            <w:r w:rsidRPr="00364740">
              <w:rPr>
                <w:color w:val="000000"/>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7B483"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4E0C7"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00E4E"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1A247" w14:textId="77777777" w:rsidR="00364740" w:rsidRPr="00364740" w:rsidRDefault="00364740" w:rsidP="00364740">
            <w:pPr>
              <w:ind w:left="-108" w:right="-108"/>
              <w:jc w:val="center"/>
              <w:rPr>
                <w:color w:val="000000"/>
              </w:rPr>
            </w:pPr>
            <w:r w:rsidRPr="00364740">
              <w:rPr>
                <w:color w:val="000000"/>
              </w:rPr>
              <w:t>27.4.02.7116.0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B2C6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31E24" w14:textId="77777777" w:rsidR="00364740" w:rsidRPr="00364740" w:rsidRDefault="00364740" w:rsidP="00364740">
            <w:pPr>
              <w:ind w:left="-108" w:right="-108"/>
              <w:jc w:val="center"/>
              <w:rPr>
                <w:color w:val="000000"/>
              </w:rPr>
            </w:pPr>
            <w:r w:rsidRPr="00364740">
              <w:rPr>
                <w:color w:val="000000"/>
              </w:rPr>
              <w:t>23 383,08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184A27" w14:textId="77777777" w:rsidR="00364740" w:rsidRPr="00364740" w:rsidRDefault="00364740" w:rsidP="00364740">
            <w:pPr>
              <w:ind w:left="-108" w:right="-108"/>
              <w:jc w:val="center"/>
              <w:rPr>
                <w:color w:val="000000"/>
              </w:rPr>
            </w:pPr>
            <w:r w:rsidRPr="00364740">
              <w:rPr>
                <w:color w:val="000000"/>
              </w:rPr>
              <w:t>23 383,08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5E1BCC6" w14:textId="77777777" w:rsidR="00364740" w:rsidRPr="00364740" w:rsidRDefault="00364740" w:rsidP="00364740">
            <w:pPr>
              <w:ind w:left="-108" w:right="-108"/>
              <w:jc w:val="center"/>
              <w:rPr>
                <w:color w:val="000000"/>
              </w:rPr>
            </w:pPr>
            <w:r w:rsidRPr="00364740">
              <w:rPr>
                <w:color w:val="000000"/>
              </w:rPr>
              <w:t>23 383,08</w:t>
            </w:r>
          </w:p>
        </w:tc>
      </w:tr>
      <w:tr w:rsidR="00E72447" w:rsidRPr="00364740" w14:paraId="00447D8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920D6" w14:textId="77777777" w:rsidR="00364740" w:rsidRPr="00364740" w:rsidRDefault="00364740" w:rsidP="00364740">
            <w:pPr>
              <w:ind w:left="-93" w:right="-108"/>
              <w:rPr>
                <w:color w:val="000000"/>
              </w:rPr>
            </w:pPr>
            <w:r w:rsidRPr="00364740">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D87D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0EB44"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E7753"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A4B372" w14:textId="77777777" w:rsidR="00364740" w:rsidRPr="00364740" w:rsidRDefault="00364740" w:rsidP="00364740">
            <w:pPr>
              <w:ind w:left="-108" w:right="-108"/>
              <w:jc w:val="center"/>
              <w:rPr>
                <w:color w:val="000000"/>
              </w:rPr>
            </w:pPr>
            <w:r w:rsidRPr="00364740">
              <w:rPr>
                <w:color w:val="000000"/>
              </w:rPr>
              <w:t>27.4.02.7116.0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505D7"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3DD263" w14:textId="77777777" w:rsidR="00364740" w:rsidRPr="00364740" w:rsidRDefault="00364740" w:rsidP="00364740">
            <w:pPr>
              <w:ind w:left="-108" w:right="-108"/>
              <w:jc w:val="center"/>
              <w:rPr>
                <w:color w:val="000000"/>
              </w:rPr>
            </w:pPr>
            <w:r w:rsidRPr="00364740">
              <w:rPr>
                <w:color w:val="000000"/>
              </w:rPr>
              <w:t>23 383,08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BCEC2C" w14:textId="77777777" w:rsidR="00364740" w:rsidRPr="00364740" w:rsidRDefault="00364740" w:rsidP="00364740">
            <w:pPr>
              <w:ind w:left="-108" w:right="-108"/>
              <w:jc w:val="center"/>
              <w:rPr>
                <w:color w:val="000000"/>
              </w:rPr>
            </w:pPr>
            <w:r w:rsidRPr="00364740">
              <w:rPr>
                <w:color w:val="000000"/>
              </w:rPr>
              <w:t>23 383,08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FBCFD0C" w14:textId="77777777" w:rsidR="00364740" w:rsidRPr="00364740" w:rsidRDefault="00364740" w:rsidP="00364740">
            <w:pPr>
              <w:ind w:left="-108" w:right="-108"/>
              <w:jc w:val="center"/>
              <w:rPr>
                <w:color w:val="000000"/>
              </w:rPr>
            </w:pPr>
            <w:r w:rsidRPr="00364740">
              <w:rPr>
                <w:color w:val="000000"/>
              </w:rPr>
              <w:t>23 383,08</w:t>
            </w:r>
          </w:p>
        </w:tc>
      </w:tr>
      <w:tr w:rsidR="00E72447" w:rsidRPr="00364740" w14:paraId="3063138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007B8" w14:textId="77777777" w:rsidR="00364740" w:rsidRPr="00364740" w:rsidRDefault="00364740" w:rsidP="00364740">
            <w:pPr>
              <w:ind w:left="-93" w:right="-108"/>
              <w:rPr>
                <w:color w:val="000000"/>
              </w:rPr>
            </w:pPr>
            <w:r w:rsidRPr="00364740">
              <w:rPr>
                <w:color w:val="000000"/>
              </w:rPr>
              <w:t xml:space="preserve">Осуществление </w:t>
            </w:r>
            <w:proofErr w:type="gramStart"/>
            <w:r w:rsidRPr="00364740">
              <w:rPr>
                <w:color w:val="000000"/>
              </w:rPr>
              <w:t>обучающимся</w:t>
            </w:r>
            <w:proofErr w:type="gramEnd"/>
            <w:r w:rsidRPr="00364740">
              <w:rPr>
                <w:color w:val="000000"/>
              </w:rPr>
              <w:t xml:space="preserve"> 10-х (11-х) и 11-х (12-х) классов муниципальных общеобразовательных организаций ежемесячных денежных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504B9"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2FE2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C186C"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1B84F" w14:textId="77777777" w:rsidR="00364740" w:rsidRPr="00364740" w:rsidRDefault="00364740" w:rsidP="00364740">
            <w:pPr>
              <w:ind w:left="-108" w:right="-108"/>
              <w:jc w:val="center"/>
              <w:rPr>
                <w:color w:val="000000"/>
              </w:rPr>
            </w:pPr>
            <w:r w:rsidRPr="00364740">
              <w:rPr>
                <w:color w:val="000000"/>
              </w:rPr>
              <w:t>27.4.02.7117.0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876B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EC696" w14:textId="77777777" w:rsidR="00364740" w:rsidRPr="00364740" w:rsidRDefault="00364740" w:rsidP="00364740">
            <w:pPr>
              <w:ind w:left="-108" w:right="-108"/>
              <w:jc w:val="center"/>
              <w:rPr>
                <w:color w:val="000000"/>
              </w:rPr>
            </w:pPr>
            <w:r w:rsidRPr="00364740">
              <w:rPr>
                <w:color w:val="000000"/>
              </w:rPr>
              <w:t>32 935,32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C5313F" w14:textId="77777777" w:rsidR="00364740" w:rsidRPr="00364740" w:rsidRDefault="00364740" w:rsidP="00364740">
            <w:pPr>
              <w:ind w:left="-108" w:right="-108"/>
              <w:jc w:val="center"/>
              <w:rPr>
                <w:color w:val="000000"/>
              </w:rPr>
            </w:pPr>
            <w:r w:rsidRPr="00364740">
              <w:rPr>
                <w:color w:val="000000"/>
              </w:rPr>
              <w:t>32 437,81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DFF260A" w14:textId="77777777" w:rsidR="00364740" w:rsidRPr="00364740" w:rsidRDefault="00364740" w:rsidP="00364740">
            <w:pPr>
              <w:ind w:left="-108" w:right="-108"/>
              <w:jc w:val="center"/>
              <w:rPr>
                <w:color w:val="000000"/>
              </w:rPr>
            </w:pPr>
            <w:r w:rsidRPr="00364740">
              <w:rPr>
                <w:color w:val="000000"/>
              </w:rPr>
              <w:t>27 562,20</w:t>
            </w:r>
          </w:p>
        </w:tc>
      </w:tr>
      <w:tr w:rsidR="00E72447" w:rsidRPr="00364740" w14:paraId="63D0AE9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18107"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FD8F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633308"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96F55"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0D6E9" w14:textId="77777777" w:rsidR="00364740" w:rsidRPr="00364740" w:rsidRDefault="00364740" w:rsidP="00364740">
            <w:pPr>
              <w:ind w:left="-108" w:right="-108"/>
              <w:jc w:val="center"/>
              <w:rPr>
                <w:color w:val="000000"/>
              </w:rPr>
            </w:pPr>
            <w:r w:rsidRPr="00364740">
              <w:rPr>
                <w:color w:val="000000"/>
              </w:rPr>
              <w:t>27.4.02.7117.0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189F9"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713CA" w14:textId="77777777" w:rsidR="00364740" w:rsidRPr="00364740" w:rsidRDefault="00364740" w:rsidP="00364740">
            <w:pPr>
              <w:ind w:left="-108" w:right="-108"/>
              <w:jc w:val="center"/>
              <w:rPr>
                <w:color w:val="000000"/>
              </w:rPr>
            </w:pPr>
            <w:r w:rsidRPr="00364740">
              <w:rPr>
                <w:color w:val="000000"/>
              </w:rPr>
              <w:t>32 935,32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53EE974" w14:textId="77777777" w:rsidR="00364740" w:rsidRPr="00364740" w:rsidRDefault="00364740" w:rsidP="00364740">
            <w:pPr>
              <w:ind w:left="-108" w:right="-108"/>
              <w:jc w:val="center"/>
              <w:rPr>
                <w:color w:val="000000"/>
              </w:rPr>
            </w:pPr>
            <w:r w:rsidRPr="00364740">
              <w:rPr>
                <w:color w:val="000000"/>
              </w:rPr>
              <w:t>32 437,81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8EBC0B" w14:textId="77777777" w:rsidR="00364740" w:rsidRPr="00364740" w:rsidRDefault="00364740" w:rsidP="00364740">
            <w:pPr>
              <w:ind w:left="-108" w:right="-108"/>
              <w:jc w:val="center"/>
              <w:rPr>
                <w:color w:val="000000"/>
              </w:rPr>
            </w:pPr>
            <w:r w:rsidRPr="00364740">
              <w:rPr>
                <w:color w:val="000000"/>
              </w:rPr>
              <w:t>27 562,20</w:t>
            </w:r>
          </w:p>
        </w:tc>
      </w:tr>
      <w:tr w:rsidR="00E72447" w:rsidRPr="00364740" w14:paraId="16A089A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794DA" w14:textId="77777777" w:rsidR="00364740" w:rsidRPr="00364740" w:rsidRDefault="00364740" w:rsidP="00364740">
            <w:pPr>
              <w:ind w:left="-93" w:right="-108"/>
              <w:rPr>
                <w:color w:val="000000"/>
              </w:rPr>
            </w:pPr>
            <w:r w:rsidRPr="00364740">
              <w:rPr>
                <w:color w:val="000000"/>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6448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037B3"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5B87F"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3E4B0" w14:textId="77777777" w:rsidR="00364740" w:rsidRPr="00364740" w:rsidRDefault="00364740" w:rsidP="00364740">
            <w:pPr>
              <w:ind w:left="-108" w:right="-108"/>
              <w:jc w:val="center"/>
              <w:rPr>
                <w:color w:val="000000"/>
              </w:rPr>
            </w:pPr>
            <w:r w:rsidRPr="00364740">
              <w:rPr>
                <w:color w:val="000000"/>
              </w:rPr>
              <w:t>27.4.02.7120.0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8F3D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FC9B6" w14:textId="77777777" w:rsidR="00364740" w:rsidRPr="00364740" w:rsidRDefault="00364740" w:rsidP="00364740">
            <w:pPr>
              <w:ind w:left="-108" w:right="-108"/>
              <w:jc w:val="center"/>
              <w:rPr>
                <w:color w:val="000000"/>
              </w:rPr>
            </w:pPr>
            <w:r w:rsidRPr="00364740">
              <w:rPr>
                <w:color w:val="000000"/>
              </w:rPr>
              <w:t>79 203,98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CA2AF2" w14:textId="77777777" w:rsidR="00364740" w:rsidRPr="00364740" w:rsidRDefault="00364740" w:rsidP="00364740">
            <w:pPr>
              <w:ind w:left="-108" w:right="-108"/>
              <w:jc w:val="center"/>
              <w:rPr>
                <w:color w:val="000000"/>
              </w:rPr>
            </w:pPr>
            <w:r w:rsidRPr="00364740">
              <w:rPr>
                <w:color w:val="000000"/>
              </w:rPr>
              <w:t>21 293,53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5DE9255" w14:textId="77777777" w:rsidR="00364740" w:rsidRPr="00364740" w:rsidRDefault="00364740" w:rsidP="00364740">
            <w:pPr>
              <w:ind w:left="-108" w:right="-108"/>
              <w:jc w:val="center"/>
              <w:rPr>
                <w:color w:val="000000"/>
              </w:rPr>
            </w:pPr>
            <w:r w:rsidRPr="00364740">
              <w:rPr>
                <w:color w:val="000000"/>
              </w:rPr>
              <w:t>21 094,53</w:t>
            </w:r>
          </w:p>
        </w:tc>
      </w:tr>
      <w:tr w:rsidR="00E72447" w:rsidRPr="00364740" w14:paraId="525B4AE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D2C5A"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B2F0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7A0BD"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E6F43"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F602B" w14:textId="77777777" w:rsidR="00364740" w:rsidRPr="00364740" w:rsidRDefault="00364740" w:rsidP="00364740">
            <w:pPr>
              <w:ind w:left="-108" w:right="-108"/>
              <w:jc w:val="center"/>
              <w:rPr>
                <w:color w:val="000000"/>
              </w:rPr>
            </w:pPr>
            <w:r w:rsidRPr="00364740">
              <w:rPr>
                <w:color w:val="000000"/>
              </w:rPr>
              <w:t>27.4.02.7120.0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90ACA"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FD7ED" w14:textId="77777777" w:rsidR="00364740" w:rsidRPr="00364740" w:rsidRDefault="00364740" w:rsidP="00364740">
            <w:pPr>
              <w:ind w:left="-108" w:right="-108"/>
              <w:jc w:val="center"/>
              <w:rPr>
                <w:color w:val="000000"/>
              </w:rPr>
            </w:pPr>
            <w:r w:rsidRPr="00364740">
              <w:rPr>
                <w:color w:val="000000"/>
              </w:rPr>
              <w:t>79 203,98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6B7257" w14:textId="77777777" w:rsidR="00364740" w:rsidRPr="00364740" w:rsidRDefault="00364740" w:rsidP="00364740">
            <w:pPr>
              <w:ind w:left="-108" w:right="-108"/>
              <w:jc w:val="center"/>
              <w:rPr>
                <w:color w:val="000000"/>
              </w:rPr>
            </w:pPr>
            <w:r w:rsidRPr="00364740">
              <w:rPr>
                <w:color w:val="000000"/>
              </w:rPr>
              <w:t>21 293,53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60E6C3D" w14:textId="77777777" w:rsidR="00364740" w:rsidRPr="00364740" w:rsidRDefault="00364740" w:rsidP="00364740">
            <w:pPr>
              <w:ind w:left="-108" w:right="-108"/>
              <w:jc w:val="center"/>
              <w:rPr>
                <w:color w:val="000000"/>
              </w:rPr>
            </w:pPr>
            <w:r w:rsidRPr="00364740">
              <w:rPr>
                <w:color w:val="000000"/>
              </w:rPr>
              <w:t>21 094,53</w:t>
            </w:r>
          </w:p>
        </w:tc>
      </w:tr>
      <w:tr w:rsidR="00E72447" w:rsidRPr="00364740" w14:paraId="7AE255A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68672" w14:textId="77777777" w:rsidR="00364740" w:rsidRPr="00364740" w:rsidRDefault="00364740" w:rsidP="00364740">
            <w:pPr>
              <w:ind w:left="-93" w:right="-108"/>
              <w:rPr>
                <w:color w:val="000000"/>
              </w:rPr>
            </w:pPr>
            <w:r w:rsidRPr="00364740">
              <w:rPr>
                <w:color w:val="000000"/>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709229"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42B6C"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22CA3E"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577AD" w14:textId="77777777" w:rsidR="00364740" w:rsidRPr="00364740" w:rsidRDefault="00364740" w:rsidP="00364740">
            <w:pPr>
              <w:ind w:left="-108" w:right="-108"/>
              <w:jc w:val="center"/>
              <w:rPr>
                <w:color w:val="000000"/>
              </w:rPr>
            </w:pPr>
            <w:r w:rsidRPr="00364740">
              <w:rPr>
                <w:color w:val="000000"/>
              </w:rPr>
              <w:t>27.4.02.7133.0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BD08C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07A278" w14:textId="77777777" w:rsidR="00364740" w:rsidRPr="00364740" w:rsidRDefault="00364740" w:rsidP="00364740">
            <w:pPr>
              <w:ind w:left="-108" w:right="-108"/>
              <w:jc w:val="center"/>
              <w:rPr>
                <w:color w:val="000000"/>
              </w:rPr>
            </w:pPr>
            <w:r w:rsidRPr="00364740">
              <w:rPr>
                <w:color w:val="000000"/>
              </w:rPr>
              <w:t>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F0DB7D"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213B07"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04C8597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DE1C1"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A9888"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A7712"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6A2F7"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6A4C3" w14:textId="77777777" w:rsidR="00364740" w:rsidRPr="00364740" w:rsidRDefault="00364740" w:rsidP="00364740">
            <w:pPr>
              <w:ind w:left="-108" w:right="-108"/>
              <w:jc w:val="center"/>
              <w:rPr>
                <w:color w:val="000000"/>
              </w:rPr>
            </w:pPr>
            <w:r w:rsidRPr="00364740">
              <w:rPr>
                <w:color w:val="000000"/>
              </w:rPr>
              <w:t>27.4.02.7133.0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CBAE2B"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5A5F3" w14:textId="77777777" w:rsidR="00364740" w:rsidRPr="00364740" w:rsidRDefault="00364740" w:rsidP="00364740">
            <w:pPr>
              <w:ind w:left="-108" w:right="-108"/>
              <w:jc w:val="center"/>
              <w:rPr>
                <w:color w:val="000000"/>
              </w:rPr>
            </w:pPr>
            <w:r w:rsidRPr="00364740">
              <w:rPr>
                <w:color w:val="000000"/>
              </w:rPr>
              <w:t>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1C3EB6"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9E8104"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6F06B53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BCF25" w14:textId="77777777" w:rsidR="00364740" w:rsidRPr="00364740" w:rsidRDefault="00364740" w:rsidP="00364740">
            <w:pPr>
              <w:ind w:left="-93" w:right="-108"/>
              <w:rPr>
                <w:color w:val="000000"/>
              </w:rPr>
            </w:pPr>
            <w:r w:rsidRPr="00364740">
              <w:rPr>
                <w:color w:val="000000"/>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66D6B"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09DCE"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B2ABF1"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B4107" w14:textId="77777777" w:rsidR="00364740" w:rsidRPr="00364740" w:rsidRDefault="00364740" w:rsidP="00364740">
            <w:pPr>
              <w:ind w:left="-108" w:right="-108"/>
              <w:jc w:val="center"/>
              <w:rPr>
                <w:color w:val="000000"/>
              </w:rPr>
            </w:pPr>
            <w:r w:rsidRPr="00364740">
              <w:rPr>
                <w:color w:val="000000"/>
              </w:rPr>
              <w:t>27.4.02.7211.0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A626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E512C" w14:textId="77777777" w:rsidR="00364740" w:rsidRPr="00364740" w:rsidRDefault="00364740" w:rsidP="00364740">
            <w:pPr>
              <w:ind w:left="-108" w:right="-108"/>
              <w:jc w:val="center"/>
              <w:rPr>
                <w:color w:val="000000"/>
              </w:rPr>
            </w:pPr>
            <w:r w:rsidRPr="00364740">
              <w:rPr>
                <w:color w:val="000000"/>
              </w:rPr>
              <w:t>5 208 000,00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1D0EEE"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D2835F"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77D8E71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2F9C9"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58922"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AB398"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8AAAE"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8B498" w14:textId="77777777" w:rsidR="00364740" w:rsidRPr="00364740" w:rsidRDefault="00364740" w:rsidP="00364740">
            <w:pPr>
              <w:ind w:left="-108" w:right="-108"/>
              <w:jc w:val="center"/>
              <w:rPr>
                <w:color w:val="000000"/>
              </w:rPr>
            </w:pPr>
            <w:r w:rsidRPr="00364740">
              <w:rPr>
                <w:color w:val="000000"/>
              </w:rPr>
              <w:t>27.4.02.7211.0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50DD3"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032FE" w14:textId="77777777" w:rsidR="00364740" w:rsidRPr="00364740" w:rsidRDefault="00364740" w:rsidP="00364740">
            <w:pPr>
              <w:ind w:left="-108" w:right="-108"/>
              <w:jc w:val="center"/>
              <w:rPr>
                <w:color w:val="000000"/>
              </w:rPr>
            </w:pPr>
            <w:r w:rsidRPr="00364740">
              <w:rPr>
                <w:color w:val="000000"/>
              </w:rPr>
              <w:t>5 208 000,00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F60FDDC"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F7B49E"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62BFC48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73BF2" w14:textId="77777777" w:rsidR="00364740" w:rsidRPr="00364740" w:rsidRDefault="00364740" w:rsidP="00364740">
            <w:pPr>
              <w:ind w:left="-93" w:right="-108"/>
              <w:rPr>
                <w:color w:val="000000"/>
              </w:rPr>
            </w:pPr>
            <w:r w:rsidRPr="00364740">
              <w:rPr>
                <w:color w:val="000000"/>
              </w:rPr>
              <w:t xml:space="preserve">Ежемесячное денежное вознаграждение за классное руководство педагогическим </w:t>
            </w:r>
            <w:r w:rsidRPr="00364740">
              <w:rPr>
                <w:color w:val="000000"/>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388DC" w14:textId="77777777" w:rsidR="00364740" w:rsidRPr="00364740" w:rsidRDefault="00364740" w:rsidP="00364740">
            <w:pPr>
              <w:ind w:left="-108" w:right="-108"/>
              <w:jc w:val="center"/>
              <w:rPr>
                <w:color w:val="000000"/>
              </w:rPr>
            </w:pPr>
            <w:r w:rsidRPr="00364740">
              <w:rPr>
                <w:color w:val="000000"/>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62083"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A0B17"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B878D3" w14:textId="77777777" w:rsidR="00364740" w:rsidRPr="00364740" w:rsidRDefault="00364740" w:rsidP="00364740">
            <w:pPr>
              <w:ind w:left="-108" w:right="-108"/>
              <w:jc w:val="center"/>
              <w:rPr>
                <w:color w:val="000000"/>
              </w:rPr>
            </w:pPr>
            <w:r w:rsidRPr="00364740">
              <w:rPr>
                <w:color w:val="000000"/>
              </w:rPr>
              <w:t>27.4.02.L303.0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00201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B689F" w14:textId="77777777" w:rsidR="00364740" w:rsidRPr="00364740" w:rsidRDefault="00364740" w:rsidP="00364740">
            <w:pPr>
              <w:ind w:left="-108" w:right="-108"/>
              <w:jc w:val="center"/>
              <w:rPr>
                <w:color w:val="000000"/>
              </w:rPr>
            </w:pPr>
            <w:r w:rsidRPr="00364740">
              <w:rPr>
                <w:color w:val="000000"/>
              </w:rPr>
              <w:t>13 263 600,00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496EEF" w14:textId="77777777" w:rsidR="00364740" w:rsidRPr="00364740" w:rsidRDefault="00364740" w:rsidP="00364740">
            <w:pPr>
              <w:ind w:left="-108" w:right="-108"/>
              <w:jc w:val="center"/>
              <w:rPr>
                <w:color w:val="000000"/>
              </w:rPr>
            </w:pPr>
            <w:r w:rsidRPr="00364740">
              <w:rPr>
                <w:color w:val="000000"/>
              </w:rPr>
              <w:t>13 263 600,00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319221" w14:textId="77777777" w:rsidR="00364740" w:rsidRPr="00364740" w:rsidRDefault="00364740" w:rsidP="00364740">
            <w:pPr>
              <w:ind w:left="-108" w:right="-108"/>
              <w:jc w:val="center"/>
              <w:rPr>
                <w:color w:val="000000"/>
              </w:rPr>
            </w:pPr>
            <w:r w:rsidRPr="00364740">
              <w:rPr>
                <w:color w:val="000000"/>
              </w:rPr>
              <w:t>13 263 600,00</w:t>
            </w:r>
          </w:p>
        </w:tc>
      </w:tr>
      <w:tr w:rsidR="00E72447" w:rsidRPr="00364740" w14:paraId="34951BB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2F58F" w14:textId="77777777" w:rsidR="00364740" w:rsidRPr="00364740" w:rsidRDefault="00364740" w:rsidP="00364740">
            <w:pPr>
              <w:ind w:left="-93" w:right="-108"/>
              <w:rPr>
                <w:color w:val="000000"/>
              </w:rPr>
            </w:pPr>
            <w:r w:rsidRPr="00364740">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3679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9AA0D"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5D9647"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B0EAA" w14:textId="77777777" w:rsidR="00364740" w:rsidRPr="00364740" w:rsidRDefault="00364740" w:rsidP="00364740">
            <w:pPr>
              <w:ind w:left="-108" w:right="-108"/>
              <w:jc w:val="center"/>
              <w:rPr>
                <w:color w:val="000000"/>
              </w:rPr>
            </w:pPr>
            <w:r w:rsidRPr="00364740">
              <w:rPr>
                <w:color w:val="000000"/>
              </w:rPr>
              <w:t>27.4.02.L303.0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E66C0"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8A92B" w14:textId="77777777" w:rsidR="00364740" w:rsidRPr="00364740" w:rsidRDefault="00364740" w:rsidP="00364740">
            <w:pPr>
              <w:ind w:left="-108" w:right="-108"/>
              <w:jc w:val="center"/>
              <w:rPr>
                <w:color w:val="000000"/>
              </w:rPr>
            </w:pPr>
            <w:r w:rsidRPr="00364740">
              <w:rPr>
                <w:color w:val="000000"/>
              </w:rPr>
              <w:t>13 263 600,00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B0EB328" w14:textId="77777777" w:rsidR="00364740" w:rsidRPr="00364740" w:rsidRDefault="00364740" w:rsidP="00364740">
            <w:pPr>
              <w:ind w:left="-108" w:right="-108"/>
              <w:jc w:val="center"/>
              <w:rPr>
                <w:color w:val="000000"/>
              </w:rPr>
            </w:pPr>
            <w:r w:rsidRPr="00364740">
              <w:rPr>
                <w:color w:val="000000"/>
              </w:rPr>
              <w:t>13 263 600,00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DFBEBE2" w14:textId="77777777" w:rsidR="00364740" w:rsidRPr="00364740" w:rsidRDefault="00364740" w:rsidP="00364740">
            <w:pPr>
              <w:ind w:left="-108" w:right="-108"/>
              <w:jc w:val="center"/>
              <w:rPr>
                <w:color w:val="000000"/>
              </w:rPr>
            </w:pPr>
            <w:r w:rsidRPr="00364740">
              <w:rPr>
                <w:color w:val="000000"/>
              </w:rPr>
              <w:t>13 263 600,00</w:t>
            </w:r>
          </w:p>
        </w:tc>
      </w:tr>
      <w:tr w:rsidR="00E72447" w:rsidRPr="00364740" w14:paraId="257ECE1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5E4F2" w14:textId="77777777" w:rsidR="00364740" w:rsidRPr="00364740" w:rsidRDefault="00364740" w:rsidP="00364740">
            <w:pPr>
              <w:ind w:left="-93" w:right="-108"/>
              <w:rPr>
                <w:color w:val="000000"/>
              </w:rPr>
            </w:pPr>
            <w:proofErr w:type="gramStart"/>
            <w:r w:rsidRPr="00364740">
              <w:rPr>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CF61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A0348"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CD812"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9E821" w14:textId="77777777" w:rsidR="00364740" w:rsidRPr="00364740" w:rsidRDefault="00364740" w:rsidP="00364740">
            <w:pPr>
              <w:ind w:left="-108" w:right="-108"/>
              <w:jc w:val="center"/>
              <w:rPr>
                <w:color w:val="000000"/>
              </w:rPr>
            </w:pPr>
            <w:r w:rsidRPr="00364740">
              <w:rPr>
                <w:color w:val="000000"/>
              </w:rPr>
              <w:t>27.4.02.L304.0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B1FA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AA942" w14:textId="77777777" w:rsidR="00364740" w:rsidRPr="00364740" w:rsidRDefault="00364740" w:rsidP="00364740">
            <w:pPr>
              <w:ind w:left="-108" w:right="-108"/>
              <w:jc w:val="center"/>
              <w:rPr>
                <w:color w:val="000000"/>
              </w:rPr>
            </w:pPr>
            <w:r w:rsidRPr="00364740">
              <w:rPr>
                <w:color w:val="000000"/>
              </w:rPr>
              <w:t>4 829 346,50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2BFD0E" w14:textId="77777777" w:rsidR="00364740" w:rsidRPr="00364740" w:rsidRDefault="00364740" w:rsidP="00364740">
            <w:pPr>
              <w:ind w:left="-108" w:right="-108"/>
              <w:jc w:val="center"/>
              <w:rPr>
                <w:color w:val="000000"/>
              </w:rPr>
            </w:pPr>
            <w:r w:rsidRPr="00364740">
              <w:rPr>
                <w:color w:val="000000"/>
              </w:rPr>
              <w:t>4 763 846,50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97BEC8" w14:textId="77777777" w:rsidR="00364740" w:rsidRPr="00364740" w:rsidRDefault="00364740" w:rsidP="00364740">
            <w:pPr>
              <w:ind w:left="-108" w:right="-108"/>
              <w:jc w:val="center"/>
              <w:rPr>
                <w:color w:val="000000"/>
              </w:rPr>
            </w:pPr>
            <w:r w:rsidRPr="00364740">
              <w:rPr>
                <w:color w:val="000000"/>
              </w:rPr>
              <w:t>4 763 846,50</w:t>
            </w:r>
          </w:p>
        </w:tc>
      </w:tr>
      <w:tr w:rsidR="00E72447" w:rsidRPr="00364740" w14:paraId="30B31BD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467D0"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F5B88"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7651C"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EA63B"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C1515" w14:textId="77777777" w:rsidR="00364740" w:rsidRPr="00364740" w:rsidRDefault="00364740" w:rsidP="00364740">
            <w:pPr>
              <w:ind w:left="-108" w:right="-108"/>
              <w:jc w:val="center"/>
              <w:rPr>
                <w:color w:val="000000"/>
              </w:rPr>
            </w:pPr>
            <w:r w:rsidRPr="00364740">
              <w:rPr>
                <w:color w:val="000000"/>
              </w:rPr>
              <w:t>27.4.02.L304.0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18378"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D7F52" w14:textId="77777777" w:rsidR="00364740" w:rsidRPr="00364740" w:rsidRDefault="00364740" w:rsidP="00364740">
            <w:pPr>
              <w:ind w:left="-108" w:right="-108"/>
              <w:jc w:val="center"/>
              <w:rPr>
                <w:color w:val="000000"/>
              </w:rPr>
            </w:pPr>
            <w:r w:rsidRPr="00364740">
              <w:rPr>
                <w:color w:val="000000"/>
              </w:rPr>
              <w:t>4 829 346,50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4A0F69" w14:textId="77777777" w:rsidR="00364740" w:rsidRPr="00364740" w:rsidRDefault="00364740" w:rsidP="00364740">
            <w:pPr>
              <w:ind w:left="-108" w:right="-108"/>
              <w:jc w:val="center"/>
              <w:rPr>
                <w:color w:val="000000"/>
              </w:rPr>
            </w:pPr>
            <w:r w:rsidRPr="00364740">
              <w:rPr>
                <w:color w:val="000000"/>
              </w:rPr>
              <w:t>4 763 846,50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03DDF7B" w14:textId="77777777" w:rsidR="00364740" w:rsidRPr="00364740" w:rsidRDefault="00364740" w:rsidP="00364740">
            <w:pPr>
              <w:ind w:left="-108" w:right="-108"/>
              <w:jc w:val="center"/>
              <w:rPr>
                <w:color w:val="000000"/>
              </w:rPr>
            </w:pPr>
            <w:r w:rsidRPr="00364740">
              <w:rPr>
                <w:color w:val="000000"/>
              </w:rPr>
              <w:t>4 763 846,50</w:t>
            </w:r>
          </w:p>
        </w:tc>
      </w:tr>
      <w:tr w:rsidR="00E72447" w:rsidRPr="00364740" w14:paraId="65963BA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09BA0" w14:textId="77777777" w:rsidR="00364740" w:rsidRPr="00364740" w:rsidRDefault="00364740" w:rsidP="00364740">
            <w:pPr>
              <w:ind w:left="-93" w:right="-108"/>
              <w:rPr>
                <w:color w:val="000000"/>
              </w:rPr>
            </w:pPr>
            <w:proofErr w:type="spellStart"/>
            <w:r w:rsidRPr="00364740">
              <w:rPr>
                <w:color w:val="000000"/>
              </w:rPr>
              <w:t>Софинансирование</w:t>
            </w:r>
            <w:proofErr w:type="spellEnd"/>
            <w:r w:rsidRPr="00364740">
              <w:rPr>
                <w:color w:val="000000"/>
              </w:rPr>
              <w:t xml:space="preserve"> местного бюджета расходных обязательств, связанных с осуществлением ремонта, ликвидацией аварийной ситуации в зданиях и сооружениях муниципальных дошкольных образовательных организаций, с устройством внутридомовых сооружений, благоустройством территорий, приобретением и установкой мебели, оборудования, в том числе оборудования, обеспечивающего антитеррористическую защищенность объектов (территорий) указанных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F435E"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8676E"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4D196"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92D41" w14:textId="77777777" w:rsidR="00364740" w:rsidRPr="00364740" w:rsidRDefault="00364740" w:rsidP="00364740">
            <w:pPr>
              <w:ind w:left="-108" w:right="-108"/>
              <w:jc w:val="center"/>
              <w:rPr>
                <w:color w:val="000000"/>
              </w:rPr>
            </w:pPr>
            <w:r w:rsidRPr="00364740">
              <w:rPr>
                <w:color w:val="000000"/>
              </w:rPr>
              <w:t>27.4.02.S093.0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9CE3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8BEEA" w14:textId="77777777" w:rsidR="00364740" w:rsidRPr="00364740" w:rsidRDefault="00364740" w:rsidP="00364740">
            <w:pPr>
              <w:ind w:left="-108" w:right="-108"/>
              <w:jc w:val="center"/>
              <w:rPr>
                <w:color w:val="000000"/>
              </w:rPr>
            </w:pPr>
            <w:r w:rsidRPr="00364740">
              <w:rPr>
                <w:color w:val="000000"/>
              </w:rPr>
              <w:t>92 000,00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0C0F3FF"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55D4113"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33B4922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BABDA"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CA289"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44188"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2B721"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833B8" w14:textId="77777777" w:rsidR="00364740" w:rsidRPr="00364740" w:rsidRDefault="00364740" w:rsidP="00364740">
            <w:pPr>
              <w:ind w:left="-108" w:right="-108"/>
              <w:jc w:val="center"/>
              <w:rPr>
                <w:color w:val="000000"/>
              </w:rPr>
            </w:pPr>
            <w:r w:rsidRPr="00364740">
              <w:rPr>
                <w:color w:val="000000"/>
              </w:rPr>
              <w:t>27.4.02.S093.0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505AB"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73336" w14:textId="77777777" w:rsidR="00364740" w:rsidRPr="00364740" w:rsidRDefault="00364740" w:rsidP="00364740">
            <w:pPr>
              <w:ind w:left="-108" w:right="-108"/>
              <w:jc w:val="center"/>
              <w:rPr>
                <w:color w:val="000000"/>
              </w:rPr>
            </w:pPr>
            <w:r w:rsidRPr="00364740">
              <w:rPr>
                <w:color w:val="000000"/>
              </w:rPr>
              <w:t>92 000,00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A545A09"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0EE6B0"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336603D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6CB91" w14:textId="77777777" w:rsidR="00364740" w:rsidRPr="00364740" w:rsidRDefault="00364740" w:rsidP="00364740">
            <w:pPr>
              <w:ind w:left="-93" w:right="-108"/>
              <w:rPr>
                <w:color w:val="000000"/>
              </w:rPr>
            </w:pPr>
            <w:r w:rsidRPr="00364740">
              <w:rPr>
                <w:color w:val="000000"/>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C34E8"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68574"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A9B24"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E926B" w14:textId="77777777" w:rsidR="00364740" w:rsidRPr="00364740" w:rsidRDefault="00364740" w:rsidP="00364740">
            <w:pPr>
              <w:ind w:left="-108" w:right="-108"/>
              <w:jc w:val="center"/>
              <w:rPr>
                <w:color w:val="000000"/>
              </w:rPr>
            </w:pPr>
            <w:r w:rsidRPr="00364740">
              <w:rPr>
                <w:color w:val="000000"/>
              </w:rPr>
              <w:t>65.0.00.0000.0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3BA4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E4AD3" w14:textId="77777777" w:rsidR="00364740" w:rsidRPr="00364740" w:rsidRDefault="00364740" w:rsidP="00364740">
            <w:pPr>
              <w:ind w:left="-108" w:right="-108"/>
              <w:jc w:val="center"/>
              <w:rPr>
                <w:color w:val="000000"/>
              </w:rPr>
            </w:pPr>
            <w:r w:rsidRPr="00364740">
              <w:rPr>
                <w:color w:val="000000"/>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49656F" w14:textId="77777777" w:rsidR="00364740" w:rsidRPr="00364740" w:rsidRDefault="00364740" w:rsidP="00364740">
            <w:pPr>
              <w:ind w:left="-108" w:right="-108"/>
              <w:jc w:val="center"/>
              <w:rPr>
                <w:color w:val="000000"/>
              </w:rPr>
            </w:pPr>
            <w:r w:rsidRPr="00364740">
              <w:rPr>
                <w:color w:val="000000"/>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0C51290" w14:textId="77777777" w:rsidR="00364740" w:rsidRPr="00364740" w:rsidRDefault="00364740" w:rsidP="00364740">
            <w:pPr>
              <w:ind w:left="-108" w:right="-108"/>
              <w:jc w:val="center"/>
              <w:rPr>
                <w:color w:val="000000"/>
              </w:rPr>
            </w:pPr>
            <w:r w:rsidRPr="00364740">
              <w:rPr>
                <w:color w:val="000000"/>
              </w:rPr>
              <w:t>55 000,00</w:t>
            </w:r>
          </w:p>
        </w:tc>
      </w:tr>
      <w:tr w:rsidR="00E72447" w:rsidRPr="00364740" w14:paraId="291DA21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E2DAA" w14:textId="77777777" w:rsidR="00364740" w:rsidRPr="00364740" w:rsidRDefault="00364740" w:rsidP="00364740">
            <w:pPr>
              <w:ind w:left="-93" w:right="-108"/>
              <w:rPr>
                <w:color w:val="000000"/>
              </w:rPr>
            </w:pPr>
            <w:r w:rsidRPr="00364740">
              <w:rPr>
                <w:color w:val="000000"/>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AB571"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F6C1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1B4F8"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88467" w14:textId="77777777" w:rsidR="00364740" w:rsidRPr="00364740" w:rsidRDefault="00364740" w:rsidP="00364740">
            <w:pPr>
              <w:ind w:left="-108" w:right="-108"/>
              <w:jc w:val="center"/>
              <w:rPr>
                <w:color w:val="000000"/>
              </w:rPr>
            </w:pPr>
            <w:r w:rsidRPr="00364740">
              <w:rPr>
                <w:color w:val="000000"/>
              </w:rPr>
              <w:t>65.4.00.0000.0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C5C5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FC921" w14:textId="77777777" w:rsidR="00364740" w:rsidRPr="00364740" w:rsidRDefault="00364740" w:rsidP="00364740">
            <w:pPr>
              <w:ind w:left="-108" w:right="-108"/>
              <w:jc w:val="center"/>
              <w:rPr>
                <w:color w:val="000000"/>
              </w:rPr>
            </w:pPr>
            <w:r w:rsidRPr="00364740">
              <w:rPr>
                <w:color w:val="000000"/>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A23C80F" w14:textId="77777777" w:rsidR="00364740" w:rsidRPr="00364740" w:rsidRDefault="00364740" w:rsidP="00364740">
            <w:pPr>
              <w:ind w:left="-108" w:right="-108"/>
              <w:jc w:val="center"/>
              <w:rPr>
                <w:color w:val="000000"/>
              </w:rPr>
            </w:pPr>
            <w:r w:rsidRPr="00364740">
              <w:rPr>
                <w:color w:val="000000"/>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BED5D1" w14:textId="77777777" w:rsidR="00364740" w:rsidRPr="00364740" w:rsidRDefault="00364740" w:rsidP="00364740">
            <w:pPr>
              <w:ind w:left="-108" w:right="-108"/>
              <w:jc w:val="center"/>
              <w:rPr>
                <w:color w:val="000000"/>
              </w:rPr>
            </w:pPr>
            <w:r w:rsidRPr="00364740">
              <w:rPr>
                <w:color w:val="000000"/>
              </w:rPr>
              <w:t>55 000,00</w:t>
            </w:r>
          </w:p>
        </w:tc>
      </w:tr>
      <w:tr w:rsidR="00E72447" w:rsidRPr="00364740" w14:paraId="310983D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14804" w14:textId="77777777" w:rsidR="00364740" w:rsidRPr="00364740" w:rsidRDefault="00364740" w:rsidP="00364740">
            <w:pPr>
              <w:ind w:left="-93" w:right="-108"/>
              <w:rPr>
                <w:color w:val="000000"/>
              </w:rPr>
            </w:pPr>
            <w:r w:rsidRPr="00364740">
              <w:rPr>
                <w:color w:val="000000"/>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364740">
              <w:rPr>
                <w:color w:val="000000"/>
              </w:rPr>
              <w:t>Сурский</w:t>
            </w:r>
            <w:proofErr w:type="spellEnd"/>
            <w:r w:rsidRPr="00364740">
              <w:rPr>
                <w:color w:val="00000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4A99B"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B655E"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C9A9E"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48694" w14:textId="77777777" w:rsidR="00364740" w:rsidRPr="00364740" w:rsidRDefault="00364740" w:rsidP="00364740">
            <w:pPr>
              <w:ind w:left="-108" w:right="-108"/>
              <w:jc w:val="center"/>
              <w:rPr>
                <w:color w:val="000000"/>
              </w:rPr>
            </w:pPr>
            <w:r w:rsidRPr="00364740">
              <w:rPr>
                <w:color w:val="000000"/>
              </w:rPr>
              <w:t>65.4.01.0000.0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B93D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82674F" w14:textId="77777777" w:rsidR="00364740" w:rsidRPr="00364740" w:rsidRDefault="00364740" w:rsidP="00364740">
            <w:pPr>
              <w:ind w:left="-108" w:right="-108"/>
              <w:jc w:val="center"/>
              <w:rPr>
                <w:color w:val="000000"/>
              </w:rPr>
            </w:pPr>
            <w:r w:rsidRPr="00364740">
              <w:rPr>
                <w:color w:val="000000"/>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4C205E3" w14:textId="77777777" w:rsidR="00364740" w:rsidRPr="00364740" w:rsidRDefault="00364740" w:rsidP="00364740">
            <w:pPr>
              <w:ind w:left="-108" w:right="-108"/>
              <w:jc w:val="center"/>
              <w:rPr>
                <w:color w:val="000000"/>
              </w:rPr>
            </w:pPr>
            <w:r w:rsidRPr="00364740">
              <w:rPr>
                <w:color w:val="000000"/>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68942D" w14:textId="77777777" w:rsidR="00364740" w:rsidRPr="00364740" w:rsidRDefault="00364740" w:rsidP="00364740">
            <w:pPr>
              <w:ind w:left="-108" w:right="-108"/>
              <w:jc w:val="center"/>
              <w:rPr>
                <w:color w:val="000000"/>
              </w:rPr>
            </w:pPr>
            <w:r w:rsidRPr="00364740">
              <w:rPr>
                <w:color w:val="000000"/>
              </w:rPr>
              <w:t>55 000,00</w:t>
            </w:r>
          </w:p>
        </w:tc>
      </w:tr>
      <w:tr w:rsidR="00E72447" w:rsidRPr="00364740" w14:paraId="699696C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30AB2" w14:textId="77777777" w:rsidR="00364740" w:rsidRPr="00364740" w:rsidRDefault="00364740" w:rsidP="00364740">
            <w:pPr>
              <w:ind w:left="-93" w:right="-108"/>
              <w:rPr>
                <w:color w:val="000000"/>
              </w:rPr>
            </w:pPr>
            <w:r w:rsidRPr="00364740">
              <w:rPr>
                <w:color w:val="000000"/>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E2EB9"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343CE"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CEC16"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9CEF4" w14:textId="77777777" w:rsidR="00364740" w:rsidRPr="00364740" w:rsidRDefault="00364740" w:rsidP="00364740">
            <w:pPr>
              <w:ind w:left="-108" w:right="-108"/>
              <w:jc w:val="center"/>
              <w:rPr>
                <w:color w:val="000000"/>
              </w:rPr>
            </w:pPr>
            <w:r w:rsidRPr="00364740">
              <w:rPr>
                <w:color w:val="000000"/>
              </w:rPr>
              <w:t>65.4.01.6065.0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51AA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BE1AB" w14:textId="77777777" w:rsidR="00364740" w:rsidRPr="00364740" w:rsidRDefault="00364740" w:rsidP="00364740">
            <w:pPr>
              <w:ind w:left="-108" w:right="-108"/>
              <w:jc w:val="center"/>
              <w:rPr>
                <w:color w:val="000000"/>
              </w:rPr>
            </w:pPr>
            <w:r w:rsidRPr="00364740">
              <w:rPr>
                <w:color w:val="000000"/>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5D19A9" w14:textId="77777777" w:rsidR="00364740" w:rsidRPr="00364740" w:rsidRDefault="00364740" w:rsidP="00364740">
            <w:pPr>
              <w:ind w:left="-108" w:right="-108"/>
              <w:jc w:val="center"/>
              <w:rPr>
                <w:color w:val="000000"/>
              </w:rPr>
            </w:pPr>
            <w:r w:rsidRPr="00364740">
              <w:rPr>
                <w:color w:val="000000"/>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1AE5F9C" w14:textId="77777777" w:rsidR="00364740" w:rsidRPr="00364740" w:rsidRDefault="00364740" w:rsidP="00364740">
            <w:pPr>
              <w:ind w:left="-108" w:right="-108"/>
              <w:jc w:val="center"/>
              <w:rPr>
                <w:color w:val="000000"/>
              </w:rPr>
            </w:pPr>
            <w:r w:rsidRPr="00364740">
              <w:rPr>
                <w:color w:val="000000"/>
              </w:rPr>
              <w:t>55 000,00</w:t>
            </w:r>
          </w:p>
        </w:tc>
      </w:tr>
      <w:tr w:rsidR="00E72447" w:rsidRPr="00364740" w14:paraId="416F9E6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2FF1F"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23642"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84E54"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1C9E0"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A7CA7" w14:textId="77777777" w:rsidR="00364740" w:rsidRPr="00364740" w:rsidRDefault="00364740" w:rsidP="00364740">
            <w:pPr>
              <w:ind w:left="-108" w:right="-108"/>
              <w:jc w:val="center"/>
              <w:rPr>
                <w:color w:val="000000"/>
              </w:rPr>
            </w:pPr>
            <w:r w:rsidRPr="00364740">
              <w:rPr>
                <w:color w:val="000000"/>
              </w:rPr>
              <w:t>65.4.01.6065.0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CEA2F"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ECE9" w14:textId="77777777" w:rsidR="00364740" w:rsidRPr="00364740" w:rsidRDefault="00364740" w:rsidP="00364740">
            <w:pPr>
              <w:ind w:left="-108" w:right="-108"/>
              <w:jc w:val="center"/>
              <w:rPr>
                <w:color w:val="000000"/>
              </w:rPr>
            </w:pPr>
            <w:r w:rsidRPr="00364740">
              <w:rPr>
                <w:color w:val="000000"/>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AD6656" w14:textId="77777777" w:rsidR="00364740" w:rsidRPr="00364740" w:rsidRDefault="00364740" w:rsidP="00364740">
            <w:pPr>
              <w:ind w:left="-108" w:right="-108"/>
              <w:jc w:val="center"/>
              <w:rPr>
                <w:color w:val="000000"/>
              </w:rPr>
            </w:pPr>
            <w:r w:rsidRPr="00364740">
              <w:rPr>
                <w:color w:val="000000"/>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43BB3DA" w14:textId="77777777" w:rsidR="00364740" w:rsidRPr="00364740" w:rsidRDefault="00364740" w:rsidP="00364740">
            <w:pPr>
              <w:ind w:left="-108" w:right="-108"/>
              <w:jc w:val="center"/>
              <w:rPr>
                <w:color w:val="000000"/>
              </w:rPr>
            </w:pPr>
            <w:r w:rsidRPr="00364740">
              <w:rPr>
                <w:color w:val="000000"/>
              </w:rPr>
              <w:t>55 000,00</w:t>
            </w:r>
          </w:p>
        </w:tc>
      </w:tr>
      <w:tr w:rsidR="00E72447" w:rsidRPr="00364740" w14:paraId="323517A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C4741" w14:textId="77777777" w:rsidR="00364740" w:rsidRPr="00364740" w:rsidRDefault="00364740" w:rsidP="00364740">
            <w:pPr>
              <w:ind w:left="-93" w:right="-108"/>
              <w:rPr>
                <w:color w:val="000000"/>
              </w:rPr>
            </w:pPr>
            <w:r w:rsidRPr="00364740">
              <w:rPr>
                <w:color w:val="000000"/>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67C27"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5C19B"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11E31"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01131" w14:textId="77777777" w:rsidR="00364740" w:rsidRPr="00364740" w:rsidRDefault="00364740" w:rsidP="00364740">
            <w:pPr>
              <w:ind w:left="-108" w:right="-108"/>
              <w:jc w:val="center"/>
              <w:rPr>
                <w:color w:val="000000"/>
              </w:rPr>
            </w:pPr>
            <w:r w:rsidRPr="00364740">
              <w:rPr>
                <w:color w:val="000000"/>
              </w:rPr>
              <w:t>72.0.00.0000.0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08B5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F9E0A" w14:textId="77777777" w:rsidR="00364740" w:rsidRPr="00364740" w:rsidRDefault="00364740" w:rsidP="00364740">
            <w:pPr>
              <w:ind w:left="-108" w:right="-108"/>
              <w:jc w:val="center"/>
              <w:rPr>
                <w:color w:val="000000"/>
              </w:rPr>
            </w:pPr>
            <w:r w:rsidRPr="00364740">
              <w:rPr>
                <w:color w:val="000000"/>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2EE070" w14:textId="77777777" w:rsidR="00364740" w:rsidRPr="00364740" w:rsidRDefault="00364740" w:rsidP="00364740">
            <w:pPr>
              <w:ind w:left="-108" w:right="-108"/>
              <w:jc w:val="center"/>
              <w:rPr>
                <w:color w:val="000000"/>
              </w:rPr>
            </w:pPr>
            <w:r w:rsidRPr="00364740">
              <w:rPr>
                <w:color w:val="000000"/>
              </w:rPr>
              <w:t>2 786 339,00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651DCD" w14:textId="77777777" w:rsidR="00364740" w:rsidRPr="00364740" w:rsidRDefault="00364740" w:rsidP="00364740">
            <w:pPr>
              <w:ind w:left="-108" w:right="-108"/>
              <w:jc w:val="center"/>
              <w:rPr>
                <w:color w:val="000000"/>
              </w:rPr>
            </w:pPr>
            <w:r w:rsidRPr="00364740">
              <w:rPr>
                <w:color w:val="000000"/>
              </w:rPr>
              <w:t>2 786 339,00</w:t>
            </w:r>
          </w:p>
        </w:tc>
      </w:tr>
      <w:tr w:rsidR="00E72447" w:rsidRPr="00364740" w14:paraId="54D0EB2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8C412"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6CA0B"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1EA39"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391EE"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22FCD" w14:textId="77777777" w:rsidR="00364740" w:rsidRPr="00364740" w:rsidRDefault="00364740" w:rsidP="00364740">
            <w:pPr>
              <w:ind w:left="-108" w:right="-108"/>
              <w:jc w:val="center"/>
              <w:rPr>
                <w:color w:val="000000"/>
              </w:rPr>
            </w:pPr>
            <w:r w:rsidRPr="00364740">
              <w:rPr>
                <w:color w:val="000000"/>
              </w:rPr>
              <w:t>72.4.00.0000.0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0AB3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5D584" w14:textId="77777777" w:rsidR="00364740" w:rsidRPr="00364740" w:rsidRDefault="00364740" w:rsidP="00364740">
            <w:pPr>
              <w:ind w:left="-108" w:right="-108"/>
              <w:jc w:val="center"/>
              <w:rPr>
                <w:color w:val="000000"/>
              </w:rPr>
            </w:pPr>
            <w:r w:rsidRPr="00364740">
              <w:rPr>
                <w:color w:val="000000"/>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1D160C" w14:textId="77777777" w:rsidR="00364740" w:rsidRPr="00364740" w:rsidRDefault="00364740" w:rsidP="00364740">
            <w:pPr>
              <w:ind w:left="-108" w:right="-108"/>
              <w:jc w:val="center"/>
              <w:rPr>
                <w:color w:val="000000"/>
              </w:rPr>
            </w:pPr>
            <w:r w:rsidRPr="00364740">
              <w:rPr>
                <w:color w:val="000000"/>
              </w:rPr>
              <w:t>2 786 339,00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E3B62E" w14:textId="77777777" w:rsidR="00364740" w:rsidRPr="00364740" w:rsidRDefault="00364740" w:rsidP="00364740">
            <w:pPr>
              <w:ind w:left="-108" w:right="-108"/>
              <w:jc w:val="center"/>
              <w:rPr>
                <w:color w:val="000000"/>
              </w:rPr>
            </w:pPr>
            <w:r w:rsidRPr="00364740">
              <w:rPr>
                <w:color w:val="000000"/>
              </w:rPr>
              <w:t>2 786 339,00</w:t>
            </w:r>
          </w:p>
        </w:tc>
      </w:tr>
      <w:tr w:rsidR="00E72447" w:rsidRPr="00364740" w14:paraId="7D91240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A65AC" w14:textId="77777777" w:rsidR="00364740" w:rsidRPr="00364740" w:rsidRDefault="00364740" w:rsidP="00364740">
            <w:pPr>
              <w:ind w:left="-93" w:right="-108"/>
              <w:rPr>
                <w:color w:val="000000"/>
              </w:rPr>
            </w:pPr>
            <w:r w:rsidRPr="00364740">
              <w:rPr>
                <w:color w:val="000000"/>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B7942"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7C9E6"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925D8"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D862B" w14:textId="77777777" w:rsidR="00364740" w:rsidRPr="00364740" w:rsidRDefault="00364740" w:rsidP="00364740">
            <w:pPr>
              <w:ind w:left="-108" w:right="-108"/>
              <w:jc w:val="center"/>
              <w:rPr>
                <w:color w:val="000000"/>
              </w:rPr>
            </w:pPr>
            <w:r w:rsidRPr="00364740">
              <w:rPr>
                <w:color w:val="000000"/>
              </w:rPr>
              <w:t>72.4.01.0000.0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0EA0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ED02E" w14:textId="77777777" w:rsidR="00364740" w:rsidRPr="00364740" w:rsidRDefault="00364740" w:rsidP="00364740">
            <w:pPr>
              <w:ind w:left="-108" w:right="-108"/>
              <w:jc w:val="center"/>
              <w:rPr>
                <w:color w:val="000000"/>
              </w:rPr>
            </w:pPr>
            <w:r w:rsidRPr="00364740">
              <w:rPr>
                <w:color w:val="000000"/>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E5530B" w14:textId="77777777" w:rsidR="00364740" w:rsidRPr="00364740" w:rsidRDefault="00364740" w:rsidP="00364740">
            <w:pPr>
              <w:ind w:left="-108" w:right="-108"/>
              <w:jc w:val="center"/>
              <w:rPr>
                <w:color w:val="000000"/>
              </w:rPr>
            </w:pPr>
            <w:r w:rsidRPr="00364740">
              <w:rPr>
                <w:color w:val="000000"/>
              </w:rPr>
              <w:t>2 786 339,00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AFC122" w14:textId="77777777" w:rsidR="00364740" w:rsidRPr="00364740" w:rsidRDefault="00364740" w:rsidP="00364740">
            <w:pPr>
              <w:ind w:left="-108" w:right="-108"/>
              <w:jc w:val="center"/>
              <w:rPr>
                <w:color w:val="000000"/>
              </w:rPr>
            </w:pPr>
            <w:r w:rsidRPr="00364740">
              <w:rPr>
                <w:color w:val="000000"/>
              </w:rPr>
              <w:t>2 786 339,00</w:t>
            </w:r>
          </w:p>
        </w:tc>
      </w:tr>
      <w:tr w:rsidR="00E72447" w:rsidRPr="00364740" w14:paraId="3107A5D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FB898" w14:textId="77777777" w:rsidR="00364740" w:rsidRPr="00364740" w:rsidRDefault="00364740" w:rsidP="00364740">
            <w:pPr>
              <w:ind w:left="-93" w:right="-108"/>
              <w:rPr>
                <w:color w:val="000000"/>
              </w:rPr>
            </w:pPr>
            <w:r w:rsidRPr="00364740">
              <w:rPr>
                <w:color w:val="000000"/>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984E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C31AF"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B0760"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6D102" w14:textId="77777777" w:rsidR="00364740" w:rsidRPr="00364740" w:rsidRDefault="00364740" w:rsidP="00364740">
            <w:pPr>
              <w:ind w:left="-108" w:right="-108"/>
              <w:jc w:val="center"/>
              <w:rPr>
                <w:color w:val="000000"/>
              </w:rPr>
            </w:pPr>
            <w:r w:rsidRPr="00364740">
              <w:rPr>
                <w:color w:val="000000"/>
              </w:rPr>
              <w:t>72.4.01.6055.0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CF91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CDC101" w14:textId="77777777" w:rsidR="00364740" w:rsidRPr="00364740" w:rsidRDefault="00364740" w:rsidP="00364740">
            <w:pPr>
              <w:ind w:left="-108" w:right="-108"/>
              <w:jc w:val="center"/>
              <w:rPr>
                <w:color w:val="000000"/>
              </w:rPr>
            </w:pPr>
            <w:r w:rsidRPr="00364740">
              <w:rPr>
                <w:color w:val="000000"/>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071F351" w14:textId="77777777" w:rsidR="00364740" w:rsidRPr="00364740" w:rsidRDefault="00364740" w:rsidP="00364740">
            <w:pPr>
              <w:ind w:left="-108" w:right="-108"/>
              <w:jc w:val="center"/>
              <w:rPr>
                <w:color w:val="000000"/>
              </w:rPr>
            </w:pPr>
            <w:r w:rsidRPr="00364740">
              <w:rPr>
                <w:color w:val="000000"/>
              </w:rPr>
              <w:t>2 786 339,00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904DDA" w14:textId="77777777" w:rsidR="00364740" w:rsidRPr="00364740" w:rsidRDefault="00364740" w:rsidP="00364740">
            <w:pPr>
              <w:ind w:left="-108" w:right="-108"/>
              <w:jc w:val="center"/>
              <w:rPr>
                <w:color w:val="000000"/>
              </w:rPr>
            </w:pPr>
            <w:r w:rsidRPr="00364740">
              <w:rPr>
                <w:color w:val="000000"/>
              </w:rPr>
              <w:t>2 786 339,00</w:t>
            </w:r>
          </w:p>
        </w:tc>
      </w:tr>
      <w:tr w:rsidR="00E72447" w:rsidRPr="00364740" w14:paraId="77825F2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14C6C"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D8AA0"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BE93A"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F2C64" w14:textId="77777777" w:rsidR="00364740" w:rsidRPr="00364740" w:rsidRDefault="00364740" w:rsidP="00364740">
            <w:pPr>
              <w:ind w:left="-108" w:right="-108"/>
              <w:jc w:val="center"/>
              <w:rPr>
                <w:color w:val="000000"/>
              </w:rPr>
            </w:pPr>
            <w:r w:rsidRPr="00364740">
              <w:rPr>
                <w:color w:val="000000"/>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6B564" w14:textId="77777777" w:rsidR="00364740" w:rsidRPr="00364740" w:rsidRDefault="00364740" w:rsidP="00364740">
            <w:pPr>
              <w:ind w:left="-108" w:right="-108"/>
              <w:jc w:val="center"/>
              <w:rPr>
                <w:color w:val="000000"/>
              </w:rPr>
            </w:pPr>
            <w:r w:rsidRPr="00364740">
              <w:rPr>
                <w:color w:val="000000"/>
              </w:rPr>
              <w:t>72.4.01.6055.0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9BEF5"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F79C5" w14:textId="77777777" w:rsidR="00364740" w:rsidRPr="00364740" w:rsidRDefault="00364740" w:rsidP="00364740">
            <w:pPr>
              <w:ind w:left="-108" w:right="-108"/>
              <w:jc w:val="center"/>
              <w:rPr>
                <w:color w:val="000000"/>
              </w:rPr>
            </w:pPr>
            <w:r w:rsidRPr="00364740">
              <w:rPr>
                <w:color w:val="000000"/>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D0F6052" w14:textId="77777777" w:rsidR="00364740" w:rsidRPr="00364740" w:rsidRDefault="00364740" w:rsidP="00364740">
            <w:pPr>
              <w:ind w:left="-108" w:right="-108"/>
              <w:jc w:val="center"/>
              <w:rPr>
                <w:color w:val="000000"/>
              </w:rPr>
            </w:pPr>
            <w:r w:rsidRPr="00364740">
              <w:rPr>
                <w:color w:val="000000"/>
              </w:rPr>
              <w:t>2 786 339,00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EEF6E3" w14:textId="77777777" w:rsidR="00364740" w:rsidRPr="00364740" w:rsidRDefault="00364740" w:rsidP="00364740">
            <w:pPr>
              <w:ind w:left="-108" w:right="-108"/>
              <w:jc w:val="center"/>
              <w:rPr>
                <w:color w:val="000000"/>
              </w:rPr>
            </w:pPr>
            <w:r w:rsidRPr="00364740">
              <w:rPr>
                <w:color w:val="000000"/>
              </w:rPr>
              <w:t>2 786 339,00</w:t>
            </w:r>
          </w:p>
        </w:tc>
      </w:tr>
      <w:tr w:rsidR="00E72447" w:rsidRPr="00364740" w14:paraId="6089F2A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8F1DF" w14:textId="77777777" w:rsidR="00364740" w:rsidRPr="00364740" w:rsidRDefault="00364740" w:rsidP="00364740">
            <w:pPr>
              <w:ind w:left="-93" w:right="-108"/>
              <w:rPr>
                <w:color w:val="000000"/>
              </w:rPr>
            </w:pPr>
            <w:r w:rsidRPr="00364740">
              <w:rPr>
                <w:color w:val="000000"/>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3D35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BFE748"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888DB"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6E8E9"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22B0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A8E08" w14:textId="77777777" w:rsidR="00364740" w:rsidRPr="00364740" w:rsidRDefault="00364740" w:rsidP="00364740">
            <w:pPr>
              <w:ind w:left="-108" w:right="-108"/>
              <w:jc w:val="center"/>
              <w:rPr>
                <w:color w:val="000000"/>
              </w:rPr>
            </w:pPr>
            <w:r w:rsidRPr="00364740">
              <w:rPr>
                <w:color w:val="000000"/>
              </w:rPr>
              <w:t>10 534 563,76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C7897F" w14:textId="77777777" w:rsidR="00364740" w:rsidRPr="00364740" w:rsidRDefault="00364740" w:rsidP="00364740">
            <w:pPr>
              <w:ind w:left="-108" w:right="-108"/>
              <w:jc w:val="center"/>
              <w:rPr>
                <w:color w:val="000000"/>
              </w:rPr>
            </w:pPr>
            <w:r w:rsidRPr="00364740">
              <w:rPr>
                <w:color w:val="000000"/>
              </w:rPr>
              <w:t>9 174 130,00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7F296A4" w14:textId="77777777" w:rsidR="00364740" w:rsidRPr="00364740" w:rsidRDefault="00364740" w:rsidP="00364740">
            <w:pPr>
              <w:ind w:left="-108" w:right="-108"/>
              <w:jc w:val="center"/>
              <w:rPr>
                <w:color w:val="000000"/>
              </w:rPr>
            </w:pPr>
            <w:r w:rsidRPr="00364740">
              <w:rPr>
                <w:color w:val="000000"/>
              </w:rPr>
              <w:t>9 174 130,00</w:t>
            </w:r>
          </w:p>
        </w:tc>
      </w:tr>
      <w:tr w:rsidR="00E72447" w:rsidRPr="00364740" w14:paraId="79BCE47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300D00" w14:textId="77777777" w:rsidR="00364740" w:rsidRPr="00364740" w:rsidRDefault="00364740" w:rsidP="00364740">
            <w:pPr>
              <w:ind w:left="-93" w:right="-108"/>
              <w:rPr>
                <w:color w:val="000000"/>
              </w:rPr>
            </w:pPr>
            <w:r w:rsidRPr="00364740">
              <w:rPr>
                <w:color w:val="000000"/>
              </w:rPr>
              <w:t>Муниципальная программа "Развитие и модернизация образования"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F8247"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5D05C"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728EC"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9B4DC" w14:textId="77777777" w:rsidR="00364740" w:rsidRPr="00364740" w:rsidRDefault="00364740" w:rsidP="00364740">
            <w:pPr>
              <w:ind w:left="-108" w:right="-108"/>
              <w:jc w:val="center"/>
              <w:rPr>
                <w:color w:val="000000"/>
              </w:rPr>
            </w:pPr>
            <w:r w:rsidRPr="00364740">
              <w:rPr>
                <w:color w:val="000000"/>
              </w:rPr>
              <w:t>27.0.00.0000.0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4C2E9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357EE" w14:textId="77777777" w:rsidR="00364740" w:rsidRPr="00364740" w:rsidRDefault="00364740" w:rsidP="00364740">
            <w:pPr>
              <w:ind w:left="-108" w:right="-108"/>
              <w:jc w:val="center"/>
              <w:rPr>
                <w:color w:val="000000"/>
              </w:rPr>
            </w:pPr>
            <w:r w:rsidRPr="00364740">
              <w:rPr>
                <w:color w:val="000000"/>
              </w:rPr>
              <w:t>10 534 563,76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271047B" w14:textId="77777777" w:rsidR="00364740" w:rsidRPr="00364740" w:rsidRDefault="00364740" w:rsidP="00364740">
            <w:pPr>
              <w:ind w:left="-108" w:right="-108"/>
              <w:jc w:val="center"/>
              <w:rPr>
                <w:color w:val="000000"/>
              </w:rPr>
            </w:pPr>
            <w:r w:rsidRPr="00364740">
              <w:rPr>
                <w:color w:val="000000"/>
              </w:rPr>
              <w:t>9 174 130,00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4C58CF2" w14:textId="77777777" w:rsidR="00364740" w:rsidRPr="00364740" w:rsidRDefault="00364740" w:rsidP="00364740">
            <w:pPr>
              <w:ind w:left="-108" w:right="-108"/>
              <w:jc w:val="center"/>
              <w:rPr>
                <w:color w:val="000000"/>
              </w:rPr>
            </w:pPr>
            <w:r w:rsidRPr="00364740">
              <w:rPr>
                <w:color w:val="000000"/>
              </w:rPr>
              <w:t>9 174 130,00</w:t>
            </w:r>
          </w:p>
        </w:tc>
      </w:tr>
      <w:tr w:rsidR="00E72447" w:rsidRPr="00364740" w14:paraId="2192FBD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5D783"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9A99D"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CAA87"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D6C340"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0D4FA8" w14:textId="77777777" w:rsidR="00364740" w:rsidRPr="00364740" w:rsidRDefault="00364740" w:rsidP="00364740">
            <w:pPr>
              <w:ind w:left="-108" w:right="-108"/>
              <w:jc w:val="center"/>
              <w:rPr>
                <w:color w:val="000000"/>
              </w:rPr>
            </w:pPr>
            <w:r w:rsidRPr="00364740">
              <w:rPr>
                <w:color w:val="000000"/>
              </w:rPr>
              <w:t>27.4.00.0000.0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5BEF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BE8E4" w14:textId="77777777" w:rsidR="00364740" w:rsidRPr="00364740" w:rsidRDefault="00364740" w:rsidP="00364740">
            <w:pPr>
              <w:ind w:left="-108" w:right="-108"/>
              <w:jc w:val="center"/>
              <w:rPr>
                <w:color w:val="000000"/>
              </w:rPr>
            </w:pPr>
            <w:r w:rsidRPr="00364740">
              <w:rPr>
                <w:color w:val="000000"/>
              </w:rPr>
              <w:t>10 534 563,76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2D24088" w14:textId="77777777" w:rsidR="00364740" w:rsidRPr="00364740" w:rsidRDefault="00364740" w:rsidP="00364740">
            <w:pPr>
              <w:ind w:left="-108" w:right="-108"/>
              <w:jc w:val="center"/>
              <w:rPr>
                <w:color w:val="000000"/>
              </w:rPr>
            </w:pPr>
            <w:r w:rsidRPr="00364740">
              <w:rPr>
                <w:color w:val="000000"/>
              </w:rPr>
              <w:t>9 174 130,00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0262BF" w14:textId="77777777" w:rsidR="00364740" w:rsidRPr="00364740" w:rsidRDefault="00364740" w:rsidP="00364740">
            <w:pPr>
              <w:ind w:left="-108" w:right="-108"/>
              <w:jc w:val="center"/>
              <w:rPr>
                <w:color w:val="000000"/>
              </w:rPr>
            </w:pPr>
            <w:r w:rsidRPr="00364740">
              <w:rPr>
                <w:color w:val="000000"/>
              </w:rPr>
              <w:t>9 174 130,00</w:t>
            </w:r>
          </w:p>
        </w:tc>
      </w:tr>
      <w:tr w:rsidR="00E72447" w:rsidRPr="00364740" w14:paraId="1F78049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49218" w14:textId="77777777" w:rsidR="00364740" w:rsidRPr="00364740" w:rsidRDefault="00364740" w:rsidP="00364740">
            <w:pPr>
              <w:ind w:left="-93" w:right="-108"/>
              <w:rPr>
                <w:color w:val="000000"/>
              </w:rPr>
            </w:pPr>
            <w:r w:rsidRPr="00364740">
              <w:rPr>
                <w:color w:val="000000"/>
              </w:rPr>
              <w:t>Комплекс процессных мероприятий "Развитие дополнительного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5698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E2C78"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CDBED"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DCEF8" w14:textId="77777777" w:rsidR="00364740" w:rsidRPr="00364740" w:rsidRDefault="00364740" w:rsidP="00364740">
            <w:pPr>
              <w:ind w:left="-108" w:right="-108"/>
              <w:jc w:val="center"/>
              <w:rPr>
                <w:color w:val="000000"/>
              </w:rPr>
            </w:pPr>
            <w:r w:rsidRPr="00364740">
              <w:rPr>
                <w:color w:val="000000"/>
              </w:rPr>
              <w:t>27.4.03.0000.0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9B89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B510C" w14:textId="77777777" w:rsidR="00364740" w:rsidRPr="00364740" w:rsidRDefault="00364740" w:rsidP="00364740">
            <w:pPr>
              <w:ind w:left="-108" w:right="-108"/>
              <w:jc w:val="center"/>
              <w:rPr>
                <w:color w:val="000000"/>
              </w:rPr>
            </w:pPr>
            <w:r w:rsidRPr="00364740">
              <w:rPr>
                <w:color w:val="000000"/>
              </w:rPr>
              <w:t>10 534 563,76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010B2F" w14:textId="77777777" w:rsidR="00364740" w:rsidRPr="00364740" w:rsidRDefault="00364740" w:rsidP="00364740">
            <w:pPr>
              <w:ind w:left="-108" w:right="-108"/>
              <w:jc w:val="center"/>
              <w:rPr>
                <w:color w:val="000000"/>
              </w:rPr>
            </w:pPr>
            <w:r w:rsidRPr="00364740">
              <w:rPr>
                <w:color w:val="000000"/>
              </w:rPr>
              <w:t>9 174 130,00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16CB09" w14:textId="77777777" w:rsidR="00364740" w:rsidRPr="00364740" w:rsidRDefault="00364740" w:rsidP="00364740">
            <w:pPr>
              <w:ind w:left="-108" w:right="-108"/>
              <w:jc w:val="center"/>
              <w:rPr>
                <w:color w:val="000000"/>
              </w:rPr>
            </w:pPr>
            <w:r w:rsidRPr="00364740">
              <w:rPr>
                <w:color w:val="000000"/>
              </w:rPr>
              <w:t>9 174 130,00</w:t>
            </w:r>
          </w:p>
        </w:tc>
      </w:tr>
      <w:tr w:rsidR="00E72447" w:rsidRPr="00364740" w14:paraId="36D10CE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5EDE6" w14:textId="77777777" w:rsidR="00364740" w:rsidRPr="00364740" w:rsidRDefault="00364740" w:rsidP="00364740">
            <w:pPr>
              <w:ind w:left="-93" w:right="-108"/>
              <w:rPr>
                <w:color w:val="000000"/>
              </w:rPr>
            </w:pPr>
            <w:r w:rsidRPr="00364740">
              <w:rPr>
                <w:color w:val="000000"/>
              </w:rPr>
              <w:t>Учреждения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47BD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0383B"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A07B2"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636D2" w14:textId="77777777" w:rsidR="00364740" w:rsidRPr="00364740" w:rsidRDefault="00364740" w:rsidP="00364740">
            <w:pPr>
              <w:ind w:left="-108" w:right="-108"/>
              <w:jc w:val="center"/>
              <w:rPr>
                <w:color w:val="000000"/>
              </w:rPr>
            </w:pPr>
            <w:r w:rsidRPr="00364740">
              <w:rPr>
                <w:color w:val="000000"/>
              </w:rPr>
              <w:t>27.4.03.6012.0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1D32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D85B5" w14:textId="77777777" w:rsidR="00364740" w:rsidRPr="00364740" w:rsidRDefault="00364740" w:rsidP="00364740">
            <w:pPr>
              <w:ind w:left="-108" w:right="-108"/>
              <w:jc w:val="center"/>
              <w:rPr>
                <w:color w:val="000000"/>
              </w:rPr>
            </w:pPr>
            <w:r w:rsidRPr="00364740">
              <w:rPr>
                <w:color w:val="000000"/>
              </w:rPr>
              <w:t>10 534 563,76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E1F6018" w14:textId="77777777" w:rsidR="00364740" w:rsidRPr="00364740" w:rsidRDefault="00364740" w:rsidP="00364740">
            <w:pPr>
              <w:ind w:left="-108" w:right="-108"/>
              <w:jc w:val="center"/>
              <w:rPr>
                <w:color w:val="000000"/>
              </w:rPr>
            </w:pPr>
            <w:r w:rsidRPr="00364740">
              <w:rPr>
                <w:color w:val="000000"/>
              </w:rPr>
              <w:t>9 174 130,00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4B675C7" w14:textId="77777777" w:rsidR="00364740" w:rsidRPr="00364740" w:rsidRDefault="00364740" w:rsidP="00364740">
            <w:pPr>
              <w:ind w:left="-108" w:right="-108"/>
              <w:jc w:val="center"/>
              <w:rPr>
                <w:color w:val="000000"/>
              </w:rPr>
            </w:pPr>
            <w:r w:rsidRPr="00364740">
              <w:rPr>
                <w:color w:val="000000"/>
              </w:rPr>
              <w:t>9 174 130,00</w:t>
            </w:r>
          </w:p>
        </w:tc>
      </w:tr>
      <w:tr w:rsidR="00E72447" w:rsidRPr="00364740" w14:paraId="2B82E35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E93AA3" w14:textId="77777777" w:rsidR="00364740" w:rsidRPr="00364740" w:rsidRDefault="00364740" w:rsidP="00364740">
            <w:pPr>
              <w:ind w:left="-93" w:right="-108"/>
              <w:rPr>
                <w:color w:val="000000"/>
              </w:rPr>
            </w:pPr>
            <w:r w:rsidRPr="00364740">
              <w:rPr>
                <w:color w:val="000000"/>
              </w:rPr>
              <w:t xml:space="preserve">Расходы на выплаты персоналу в целях </w:t>
            </w:r>
            <w:r w:rsidRPr="00364740">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B3995" w14:textId="77777777" w:rsidR="00364740" w:rsidRPr="00364740" w:rsidRDefault="00364740" w:rsidP="00364740">
            <w:pPr>
              <w:ind w:left="-108" w:right="-108"/>
              <w:jc w:val="center"/>
              <w:rPr>
                <w:color w:val="000000"/>
              </w:rPr>
            </w:pPr>
            <w:r w:rsidRPr="00364740">
              <w:rPr>
                <w:color w:val="000000"/>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CF614"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914C9"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F53B6" w14:textId="77777777" w:rsidR="00364740" w:rsidRPr="00364740" w:rsidRDefault="00364740" w:rsidP="00364740">
            <w:pPr>
              <w:ind w:left="-108" w:right="-108"/>
              <w:jc w:val="center"/>
              <w:rPr>
                <w:color w:val="000000"/>
              </w:rPr>
            </w:pPr>
            <w:r w:rsidRPr="00364740">
              <w:rPr>
                <w:color w:val="000000"/>
              </w:rPr>
              <w:t>27.4.03.6012.0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B4E26"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1EA56" w14:textId="77777777" w:rsidR="00364740" w:rsidRPr="00364740" w:rsidRDefault="00364740" w:rsidP="00364740">
            <w:pPr>
              <w:ind w:left="-108" w:right="-108"/>
              <w:jc w:val="center"/>
              <w:rPr>
                <w:color w:val="000000"/>
              </w:rPr>
            </w:pPr>
            <w:r w:rsidRPr="00364740">
              <w:rPr>
                <w:color w:val="000000"/>
              </w:rPr>
              <w:t>5 993 031,00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877B99C" w14:textId="77777777" w:rsidR="00364740" w:rsidRPr="00364740" w:rsidRDefault="00364740" w:rsidP="00364740">
            <w:pPr>
              <w:ind w:left="-108" w:right="-108"/>
              <w:jc w:val="center"/>
              <w:rPr>
                <w:color w:val="000000"/>
              </w:rPr>
            </w:pPr>
            <w:r w:rsidRPr="00364740">
              <w:rPr>
                <w:color w:val="000000"/>
              </w:rPr>
              <w:t>4 691 031,00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1883BE" w14:textId="77777777" w:rsidR="00364740" w:rsidRPr="00364740" w:rsidRDefault="00364740" w:rsidP="00364740">
            <w:pPr>
              <w:ind w:left="-108" w:right="-108"/>
              <w:jc w:val="center"/>
              <w:rPr>
                <w:color w:val="000000"/>
              </w:rPr>
            </w:pPr>
            <w:r w:rsidRPr="00364740">
              <w:rPr>
                <w:color w:val="000000"/>
              </w:rPr>
              <w:t>4 691 031,00</w:t>
            </w:r>
          </w:p>
        </w:tc>
      </w:tr>
      <w:tr w:rsidR="00E72447" w:rsidRPr="00364740" w14:paraId="4732986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88035" w14:textId="77777777" w:rsidR="00364740" w:rsidRPr="00364740" w:rsidRDefault="00364740" w:rsidP="00364740">
            <w:pPr>
              <w:ind w:left="-93" w:right="-108"/>
              <w:rPr>
                <w:color w:val="000000"/>
              </w:rPr>
            </w:pPr>
            <w:r w:rsidRPr="00364740">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3B57E7"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83346"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3F618"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C4E5B0" w14:textId="77777777" w:rsidR="00364740" w:rsidRPr="00364740" w:rsidRDefault="00364740" w:rsidP="00364740">
            <w:pPr>
              <w:ind w:left="-108" w:right="-108"/>
              <w:jc w:val="center"/>
              <w:rPr>
                <w:color w:val="000000"/>
              </w:rPr>
            </w:pPr>
            <w:r w:rsidRPr="00364740">
              <w:rPr>
                <w:color w:val="000000"/>
              </w:rPr>
              <w:t>27.4.03.6012.0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C6B39"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A6531" w14:textId="77777777" w:rsidR="00364740" w:rsidRPr="00364740" w:rsidRDefault="00364740" w:rsidP="00364740">
            <w:pPr>
              <w:ind w:left="-108" w:right="-108"/>
              <w:jc w:val="center"/>
              <w:rPr>
                <w:color w:val="000000"/>
              </w:rPr>
            </w:pPr>
            <w:r w:rsidRPr="00364740">
              <w:rPr>
                <w:color w:val="000000"/>
              </w:rPr>
              <w:t>685 189,76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28C978" w14:textId="77777777" w:rsidR="00364740" w:rsidRPr="00364740" w:rsidRDefault="00364740" w:rsidP="00364740">
            <w:pPr>
              <w:ind w:left="-108" w:right="-108"/>
              <w:jc w:val="center"/>
              <w:rPr>
                <w:color w:val="000000"/>
              </w:rPr>
            </w:pPr>
            <w:r w:rsidRPr="00364740">
              <w:rPr>
                <w:color w:val="000000"/>
              </w:rPr>
              <w:t>626 756,00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C5AAB3" w14:textId="77777777" w:rsidR="00364740" w:rsidRPr="00364740" w:rsidRDefault="00364740" w:rsidP="00364740">
            <w:pPr>
              <w:ind w:left="-108" w:right="-108"/>
              <w:jc w:val="center"/>
              <w:rPr>
                <w:color w:val="000000"/>
              </w:rPr>
            </w:pPr>
            <w:r w:rsidRPr="00364740">
              <w:rPr>
                <w:color w:val="000000"/>
              </w:rPr>
              <w:t>626 756,00</w:t>
            </w:r>
          </w:p>
        </w:tc>
      </w:tr>
      <w:tr w:rsidR="00E72447" w:rsidRPr="00364740" w14:paraId="67D4829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0C9BAC"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D1EE8"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762DA"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8245A"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784C3" w14:textId="77777777" w:rsidR="00364740" w:rsidRPr="00364740" w:rsidRDefault="00364740" w:rsidP="00364740">
            <w:pPr>
              <w:ind w:left="-108" w:right="-108"/>
              <w:jc w:val="center"/>
              <w:rPr>
                <w:color w:val="000000"/>
              </w:rPr>
            </w:pPr>
            <w:r w:rsidRPr="00364740">
              <w:rPr>
                <w:color w:val="000000"/>
              </w:rPr>
              <w:t>27.4.03.6012.0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CEE40"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CFD0B" w14:textId="77777777" w:rsidR="00364740" w:rsidRPr="00364740" w:rsidRDefault="00364740" w:rsidP="00364740">
            <w:pPr>
              <w:ind w:left="-108" w:right="-108"/>
              <w:jc w:val="center"/>
              <w:rPr>
                <w:color w:val="000000"/>
              </w:rPr>
            </w:pPr>
            <w:r w:rsidRPr="00364740">
              <w:rPr>
                <w:color w:val="000000"/>
              </w:rPr>
              <w:t>3 856 343,00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B646922" w14:textId="77777777" w:rsidR="00364740" w:rsidRPr="00364740" w:rsidRDefault="00364740" w:rsidP="00364740">
            <w:pPr>
              <w:ind w:left="-108" w:right="-108"/>
              <w:jc w:val="center"/>
              <w:rPr>
                <w:color w:val="000000"/>
              </w:rPr>
            </w:pPr>
            <w:r w:rsidRPr="00364740">
              <w:rPr>
                <w:color w:val="000000"/>
              </w:rPr>
              <w:t>3 856 343,00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222AE7" w14:textId="77777777" w:rsidR="00364740" w:rsidRPr="00364740" w:rsidRDefault="00364740" w:rsidP="00364740">
            <w:pPr>
              <w:ind w:left="-108" w:right="-108"/>
              <w:jc w:val="center"/>
              <w:rPr>
                <w:color w:val="000000"/>
              </w:rPr>
            </w:pPr>
            <w:r w:rsidRPr="00364740">
              <w:rPr>
                <w:color w:val="000000"/>
              </w:rPr>
              <w:t>3 856 343,00</w:t>
            </w:r>
          </w:p>
        </w:tc>
      </w:tr>
      <w:tr w:rsidR="00E72447" w:rsidRPr="00364740" w14:paraId="24C6BCE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37855" w14:textId="77777777" w:rsidR="00364740" w:rsidRPr="00364740" w:rsidRDefault="00364740" w:rsidP="00364740">
            <w:pPr>
              <w:ind w:left="-93" w:right="-108"/>
              <w:rPr>
                <w:color w:val="000000"/>
              </w:rPr>
            </w:pPr>
            <w:r w:rsidRPr="00364740">
              <w:rPr>
                <w:color w:val="000000"/>
              </w:rPr>
              <w:t>Другие вопросы в области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C30AB"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3D727"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1D480"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20A78"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85A8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520EB" w14:textId="77777777" w:rsidR="00364740" w:rsidRPr="00364740" w:rsidRDefault="00364740" w:rsidP="00364740">
            <w:pPr>
              <w:ind w:left="-108" w:right="-108"/>
              <w:jc w:val="center"/>
              <w:rPr>
                <w:color w:val="000000"/>
              </w:rPr>
            </w:pPr>
            <w:r w:rsidRPr="00364740">
              <w:rPr>
                <w:color w:val="000000"/>
              </w:rPr>
              <w:t>13 583 092,06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EC9C3B" w14:textId="77777777" w:rsidR="00364740" w:rsidRPr="00364740" w:rsidRDefault="00364740" w:rsidP="00364740">
            <w:pPr>
              <w:ind w:left="-108" w:right="-108"/>
              <w:jc w:val="center"/>
              <w:rPr>
                <w:color w:val="000000"/>
              </w:rPr>
            </w:pPr>
            <w:r w:rsidRPr="00364740">
              <w:rPr>
                <w:color w:val="000000"/>
              </w:rPr>
              <w:t>11 073 938,73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6325A81" w14:textId="77777777" w:rsidR="00364740" w:rsidRPr="00364740" w:rsidRDefault="00364740" w:rsidP="00364740">
            <w:pPr>
              <w:ind w:left="-108" w:right="-108"/>
              <w:jc w:val="center"/>
              <w:rPr>
                <w:color w:val="000000"/>
              </w:rPr>
            </w:pPr>
            <w:r w:rsidRPr="00364740">
              <w:rPr>
                <w:color w:val="000000"/>
              </w:rPr>
              <w:t>11 091 325,28</w:t>
            </w:r>
          </w:p>
        </w:tc>
      </w:tr>
      <w:tr w:rsidR="00E72447" w:rsidRPr="00364740" w14:paraId="698FCCA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928E1" w14:textId="77777777" w:rsidR="00364740" w:rsidRPr="00364740" w:rsidRDefault="00364740" w:rsidP="00364740">
            <w:pPr>
              <w:ind w:left="-93" w:right="-108"/>
              <w:rPr>
                <w:color w:val="000000"/>
              </w:rPr>
            </w:pPr>
            <w:r w:rsidRPr="00364740">
              <w:rPr>
                <w:color w:val="000000"/>
              </w:rPr>
              <w:t>Муниципальная программа "Развитие и модернизация образования"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22677"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A7E44"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AEB25"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BA842" w14:textId="77777777" w:rsidR="00364740" w:rsidRPr="00364740" w:rsidRDefault="00364740" w:rsidP="00364740">
            <w:pPr>
              <w:ind w:left="-108" w:right="-108"/>
              <w:jc w:val="center"/>
              <w:rPr>
                <w:color w:val="000000"/>
              </w:rPr>
            </w:pPr>
            <w:r w:rsidRPr="00364740">
              <w:rPr>
                <w:color w:val="000000"/>
              </w:rPr>
              <w:t>27.0.00.0000.0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2C032"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41E4C" w14:textId="77777777" w:rsidR="00364740" w:rsidRPr="00364740" w:rsidRDefault="00364740" w:rsidP="00364740">
            <w:pPr>
              <w:ind w:left="-108" w:right="-108"/>
              <w:jc w:val="center"/>
              <w:rPr>
                <w:color w:val="000000"/>
              </w:rPr>
            </w:pPr>
            <w:r w:rsidRPr="00364740">
              <w:rPr>
                <w:color w:val="000000"/>
              </w:rPr>
              <w:t>13 583 092,06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23B252D" w14:textId="77777777" w:rsidR="00364740" w:rsidRPr="00364740" w:rsidRDefault="00364740" w:rsidP="00364740">
            <w:pPr>
              <w:ind w:left="-108" w:right="-108"/>
              <w:jc w:val="center"/>
              <w:rPr>
                <w:color w:val="000000"/>
              </w:rPr>
            </w:pPr>
            <w:r w:rsidRPr="00364740">
              <w:rPr>
                <w:color w:val="000000"/>
              </w:rPr>
              <w:t>11 073 938,73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0DE17B" w14:textId="77777777" w:rsidR="00364740" w:rsidRPr="00364740" w:rsidRDefault="00364740" w:rsidP="00364740">
            <w:pPr>
              <w:ind w:left="-108" w:right="-108"/>
              <w:jc w:val="center"/>
              <w:rPr>
                <w:color w:val="000000"/>
              </w:rPr>
            </w:pPr>
            <w:r w:rsidRPr="00364740">
              <w:rPr>
                <w:color w:val="000000"/>
              </w:rPr>
              <w:t>11 091 325,28</w:t>
            </w:r>
          </w:p>
        </w:tc>
      </w:tr>
      <w:tr w:rsidR="00E72447" w:rsidRPr="00364740" w14:paraId="3CAD546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AAF983" w14:textId="77777777" w:rsidR="00364740" w:rsidRPr="00364740" w:rsidRDefault="00364740" w:rsidP="00364740">
            <w:pPr>
              <w:ind w:left="-93" w:right="-108"/>
              <w:rPr>
                <w:color w:val="000000"/>
              </w:rPr>
            </w:pPr>
            <w:r w:rsidRPr="00364740">
              <w:rPr>
                <w:color w:val="000000"/>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2F513"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0B59C"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42E76"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74A64" w14:textId="77777777" w:rsidR="00364740" w:rsidRPr="00364740" w:rsidRDefault="00364740" w:rsidP="00364740">
            <w:pPr>
              <w:ind w:left="-108" w:right="-108"/>
              <w:jc w:val="center"/>
              <w:rPr>
                <w:color w:val="000000"/>
              </w:rPr>
            </w:pPr>
            <w:r w:rsidRPr="00364740">
              <w:rPr>
                <w:color w:val="000000"/>
              </w:rPr>
              <w:t>27.1.00.0000.0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DE34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3F114" w14:textId="77777777" w:rsidR="00364740" w:rsidRPr="00364740" w:rsidRDefault="00364740" w:rsidP="00364740">
            <w:pPr>
              <w:ind w:left="-108" w:right="-108"/>
              <w:jc w:val="center"/>
              <w:rPr>
                <w:color w:val="000000"/>
              </w:rPr>
            </w:pPr>
            <w:r w:rsidRPr="00364740">
              <w:rPr>
                <w:color w:val="000000"/>
              </w:rPr>
              <w:t>2 215 000,00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A47C82" w14:textId="77777777" w:rsidR="00364740" w:rsidRPr="00364740" w:rsidRDefault="00364740" w:rsidP="00364740">
            <w:pPr>
              <w:ind w:left="-108" w:right="-108"/>
              <w:jc w:val="center"/>
              <w:rPr>
                <w:color w:val="000000"/>
              </w:rPr>
            </w:pPr>
            <w:r w:rsidRPr="00364740">
              <w:rPr>
                <w:color w:val="000000"/>
              </w:rPr>
              <w:t>2 241 700,00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A4964D1" w14:textId="77777777" w:rsidR="00364740" w:rsidRPr="00364740" w:rsidRDefault="00364740" w:rsidP="00364740">
            <w:pPr>
              <w:ind w:left="-108" w:right="-108"/>
              <w:jc w:val="center"/>
              <w:rPr>
                <w:color w:val="000000"/>
              </w:rPr>
            </w:pPr>
            <w:r w:rsidRPr="00364740">
              <w:rPr>
                <w:color w:val="000000"/>
              </w:rPr>
              <w:t>2 268 800,00</w:t>
            </w:r>
          </w:p>
        </w:tc>
      </w:tr>
      <w:tr w:rsidR="00E72447" w:rsidRPr="00364740" w14:paraId="3F516FA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AFEC1" w14:textId="77777777" w:rsidR="00364740" w:rsidRPr="00364740" w:rsidRDefault="00364740" w:rsidP="00364740">
            <w:pPr>
              <w:ind w:left="-93" w:right="-108"/>
              <w:rPr>
                <w:color w:val="000000"/>
              </w:rPr>
            </w:pPr>
            <w:r w:rsidRPr="00364740">
              <w:rPr>
                <w:color w:val="000000"/>
              </w:rPr>
              <w:t>Региональный проект "Патриотическое воспитание граждан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C1312"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47507"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A5F11"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DDAA1" w14:textId="77777777" w:rsidR="00364740" w:rsidRPr="00364740" w:rsidRDefault="00364740" w:rsidP="00364740">
            <w:pPr>
              <w:ind w:left="-108" w:right="-108"/>
              <w:jc w:val="center"/>
              <w:rPr>
                <w:color w:val="000000"/>
              </w:rPr>
            </w:pPr>
            <w:r w:rsidRPr="00364740">
              <w:rPr>
                <w:color w:val="000000"/>
              </w:rPr>
              <w:t>27.1.</w:t>
            </w:r>
            <w:proofErr w:type="gramStart"/>
            <w:r w:rsidRPr="00364740">
              <w:rPr>
                <w:color w:val="000000"/>
              </w:rPr>
              <w:t>E</w:t>
            </w:r>
            <w:proofErr w:type="gramEnd"/>
            <w:r w:rsidRPr="00364740">
              <w:rPr>
                <w:color w:val="000000"/>
              </w:rPr>
              <w:t>В.0000.0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928F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250A01" w14:textId="77777777" w:rsidR="00364740" w:rsidRPr="00364740" w:rsidRDefault="00364740" w:rsidP="00364740">
            <w:pPr>
              <w:ind w:left="-108" w:right="-108"/>
              <w:jc w:val="center"/>
              <w:rPr>
                <w:color w:val="000000"/>
              </w:rPr>
            </w:pPr>
            <w:r w:rsidRPr="00364740">
              <w:rPr>
                <w:color w:val="000000"/>
              </w:rPr>
              <w:t>1 433 800,00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FDC1C0" w14:textId="77777777" w:rsidR="00364740" w:rsidRPr="00364740" w:rsidRDefault="00364740" w:rsidP="00364740">
            <w:pPr>
              <w:ind w:left="-108" w:right="-108"/>
              <w:jc w:val="center"/>
              <w:rPr>
                <w:color w:val="000000"/>
              </w:rPr>
            </w:pPr>
            <w:r w:rsidRPr="00364740">
              <w:rPr>
                <w:color w:val="000000"/>
              </w:rPr>
              <w:t>1 514 200,00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CFEA01E" w14:textId="77777777" w:rsidR="00364740" w:rsidRPr="00364740" w:rsidRDefault="00364740" w:rsidP="00364740">
            <w:pPr>
              <w:ind w:left="-108" w:right="-108"/>
              <w:jc w:val="center"/>
              <w:rPr>
                <w:color w:val="000000"/>
              </w:rPr>
            </w:pPr>
            <w:r w:rsidRPr="00364740">
              <w:rPr>
                <w:color w:val="000000"/>
              </w:rPr>
              <w:t>1 514 200,00</w:t>
            </w:r>
          </w:p>
        </w:tc>
      </w:tr>
      <w:tr w:rsidR="00E72447" w:rsidRPr="00364740" w14:paraId="6E9C259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5EBFB" w14:textId="77777777" w:rsidR="00364740" w:rsidRPr="00364740" w:rsidRDefault="00364740" w:rsidP="00364740">
            <w:pPr>
              <w:ind w:left="-93" w:right="-108"/>
              <w:rPr>
                <w:color w:val="000000"/>
              </w:rPr>
            </w:pPr>
            <w:r w:rsidRPr="00364740">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AD57F"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D56C3"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6205A"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3E84D" w14:textId="77777777" w:rsidR="00364740" w:rsidRPr="00364740" w:rsidRDefault="00364740" w:rsidP="00364740">
            <w:pPr>
              <w:ind w:left="-108" w:right="-108"/>
              <w:jc w:val="center"/>
              <w:rPr>
                <w:color w:val="000000"/>
              </w:rPr>
            </w:pPr>
            <w:r w:rsidRPr="00364740">
              <w:rPr>
                <w:color w:val="000000"/>
              </w:rPr>
              <w:t>27.1.</w:t>
            </w:r>
            <w:proofErr w:type="gramStart"/>
            <w:r w:rsidRPr="00364740">
              <w:rPr>
                <w:color w:val="000000"/>
              </w:rPr>
              <w:t>E</w:t>
            </w:r>
            <w:proofErr w:type="gramEnd"/>
            <w:r w:rsidRPr="00364740">
              <w:rPr>
                <w:color w:val="000000"/>
              </w:rPr>
              <w:t>В.5179.0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3900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8AC37" w14:textId="77777777" w:rsidR="00364740" w:rsidRPr="00364740" w:rsidRDefault="00364740" w:rsidP="00364740">
            <w:pPr>
              <w:ind w:left="-108" w:right="-108"/>
              <w:jc w:val="center"/>
              <w:rPr>
                <w:color w:val="000000"/>
              </w:rPr>
            </w:pPr>
            <w:r w:rsidRPr="00364740">
              <w:rPr>
                <w:color w:val="000000"/>
              </w:rPr>
              <w:t>1 433 800,00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6F38DC0" w14:textId="77777777" w:rsidR="00364740" w:rsidRPr="00364740" w:rsidRDefault="00364740" w:rsidP="00364740">
            <w:pPr>
              <w:ind w:left="-108" w:right="-108"/>
              <w:jc w:val="center"/>
              <w:rPr>
                <w:color w:val="000000"/>
              </w:rPr>
            </w:pPr>
            <w:r w:rsidRPr="00364740">
              <w:rPr>
                <w:color w:val="000000"/>
              </w:rPr>
              <w:t>1 514 200,00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891DB6F" w14:textId="77777777" w:rsidR="00364740" w:rsidRPr="00364740" w:rsidRDefault="00364740" w:rsidP="00364740">
            <w:pPr>
              <w:ind w:left="-108" w:right="-108"/>
              <w:jc w:val="center"/>
              <w:rPr>
                <w:color w:val="000000"/>
              </w:rPr>
            </w:pPr>
            <w:r w:rsidRPr="00364740">
              <w:rPr>
                <w:color w:val="000000"/>
              </w:rPr>
              <w:t>1 514 200,00</w:t>
            </w:r>
          </w:p>
        </w:tc>
      </w:tr>
      <w:tr w:rsidR="00E72447" w:rsidRPr="00364740" w14:paraId="71670B0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5BCE46"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055655"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DBAF2"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99501"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61EF4" w14:textId="77777777" w:rsidR="00364740" w:rsidRPr="00364740" w:rsidRDefault="00364740" w:rsidP="00364740">
            <w:pPr>
              <w:ind w:left="-108" w:right="-108"/>
              <w:jc w:val="center"/>
              <w:rPr>
                <w:color w:val="000000"/>
              </w:rPr>
            </w:pPr>
            <w:r w:rsidRPr="00364740">
              <w:rPr>
                <w:color w:val="000000"/>
              </w:rPr>
              <w:t>27.1.</w:t>
            </w:r>
            <w:proofErr w:type="gramStart"/>
            <w:r w:rsidRPr="00364740">
              <w:rPr>
                <w:color w:val="000000"/>
              </w:rPr>
              <w:t>E</w:t>
            </w:r>
            <w:proofErr w:type="gramEnd"/>
            <w:r w:rsidRPr="00364740">
              <w:rPr>
                <w:color w:val="000000"/>
              </w:rPr>
              <w:t>В.5179.0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E5D71"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399FC" w14:textId="77777777" w:rsidR="00364740" w:rsidRPr="00364740" w:rsidRDefault="00364740" w:rsidP="00364740">
            <w:pPr>
              <w:ind w:left="-108" w:right="-108"/>
              <w:jc w:val="center"/>
              <w:rPr>
                <w:color w:val="000000"/>
              </w:rPr>
            </w:pPr>
            <w:r w:rsidRPr="00364740">
              <w:rPr>
                <w:color w:val="000000"/>
              </w:rPr>
              <w:t>1 433 800,00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C71B88" w14:textId="77777777" w:rsidR="00364740" w:rsidRPr="00364740" w:rsidRDefault="00364740" w:rsidP="00364740">
            <w:pPr>
              <w:ind w:left="-108" w:right="-108"/>
              <w:jc w:val="center"/>
              <w:rPr>
                <w:color w:val="000000"/>
              </w:rPr>
            </w:pPr>
            <w:r w:rsidRPr="00364740">
              <w:rPr>
                <w:color w:val="000000"/>
              </w:rPr>
              <w:t>1 514 200,00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781915" w14:textId="77777777" w:rsidR="00364740" w:rsidRPr="00364740" w:rsidRDefault="00364740" w:rsidP="00364740">
            <w:pPr>
              <w:ind w:left="-108" w:right="-108"/>
              <w:jc w:val="center"/>
              <w:rPr>
                <w:color w:val="000000"/>
              </w:rPr>
            </w:pPr>
            <w:r w:rsidRPr="00364740">
              <w:rPr>
                <w:color w:val="000000"/>
              </w:rPr>
              <w:t>1 514 200,00</w:t>
            </w:r>
          </w:p>
        </w:tc>
      </w:tr>
      <w:tr w:rsidR="00E72447" w:rsidRPr="00364740" w14:paraId="2B59E38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EE190" w14:textId="77777777" w:rsidR="00364740" w:rsidRPr="00364740" w:rsidRDefault="00364740" w:rsidP="00364740">
            <w:pPr>
              <w:ind w:left="-93" w:right="-108"/>
              <w:rPr>
                <w:color w:val="000000"/>
              </w:rPr>
            </w:pPr>
            <w:r w:rsidRPr="00364740">
              <w:rPr>
                <w:color w:val="000000"/>
              </w:rPr>
              <w:t>Региональный проект «Педагоги и наставники»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018DE"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6E864"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E4C2C"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0D19F6" w14:textId="77777777" w:rsidR="00364740" w:rsidRPr="00364740" w:rsidRDefault="00364740" w:rsidP="00364740">
            <w:pPr>
              <w:ind w:left="-108" w:right="-108"/>
              <w:jc w:val="center"/>
              <w:rPr>
                <w:color w:val="000000"/>
              </w:rPr>
            </w:pPr>
            <w:r w:rsidRPr="00364740">
              <w:rPr>
                <w:color w:val="000000"/>
              </w:rPr>
              <w:t>27.1.Ю</w:t>
            </w:r>
            <w:proofErr w:type="gramStart"/>
            <w:r w:rsidRPr="00364740">
              <w:rPr>
                <w:color w:val="000000"/>
              </w:rPr>
              <w:t>6</w:t>
            </w:r>
            <w:proofErr w:type="gramEnd"/>
            <w:r w:rsidRPr="00364740">
              <w:rPr>
                <w:color w:val="000000"/>
              </w:rPr>
              <w:t>.0000.0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9D47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810B3" w14:textId="77777777" w:rsidR="00364740" w:rsidRPr="00364740" w:rsidRDefault="00364740" w:rsidP="00364740">
            <w:pPr>
              <w:ind w:left="-108" w:right="-108"/>
              <w:jc w:val="center"/>
              <w:rPr>
                <w:color w:val="000000"/>
              </w:rPr>
            </w:pPr>
            <w:r w:rsidRPr="00364740">
              <w:rPr>
                <w:color w:val="000000"/>
              </w:rPr>
              <w:t>781 200,00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B58376" w14:textId="77777777" w:rsidR="00364740" w:rsidRPr="00364740" w:rsidRDefault="00364740" w:rsidP="00364740">
            <w:pPr>
              <w:ind w:left="-108" w:right="-108"/>
              <w:jc w:val="center"/>
              <w:rPr>
                <w:color w:val="000000"/>
              </w:rPr>
            </w:pPr>
            <w:r w:rsidRPr="00364740">
              <w:rPr>
                <w:color w:val="000000"/>
              </w:rPr>
              <w:t>727 500,00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8116F1" w14:textId="77777777" w:rsidR="00364740" w:rsidRPr="00364740" w:rsidRDefault="00364740" w:rsidP="00364740">
            <w:pPr>
              <w:ind w:left="-108" w:right="-108"/>
              <w:jc w:val="center"/>
              <w:rPr>
                <w:color w:val="000000"/>
              </w:rPr>
            </w:pPr>
            <w:r w:rsidRPr="00364740">
              <w:rPr>
                <w:color w:val="000000"/>
              </w:rPr>
              <w:t>754 600,00</w:t>
            </w:r>
          </w:p>
        </w:tc>
      </w:tr>
      <w:tr w:rsidR="00E72447" w:rsidRPr="00364740" w14:paraId="49666D9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BADC8" w14:textId="77777777" w:rsidR="00364740" w:rsidRPr="00364740" w:rsidRDefault="00364740" w:rsidP="00364740">
            <w:pPr>
              <w:ind w:left="-93" w:right="-108"/>
              <w:rPr>
                <w:color w:val="000000"/>
              </w:rPr>
            </w:pPr>
            <w:r w:rsidRPr="00364740">
              <w:rPr>
                <w:color w:val="00000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w:t>
            </w:r>
            <w:r w:rsidRPr="00364740">
              <w:rPr>
                <w:color w:val="000000"/>
              </w:rPr>
              <w:lastRenderedPageBreak/>
              <w:t>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69A69" w14:textId="77777777" w:rsidR="00364740" w:rsidRPr="00364740" w:rsidRDefault="00364740" w:rsidP="00364740">
            <w:pPr>
              <w:ind w:left="-108" w:right="-108"/>
              <w:jc w:val="center"/>
              <w:rPr>
                <w:color w:val="000000"/>
              </w:rPr>
            </w:pPr>
            <w:r w:rsidRPr="00364740">
              <w:rPr>
                <w:color w:val="000000"/>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E964B"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78A784"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F5ED9" w14:textId="77777777" w:rsidR="00364740" w:rsidRPr="00364740" w:rsidRDefault="00364740" w:rsidP="00364740">
            <w:pPr>
              <w:ind w:left="-108" w:right="-108"/>
              <w:jc w:val="center"/>
              <w:rPr>
                <w:color w:val="000000"/>
              </w:rPr>
            </w:pPr>
            <w:r w:rsidRPr="00364740">
              <w:rPr>
                <w:color w:val="000000"/>
              </w:rPr>
              <w:t>27.1.Ю</w:t>
            </w:r>
            <w:proofErr w:type="gramStart"/>
            <w:r w:rsidRPr="00364740">
              <w:rPr>
                <w:color w:val="000000"/>
              </w:rPr>
              <w:t>6</w:t>
            </w:r>
            <w:proofErr w:type="gramEnd"/>
            <w:r w:rsidRPr="00364740">
              <w:rPr>
                <w:color w:val="000000"/>
              </w:rPr>
              <w:t>.5050.0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69A4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866FD" w14:textId="77777777" w:rsidR="00364740" w:rsidRPr="00364740" w:rsidRDefault="00364740" w:rsidP="00364740">
            <w:pPr>
              <w:ind w:left="-108" w:right="-108"/>
              <w:jc w:val="center"/>
              <w:rPr>
                <w:color w:val="000000"/>
              </w:rPr>
            </w:pPr>
            <w:r w:rsidRPr="00364740">
              <w:rPr>
                <w:color w:val="000000"/>
              </w:rPr>
              <w:t>781 200,00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13B44D" w14:textId="77777777" w:rsidR="00364740" w:rsidRPr="00364740" w:rsidRDefault="00364740" w:rsidP="00364740">
            <w:pPr>
              <w:ind w:left="-108" w:right="-108"/>
              <w:jc w:val="center"/>
              <w:rPr>
                <w:color w:val="000000"/>
              </w:rPr>
            </w:pPr>
            <w:r w:rsidRPr="00364740">
              <w:rPr>
                <w:color w:val="000000"/>
              </w:rPr>
              <w:t>781 200,00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F8D73F" w14:textId="77777777" w:rsidR="00364740" w:rsidRPr="00364740" w:rsidRDefault="00364740" w:rsidP="00364740">
            <w:pPr>
              <w:ind w:left="-108" w:right="-108"/>
              <w:jc w:val="center"/>
              <w:rPr>
                <w:color w:val="000000"/>
              </w:rPr>
            </w:pPr>
            <w:r w:rsidRPr="00364740">
              <w:rPr>
                <w:color w:val="000000"/>
              </w:rPr>
              <w:t>781 200,00</w:t>
            </w:r>
          </w:p>
        </w:tc>
      </w:tr>
      <w:tr w:rsidR="00E72447" w:rsidRPr="00364740" w14:paraId="3ABE953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734A9" w14:textId="77777777" w:rsidR="00364740" w:rsidRPr="00364740" w:rsidRDefault="00364740" w:rsidP="00364740">
            <w:pPr>
              <w:ind w:left="-93" w:right="-108"/>
              <w:rPr>
                <w:color w:val="000000"/>
              </w:rPr>
            </w:pPr>
            <w:r w:rsidRPr="00364740">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FC2C6F"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16DAD"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94708"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6FF28" w14:textId="77777777" w:rsidR="00364740" w:rsidRPr="00364740" w:rsidRDefault="00364740" w:rsidP="00364740">
            <w:pPr>
              <w:ind w:left="-108" w:right="-108"/>
              <w:jc w:val="center"/>
              <w:rPr>
                <w:color w:val="000000"/>
              </w:rPr>
            </w:pPr>
            <w:r w:rsidRPr="00364740">
              <w:rPr>
                <w:color w:val="000000"/>
              </w:rPr>
              <w:t>27.1.Ю</w:t>
            </w:r>
            <w:proofErr w:type="gramStart"/>
            <w:r w:rsidRPr="00364740">
              <w:rPr>
                <w:color w:val="000000"/>
              </w:rPr>
              <w:t>6</w:t>
            </w:r>
            <w:proofErr w:type="gramEnd"/>
            <w:r w:rsidRPr="00364740">
              <w:rPr>
                <w:color w:val="000000"/>
              </w:rPr>
              <w:t>.5050.0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7881C"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D6745" w14:textId="77777777" w:rsidR="00364740" w:rsidRPr="00364740" w:rsidRDefault="00364740" w:rsidP="00364740">
            <w:pPr>
              <w:ind w:left="-108" w:right="-108"/>
              <w:jc w:val="center"/>
              <w:rPr>
                <w:color w:val="000000"/>
              </w:rPr>
            </w:pPr>
            <w:r w:rsidRPr="00364740">
              <w:rPr>
                <w:color w:val="000000"/>
              </w:rPr>
              <w:t>781 200,00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1FBEBF" w14:textId="77777777" w:rsidR="00364740" w:rsidRPr="00364740" w:rsidRDefault="00364740" w:rsidP="00364740">
            <w:pPr>
              <w:ind w:left="-108" w:right="-108"/>
              <w:jc w:val="center"/>
              <w:rPr>
                <w:color w:val="000000"/>
              </w:rPr>
            </w:pPr>
            <w:r w:rsidRPr="00364740">
              <w:rPr>
                <w:color w:val="000000"/>
              </w:rPr>
              <w:t>781 200,00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E588D2" w14:textId="77777777" w:rsidR="00364740" w:rsidRPr="00364740" w:rsidRDefault="00364740" w:rsidP="00364740">
            <w:pPr>
              <w:ind w:left="-108" w:right="-108"/>
              <w:jc w:val="center"/>
              <w:rPr>
                <w:color w:val="000000"/>
              </w:rPr>
            </w:pPr>
            <w:r w:rsidRPr="00364740">
              <w:rPr>
                <w:color w:val="000000"/>
              </w:rPr>
              <w:t>781 200,00</w:t>
            </w:r>
          </w:p>
        </w:tc>
      </w:tr>
      <w:tr w:rsidR="00E72447" w:rsidRPr="00364740" w14:paraId="49D1A19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E356C" w14:textId="77777777" w:rsidR="00364740" w:rsidRPr="00364740" w:rsidRDefault="00364740" w:rsidP="00364740">
            <w:pPr>
              <w:ind w:left="-93" w:right="-108"/>
              <w:rPr>
                <w:color w:val="000000"/>
              </w:rPr>
            </w:pPr>
            <w:r w:rsidRPr="00364740">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438B0"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FAA95"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3FC64F"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796AC" w14:textId="77777777" w:rsidR="00364740" w:rsidRPr="00364740" w:rsidRDefault="00364740" w:rsidP="00364740">
            <w:pPr>
              <w:ind w:left="-108" w:right="-108"/>
              <w:jc w:val="center"/>
              <w:rPr>
                <w:color w:val="000000"/>
              </w:rPr>
            </w:pPr>
            <w:r w:rsidRPr="00364740">
              <w:rPr>
                <w:color w:val="000000"/>
              </w:rPr>
              <w:t>27.1.Ю</w:t>
            </w:r>
            <w:proofErr w:type="gramStart"/>
            <w:r w:rsidRPr="00364740">
              <w:rPr>
                <w:color w:val="000000"/>
              </w:rPr>
              <w:t>6</w:t>
            </w:r>
            <w:proofErr w:type="gramEnd"/>
            <w:r w:rsidRPr="00364740">
              <w:rPr>
                <w:color w:val="000000"/>
              </w:rPr>
              <w:t>.5179.0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C136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07AB5"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C03F01" w14:textId="77777777" w:rsidR="00364740" w:rsidRPr="00364740" w:rsidRDefault="00364740" w:rsidP="00364740">
            <w:pPr>
              <w:ind w:left="-108" w:right="-108"/>
              <w:jc w:val="center"/>
              <w:rPr>
                <w:color w:val="000000"/>
              </w:rPr>
            </w:pPr>
            <w:r w:rsidRPr="00364740">
              <w:rPr>
                <w:color w:val="000000"/>
              </w:rPr>
              <w:t>-53 700,00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3DED9F" w14:textId="77777777" w:rsidR="00364740" w:rsidRPr="00364740" w:rsidRDefault="00364740" w:rsidP="00364740">
            <w:pPr>
              <w:ind w:left="-108" w:right="-108"/>
              <w:jc w:val="center"/>
              <w:rPr>
                <w:color w:val="000000"/>
              </w:rPr>
            </w:pPr>
            <w:r w:rsidRPr="00364740">
              <w:rPr>
                <w:color w:val="000000"/>
              </w:rPr>
              <w:t>-26 600,00</w:t>
            </w:r>
          </w:p>
        </w:tc>
      </w:tr>
      <w:tr w:rsidR="00E72447" w:rsidRPr="00364740" w14:paraId="1F8C2CF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0D382"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ED7CE"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9A87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FD025"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0CDCC" w14:textId="77777777" w:rsidR="00364740" w:rsidRPr="00364740" w:rsidRDefault="00364740" w:rsidP="00364740">
            <w:pPr>
              <w:ind w:left="-108" w:right="-108"/>
              <w:jc w:val="center"/>
              <w:rPr>
                <w:color w:val="000000"/>
              </w:rPr>
            </w:pPr>
            <w:r w:rsidRPr="00364740">
              <w:rPr>
                <w:color w:val="000000"/>
              </w:rPr>
              <w:t>27.1.Ю</w:t>
            </w:r>
            <w:proofErr w:type="gramStart"/>
            <w:r w:rsidRPr="00364740">
              <w:rPr>
                <w:color w:val="000000"/>
              </w:rPr>
              <w:t>6</w:t>
            </w:r>
            <w:proofErr w:type="gramEnd"/>
            <w:r w:rsidRPr="00364740">
              <w:rPr>
                <w:color w:val="000000"/>
              </w:rPr>
              <w:t>.5179.0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3C0FC"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F4E07" w14:textId="77777777" w:rsidR="00364740" w:rsidRPr="00364740" w:rsidRDefault="00364740" w:rsidP="00364740">
            <w:pPr>
              <w:ind w:left="-108" w:right="-108"/>
              <w:jc w:val="center"/>
              <w:rPr>
                <w:color w:val="000000"/>
              </w:rPr>
            </w:pPr>
            <w:r w:rsidRPr="00364740">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8D12B27" w14:textId="77777777" w:rsidR="00364740" w:rsidRPr="00364740" w:rsidRDefault="00364740" w:rsidP="00364740">
            <w:pPr>
              <w:ind w:left="-108" w:right="-108"/>
              <w:jc w:val="center"/>
              <w:rPr>
                <w:color w:val="000000"/>
              </w:rPr>
            </w:pPr>
            <w:r w:rsidRPr="00364740">
              <w:rPr>
                <w:color w:val="000000"/>
              </w:rPr>
              <w:t>-53 700,00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B712B04" w14:textId="77777777" w:rsidR="00364740" w:rsidRPr="00364740" w:rsidRDefault="00364740" w:rsidP="00364740">
            <w:pPr>
              <w:ind w:left="-108" w:right="-108"/>
              <w:jc w:val="center"/>
              <w:rPr>
                <w:color w:val="000000"/>
              </w:rPr>
            </w:pPr>
            <w:r w:rsidRPr="00364740">
              <w:rPr>
                <w:color w:val="000000"/>
              </w:rPr>
              <w:t>-26 600,00</w:t>
            </w:r>
          </w:p>
        </w:tc>
      </w:tr>
      <w:tr w:rsidR="00E72447" w:rsidRPr="00364740" w14:paraId="2932454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5EAE0"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089D5"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4B74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6EA4A"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70322" w14:textId="77777777" w:rsidR="00364740" w:rsidRPr="00364740" w:rsidRDefault="00364740" w:rsidP="00364740">
            <w:pPr>
              <w:ind w:left="-108" w:right="-108"/>
              <w:jc w:val="center"/>
              <w:rPr>
                <w:color w:val="000000"/>
              </w:rPr>
            </w:pPr>
            <w:r w:rsidRPr="00364740">
              <w:rPr>
                <w:color w:val="000000"/>
              </w:rPr>
              <w:t>27.4.00.0000.0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FF8B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50AED" w14:textId="77777777" w:rsidR="00364740" w:rsidRPr="00364740" w:rsidRDefault="00364740" w:rsidP="00364740">
            <w:pPr>
              <w:ind w:left="-108" w:right="-108"/>
              <w:jc w:val="center"/>
              <w:rPr>
                <w:color w:val="000000"/>
              </w:rPr>
            </w:pPr>
            <w:r w:rsidRPr="00364740">
              <w:rPr>
                <w:color w:val="000000"/>
              </w:rPr>
              <w:t>11 368 092,06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360F18D" w14:textId="77777777" w:rsidR="00364740" w:rsidRPr="00364740" w:rsidRDefault="00364740" w:rsidP="00364740">
            <w:pPr>
              <w:ind w:left="-108" w:right="-108"/>
              <w:jc w:val="center"/>
              <w:rPr>
                <w:color w:val="000000"/>
              </w:rPr>
            </w:pPr>
            <w:r w:rsidRPr="00364740">
              <w:rPr>
                <w:color w:val="000000"/>
              </w:rPr>
              <w:t>8 832 238,73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1F84B0" w14:textId="77777777" w:rsidR="00364740" w:rsidRPr="00364740" w:rsidRDefault="00364740" w:rsidP="00364740">
            <w:pPr>
              <w:ind w:left="-108" w:right="-108"/>
              <w:jc w:val="center"/>
              <w:rPr>
                <w:color w:val="000000"/>
              </w:rPr>
            </w:pPr>
            <w:r w:rsidRPr="00364740">
              <w:rPr>
                <w:color w:val="000000"/>
              </w:rPr>
              <w:t>8 822 525,28</w:t>
            </w:r>
          </w:p>
        </w:tc>
      </w:tr>
      <w:tr w:rsidR="00E72447" w:rsidRPr="00364740" w14:paraId="303B250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9945C" w14:textId="77777777" w:rsidR="00364740" w:rsidRPr="00364740" w:rsidRDefault="00364740" w:rsidP="00364740">
            <w:pPr>
              <w:ind w:left="-93" w:right="-108"/>
              <w:rPr>
                <w:color w:val="000000"/>
              </w:rPr>
            </w:pPr>
            <w:r w:rsidRPr="00364740">
              <w:rPr>
                <w:color w:val="000000"/>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DD4ACB"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AF827"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5EE907"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E8AEF" w14:textId="77777777" w:rsidR="00364740" w:rsidRPr="00364740" w:rsidRDefault="00364740" w:rsidP="00364740">
            <w:pPr>
              <w:ind w:left="-108" w:right="-108"/>
              <w:jc w:val="center"/>
              <w:rPr>
                <w:color w:val="000000"/>
              </w:rPr>
            </w:pPr>
            <w:r w:rsidRPr="00364740">
              <w:rPr>
                <w:color w:val="000000"/>
              </w:rPr>
              <w:t>27.4.02.0000.0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4C10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EDB79" w14:textId="77777777" w:rsidR="00364740" w:rsidRPr="00364740" w:rsidRDefault="00364740" w:rsidP="00364740">
            <w:pPr>
              <w:ind w:left="-108" w:right="-108"/>
              <w:jc w:val="center"/>
              <w:rPr>
                <w:color w:val="000000"/>
              </w:rPr>
            </w:pPr>
            <w:r w:rsidRPr="00364740">
              <w:rPr>
                <w:color w:val="000000"/>
              </w:rPr>
              <w:t>268,66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5A6A34D"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D37BA4"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39747F8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897AB" w14:textId="77777777" w:rsidR="00364740" w:rsidRPr="00364740" w:rsidRDefault="00364740" w:rsidP="00364740">
            <w:pPr>
              <w:ind w:left="-93" w:right="-108"/>
              <w:rPr>
                <w:color w:val="000000"/>
              </w:rPr>
            </w:pPr>
            <w:r w:rsidRPr="00364740">
              <w:rPr>
                <w:color w:val="000000"/>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F6D50"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16902"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64E7E"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DE64D" w14:textId="77777777" w:rsidR="00364740" w:rsidRPr="00364740" w:rsidRDefault="00364740" w:rsidP="00364740">
            <w:pPr>
              <w:ind w:left="-108" w:right="-108"/>
              <w:jc w:val="center"/>
              <w:rPr>
                <w:color w:val="000000"/>
              </w:rPr>
            </w:pPr>
            <w:r w:rsidRPr="00364740">
              <w:rPr>
                <w:color w:val="000000"/>
              </w:rPr>
              <w:t>27.4.02.7120.0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9107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93558" w14:textId="77777777" w:rsidR="00364740" w:rsidRPr="00364740" w:rsidRDefault="00364740" w:rsidP="00364740">
            <w:pPr>
              <w:ind w:left="-108" w:right="-108"/>
              <w:jc w:val="center"/>
              <w:rPr>
                <w:color w:val="000000"/>
              </w:rPr>
            </w:pPr>
            <w:r w:rsidRPr="00364740">
              <w:rPr>
                <w:color w:val="000000"/>
              </w:rPr>
              <w:t>268,66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B202677"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709798"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7B693F5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C572C"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90EA0"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2C939"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E52EC"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FD897" w14:textId="77777777" w:rsidR="00364740" w:rsidRPr="00364740" w:rsidRDefault="00364740" w:rsidP="00364740">
            <w:pPr>
              <w:ind w:left="-108" w:right="-108"/>
              <w:jc w:val="center"/>
              <w:rPr>
                <w:color w:val="000000"/>
              </w:rPr>
            </w:pPr>
            <w:r w:rsidRPr="00364740">
              <w:rPr>
                <w:color w:val="000000"/>
              </w:rPr>
              <w:t>27.4.02.7120.0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4F3CE"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A2A62" w14:textId="77777777" w:rsidR="00364740" w:rsidRPr="00364740" w:rsidRDefault="00364740" w:rsidP="00364740">
            <w:pPr>
              <w:ind w:left="-108" w:right="-108"/>
              <w:jc w:val="center"/>
              <w:rPr>
                <w:color w:val="000000"/>
              </w:rPr>
            </w:pPr>
            <w:r w:rsidRPr="00364740">
              <w:rPr>
                <w:color w:val="000000"/>
              </w:rPr>
              <w:t>268,66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88D7E1"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CEAA55"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2713A1E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AEE85C"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4D47C"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86253"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0FCB8"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BEE58" w14:textId="77777777" w:rsidR="00364740" w:rsidRPr="00364740" w:rsidRDefault="00364740" w:rsidP="00364740">
            <w:pPr>
              <w:ind w:left="-108" w:right="-108"/>
              <w:jc w:val="center"/>
              <w:rPr>
                <w:color w:val="000000"/>
              </w:rPr>
            </w:pPr>
            <w:r w:rsidRPr="00364740">
              <w:rPr>
                <w:color w:val="000000"/>
              </w:rPr>
              <w:t>27.4.05.0000.0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3751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FEC5E" w14:textId="77777777" w:rsidR="00364740" w:rsidRPr="00364740" w:rsidRDefault="00364740" w:rsidP="00364740">
            <w:pPr>
              <w:ind w:left="-108" w:right="-108"/>
              <w:jc w:val="center"/>
              <w:rPr>
                <w:color w:val="000000"/>
              </w:rPr>
            </w:pPr>
            <w:r w:rsidRPr="00364740">
              <w:rPr>
                <w:color w:val="000000"/>
              </w:rPr>
              <w:t>11 367 823,40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7B9309" w14:textId="77777777" w:rsidR="00364740" w:rsidRPr="00364740" w:rsidRDefault="00364740" w:rsidP="00364740">
            <w:pPr>
              <w:ind w:left="-108" w:right="-108"/>
              <w:jc w:val="center"/>
              <w:rPr>
                <w:color w:val="000000"/>
              </w:rPr>
            </w:pPr>
            <w:r w:rsidRPr="00364740">
              <w:rPr>
                <w:color w:val="000000"/>
              </w:rPr>
              <w:t>8 832 238,73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C4A5A6" w14:textId="77777777" w:rsidR="00364740" w:rsidRPr="00364740" w:rsidRDefault="00364740" w:rsidP="00364740">
            <w:pPr>
              <w:ind w:left="-108" w:right="-108"/>
              <w:jc w:val="center"/>
              <w:rPr>
                <w:color w:val="000000"/>
              </w:rPr>
            </w:pPr>
            <w:r w:rsidRPr="00364740">
              <w:rPr>
                <w:color w:val="000000"/>
              </w:rPr>
              <w:t>8 822 525,28</w:t>
            </w:r>
          </w:p>
        </w:tc>
      </w:tr>
      <w:tr w:rsidR="00E72447" w:rsidRPr="00364740" w14:paraId="48D5E89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7EC05" w14:textId="77777777" w:rsidR="00364740" w:rsidRPr="00364740" w:rsidRDefault="00364740" w:rsidP="00364740">
            <w:pPr>
              <w:ind w:left="-93" w:right="-108"/>
              <w:rPr>
                <w:color w:val="000000"/>
              </w:rPr>
            </w:pPr>
            <w:r w:rsidRPr="00364740">
              <w:rPr>
                <w:color w:val="000000"/>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65D5F"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18F262"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77098"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74CA2" w14:textId="77777777" w:rsidR="00364740" w:rsidRPr="00364740" w:rsidRDefault="00364740" w:rsidP="00364740">
            <w:pPr>
              <w:ind w:left="-108" w:right="-108"/>
              <w:jc w:val="center"/>
              <w:rPr>
                <w:color w:val="000000"/>
              </w:rPr>
            </w:pPr>
            <w:r w:rsidRPr="00364740">
              <w:rPr>
                <w:color w:val="000000"/>
              </w:rPr>
              <w:t>27.4.05.1040.0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3E5C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1DD2E" w14:textId="77777777" w:rsidR="00364740" w:rsidRPr="00364740" w:rsidRDefault="00364740" w:rsidP="00364740">
            <w:pPr>
              <w:ind w:left="-108" w:right="-108"/>
              <w:jc w:val="center"/>
              <w:rPr>
                <w:color w:val="000000"/>
              </w:rPr>
            </w:pPr>
            <w:r w:rsidRPr="00364740">
              <w:rPr>
                <w:color w:val="000000"/>
              </w:rPr>
              <w:t>1 326 252,00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6AEECCC" w14:textId="77777777" w:rsidR="00364740" w:rsidRPr="00364740" w:rsidRDefault="00364740" w:rsidP="00364740">
            <w:pPr>
              <w:ind w:left="-108" w:right="-108"/>
              <w:jc w:val="center"/>
              <w:rPr>
                <w:color w:val="000000"/>
              </w:rPr>
            </w:pPr>
            <w:r w:rsidRPr="00364740">
              <w:rPr>
                <w:color w:val="000000"/>
              </w:rPr>
              <w:t>1 326 252,00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BF4C10" w14:textId="77777777" w:rsidR="00364740" w:rsidRPr="00364740" w:rsidRDefault="00364740" w:rsidP="00364740">
            <w:pPr>
              <w:ind w:left="-108" w:right="-108"/>
              <w:jc w:val="center"/>
              <w:rPr>
                <w:color w:val="000000"/>
              </w:rPr>
            </w:pPr>
            <w:r w:rsidRPr="00364740">
              <w:rPr>
                <w:color w:val="000000"/>
              </w:rPr>
              <w:t>1 326 252,00</w:t>
            </w:r>
          </w:p>
        </w:tc>
      </w:tr>
      <w:tr w:rsidR="00E72447" w:rsidRPr="00364740" w14:paraId="0C4DADC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9B0F7" w14:textId="77777777" w:rsidR="00364740" w:rsidRPr="00364740" w:rsidRDefault="00364740" w:rsidP="00364740">
            <w:pPr>
              <w:ind w:left="-93" w:right="-108"/>
              <w:rPr>
                <w:color w:val="000000"/>
              </w:rPr>
            </w:pPr>
            <w:r w:rsidRPr="00364740">
              <w:rPr>
                <w:color w:val="000000"/>
              </w:rPr>
              <w:t xml:space="preserve">Расходы на выплаты персоналу в целях обеспечения выполнения функций государственными (муниципальными) органами, </w:t>
            </w:r>
            <w:r w:rsidRPr="00364740">
              <w:rPr>
                <w:color w:val="000000"/>
              </w:rPr>
              <w:lastRenderedPageBreak/>
              <w:t>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6DD15" w14:textId="77777777" w:rsidR="00364740" w:rsidRPr="00364740" w:rsidRDefault="00364740" w:rsidP="00364740">
            <w:pPr>
              <w:ind w:left="-108" w:right="-108"/>
              <w:jc w:val="center"/>
              <w:rPr>
                <w:color w:val="000000"/>
              </w:rPr>
            </w:pPr>
            <w:r w:rsidRPr="00364740">
              <w:rPr>
                <w:color w:val="000000"/>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C30F0"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E5DE1"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4296C" w14:textId="77777777" w:rsidR="00364740" w:rsidRPr="00364740" w:rsidRDefault="00364740" w:rsidP="00364740">
            <w:pPr>
              <w:ind w:left="-108" w:right="-108"/>
              <w:jc w:val="center"/>
              <w:rPr>
                <w:color w:val="000000"/>
              </w:rPr>
            </w:pPr>
            <w:r w:rsidRPr="00364740">
              <w:rPr>
                <w:color w:val="000000"/>
              </w:rPr>
              <w:t>27.4.05.1040.0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60646"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B96F4" w14:textId="77777777" w:rsidR="00364740" w:rsidRPr="00364740" w:rsidRDefault="00364740" w:rsidP="00364740">
            <w:pPr>
              <w:ind w:left="-108" w:right="-108"/>
              <w:jc w:val="center"/>
              <w:rPr>
                <w:color w:val="000000"/>
              </w:rPr>
            </w:pPr>
            <w:r w:rsidRPr="00364740">
              <w:rPr>
                <w:color w:val="000000"/>
              </w:rPr>
              <w:t>1 291 252,00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BADB38" w14:textId="77777777" w:rsidR="00364740" w:rsidRPr="00364740" w:rsidRDefault="00364740" w:rsidP="00364740">
            <w:pPr>
              <w:ind w:left="-108" w:right="-108"/>
              <w:jc w:val="center"/>
              <w:rPr>
                <w:color w:val="000000"/>
              </w:rPr>
            </w:pPr>
            <w:r w:rsidRPr="00364740">
              <w:rPr>
                <w:color w:val="000000"/>
              </w:rPr>
              <w:t>1 291 252,00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D78BF3F" w14:textId="77777777" w:rsidR="00364740" w:rsidRPr="00364740" w:rsidRDefault="00364740" w:rsidP="00364740">
            <w:pPr>
              <w:ind w:left="-108" w:right="-108"/>
              <w:jc w:val="center"/>
              <w:rPr>
                <w:color w:val="000000"/>
              </w:rPr>
            </w:pPr>
            <w:r w:rsidRPr="00364740">
              <w:rPr>
                <w:color w:val="000000"/>
              </w:rPr>
              <w:t>1 291 252,00</w:t>
            </w:r>
          </w:p>
        </w:tc>
      </w:tr>
      <w:tr w:rsidR="00E72447" w:rsidRPr="00364740" w14:paraId="4B381E4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16A1E" w14:textId="77777777" w:rsidR="00364740" w:rsidRPr="00364740" w:rsidRDefault="00364740" w:rsidP="00364740">
            <w:pPr>
              <w:ind w:left="-93" w:right="-108"/>
              <w:rPr>
                <w:color w:val="000000"/>
              </w:rPr>
            </w:pPr>
            <w:r w:rsidRPr="00364740">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20AFCF"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54070"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5D0EA"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CA51B" w14:textId="77777777" w:rsidR="00364740" w:rsidRPr="00364740" w:rsidRDefault="00364740" w:rsidP="00364740">
            <w:pPr>
              <w:ind w:left="-108" w:right="-108"/>
              <w:jc w:val="center"/>
              <w:rPr>
                <w:color w:val="000000"/>
              </w:rPr>
            </w:pPr>
            <w:r w:rsidRPr="00364740">
              <w:rPr>
                <w:color w:val="000000"/>
              </w:rPr>
              <w:t>27.4.05.1040.0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6DFA3"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E6075" w14:textId="77777777" w:rsidR="00364740" w:rsidRPr="00364740" w:rsidRDefault="00364740" w:rsidP="00364740">
            <w:pPr>
              <w:ind w:left="-108" w:right="-108"/>
              <w:jc w:val="center"/>
              <w:rPr>
                <w:color w:val="000000"/>
              </w:rPr>
            </w:pPr>
            <w:r w:rsidRPr="00364740">
              <w:rPr>
                <w:color w:val="000000"/>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C7463E" w14:textId="77777777" w:rsidR="00364740" w:rsidRPr="00364740" w:rsidRDefault="00364740" w:rsidP="00364740">
            <w:pPr>
              <w:ind w:left="-108" w:right="-108"/>
              <w:jc w:val="center"/>
              <w:rPr>
                <w:color w:val="000000"/>
              </w:rPr>
            </w:pPr>
            <w:r w:rsidRPr="00364740">
              <w:rPr>
                <w:color w:val="000000"/>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DE74EB" w14:textId="77777777" w:rsidR="00364740" w:rsidRPr="00364740" w:rsidRDefault="00364740" w:rsidP="00364740">
            <w:pPr>
              <w:ind w:left="-108" w:right="-108"/>
              <w:jc w:val="center"/>
              <w:rPr>
                <w:color w:val="000000"/>
              </w:rPr>
            </w:pPr>
            <w:r w:rsidRPr="00364740">
              <w:rPr>
                <w:color w:val="000000"/>
              </w:rPr>
              <w:t>20 000,00</w:t>
            </w:r>
          </w:p>
        </w:tc>
      </w:tr>
      <w:tr w:rsidR="00E72447" w:rsidRPr="00364740" w14:paraId="67E2FC1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E91DD" w14:textId="77777777" w:rsidR="00364740" w:rsidRPr="00364740" w:rsidRDefault="00364740" w:rsidP="00364740">
            <w:pPr>
              <w:ind w:left="-93" w:right="-108"/>
              <w:rPr>
                <w:color w:val="000000"/>
              </w:rPr>
            </w:pPr>
            <w:r w:rsidRPr="00364740">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E9FB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2979C"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F0AE0"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0E6A1" w14:textId="77777777" w:rsidR="00364740" w:rsidRPr="00364740" w:rsidRDefault="00364740" w:rsidP="00364740">
            <w:pPr>
              <w:ind w:left="-108" w:right="-108"/>
              <w:jc w:val="center"/>
              <w:rPr>
                <w:color w:val="000000"/>
              </w:rPr>
            </w:pPr>
            <w:r w:rsidRPr="00364740">
              <w:rPr>
                <w:color w:val="000000"/>
              </w:rPr>
              <w:t>27.4.05.1040.0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CC6B41" w14:textId="77777777" w:rsidR="00364740" w:rsidRPr="00364740" w:rsidRDefault="00364740" w:rsidP="00364740">
            <w:pPr>
              <w:ind w:left="-108" w:right="-108"/>
              <w:jc w:val="center"/>
              <w:rPr>
                <w:color w:val="000000"/>
              </w:rPr>
            </w:pPr>
            <w:r w:rsidRPr="00364740">
              <w:rPr>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3B825D" w14:textId="77777777" w:rsidR="00364740" w:rsidRPr="00364740" w:rsidRDefault="00364740" w:rsidP="00364740">
            <w:pPr>
              <w:ind w:left="-108" w:right="-108"/>
              <w:jc w:val="center"/>
              <w:rPr>
                <w:color w:val="000000"/>
              </w:rPr>
            </w:pPr>
            <w:r w:rsidRPr="00364740">
              <w:rPr>
                <w:color w:val="000000"/>
              </w:rPr>
              <w:t>15 000,00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4051D41" w14:textId="77777777" w:rsidR="00364740" w:rsidRPr="00364740" w:rsidRDefault="00364740" w:rsidP="00364740">
            <w:pPr>
              <w:ind w:left="-108" w:right="-108"/>
              <w:jc w:val="center"/>
              <w:rPr>
                <w:color w:val="000000"/>
              </w:rPr>
            </w:pPr>
            <w:r w:rsidRPr="00364740">
              <w:rPr>
                <w:color w:val="000000"/>
              </w:rPr>
              <w:t>15 000,00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33FF692" w14:textId="77777777" w:rsidR="00364740" w:rsidRPr="00364740" w:rsidRDefault="00364740" w:rsidP="00364740">
            <w:pPr>
              <w:ind w:left="-108" w:right="-108"/>
              <w:jc w:val="center"/>
              <w:rPr>
                <w:color w:val="000000"/>
              </w:rPr>
            </w:pPr>
            <w:r w:rsidRPr="00364740">
              <w:rPr>
                <w:color w:val="000000"/>
              </w:rPr>
              <w:t>15 000,00</w:t>
            </w:r>
          </w:p>
        </w:tc>
      </w:tr>
      <w:tr w:rsidR="00E72447" w:rsidRPr="00364740" w14:paraId="3BC327E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E7313" w14:textId="77777777" w:rsidR="00364740" w:rsidRPr="00364740" w:rsidRDefault="00364740" w:rsidP="00364740">
            <w:pPr>
              <w:ind w:left="-93" w:right="-108"/>
              <w:rPr>
                <w:color w:val="000000"/>
              </w:rPr>
            </w:pPr>
            <w:r w:rsidRPr="00364740">
              <w:rPr>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15C86"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7322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B17B3"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8DD3B" w14:textId="77777777" w:rsidR="00364740" w:rsidRPr="00364740" w:rsidRDefault="00364740" w:rsidP="00364740">
            <w:pPr>
              <w:ind w:left="-108" w:right="-108"/>
              <w:jc w:val="center"/>
              <w:rPr>
                <w:color w:val="000000"/>
              </w:rPr>
            </w:pPr>
            <w:r w:rsidRPr="00364740">
              <w:rPr>
                <w:color w:val="000000"/>
              </w:rPr>
              <w:t>27.4.05.6014.0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C0AE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B5B65" w14:textId="77777777" w:rsidR="00364740" w:rsidRPr="00364740" w:rsidRDefault="00364740" w:rsidP="00364740">
            <w:pPr>
              <w:ind w:left="-108" w:right="-108"/>
              <w:jc w:val="center"/>
              <w:rPr>
                <w:color w:val="000000"/>
              </w:rPr>
            </w:pPr>
            <w:r w:rsidRPr="00364740">
              <w:rPr>
                <w:color w:val="000000"/>
              </w:rPr>
              <w:t>7 375 698,24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2E07EF" w14:textId="77777777" w:rsidR="00364740" w:rsidRPr="00364740" w:rsidRDefault="00364740" w:rsidP="00364740">
            <w:pPr>
              <w:ind w:left="-108" w:right="-108"/>
              <w:jc w:val="center"/>
              <w:rPr>
                <w:color w:val="000000"/>
              </w:rPr>
            </w:pPr>
            <w:r w:rsidRPr="00364740">
              <w:rPr>
                <w:color w:val="000000"/>
              </w:rPr>
              <w:t>7 434 132,00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F3384A" w14:textId="77777777" w:rsidR="00364740" w:rsidRPr="00364740" w:rsidRDefault="00364740" w:rsidP="00364740">
            <w:pPr>
              <w:ind w:left="-108" w:right="-108"/>
              <w:jc w:val="center"/>
              <w:rPr>
                <w:color w:val="000000"/>
              </w:rPr>
            </w:pPr>
            <w:r w:rsidRPr="00364740">
              <w:rPr>
                <w:color w:val="000000"/>
              </w:rPr>
              <w:t>7 434 132,00</w:t>
            </w:r>
          </w:p>
        </w:tc>
      </w:tr>
      <w:tr w:rsidR="00E72447" w:rsidRPr="00364740" w14:paraId="18C1710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EAB86"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70F05"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7F668"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4A11C"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5AB41" w14:textId="77777777" w:rsidR="00364740" w:rsidRPr="00364740" w:rsidRDefault="00364740" w:rsidP="00364740">
            <w:pPr>
              <w:ind w:left="-108" w:right="-108"/>
              <w:jc w:val="center"/>
              <w:rPr>
                <w:color w:val="000000"/>
              </w:rPr>
            </w:pPr>
            <w:r w:rsidRPr="00364740">
              <w:rPr>
                <w:color w:val="000000"/>
              </w:rPr>
              <w:t>27.4.05.6014.0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7AEA9"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45F44" w14:textId="77777777" w:rsidR="00364740" w:rsidRPr="00364740" w:rsidRDefault="00364740" w:rsidP="00364740">
            <w:pPr>
              <w:ind w:left="-108" w:right="-108"/>
              <w:jc w:val="center"/>
              <w:rPr>
                <w:color w:val="000000"/>
              </w:rPr>
            </w:pPr>
            <w:r w:rsidRPr="00364740">
              <w:rPr>
                <w:color w:val="000000"/>
              </w:rPr>
              <w:t>7 375 698,24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976D53" w14:textId="77777777" w:rsidR="00364740" w:rsidRPr="00364740" w:rsidRDefault="00364740" w:rsidP="00364740">
            <w:pPr>
              <w:ind w:left="-108" w:right="-108"/>
              <w:jc w:val="center"/>
              <w:rPr>
                <w:color w:val="000000"/>
              </w:rPr>
            </w:pPr>
            <w:r w:rsidRPr="00364740">
              <w:rPr>
                <w:color w:val="000000"/>
              </w:rPr>
              <w:t>7 434 132,00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149D6C7" w14:textId="77777777" w:rsidR="00364740" w:rsidRPr="00364740" w:rsidRDefault="00364740" w:rsidP="00364740">
            <w:pPr>
              <w:ind w:left="-108" w:right="-108"/>
              <w:jc w:val="center"/>
              <w:rPr>
                <w:color w:val="000000"/>
              </w:rPr>
            </w:pPr>
            <w:r w:rsidRPr="00364740">
              <w:rPr>
                <w:color w:val="000000"/>
              </w:rPr>
              <w:t>7 434 132,00</w:t>
            </w:r>
          </w:p>
        </w:tc>
      </w:tr>
      <w:tr w:rsidR="00E72447" w:rsidRPr="00364740" w14:paraId="045A158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9E020" w14:textId="77777777" w:rsidR="00364740" w:rsidRPr="00364740" w:rsidRDefault="00364740" w:rsidP="00364740">
            <w:pPr>
              <w:ind w:left="-93" w:right="-108"/>
              <w:rPr>
                <w:color w:val="000000"/>
              </w:rPr>
            </w:pPr>
            <w:proofErr w:type="gramStart"/>
            <w:r w:rsidRPr="00364740">
              <w:rPr>
                <w:color w:val="000000"/>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80983"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1B0EC"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D0868"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839E0" w14:textId="77777777" w:rsidR="00364740" w:rsidRPr="00364740" w:rsidRDefault="00364740" w:rsidP="00364740">
            <w:pPr>
              <w:ind w:left="-108" w:right="-108"/>
              <w:jc w:val="center"/>
              <w:rPr>
                <w:color w:val="000000"/>
              </w:rPr>
            </w:pPr>
            <w:r w:rsidRPr="00364740">
              <w:rPr>
                <w:color w:val="000000"/>
              </w:rPr>
              <w:t>27.4.05.7104.0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113C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08520" w14:textId="77777777" w:rsidR="00364740" w:rsidRPr="00364740" w:rsidRDefault="00364740" w:rsidP="00364740">
            <w:pPr>
              <w:ind w:left="-108" w:right="-108"/>
              <w:jc w:val="center"/>
              <w:rPr>
                <w:color w:val="000000"/>
              </w:rPr>
            </w:pPr>
            <w:r w:rsidRPr="00364740">
              <w:rPr>
                <w:color w:val="000000"/>
              </w:rPr>
              <w:t>1 644,28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6FC934" w14:textId="77777777" w:rsidR="00364740" w:rsidRPr="00364740" w:rsidRDefault="00364740" w:rsidP="00364740">
            <w:pPr>
              <w:ind w:left="-108" w:right="-108"/>
              <w:jc w:val="center"/>
              <w:rPr>
                <w:color w:val="000000"/>
              </w:rPr>
            </w:pPr>
            <w:r w:rsidRPr="00364740">
              <w:rPr>
                <w:color w:val="000000"/>
              </w:rPr>
              <w:t>1 673,13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986D304" w14:textId="77777777" w:rsidR="00364740" w:rsidRPr="00364740" w:rsidRDefault="00364740" w:rsidP="00364740">
            <w:pPr>
              <w:ind w:left="-108" w:right="-108"/>
              <w:jc w:val="center"/>
              <w:rPr>
                <w:color w:val="000000"/>
              </w:rPr>
            </w:pPr>
            <w:r w:rsidRPr="00364740">
              <w:rPr>
                <w:color w:val="000000"/>
              </w:rPr>
              <w:t>1 761,69</w:t>
            </w:r>
          </w:p>
        </w:tc>
      </w:tr>
      <w:tr w:rsidR="00E72447" w:rsidRPr="00364740" w14:paraId="193F043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78933"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717C2"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74A17"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21B50"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7EA66D" w14:textId="77777777" w:rsidR="00364740" w:rsidRPr="00364740" w:rsidRDefault="00364740" w:rsidP="00364740">
            <w:pPr>
              <w:ind w:left="-108" w:right="-108"/>
              <w:jc w:val="center"/>
              <w:rPr>
                <w:color w:val="000000"/>
              </w:rPr>
            </w:pPr>
            <w:r w:rsidRPr="00364740">
              <w:rPr>
                <w:color w:val="000000"/>
              </w:rPr>
              <w:t>27.4.05.7104.0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37FAE"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63F7A" w14:textId="77777777" w:rsidR="00364740" w:rsidRPr="00364740" w:rsidRDefault="00364740" w:rsidP="00364740">
            <w:pPr>
              <w:ind w:left="-108" w:right="-108"/>
              <w:jc w:val="center"/>
              <w:rPr>
                <w:color w:val="000000"/>
              </w:rPr>
            </w:pPr>
            <w:r w:rsidRPr="00364740">
              <w:rPr>
                <w:color w:val="000000"/>
              </w:rPr>
              <w:t>1 644,28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BE2288" w14:textId="77777777" w:rsidR="00364740" w:rsidRPr="00364740" w:rsidRDefault="00364740" w:rsidP="00364740">
            <w:pPr>
              <w:ind w:left="-108" w:right="-108"/>
              <w:jc w:val="center"/>
              <w:rPr>
                <w:color w:val="000000"/>
              </w:rPr>
            </w:pPr>
            <w:r w:rsidRPr="00364740">
              <w:rPr>
                <w:color w:val="000000"/>
              </w:rPr>
              <w:t>1 673,13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3F94DE" w14:textId="77777777" w:rsidR="00364740" w:rsidRPr="00364740" w:rsidRDefault="00364740" w:rsidP="00364740">
            <w:pPr>
              <w:ind w:left="-108" w:right="-108"/>
              <w:jc w:val="center"/>
              <w:rPr>
                <w:color w:val="000000"/>
              </w:rPr>
            </w:pPr>
            <w:r w:rsidRPr="00364740">
              <w:rPr>
                <w:color w:val="000000"/>
              </w:rPr>
              <w:t>1 761,69</w:t>
            </w:r>
          </w:p>
        </w:tc>
      </w:tr>
      <w:tr w:rsidR="00E72447" w:rsidRPr="00364740" w14:paraId="25E54BD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12CE3" w14:textId="77777777" w:rsidR="00364740" w:rsidRPr="00364740" w:rsidRDefault="00364740" w:rsidP="00364740">
            <w:pPr>
              <w:ind w:left="-93" w:right="-108"/>
              <w:rPr>
                <w:color w:val="000000"/>
              </w:rPr>
            </w:pPr>
            <w:r w:rsidRPr="00364740">
              <w:rPr>
                <w:color w:val="000000"/>
              </w:rPr>
              <w:t>Содержание ребёнка в семье опекуна и приёмной семье, а также вознаграждение, причитающееся приёмному родителю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3CCD1"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54B49"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A615CB"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F0AA0" w14:textId="77777777" w:rsidR="00364740" w:rsidRPr="00364740" w:rsidRDefault="00364740" w:rsidP="00364740">
            <w:pPr>
              <w:ind w:left="-108" w:right="-108"/>
              <w:jc w:val="center"/>
              <w:rPr>
                <w:color w:val="000000"/>
              </w:rPr>
            </w:pPr>
            <w:r w:rsidRPr="00364740">
              <w:rPr>
                <w:color w:val="000000"/>
              </w:rPr>
              <w:t>27.4.05.7105.0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77BF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B4C0F" w14:textId="77777777" w:rsidR="00364740" w:rsidRPr="00364740" w:rsidRDefault="00364740" w:rsidP="00364740">
            <w:pPr>
              <w:ind w:left="-108" w:right="-108"/>
              <w:jc w:val="center"/>
              <w:rPr>
                <w:color w:val="000000"/>
              </w:rPr>
            </w:pPr>
            <w:r w:rsidRPr="00364740">
              <w:rPr>
                <w:color w:val="000000"/>
              </w:rPr>
              <w:t>59 642,79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719E10" w14:textId="77777777" w:rsidR="00364740" w:rsidRPr="00364740" w:rsidRDefault="00364740" w:rsidP="00364740">
            <w:pPr>
              <w:ind w:left="-108" w:right="-108"/>
              <w:jc w:val="center"/>
              <w:rPr>
                <w:color w:val="000000"/>
              </w:rPr>
            </w:pPr>
            <w:r w:rsidRPr="00364740">
              <w:rPr>
                <w:color w:val="000000"/>
              </w:rPr>
              <w:t>67 503,48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C991A5" w14:textId="77777777" w:rsidR="00364740" w:rsidRPr="00364740" w:rsidRDefault="00364740" w:rsidP="00364740">
            <w:pPr>
              <w:ind w:left="-108" w:right="-108"/>
              <w:jc w:val="center"/>
              <w:rPr>
                <w:color w:val="000000"/>
              </w:rPr>
            </w:pPr>
            <w:r w:rsidRPr="00364740">
              <w:rPr>
                <w:color w:val="000000"/>
              </w:rPr>
              <w:t>57 835,32</w:t>
            </w:r>
          </w:p>
        </w:tc>
      </w:tr>
      <w:tr w:rsidR="00E72447" w:rsidRPr="00364740" w14:paraId="1FE479F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C7730"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549B9"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A1D84"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B2C97"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3A7C50" w14:textId="77777777" w:rsidR="00364740" w:rsidRPr="00364740" w:rsidRDefault="00364740" w:rsidP="00364740">
            <w:pPr>
              <w:ind w:left="-108" w:right="-108"/>
              <w:jc w:val="center"/>
              <w:rPr>
                <w:color w:val="000000"/>
              </w:rPr>
            </w:pPr>
            <w:r w:rsidRPr="00364740">
              <w:rPr>
                <w:color w:val="000000"/>
              </w:rPr>
              <w:t>27.4.05.7105.0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FF2A3"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C2E83" w14:textId="77777777" w:rsidR="00364740" w:rsidRPr="00364740" w:rsidRDefault="00364740" w:rsidP="00364740">
            <w:pPr>
              <w:ind w:left="-108" w:right="-108"/>
              <w:jc w:val="center"/>
              <w:rPr>
                <w:color w:val="000000"/>
              </w:rPr>
            </w:pPr>
            <w:r w:rsidRPr="00364740">
              <w:rPr>
                <w:color w:val="000000"/>
              </w:rPr>
              <w:t>59 642,79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20FC29" w14:textId="77777777" w:rsidR="00364740" w:rsidRPr="00364740" w:rsidRDefault="00364740" w:rsidP="00364740">
            <w:pPr>
              <w:ind w:left="-108" w:right="-108"/>
              <w:jc w:val="center"/>
              <w:rPr>
                <w:color w:val="000000"/>
              </w:rPr>
            </w:pPr>
            <w:r w:rsidRPr="00364740">
              <w:rPr>
                <w:color w:val="000000"/>
              </w:rPr>
              <w:t>67 503,48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D765695" w14:textId="77777777" w:rsidR="00364740" w:rsidRPr="00364740" w:rsidRDefault="00364740" w:rsidP="00364740">
            <w:pPr>
              <w:ind w:left="-108" w:right="-108"/>
              <w:jc w:val="center"/>
              <w:rPr>
                <w:color w:val="000000"/>
              </w:rPr>
            </w:pPr>
            <w:r w:rsidRPr="00364740">
              <w:rPr>
                <w:color w:val="000000"/>
              </w:rPr>
              <w:t>57 835,32</w:t>
            </w:r>
          </w:p>
        </w:tc>
      </w:tr>
      <w:tr w:rsidR="00E72447" w:rsidRPr="00364740" w14:paraId="7B564C8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86296" w14:textId="77777777" w:rsidR="00364740" w:rsidRPr="00364740" w:rsidRDefault="00364740" w:rsidP="00364740">
            <w:pPr>
              <w:ind w:left="-93" w:right="-108"/>
              <w:rPr>
                <w:color w:val="000000"/>
              </w:rPr>
            </w:pPr>
            <w:proofErr w:type="gramStart"/>
            <w:r w:rsidRPr="00364740">
              <w:rPr>
                <w:color w:val="000000"/>
              </w:rPr>
              <w:t xml:space="preserve">Предоставление бесплатно специальных учебников и учебных пособий, иной учебной литературы, а также услуг </w:t>
            </w:r>
            <w:proofErr w:type="spellStart"/>
            <w:r w:rsidRPr="00364740">
              <w:rPr>
                <w:color w:val="000000"/>
              </w:rPr>
              <w:t>сурдопереводчиков</w:t>
            </w:r>
            <w:proofErr w:type="spellEnd"/>
            <w:r w:rsidRPr="00364740">
              <w:rPr>
                <w:color w:val="000000"/>
              </w:rPr>
              <w:t xml:space="preserve"> и </w:t>
            </w:r>
            <w:proofErr w:type="spellStart"/>
            <w:r w:rsidRPr="00364740">
              <w:rPr>
                <w:color w:val="000000"/>
              </w:rPr>
              <w:t>тифлосурдопереводчиков</w:t>
            </w:r>
            <w:proofErr w:type="spellEnd"/>
            <w:r w:rsidRPr="00364740">
              <w:rPr>
                <w:color w:val="000000"/>
              </w:rPr>
              <w:t xml:space="preserve"> при получении обучающимися с ограниченными </w:t>
            </w:r>
            <w:r w:rsidRPr="00364740">
              <w:rPr>
                <w:color w:val="000000"/>
              </w:rPr>
              <w:lastRenderedPageBreak/>
              <w:t>возможностями здоровья образования в муниципальных образовательных организациях</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5AC425" w14:textId="77777777" w:rsidR="00364740" w:rsidRPr="00364740" w:rsidRDefault="00364740" w:rsidP="00364740">
            <w:pPr>
              <w:ind w:left="-108" w:right="-108"/>
              <w:jc w:val="center"/>
              <w:rPr>
                <w:color w:val="000000"/>
              </w:rPr>
            </w:pPr>
            <w:r w:rsidRPr="00364740">
              <w:rPr>
                <w:color w:val="000000"/>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3AD5C"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E8E3F"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3C90C" w14:textId="77777777" w:rsidR="00364740" w:rsidRPr="00364740" w:rsidRDefault="00364740" w:rsidP="00364740">
            <w:pPr>
              <w:ind w:left="-108" w:right="-108"/>
              <w:jc w:val="center"/>
              <w:rPr>
                <w:color w:val="000000"/>
              </w:rPr>
            </w:pPr>
            <w:r w:rsidRPr="00364740">
              <w:rPr>
                <w:color w:val="000000"/>
              </w:rPr>
              <w:t>27.4.05.7115.0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4BA1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49B76" w14:textId="77777777" w:rsidR="00364740" w:rsidRPr="00364740" w:rsidRDefault="00364740" w:rsidP="00364740">
            <w:pPr>
              <w:ind w:left="-108" w:right="-108"/>
              <w:jc w:val="center"/>
              <w:rPr>
                <w:color w:val="000000"/>
              </w:rPr>
            </w:pPr>
            <w:r w:rsidRPr="00364740">
              <w:rPr>
                <w:color w:val="000000"/>
              </w:rPr>
              <w:t>998,51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CCEF3C" w14:textId="77777777" w:rsidR="00364740" w:rsidRPr="00364740" w:rsidRDefault="00364740" w:rsidP="00364740">
            <w:pPr>
              <w:ind w:left="-108" w:right="-108"/>
              <w:jc w:val="center"/>
              <w:rPr>
                <w:color w:val="000000"/>
              </w:rPr>
            </w:pPr>
            <w:r w:rsidRPr="00364740">
              <w:rPr>
                <w:color w:val="000000"/>
              </w:rPr>
              <w:t>576,12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02A3E5" w14:textId="77777777" w:rsidR="00364740" w:rsidRPr="00364740" w:rsidRDefault="00364740" w:rsidP="00364740">
            <w:pPr>
              <w:ind w:left="-108" w:right="-108"/>
              <w:jc w:val="center"/>
              <w:rPr>
                <w:color w:val="000000"/>
              </w:rPr>
            </w:pPr>
            <w:r w:rsidRPr="00364740">
              <w:rPr>
                <w:color w:val="000000"/>
              </w:rPr>
              <w:t>576,12</w:t>
            </w:r>
          </w:p>
        </w:tc>
      </w:tr>
      <w:tr w:rsidR="00E72447" w:rsidRPr="00364740" w14:paraId="07F7855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2A3B2" w14:textId="77777777" w:rsidR="00364740" w:rsidRPr="00364740" w:rsidRDefault="00364740" w:rsidP="00364740">
            <w:pPr>
              <w:ind w:left="-93" w:right="-108"/>
              <w:rPr>
                <w:color w:val="000000"/>
              </w:rPr>
            </w:pPr>
            <w:r w:rsidRPr="00364740">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EB69D"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05B6F"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08639"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9E476" w14:textId="77777777" w:rsidR="00364740" w:rsidRPr="00364740" w:rsidRDefault="00364740" w:rsidP="00364740">
            <w:pPr>
              <w:ind w:left="-108" w:right="-108"/>
              <w:jc w:val="center"/>
              <w:rPr>
                <w:color w:val="000000"/>
              </w:rPr>
            </w:pPr>
            <w:r w:rsidRPr="00364740">
              <w:rPr>
                <w:color w:val="000000"/>
              </w:rPr>
              <w:t>27.4.05.7115.0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E8611"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A161E" w14:textId="77777777" w:rsidR="00364740" w:rsidRPr="00364740" w:rsidRDefault="00364740" w:rsidP="00364740">
            <w:pPr>
              <w:ind w:left="-108" w:right="-108"/>
              <w:jc w:val="center"/>
              <w:rPr>
                <w:color w:val="000000"/>
              </w:rPr>
            </w:pPr>
            <w:r w:rsidRPr="00364740">
              <w:rPr>
                <w:color w:val="000000"/>
              </w:rPr>
              <w:t>998,51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CF2B82" w14:textId="77777777" w:rsidR="00364740" w:rsidRPr="00364740" w:rsidRDefault="00364740" w:rsidP="00364740">
            <w:pPr>
              <w:ind w:left="-108" w:right="-108"/>
              <w:jc w:val="center"/>
              <w:rPr>
                <w:color w:val="000000"/>
              </w:rPr>
            </w:pPr>
            <w:r w:rsidRPr="00364740">
              <w:rPr>
                <w:color w:val="000000"/>
              </w:rPr>
              <w:t>576,12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BC4CCF4" w14:textId="77777777" w:rsidR="00364740" w:rsidRPr="00364740" w:rsidRDefault="00364740" w:rsidP="00364740">
            <w:pPr>
              <w:ind w:left="-108" w:right="-108"/>
              <w:jc w:val="center"/>
              <w:rPr>
                <w:color w:val="000000"/>
              </w:rPr>
            </w:pPr>
            <w:r w:rsidRPr="00364740">
              <w:rPr>
                <w:color w:val="000000"/>
              </w:rPr>
              <w:t>576,12</w:t>
            </w:r>
          </w:p>
        </w:tc>
      </w:tr>
      <w:tr w:rsidR="00E72447" w:rsidRPr="00364740" w14:paraId="0FD5FD3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C3D04C" w14:textId="77777777" w:rsidR="00364740" w:rsidRPr="00364740" w:rsidRDefault="00364740" w:rsidP="00364740">
            <w:pPr>
              <w:ind w:left="-93" w:right="-108"/>
              <w:rPr>
                <w:color w:val="000000"/>
              </w:rPr>
            </w:pPr>
            <w:r w:rsidRPr="00364740">
              <w:rPr>
                <w:color w:val="000000"/>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ABE17"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B40F6"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7F794"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1DD47" w14:textId="77777777" w:rsidR="00364740" w:rsidRPr="00364740" w:rsidRDefault="00364740" w:rsidP="00364740">
            <w:pPr>
              <w:ind w:left="-108" w:right="-108"/>
              <w:jc w:val="center"/>
              <w:rPr>
                <w:color w:val="000000"/>
              </w:rPr>
            </w:pPr>
            <w:r w:rsidRPr="00364740">
              <w:rPr>
                <w:color w:val="000000"/>
              </w:rPr>
              <w:t>27.4.05.7116.0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2D7F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308A6" w14:textId="77777777" w:rsidR="00364740" w:rsidRPr="00364740" w:rsidRDefault="00364740" w:rsidP="00364740">
            <w:pPr>
              <w:ind w:left="-108" w:right="-108"/>
              <w:jc w:val="center"/>
              <w:rPr>
                <w:color w:val="000000"/>
              </w:rPr>
            </w:pPr>
            <w:r w:rsidRPr="00364740">
              <w:rPr>
                <w:color w:val="000000"/>
              </w:rPr>
              <w:t>116,92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7FA8D1" w14:textId="77777777" w:rsidR="00364740" w:rsidRPr="00364740" w:rsidRDefault="00364740" w:rsidP="00364740">
            <w:pPr>
              <w:ind w:left="-108" w:right="-108"/>
              <w:jc w:val="center"/>
              <w:rPr>
                <w:color w:val="000000"/>
              </w:rPr>
            </w:pPr>
            <w:r w:rsidRPr="00364740">
              <w:rPr>
                <w:color w:val="000000"/>
              </w:rPr>
              <w:t>116,92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7C0B9A" w14:textId="77777777" w:rsidR="00364740" w:rsidRPr="00364740" w:rsidRDefault="00364740" w:rsidP="00364740">
            <w:pPr>
              <w:ind w:left="-108" w:right="-108"/>
              <w:jc w:val="center"/>
              <w:rPr>
                <w:color w:val="000000"/>
              </w:rPr>
            </w:pPr>
            <w:r w:rsidRPr="00364740">
              <w:rPr>
                <w:color w:val="000000"/>
              </w:rPr>
              <w:t>116,92</w:t>
            </w:r>
          </w:p>
        </w:tc>
      </w:tr>
      <w:tr w:rsidR="00E72447" w:rsidRPr="00364740" w14:paraId="1D4C577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F4773"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4C9E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02E641"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83A0F"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82140" w14:textId="77777777" w:rsidR="00364740" w:rsidRPr="00364740" w:rsidRDefault="00364740" w:rsidP="00364740">
            <w:pPr>
              <w:ind w:left="-108" w:right="-108"/>
              <w:jc w:val="center"/>
              <w:rPr>
                <w:color w:val="000000"/>
              </w:rPr>
            </w:pPr>
            <w:r w:rsidRPr="00364740">
              <w:rPr>
                <w:color w:val="000000"/>
              </w:rPr>
              <w:t>27.4.05.7116.0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058E3"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EBEA2" w14:textId="77777777" w:rsidR="00364740" w:rsidRPr="00364740" w:rsidRDefault="00364740" w:rsidP="00364740">
            <w:pPr>
              <w:ind w:left="-108" w:right="-108"/>
              <w:jc w:val="center"/>
              <w:rPr>
                <w:color w:val="000000"/>
              </w:rPr>
            </w:pPr>
            <w:r w:rsidRPr="00364740">
              <w:rPr>
                <w:color w:val="000000"/>
              </w:rPr>
              <w:t>116,92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93FFE1" w14:textId="77777777" w:rsidR="00364740" w:rsidRPr="00364740" w:rsidRDefault="00364740" w:rsidP="00364740">
            <w:pPr>
              <w:ind w:left="-108" w:right="-108"/>
              <w:jc w:val="center"/>
              <w:rPr>
                <w:color w:val="000000"/>
              </w:rPr>
            </w:pPr>
            <w:r w:rsidRPr="00364740">
              <w:rPr>
                <w:color w:val="000000"/>
              </w:rPr>
              <w:t>116,92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CC28F6" w14:textId="77777777" w:rsidR="00364740" w:rsidRPr="00364740" w:rsidRDefault="00364740" w:rsidP="00364740">
            <w:pPr>
              <w:ind w:left="-108" w:right="-108"/>
              <w:jc w:val="center"/>
              <w:rPr>
                <w:color w:val="000000"/>
              </w:rPr>
            </w:pPr>
            <w:r w:rsidRPr="00364740">
              <w:rPr>
                <w:color w:val="000000"/>
              </w:rPr>
              <w:t>116,92</w:t>
            </w:r>
          </w:p>
        </w:tc>
      </w:tr>
      <w:tr w:rsidR="00E72447" w:rsidRPr="00364740" w14:paraId="6C38F90A"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4FC1A" w14:textId="77777777" w:rsidR="00364740" w:rsidRPr="00364740" w:rsidRDefault="00364740" w:rsidP="00364740">
            <w:pPr>
              <w:ind w:left="-93" w:right="-108"/>
              <w:rPr>
                <w:color w:val="000000"/>
              </w:rPr>
            </w:pPr>
            <w:r w:rsidRPr="00364740">
              <w:rPr>
                <w:color w:val="000000"/>
              </w:rPr>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832EE"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6CB39"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F1FBA"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0EA21" w14:textId="77777777" w:rsidR="00364740" w:rsidRPr="00364740" w:rsidRDefault="00364740" w:rsidP="00364740">
            <w:pPr>
              <w:ind w:left="-108" w:right="-108"/>
              <w:jc w:val="center"/>
              <w:rPr>
                <w:color w:val="000000"/>
              </w:rPr>
            </w:pPr>
            <w:r w:rsidRPr="00364740">
              <w:rPr>
                <w:color w:val="000000"/>
              </w:rPr>
              <w:t>27.4.05.7117.0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2B96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E52FE" w14:textId="77777777" w:rsidR="00364740" w:rsidRPr="00364740" w:rsidRDefault="00364740" w:rsidP="00364740">
            <w:pPr>
              <w:ind w:left="-108" w:right="-108"/>
              <w:jc w:val="center"/>
              <w:rPr>
                <w:color w:val="000000"/>
              </w:rPr>
            </w:pPr>
            <w:r w:rsidRPr="00364740">
              <w:rPr>
                <w:color w:val="000000"/>
              </w:rPr>
              <w:t>164,68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62C02D" w14:textId="77777777" w:rsidR="00364740" w:rsidRPr="00364740" w:rsidRDefault="00364740" w:rsidP="00364740">
            <w:pPr>
              <w:ind w:left="-108" w:right="-108"/>
              <w:jc w:val="center"/>
              <w:rPr>
                <w:color w:val="000000"/>
              </w:rPr>
            </w:pPr>
            <w:r w:rsidRPr="00364740">
              <w:rPr>
                <w:color w:val="000000"/>
              </w:rPr>
              <w:t>162,19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735963" w14:textId="77777777" w:rsidR="00364740" w:rsidRPr="00364740" w:rsidRDefault="00364740" w:rsidP="00364740">
            <w:pPr>
              <w:ind w:left="-108" w:right="-108"/>
              <w:jc w:val="center"/>
              <w:rPr>
                <w:color w:val="000000"/>
              </w:rPr>
            </w:pPr>
            <w:r w:rsidRPr="00364740">
              <w:rPr>
                <w:color w:val="000000"/>
              </w:rPr>
              <w:t>137,80</w:t>
            </w:r>
          </w:p>
        </w:tc>
      </w:tr>
      <w:tr w:rsidR="00E72447" w:rsidRPr="00364740" w14:paraId="09C7FD0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B6D8CF"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877DB"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AF3AA"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271D7"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5F79C" w14:textId="77777777" w:rsidR="00364740" w:rsidRPr="00364740" w:rsidRDefault="00364740" w:rsidP="00364740">
            <w:pPr>
              <w:ind w:left="-108" w:right="-108"/>
              <w:jc w:val="center"/>
              <w:rPr>
                <w:color w:val="000000"/>
              </w:rPr>
            </w:pPr>
            <w:r w:rsidRPr="00364740">
              <w:rPr>
                <w:color w:val="000000"/>
              </w:rPr>
              <w:t>27.4.05.7117.0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8DF7B"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25A48" w14:textId="77777777" w:rsidR="00364740" w:rsidRPr="00364740" w:rsidRDefault="00364740" w:rsidP="00364740">
            <w:pPr>
              <w:ind w:left="-108" w:right="-108"/>
              <w:jc w:val="center"/>
              <w:rPr>
                <w:color w:val="000000"/>
              </w:rPr>
            </w:pPr>
            <w:r w:rsidRPr="00364740">
              <w:rPr>
                <w:color w:val="000000"/>
              </w:rPr>
              <w:t>164,68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AE6BE0" w14:textId="77777777" w:rsidR="00364740" w:rsidRPr="00364740" w:rsidRDefault="00364740" w:rsidP="00364740">
            <w:pPr>
              <w:ind w:left="-108" w:right="-108"/>
              <w:jc w:val="center"/>
              <w:rPr>
                <w:color w:val="000000"/>
              </w:rPr>
            </w:pPr>
            <w:r w:rsidRPr="00364740">
              <w:rPr>
                <w:color w:val="000000"/>
              </w:rPr>
              <w:t>162,19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B6D439E" w14:textId="77777777" w:rsidR="00364740" w:rsidRPr="00364740" w:rsidRDefault="00364740" w:rsidP="00364740">
            <w:pPr>
              <w:ind w:left="-108" w:right="-108"/>
              <w:jc w:val="center"/>
              <w:rPr>
                <w:color w:val="000000"/>
              </w:rPr>
            </w:pPr>
            <w:r w:rsidRPr="00364740">
              <w:rPr>
                <w:color w:val="000000"/>
              </w:rPr>
              <w:t>137,80</w:t>
            </w:r>
          </w:p>
        </w:tc>
      </w:tr>
      <w:tr w:rsidR="00E72447" w:rsidRPr="00364740" w14:paraId="0FA6460B"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306AE" w14:textId="77777777" w:rsidR="00364740" w:rsidRPr="00364740" w:rsidRDefault="00364740" w:rsidP="00364740">
            <w:pPr>
              <w:ind w:left="-93" w:right="-108"/>
              <w:rPr>
                <w:color w:val="000000"/>
              </w:rPr>
            </w:pPr>
            <w:r w:rsidRPr="00364740">
              <w:rPr>
                <w:color w:val="000000"/>
              </w:rPr>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364740">
              <w:rPr>
                <w:color w:val="000000"/>
              </w:rPr>
              <w:t>оздоровления</w:t>
            </w:r>
            <w:proofErr w:type="gramEnd"/>
            <w:r w:rsidRPr="00364740">
              <w:rPr>
                <w:color w:val="000000"/>
              </w:rPr>
              <w:t xml:space="preserve"> обучающихся в каникулярное время (с дневным пребыванием)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414D5"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FFE22"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50E28"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3CEA06" w14:textId="77777777" w:rsidR="00364740" w:rsidRPr="00364740" w:rsidRDefault="00364740" w:rsidP="00364740">
            <w:pPr>
              <w:ind w:left="-108" w:right="-108"/>
              <w:jc w:val="center"/>
              <w:rPr>
                <w:color w:val="000000"/>
              </w:rPr>
            </w:pPr>
            <w:r w:rsidRPr="00364740">
              <w:rPr>
                <w:color w:val="000000"/>
              </w:rPr>
              <w:t>27.4.05.7118.0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AD72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CA718" w14:textId="77777777" w:rsidR="00364740" w:rsidRPr="00364740" w:rsidRDefault="00364740" w:rsidP="00364740">
            <w:pPr>
              <w:ind w:left="-108" w:right="-108"/>
              <w:jc w:val="center"/>
              <w:rPr>
                <w:color w:val="000000"/>
              </w:rPr>
            </w:pPr>
            <w:r w:rsidRPr="00364740">
              <w:rPr>
                <w:color w:val="000000"/>
              </w:rPr>
              <w:t>1 293 000,00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3B318D6"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CCB0C4"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0587F61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9CA9E" w14:textId="77777777" w:rsidR="00364740" w:rsidRPr="00364740" w:rsidRDefault="00364740" w:rsidP="00364740">
            <w:pPr>
              <w:ind w:left="-93" w:right="-108"/>
              <w:rPr>
                <w:color w:val="000000"/>
              </w:rPr>
            </w:pPr>
            <w:r w:rsidRPr="00364740">
              <w:rPr>
                <w:color w:val="000000"/>
              </w:rPr>
              <w:t xml:space="preserve">Закупка товаров, работ и услуг для обеспечения </w:t>
            </w:r>
            <w:r w:rsidRPr="00364740">
              <w:rPr>
                <w:color w:val="000000"/>
              </w:rPr>
              <w:lastRenderedPageBreak/>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EF932" w14:textId="77777777" w:rsidR="00364740" w:rsidRPr="00364740" w:rsidRDefault="00364740" w:rsidP="00364740">
            <w:pPr>
              <w:ind w:left="-108" w:right="-108"/>
              <w:jc w:val="center"/>
              <w:rPr>
                <w:color w:val="000000"/>
              </w:rPr>
            </w:pPr>
            <w:r w:rsidRPr="00364740">
              <w:rPr>
                <w:color w:val="000000"/>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ADF49"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4D17A"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52CFC" w14:textId="77777777" w:rsidR="00364740" w:rsidRPr="00364740" w:rsidRDefault="00364740" w:rsidP="00364740">
            <w:pPr>
              <w:ind w:left="-108" w:right="-108"/>
              <w:jc w:val="center"/>
              <w:rPr>
                <w:color w:val="000000"/>
              </w:rPr>
            </w:pPr>
            <w:r w:rsidRPr="00364740">
              <w:rPr>
                <w:color w:val="000000"/>
              </w:rPr>
              <w:t>27.4.05.7118.0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B762B"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1396C" w14:textId="77777777" w:rsidR="00364740" w:rsidRPr="00364740" w:rsidRDefault="00364740" w:rsidP="00364740">
            <w:pPr>
              <w:ind w:left="-108" w:right="-108"/>
              <w:jc w:val="center"/>
              <w:rPr>
                <w:color w:val="000000"/>
              </w:rPr>
            </w:pPr>
            <w:r w:rsidRPr="00364740">
              <w:rPr>
                <w:color w:val="000000"/>
              </w:rPr>
              <w:t>12 802,00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B4A9FE"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EA533C"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7909D1F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8D3A1" w14:textId="77777777" w:rsidR="00364740" w:rsidRPr="00364740" w:rsidRDefault="00364740" w:rsidP="00364740">
            <w:pPr>
              <w:ind w:left="-93" w:right="-108"/>
              <w:rPr>
                <w:color w:val="000000"/>
              </w:rPr>
            </w:pPr>
            <w:r w:rsidRPr="00364740">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BAA52"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1D5AB"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EDEB5"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29A93" w14:textId="77777777" w:rsidR="00364740" w:rsidRPr="00364740" w:rsidRDefault="00364740" w:rsidP="00364740">
            <w:pPr>
              <w:ind w:left="-108" w:right="-108"/>
              <w:jc w:val="center"/>
              <w:rPr>
                <w:color w:val="000000"/>
              </w:rPr>
            </w:pPr>
            <w:r w:rsidRPr="00364740">
              <w:rPr>
                <w:color w:val="000000"/>
              </w:rPr>
              <w:t>27.4.05.7118.0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0C48F"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15C8B" w14:textId="77777777" w:rsidR="00364740" w:rsidRPr="00364740" w:rsidRDefault="00364740" w:rsidP="00364740">
            <w:pPr>
              <w:ind w:left="-108" w:right="-108"/>
              <w:jc w:val="center"/>
              <w:rPr>
                <w:color w:val="000000"/>
              </w:rPr>
            </w:pPr>
            <w:r w:rsidRPr="00364740">
              <w:rPr>
                <w:color w:val="000000"/>
              </w:rPr>
              <w:t>1 280 198,00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B81BFD"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166411"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04E1B2F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9D3BF" w14:textId="77777777" w:rsidR="00364740" w:rsidRPr="00364740" w:rsidRDefault="00364740" w:rsidP="00364740">
            <w:pPr>
              <w:ind w:left="-93" w:right="-108"/>
              <w:rPr>
                <w:color w:val="000000"/>
              </w:rPr>
            </w:pPr>
            <w:r w:rsidRPr="00364740">
              <w:rPr>
                <w:color w:val="000000"/>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CEB2D"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6FE4D"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6D1D3"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C5D41" w14:textId="77777777" w:rsidR="00364740" w:rsidRPr="00364740" w:rsidRDefault="00364740" w:rsidP="00364740">
            <w:pPr>
              <w:ind w:left="-108" w:right="-108"/>
              <w:jc w:val="center"/>
              <w:rPr>
                <w:color w:val="000000"/>
              </w:rPr>
            </w:pPr>
            <w:r w:rsidRPr="00364740">
              <w:rPr>
                <w:color w:val="000000"/>
              </w:rPr>
              <w:t>27.4.05.7120.0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232AC"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EC2D5" w14:textId="77777777" w:rsidR="00364740" w:rsidRPr="00364740" w:rsidRDefault="00364740" w:rsidP="00364740">
            <w:pPr>
              <w:ind w:left="-108" w:right="-108"/>
              <w:jc w:val="center"/>
              <w:rPr>
                <w:color w:val="000000"/>
              </w:rPr>
            </w:pPr>
            <w:r w:rsidRPr="00364740">
              <w:rPr>
                <w:color w:val="000000"/>
              </w:rPr>
              <w:t>127,36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71530C1" w14:textId="77777777" w:rsidR="00364740" w:rsidRPr="00364740" w:rsidRDefault="00364740" w:rsidP="00364740">
            <w:pPr>
              <w:ind w:left="-108" w:right="-108"/>
              <w:jc w:val="center"/>
              <w:rPr>
                <w:color w:val="000000"/>
              </w:rPr>
            </w:pPr>
            <w:r w:rsidRPr="00364740">
              <w:rPr>
                <w:color w:val="000000"/>
              </w:rPr>
              <w:t>106,47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FC51F9" w14:textId="77777777" w:rsidR="00364740" w:rsidRPr="00364740" w:rsidRDefault="00364740" w:rsidP="00364740">
            <w:pPr>
              <w:ind w:left="-108" w:right="-108"/>
              <w:jc w:val="center"/>
              <w:rPr>
                <w:color w:val="000000"/>
              </w:rPr>
            </w:pPr>
            <w:r w:rsidRPr="00364740">
              <w:rPr>
                <w:color w:val="000000"/>
              </w:rPr>
              <w:t>105,47</w:t>
            </w:r>
          </w:p>
        </w:tc>
      </w:tr>
      <w:tr w:rsidR="00E72447" w:rsidRPr="00364740" w14:paraId="29EAC84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AC08F"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A1534"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C2AE8"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6D6E8"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5F46D8" w14:textId="77777777" w:rsidR="00364740" w:rsidRPr="00364740" w:rsidRDefault="00364740" w:rsidP="00364740">
            <w:pPr>
              <w:ind w:left="-108" w:right="-108"/>
              <w:jc w:val="center"/>
              <w:rPr>
                <w:color w:val="000000"/>
              </w:rPr>
            </w:pPr>
            <w:r w:rsidRPr="00364740">
              <w:rPr>
                <w:color w:val="000000"/>
              </w:rPr>
              <w:t>27.4.05.7120.0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D87AB"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A4B43" w14:textId="77777777" w:rsidR="00364740" w:rsidRPr="00364740" w:rsidRDefault="00364740" w:rsidP="00364740">
            <w:pPr>
              <w:ind w:left="-108" w:right="-108"/>
              <w:jc w:val="center"/>
              <w:rPr>
                <w:color w:val="000000"/>
              </w:rPr>
            </w:pPr>
            <w:r w:rsidRPr="00364740">
              <w:rPr>
                <w:color w:val="000000"/>
              </w:rPr>
              <w:t>127,36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E6469F" w14:textId="77777777" w:rsidR="00364740" w:rsidRPr="00364740" w:rsidRDefault="00364740" w:rsidP="00364740">
            <w:pPr>
              <w:ind w:left="-108" w:right="-108"/>
              <w:jc w:val="center"/>
              <w:rPr>
                <w:color w:val="000000"/>
              </w:rPr>
            </w:pPr>
            <w:r w:rsidRPr="00364740">
              <w:rPr>
                <w:color w:val="000000"/>
              </w:rPr>
              <w:t>106,47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301037" w14:textId="77777777" w:rsidR="00364740" w:rsidRPr="00364740" w:rsidRDefault="00364740" w:rsidP="00364740">
            <w:pPr>
              <w:ind w:left="-108" w:right="-108"/>
              <w:jc w:val="center"/>
              <w:rPr>
                <w:color w:val="000000"/>
              </w:rPr>
            </w:pPr>
            <w:r w:rsidRPr="00364740">
              <w:rPr>
                <w:color w:val="000000"/>
              </w:rPr>
              <w:t>105,47</w:t>
            </w:r>
          </w:p>
        </w:tc>
      </w:tr>
      <w:tr w:rsidR="00E72447" w:rsidRPr="00364740" w14:paraId="17E97370"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20B69" w14:textId="77777777" w:rsidR="00364740" w:rsidRPr="00364740" w:rsidRDefault="00364740" w:rsidP="00364740">
            <w:pPr>
              <w:ind w:left="-93" w:right="-108"/>
              <w:rPr>
                <w:color w:val="000000"/>
              </w:rPr>
            </w:pPr>
            <w:r w:rsidRPr="00364740">
              <w:rPr>
                <w:color w:val="000000"/>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C76C9"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5ED57"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EE0CD"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2C2D0" w14:textId="77777777" w:rsidR="00364740" w:rsidRPr="00364740" w:rsidRDefault="00364740" w:rsidP="00364740">
            <w:pPr>
              <w:ind w:left="-108" w:right="-108"/>
              <w:jc w:val="center"/>
              <w:rPr>
                <w:color w:val="000000"/>
              </w:rPr>
            </w:pPr>
            <w:r w:rsidRPr="00364740">
              <w:rPr>
                <w:color w:val="000000"/>
              </w:rPr>
              <w:t>27.4.05.7122.0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84AB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79F01" w14:textId="77777777" w:rsidR="00364740" w:rsidRPr="00364740" w:rsidRDefault="00364740" w:rsidP="00364740">
            <w:pPr>
              <w:ind w:left="-108" w:right="-108"/>
              <w:jc w:val="center"/>
              <w:rPr>
                <w:color w:val="000000"/>
              </w:rPr>
            </w:pPr>
            <w:r w:rsidRPr="00364740">
              <w:rPr>
                <w:color w:val="000000"/>
              </w:rPr>
              <w:t>5 317,42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9BE238" w14:textId="77777777" w:rsidR="00364740" w:rsidRPr="00364740" w:rsidRDefault="00364740" w:rsidP="00364740">
            <w:pPr>
              <w:ind w:left="-108" w:right="-108"/>
              <w:jc w:val="center"/>
              <w:rPr>
                <w:color w:val="000000"/>
              </w:rPr>
            </w:pPr>
            <w:r w:rsidRPr="00364740">
              <w:rPr>
                <w:color w:val="000000"/>
              </w:rPr>
              <w:t>1 716,42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427E06" w14:textId="77777777" w:rsidR="00364740" w:rsidRPr="00364740" w:rsidRDefault="00364740" w:rsidP="00364740">
            <w:pPr>
              <w:ind w:left="-108" w:right="-108"/>
              <w:jc w:val="center"/>
              <w:rPr>
                <w:color w:val="000000"/>
              </w:rPr>
            </w:pPr>
            <w:r w:rsidRPr="00364740">
              <w:rPr>
                <w:color w:val="000000"/>
              </w:rPr>
              <w:t>1 607,96</w:t>
            </w:r>
          </w:p>
        </w:tc>
      </w:tr>
      <w:tr w:rsidR="00E72447" w:rsidRPr="00364740" w14:paraId="4CEB754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E5F8F"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4E2E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20F7D"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8F823"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44CBB" w14:textId="77777777" w:rsidR="00364740" w:rsidRPr="00364740" w:rsidRDefault="00364740" w:rsidP="00364740">
            <w:pPr>
              <w:ind w:left="-108" w:right="-108"/>
              <w:jc w:val="center"/>
              <w:rPr>
                <w:color w:val="000000"/>
              </w:rPr>
            </w:pPr>
            <w:r w:rsidRPr="00364740">
              <w:rPr>
                <w:color w:val="000000"/>
              </w:rPr>
              <w:t>27.4.05.7122.0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058A2"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50940" w14:textId="77777777" w:rsidR="00364740" w:rsidRPr="00364740" w:rsidRDefault="00364740" w:rsidP="00364740">
            <w:pPr>
              <w:ind w:left="-108" w:right="-108"/>
              <w:jc w:val="center"/>
              <w:rPr>
                <w:color w:val="000000"/>
              </w:rPr>
            </w:pPr>
            <w:r w:rsidRPr="00364740">
              <w:rPr>
                <w:color w:val="000000"/>
              </w:rPr>
              <w:t>5 317,42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20EA9D" w14:textId="77777777" w:rsidR="00364740" w:rsidRPr="00364740" w:rsidRDefault="00364740" w:rsidP="00364740">
            <w:pPr>
              <w:ind w:left="-108" w:right="-108"/>
              <w:jc w:val="center"/>
              <w:rPr>
                <w:color w:val="000000"/>
              </w:rPr>
            </w:pPr>
            <w:r w:rsidRPr="00364740">
              <w:rPr>
                <w:color w:val="000000"/>
              </w:rPr>
              <w:t>1 716,42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3D5675F" w14:textId="77777777" w:rsidR="00364740" w:rsidRPr="00364740" w:rsidRDefault="00364740" w:rsidP="00364740">
            <w:pPr>
              <w:ind w:left="-108" w:right="-108"/>
              <w:jc w:val="center"/>
              <w:rPr>
                <w:color w:val="000000"/>
              </w:rPr>
            </w:pPr>
            <w:r w:rsidRPr="00364740">
              <w:rPr>
                <w:color w:val="000000"/>
              </w:rPr>
              <w:t>1 607,96</w:t>
            </w:r>
          </w:p>
        </w:tc>
      </w:tr>
      <w:tr w:rsidR="00E72447" w:rsidRPr="00364740" w14:paraId="43CDE8E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F602F" w14:textId="77777777" w:rsidR="00364740" w:rsidRPr="00364740" w:rsidRDefault="00364740" w:rsidP="00364740">
            <w:pPr>
              <w:ind w:left="-93" w:right="-108"/>
              <w:rPr>
                <w:color w:val="000000"/>
              </w:rPr>
            </w:pPr>
            <w:r w:rsidRPr="00364740">
              <w:rPr>
                <w:color w:val="000000"/>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9F625"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4A1B7"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CACC5"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CD064" w14:textId="77777777" w:rsidR="00364740" w:rsidRPr="00364740" w:rsidRDefault="00364740" w:rsidP="00364740">
            <w:pPr>
              <w:ind w:left="-108" w:right="-108"/>
              <w:jc w:val="center"/>
              <w:rPr>
                <w:color w:val="000000"/>
              </w:rPr>
            </w:pPr>
            <w:r w:rsidRPr="00364740">
              <w:rPr>
                <w:color w:val="000000"/>
              </w:rPr>
              <w:t>27.4.05.7123.0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3697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1CB99" w14:textId="77777777" w:rsidR="00364740" w:rsidRPr="00364740" w:rsidRDefault="00364740" w:rsidP="00364740">
            <w:pPr>
              <w:ind w:left="-108" w:right="-108"/>
              <w:jc w:val="center"/>
              <w:rPr>
                <w:color w:val="000000"/>
              </w:rPr>
            </w:pPr>
            <w:r w:rsidRPr="00364740">
              <w:rPr>
                <w:color w:val="000000"/>
              </w:rPr>
              <w:t>2 861,20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3ACB6D4"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EE9B71"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3F915EE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D0896" w14:textId="77777777" w:rsidR="00364740" w:rsidRPr="00364740" w:rsidRDefault="00364740" w:rsidP="00364740">
            <w:pPr>
              <w:ind w:left="-93" w:right="-108"/>
              <w:rPr>
                <w:color w:val="000000"/>
              </w:rPr>
            </w:pPr>
            <w:r w:rsidRPr="00364740">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F4971"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163EA"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30F8D"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3884B1" w14:textId="77777777" w:rsidR="00364740" w:rsidRPr="00364740" w:rsidRDefault="00364740" w:rsidP="00364740">
            <w:pPr>
              <w:ind w:left="-108" w:right="-108"/>
              <w:jc w:val="center"/>
              <w:rPr>
                <w:color w:val="000000"/>
              </w:rPr>
            </w:pPr>
            <w:r w:rsidRPr="00364740">
              <w:rPr>
                <w:color w:val="000000"/>
              </w:rPr>
              <w:t>27.4.05.7123.0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74681"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8924A" w14:textId="77777777" w:rsidR="00364740" w:rsidRPr="00364740" w:rsidRDefault="00364740" w:rsidP="00364740">
            <w:pPr>
              <w:ind w:left="-108" w:right="-108"/>
              <w:jc w:val="center"/>
              <w:rPr>
                <w:color w:val="000000"/>
              </w:rPr>
            </w:pPr>
            <w:r w:rsidRPr="00364740">
              <w:rPr>
                <w:color w:val="000000"/>
              </w:rPr>
              <w:t>2 861,20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C0E90A"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B8FB66"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5B25100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3B95C" w14:textId="77777777" w:rsidR="00364740" w:rsidRPr="00364740" w:rsidRDefault="00364740" w:rsidP="00364740">
            <w:pPr>
              <w:ind w:left="-93" w:right="-108"/>
              <w:rPr>
                <w:color w:val="000000"/>
              </w:rPr>
            </w:pPr>
            <w:r w:rsidRPr="00364740">
              <w:rPr>
                <w:color w:val="000000"/>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AE3A7"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C405B"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DAFDD"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06BBA" w14:textId="77777777" w:rsidR="00364740" w:rsidRPr="00364740" w:rsidRDefault="00364740" w:rsidP="00364740">
            <w:pPr>
              <w:ind w:left="-108" w:right="-108"/>
              <w:jc w:val="center"/>
              <w:rPr>
                <w:color w:val="000000"/>
              </w:rPr>
            </w:pPr>
            <w:r w:rsidRPr="00364740">
              <w:rPr>
                <w:color w:val="000000"/>
              </w:rPr>
              <w:t>27.4.05.7211.0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1B27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918E4" w14:textId="77777777" w:rsidR="00364740" w:rsidRPr="00364740" w:rsidRDefault="00364740" w:rsidP="00364740">
            <w:pPr>
              <w:ind w:left="-108" w:right="-108"/>
              <w:jc w:val="center"/>
              <w:rPr>
                <w:color w:val="000000"/>
              </w:rPr>
            </w:pPr>
            <w:r w:rsidRPr="00364740">
              <w:rPr>
                <w:color w:val="000000"/>
              </w:rPr>
              <w:t>1 302 000,00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84C8E23"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BF5AE1B"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50934FF8"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4F506"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8B328"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DE66A" w14:textId="77777777" w:rsidR="00364740" w:rsidRPr="00364740" w:rsidRDefault="00364740" w:rsidP="00364740">
            <w:pPr>
              <w:ind w:left="-108" w:right="-108"/>
              <w:jc w:val="center"/>
              <w:rPr>
                <w:color w:val="000000"/>
              </w:rPr>
            </w:pPr>
            <w:r w:rsidRPr="00364740">
              <w:rPr>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D4507" w14:textId="77777777" w:rsidR="00364740" w:rsidRPr="00364740" w:rsidRDefault="00364740" w:rsidP="00364740">
            <w:pPr>
              <w:ind w:left="-108" w:right="-108"/>
              <w:jc w:val="center"/>
              <w:rPr>
                <w:color w:val="000000"/>
              </w:rPr>
            </w:pPr>
            <w:r w:rsidRPr="00364740">
              <w:rPr>
                <w:color w:val="000000"/>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EDF330" w14:textId="77777777" w:rsidR="00364740" w:rsidRPr="00364740" w:rsidRDefault="00364740" w:rsidP="00364740">
            <w:pPr>
              <w:ind w:left="-108" w:right="-108"/>
              <w:jc w:val="center"/>
              <w:rPr>
                <w:color w:val="000000"/>
              </w:rPr>
            </w:pPr>
            <w:r w:rsidRPr="00364740">
              <w:rPr>
                <w:color w:val="000000"/>
              </w:rPr>
              <w:t>27.4.05.7211.0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74384"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5F8F1" w14:textId="77777777" w:rsidR="00364740" w:rsidRPr="00364740" w:rsidRDefault="00364740" w:rsidP="00364740">
            <w:pPr>
              <w:ind w:left="-108" w:right="-108"/>
              <w:jc w:val="center"/>
              <w:rPr>
                <w:color w:val="000000"/>
              </w:rPr>
            </w:pPr>
            <w:r w:rsidRPr="00364740">
              <w:rPr>
                <w:color w:val="000000"/>
              </w:rPr>
              <w:t>1 302 000,00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62C152A"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34970A"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7D4744B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FC82B" w14:textId="77777777" w:rsidR="00364740" w:rsidRPr="00364740" w:rsidRDefault="00364740" w:rsidP="00364740">
            <w:pPr>
              <w:ind w:left="-93" w:right="-108"/>
              <w:rPr>
                <w:color w:val="000000"/>
              </w:rPr>
            </w:pPr>
            <w:r w:rsidRPr="00364740">
              <w:rPr>
                <w:color w:val="000000"/>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EE2C0"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DC462"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394E7" w14:textId="77777777" w:rsidR="00364740" w:rsidRPr="00364740" w:rsidRDefault="00364740" w:rsidP="00364740">
            <w:pPr>
              <w:ind w:left="-108" w:right="-108"/>
              <w:jc w:val="center"/>
              <w:rPr>
                <w:color w:val="000000"/>
              </w:rPr>
            </w:pPr>
            <w:r w:rsidRPr="00364740">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44FB0"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1F0B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DB91D" w14:textId="77777777" w:rsidR="00364740" w:rsidRPr="00364740" w:rsidRDefault="00364740" w:rsidP="00364740">
            <w:pPr>
              <w:ind w:left="-108" w:right="-108"/>
              <w:jc w:val="center"/>
              <w:rPr>
                <w:color w:val="000000"/>
              </w:rPr>
            </w:pPr>
            <w:r w:rsidRPr="00364740">
              <w:rPr>
                <w:color w:val="000000"/>
              </w:rPr>
              <w:t>14 867 234,31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1234C54" w14:textId="77777777" w:rsidR="00364740" w:rsidRPr="00364740" w:rsidRDefault="00364740" w:rsidP="00364740">
            <w:pPr>
              <w:ind w:left="-108" w:right="-108"/>
              <w:jc w:val="center"/>
              <w:rPr>
                <w:color w:val="000000"/>
              </w:rPr>
            </w:pPr>
            <w:r w:rsidRPr="00364740">
              <w:rPr>
                <w:color w:val="000000"/>
              </w:rPr>
              <w:t>15 145 406,97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33EE3B" w14:textId="77777777" w:rsidR="00364740" w:rsidRPr="00364740" w:rsidRDefault="00364740" w:rsidP="00364740">
            <w:pPr>
              <w:ind w:left="-108" w:right="-108"/>
              <w:jc w:val="center"/>
              <w:rPr>
                <w:color w:val="000000"/>
              </w:rPr>
            </w:pPr>
            <w:r w:rsidRPr="00364740">
              <w:rPr>
                <w:color w:val="000000"/>
              </w:rPr>
              <w:t>13 198 995,03</w:t>
            </w:r>
          </w:p>
        </w:tc>
      </w:tr>
      <w:tr w:rsidR="00E72447" w:rsidRPr="00364740" w14:paraId="6ADD41A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242747" w14:textId="77777777" w:rsidR="00364740" w:rsidRPr="00364740" w:rsidRDefault="00364740" w:rsidP="00364740">
            <w:pPr>
              <w:ind w:left="-93" w:right="-108"/>
              <w:rPr>
                <w:color w:val="000000"/>
              </w:rPr>
            </w:pPr>
            <w:r w:rsidRPr="00364740">
              <w:rPr>
                <w:color w:val="000000"/>
              </w:rPr>
              <w:lastRenderedPageBreak/>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39FF1"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1BAF87"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992C1"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FBF3E"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89227"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BB9D5" w14:textId="77777777" w:rsidR="00364740" w:rsidRPr="00364740" w:rsidRDefault="00364740" w:rsidP="00364740">
            <w:pPr>
              <w:ind w:left="-108" w:right="-108"/>
              <w:jc w:val="center"/>
              <w:rPr>
                <w:color w:val="000000"/>
              </w:rPr>
            </w:pPr>
            <w:r w:rsidRPr="00364740">
              <w:rPr>
                <w:color w:val="000000"/>
              </w:rPr>
              <w:t>577 238,80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F50E26" w14:textId="77777777" w:rsidR="00364740" w:rsidRPr="00364740" w:rsidRDefault="00364740" w:rsidP="00364740">
            <w:pPr>
              <w:ind w:left="-108" w:right="-108"/>
              <w:jc w:val="center"/>
              <w:rPr>
                <w:color w:val="000000"/>
              </w:rPr>
            </w:pPr>
            <w:r w:rsidRPr="00364740">
              <w:rPr>
                <w:color w:val="000000"/>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2CA5B1" w14:textId="77777777" w:rsidR="00364740" w:rsidRPr="00364740" w:rsidRDefault="00364740" w:rsidP="00364740">
            <w:pPr>
              <w:ind w:left="-108" w:right="-108"/>
              <w:jc w:val="center"/>
              <w:rPr>
                <w:color w:val="000000"/>
              </w:rPr>
            </w:pPr>
            <w:r w:rsidRPr="00364740">
              <w:rPr>
                <w:color w:val="000000"/>
              </w:rPr>
              <w:t>5 000,00</w:t>
            </w:r>
          </w:p>
        </w:tc>
      </w:tr>
      <w:tr w:rsidR="00E72447" w:rsidRPr="00364740" w14:paraId="14A6AC2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B9E85" w14:textId="77777777" w:rsidR="00364740" w:rsidRPr="00364740" w:rsidRDefault="00364740" w:rsidP="00364740">
            <w:pPr>
              <w:ind w:left="-93" w:right="-108"/>
              <w:rPr>
                <w:color w:val="000000"/>
              </w:rPr>
            </w:pPr>
            <w:r w:rsidRPr="00364740">
              <w:rPr>
                <w:color w:val="000000"/>
              </w:rPr>
              <w:t>Муниципальная программа "Развитие и модернизация образования"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D36D9"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DF734"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14D9A"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EAB9E8" w14:textId="77777777" w:rsidR="00364740" w:rsidRPr="00364740" w:rsidRDefault="00364740" w:rsidP="00364740">
            <w:pPr>
              <w:ind w:left="-108" w:right="-108"/>
              <w:jc w:val="center"/>
              <w:rPr>
                <w:color w:val="000000"/>
              </w:rPr>
            </w:pPr>
            <w:r w:rsidRPr="00364740">
              <w:rPr>
                <w:color w:val="000000"/>
              </w:rPr>
              <w:t>27.0.00.0000.0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AAC2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B612F" w14:textId="77777777" w:rsidR="00364740" w:rsidRPr="00364740" w:rsidRDefault="00364740" w:rsidP="00364740">
            <w:pPr>
              <w:ind w:left="-108" w:right="-108"/>
              <w:jc w:val="center"/>
              <w:rPr>
                <w:color w:val="000000"/>
              </w:rPr>
            </w:pPr>
            <w:r w:rsidRPr="00364740">
              <w:rPr>
                <w:color w:val="000000"/>
              </w:rPr>
              <w:t>577 238,80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92C1C12" w14:textId="77777777" w:rsidR="00364740" w:rsidRPr="00364740" w:rsidRDefault="00364740" w:rsidP="00364740">
            <w:pPr>
              <w:ind w:left="-108" w:right="-108"/>
              <w:jc w:val="center"/>
              <w:rPr>
                <w:color w:val="000000"/>
              </w:rPr>
            </w:pPr>
            <w:r w:rsidRPr="00364740">
              <w:rPr>
                <w:color w:val="000000"/>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3DA9C4" w14:textId="77777777" w:rsidR="00364740" w:rsidRPr="00364740" w:rsidRDefault="00364740" w:rsidP="00364740">
            <w:pPr>
              <w:ind w:left="-108" w:right="-108"/>
              <w:jc w:val="center"/>
              <w:rPr>
                <w:color w:val="000000"/>
              </w:rPr>
            </w:pPr>
            <w:r w:rsidRPr="00364740">
              <w:rPr>
                <w:color w:val="000000"/>
              </w:rPr>
              <w:t>5 000,00</w:t>
            </w:r>
          </w:p>
        </w:tc>
      </w:tr>
      <w:tr w:rsidR="00E72447" w:rsidRPr="00364740" w14:paraId="1E17B80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6456E"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265D4"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939D4"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C3C41"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052F8" w14:textId="77777777" w:rsidR="00364740" w:rsidRPr="00364740" w:rsidRDefault="00364740" w:rsidP="00364740">
            <w:pPr>
              <w:ind w:left="-108" w:right="-108"/>
              <w:jc w:val="center"/>
              <w:rPr>
                <w:color w:val="000000"/>
              </w:rPr>
            </w:pPr>
            <w:r w:rsidRPr="00364740">
              <w:rPr>
                <w:color w:val="000000"/>
              </w:rPr>
              <w:t>27.4.00.0000.0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BC74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84701" w14:textId="77777777" w:rsidR="00364740" w:rsidRPr="00364740" w:rsidRDefault="00364740" w:rsidP="00364740">
            <w:pPr>
              <w:ind w:left="-108" w:right="-108"/>
              <w:jc w:val="center"/>
              <w:rPr>
                <w:color w:val="000000"/>
              </w:rPr>
            </w:pPr>
            <w:r w:rsidRPr="00364740">
              <w:rPr>
                <w:color w:val="000000"/>
              </w:rPr>
              <w:t>577 238,80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48E041" w14:textId="77777777" w:rsidR="00364740" w:rsidRPr="00364740" w:rsidRDefault="00364740" w:rsidP="00364740">
            <w:pPr>
              <w:ind w:left="-108" w:right="-108"/>
              <w:jc w:val="center"/>
              <w:rPr>
                <w:color w:val="000000"/>
              </w:rPr>
            </w:pPr>
            <w:r w:rsidRPr="00364740">
              <w:rPr>
                <w:color w:val="000000"/>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D01738" w14:textId="77777777" w:rsidR="00364740" w:rsidRPr="00364740" w:rsidRDefault="00364740" w:rsidP="00364740">
            <w:pPr>
              <w:ind w:left="-108" w:right="-108"/>
              <w:jc w:val="center"/>
              <w:rPr>
                <w:color w:val="000000"/>
              </w:rPr>
            </w:pPr>
            <w:r w:rsidRPr="00364740">
              <w:rPr>
                <w:color w:val="000000"/>
              </w:rPr>
              <w:t>5 000,00</w:t>
            </w:r>
          </w:p>
        </w:tc>
      </w:tr>
      <w:tr w:rsidR="00E72447" w:rsidRPr="00364740" w14:paraId="4162DCE6"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CBC78"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6F0BC"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E050F"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4E319"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8F6F9" w14:textId="77777777" w:rsidR="00364740" w:rsidRPr="00364740" w:rsidRDefault="00364740" w:rsidP="00364740">
            <w:pPr>
              <w:ind w:left="-108" w:right="-108"/>
              <w:jc w:val="center"/>
              <w:rPr>
                <w:color w:val="000000"/>
              </w:rPr>
            </w:pPr>
            <w:r w:rsidRPr="00364740">
              <w:rPr>
                <w:color w:val="000000"/>
              </w:rPr>
              <w:t>27.4.05.0000.0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76D79"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F9716" w14:textId="77777777" w:rsidR="00364740" w:rsidRPr="00364740" w:rsidRDefault="00364740" w:rsidP="00364740">
            <w:pPr>
              <w:ind w:left="-108" w:right="-108"/>
              <w:jc w:val="center"/>
              <w:rPr>
                <w:color w:val="000000"/>
              </w:rPr>
            </w:pPr>
            <w:r w:rsidRPr="00364740">
              <w:rPr>
                <w:color w:val="000000"/>
              </w:rPr>
              <w:t>577 238,80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B3D3CC" w14:textId="77777777" w:rsidR="00364740" w:rsidRPr="00364740" w:rsidRDefault="00364740" w:rsidP="00364740">
            <w:pPr>
              <w:ind w:left="-108" w:right="-108"/>
              <w:jc w:val="center"/>
              <w:rPr>
                <w:color w:val="000000"/>
              </w:rPr>
            </w:pPr>
            <w:r w:rsidRPr="00364740">
              <w:rPr>
                <w:color w:val="000000"/>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6D12AC7" w14:textId="77777777" w:rsidR="00364740" w:rsidRPr="00364740" w:rsidRDefault="00364740" w:rsidP="00364740">
            <w:pPr>
              <w:ind w:left="-108" w:right="-108"/>
              <w:jc w:val="center"/>
              <w:rPr>
                <w:color w:val="000000"/>
              </w:rPr>
            </w:pPr>
            <w:r w:rsidRPr="00364740">
              <w:rPr>
                <w:color w:val="000000"/>
              </w:rPr>
              <w:t>5 000,00</w:t>
            </w:r>
          </w:p>
        </w:tc>
      </w:tr>
      <w:tr w:rsidR="00E72447" w:rsidRPr="00364740" w14:paraId="09C515E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13DC6" w14:textId="77777777" w:rsidR="00364740" w:rsidRPr="00364740" w:rsidRDefault="00364740" w:rsidP="00364740">
            <w:pPr>
              <w:ind w:left="-93" w:right="-108"/>
              <w:rPr>
                <w:color w:val="000000"/>
              </w:rPr>
            </w:pPr>
            <w:r w:rsidRPr="00364740">
              <w:rPr>
                <w:color w:val="000000"/>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6B7CB7"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C63A1"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6E7BC"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505BD" w14:textId="77777777" w:rsidR="00364740" w:rsidRPr="00364740" w:rsidRDefault="00364740" w:rsidP="00364740">
            <w:pPr>
              <w:ind w:left="-108" w:right="-108"/>
              <w:jc w:val="center"/>
              <w:rPr>
                <w:color w:val="000000"/>
              </w:rPr>
            </w:pPr>
            <w:r w:rsidRPr="00364740">
              <w:rPr>
                <w:color w:val="000000"/>
              </w:rPr>
              <w:t>27.4.05.7123.0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A19D3"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D785C" w14:textId="77777777" w:rsidR="00364740" w:rsidRPr="00364740" w:rsidRDefault="00364740" w:rsidP="00364740">
            <w:pPr>
              <w:ind w:left="-108" w:right="-108"/>
              <w:jc w:val="center"/>
              <w:rPr>
                <w:color w:val="000000"/>
              </w:rPr>
            </w:pPr>
            <w:r w:rsidRPr="00364740">
              <w:rPr>
                <w:color w:val="000000"/>
              </w:rPr>
              <w:t>572 238,80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CF50EB"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6005A4"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546F34C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54682" w14:textId="77777777" w:rsidR="00364740" w:rsidRPr="00364740" w:rsidRDefault="00364740" w:rsidP="00364740">
            <w:pPr>
              <w:ind w:left="-93" w:right="-108"/>
              <w:rPr>
                <w:color w:val="000000"/>
              </w:rPr>
            </w:pPr>
            <w:r w:rsidRPr="00364740">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EC70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68DFF"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22E6C"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BEDAD" w14:textId="77777777" w:rsidR="00364740" w:rsidRPr="00364740" w:rsidRDefault="00364740" w:rsidP="00364740">
            <w:pPr>
              <w:ind w:left="-108" w:right="-108"/>
              <w:jc w:val="center"/>
              <w:rPr>
                <w:color w:val="000000"/>
              </w:rPr>
            </w:pPr>
            <w:r w:rsidRPr="00364740">
              <w:rPr>
                <w:color w:val="000000"/>
              </w:rPr>
              <w:t>27.4.05.7123.0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9FD35" w14:textId="77777777" w:rsidR="00364740" w:rsidRPr="00364740" w:rsidRDefault="00364740" w:rsidP="00364740">
            <w:pPr>
              <w:ind w:left="-108" w:right="-108"/>
              <w:jc w:val="center"/>
              <w:rPr>
                <w:color w:val="000000"/>
              </w:rPr>
            </w:pPr>
            <w:r w:rsidRPr="00364740">
              <w:rPr>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C3C1A8" w14:textId="77777777" w:rsidR="00364740" w:rsidRPr="00364740" w:rsidRDefault="00364740" w:rsidP="00364740">
            <w:pPr>
              <w:ind w:left="-108" w:right="-108"/>
              <w:jc w:val="center"/>
              <w:rPr>
                <w:color w:val="000000"/>
              </w:rPr>
            </w:pPr>
            <w:r w:rsidRPr="00364740">
              <w:rPr>
                <w:color w:val="000000"/>
              </w:rPr>
              <w:t>572 238,80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E916FC" w14:textId="77777777" w:rsidR="00364740" w:rsidRPr="00364740" w:rsidRDefault="00364740" w:rsidP="00364740">
            <w:pPr>
              <w:ind w:left="-108" w:right="-108"/>
              <w:jc w:val="center"/>
              <w:rPr>
                <w:color w:val="000000"/>
              </w:rPr>
            </w:pPr>
            <w:r w:rsidRPr="00364740">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2389EE" w14:textId="77777777" w:rsidR="00364740" w:rsidRPr="00364740" w:rsidRDefault="00364740" w:rsidP="00364740">
            <w:pPr>
              <w:ind w:left="-108" w:right="-108"/>
              <w:jc w:val="center"/>
              <w:rPr>
                <w:color w:val="000000"/>
              </w:rPr>
            </w:pPr>
            <w:r w:rsidRPr="00364740">
              <w:rPr>
                <w:color w:val="000000"/>
              </w:rPr>
              <w:t>0,00</w:t>
            </w:r>
          </w:p>
        </w:tc>
      </w:tr>
      <w:tr w:rsidR="00E72447" w:rsidRPr="00364740" w14:paraId="7B2EF1F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84414" w14:textId="77777777" w:rsidR="00364740" w:rsidRPr="00364740" w:rsidRDefault="00364740" w:rsidP="00364740">
            <w:pPr>
              <w:ind w:left="-93" w:right="-108"/>
              <w:rPr>
                <w:color w:val="000000"/>
              </w:rPr>
            </w:pPr>
            <w:proofErr w:type="spellStart"/>
            <w:r w:rsidRPr="00364740">
              <w:rPr>
                <w:color w:val="000000"/>
              </w:rPr>
              <w:t>Софинансирование</w:t>
            </w:r>
            <w:proofErr w:type="spellEnd"/>
            <w:r w:rsidRPr="00364740">
              <w:rPr>
                <w:color w:val="000000"/>
              </w:rPr>
              <w:t xml:space="preserve">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89D49"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6FA8B"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69E9B"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F80BE" w14:textId="77777777" w:rsidR="00364740" w:rsidRPr="00364740" w:rsidRDefault="00364740" w:rsidP="00364740">
            <w:pPr>
              <w:ind w:left="-108" w:right="-108"/>
              <w:jc w:val="center"/>
              <w:rPr>
                <w:color w:val="000000"/>
              </w:rPr>
            </w:pPr>
            <w:r w:rsidRPr="00364740">
              <w:rPr>
                <w:color w:val="000000"/>
              </w:rPr>
              <w:t>27.4.05.S095.0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ACA18"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7E917" w14:textId="77777777" w:rsidR="00364740" w:rsidRPr="00364740" w:rsidRDefault="00364740" w:rsidP="00364740">
            <w:pPr>
              <w:ind w:left="-108" w:right="-108"/>
              <w:jc w:val="center"/>
              <w:rPr>
                <w:color w:val="000000"/>
              </w:rPr>
            </w:pPr>
            <w:r w:rsidRPr="00364740">
              <w:rPr>
                <w:color w:val="000000"/>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9C5E030" w14:textId="77777777" w:rsidR="00364740" w:rsidRPr="00364740" w:rsidRDefault="00364740" w:rsidP="00364740">
            <w:pPr>
              <w:ind w:left="-108" w:right="-108"/>
              <w:jc w:val="center"/>
              <w:rPr>
                <w:color w:val="000000"/>
              </w:rPr>
            </w:pPr>
            <w:r w:rsidRPr="00364740">
              <w:rPr>
                <w:color w:val="000000"/>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365A31" w14:textId="77777777" w:rsidR="00364740" w:rsidRPr="00364740" w:rsidRDefault="00364740" w:rsidP="00364740">
            <w:pPr>
              <w:ind w:left="-108" w:right="-108"/>
              <w:jc w:val="center"/>
              <w:rPr>
                <w:color w:val="000000"/>
              </w:rPr>
            </w:pPr>
            <w:r w:rsidRPr="00364740">
              <w:rPr>
                <w:color w:val="000000"/>
              </w:rPr>
              <w:t>5 000,00</w:t>
            </w:r>
          </w:p>
        </w:tc>
      </w:tr>
      <w:tr w:rsidR="00E72447" w:rsidRPr="00364740" w14:paraId="52C3029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04E3B3" w14:textId="77777777" w:rsidR="00364740" w:rsidRPr="00364740" w:rsidRDefault="00364740" w:rsidP="00364740">
            <w:pPr>
              <w:ind w:left="-93" w:right="-108"/>
              <w:rPr>
                <w:color w:val="000000"/>
              </w:rPr>
            </w:pPr>
            <w:r w:rsidRPr="00364740">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01D92"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B5830"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2DD84" w14:textId="77777777" w:rsidR="00364740" w:rsidRPr="00364740" w:rsidRDefault="00364740" w:rsidP="00364740">
            <w:pPr>
              <w:ind w:left="-108" w:right="-108"/>
              <w:jc w:val="center"/>
              <w:rPr>
                <w:color w:val="000000"/>
              </w:rPr>
            </w:pPr>
            <w:r w:rsidRPr="00364740">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8CDA6" w14:textId="77777777" w:rsidR="00364740" w:rsidRPr="00364740" w:rsidRDefault="00364740" w:rsidP="00364740">
            <w:pPr>
              <w:ind w:left="-108" w:right="-108"/>
              <w:jc w:val="center"/>
              <w:rPr>
                <w:color w:val="000000"/>
              </w:rPr>
            </w:pPr>
            <w:r w:rsidRPr="00364740">
              <w:rPr>
                <w:color w:val="000000"/>
              </w:rPr>
              <w:t>27.4.05.S095.0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628BB" w14:textId="77777777" w:rsidR="00364740" w:rsidRPr="00364740" w:rsidRDefault="00364740" w:rsidP="00364740">
            <w:pPr>
              <w:ind w:left="-108" w:right="-108"/>
              <w:jc w:val="center"/>
              <w:rPr>
                <w:color w:val="000000"/>
              </w:rPr>
            </w:pPr>
            <w:r w:rsidRPr="00364740">
              <w:rPr>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55617" w14:textId="77777777" w:rsidR="00364740" w:rsidRPr="00364740" w:rsidRDefault="00364740" w:rsidP="00364740">
            <w:pPr>
              <w:ind w:left="-108" w:right="-108"/>
              <w:jc w:val="center"/>
              <w:rPr>
                <w:color w:val="000000"/>
              </w:rPr>
            </w:pPr>
            <w:r w:rsidRPr="00364740">
              <w:rPr>
                <w:color w:val="000000"/>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0D48720" w14:textId="77777777" w:rsidR="00364740" w:rsidRPr="00364740" w:rsidRDefault="00364740" w:rsidP="00364740">
            <w:pPr>
              <w:ind w:left="-108" w:right="-108"/>
              <w:jc w:val="center"/>
              <w:rPr>
                <w:color w:val="000000"/>
              </w:rPr>
            </w:pPr>
            <w:r w:rsidRPr="00364740">
              <w:rPr>
                <w:color w:val="000000"/>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509723" w14:textId="77777777" w:rsidR="00364740" w:rsidRPr="00364740" w:rsidRDefault="00364740" w:rsidP="00364740">
            <w:pPr>
              <w:ind w:left="-108" w:right="-108"/>
              <w:jc w:val="center"/>
              <w:rPr>
                <w:color w:val="000000"/>
              </w:rPr>
            </w:pPr>
            <w:r w:rsidRPr="00364740">
              <w:rPr>
                <w:color w:val="000000"/>
              </w:rPr>
              <w:t>5 000,00</w:t>
            </w:r>
          </w:p>
        </w:tc>
      </w:tr>
      <w:tr w:rsidR="00E72447" w:rsidRPr="00364740" w14:paraId="53A2DD8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4831CE" w14:textId="77777777" w:rsidR="00364740" w:rsidRPr="00364740" w:rsidRDefault="00364740" w:rsidP="00364740">
            <w:pPr>
              <w:ind w:left="-93" w:right="-108"/>
              <w:rPr>
                <w:color w:val="000000"/>
              </w:rPr>
            </w:pPr>
            <w:r w:rsidRPr="00364740">
              <w:rPr>
                <w:color w:val="000000"/>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B6D79"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3994B"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CA005"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3CE7D"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54FC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15762" w14:textId="77777777" w:rsidR="00364740" w:rsidRPr="00364740" w:rsidRDefault="00364740" w:rsidP="00364740">
            <w:pPr>
              <w:ind w:left="-108" w:right="-108"/>
              <w:jc w:val="center"/>
              <w:rPr>
                <w:color w:val="000000"/>
              </w:rPr>
            </w:pPr>
            <w:r w:rsidRPr="00364740">
              <w:rPr>
                <w:color w:val="000000"/>
              </w:rPr>
              <w:t>13 320 895,51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E23441" w14:textId="77777777" w:rsidR="00364740" w:rsidRPr="00364740" w:rsidRDefault="00364740" w:rsidP="00364740">
            <w:pPr>
              <w:ind w:left="-108" w:right="-108"/>
              <w:jc w:val="center"/>
              <w:rPr>
                <w:color w:val="000000"/>
              </w:rPr>
            </w:pPr>
            <w:r w:rsidRPr="00364740">
              <w:rPr>
                <w:color w:val="000000"/>
              </w:rPr>
              <w:t>14 178 606,97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6FB596F" w14:textId="77777777" w:rsidR="00364740" w:rsidRPr="00364740" w:rsidRDefault="00364740" w:rsidP="00364740">
            <w:pPr>
              <w:ind w:left="-108" w:right="-108"/>
              <w:jc w:val="center"/>
              <w:rPr>
                <w:color w:val="000000"/>
              </w:rPr>
            </w:pPr>
            <w:r w:rsidRPr="00364740">
              <w:rPr>
                <w:color w:val="000000"/>
              </w:rPr>
              <w:t>12 240 995,03</w:t>
            </w:r>
          </w:p>
        </w:tc>
      </w:tr>
      <w:tr w:rsidR="00E72447" w:rsidRPr="00364740" w14:paraId="31FE511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195498" w14:textId="77777777" w:rsidR="00364740" w:rsidRPr="00364740" w:rsidRDefault="00364740" w:rsidP="00364740">
            <w:pPr>
              <w:ind w:left="-93" w:right="-108"/>
              <w:rPr>
                <w:color w:val="000000"/>
              </w:rPr>
            </w:pPr>
            <w:r w:rsidRPr="00364740">
              <w:rPr>
                <w:color w:val="000000"/>
              </w:rPr>
              <w:t>Муниципальная программа "Развитие и модернизация образования"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F08D0"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1D2E1"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3C7DF"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79073" w14:textId="77777777" w:rsidR="00364740" w:rsidRPr="00364740" w:rsidRDefault="00364740" w:rsidP="00364740">
            <w:pPr>
              <w:ind w:left="-108" w:right="-108"/>
              <w:jc w:val="center"/>
              <w:rPr>
                <w:color w:val="000000"/>
              </w:rPr>
            </w:pPr>
            <w:r w:rsidRPr="00364740">
              <w:rPr>
                <w:color w:val="000000"/>
              </w:rPr>
              <w:t>27.0.00.0000.0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D6ED6"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F1C02A" w14:textId="77777777" w:rsidR="00364740" w:rsidRPr="00364740" w:rsidRDefault="00364740" w:rsidP="00364740">
            <w:pPr>
              <w:ind w:left="-108" w:right="-108"/>
              <w:jc w:val="center"/>
              <w:rPr>
                <w:color w:val="000000"/>
              </w:rPr>
            </w:pPr>
            <w:r w:rsidRPr="00364740">
              <w:rPr>
                <w:color w:val="000000"/>
              </w:rPr>
              <w:t>13 320 895,51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65DC7A" w14:textId="77777777" w:rsidR="00364740" w:rsidRPr="00364740" w:rsidRDefault="00364740" w:rsidP="00364740">
            <w:pPr>
              <w:ind w:left="-108" w:right="-108"/>
              <w:jc w:val="center"/>
              <w:rPr>
                <w:color w:val="000000"/>
              </w:rPr>
            </w:pPr>
            <w:r w:rsidRPr="00364740">
              <w:rPr>
                <w:color w:val="000000"/>
              </w:rPr>
              <w:t>14 178 606,97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C830A1" w14:textId="77777777" w:rsidR="00364740" w:rsidRPr="00364740" w:rsidRDefault="00364740" w:rsidP="00364740">
            <w:pPr>
              <w:ind w:left="-108" w:right="-108"/>
              <w:jc w:val="center"/>
              <w:rPr>
                <w:color w:val="000000"/>
              </w:rPr>
            </w:pPr>
            <w:r w:rsidRPr="00364740">
              <w:rPr>
                <w:color w:val="000000"/>
              </w:rPr>
              <w:t>12 240 995,03</w:t>
            </w:r>
          </w:p>
        </w:tc>
      </w:tr>
      <w:tr w:rsidR="00E72447" w:rsidRPr="00364740" w14:paraId="5E78E21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935C6"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0A7AD"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D5AE8"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565EC"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4014D" w14:textId="77777777" w:rsidR="00364740" w:rsidRPr="00364740" w:rsidRDefault="00364740" w:rsidP="00364740">
            <w:pPr>
              <w:ind w:left="-108" w:right="-108"/>
              <w:jc w:val="center"/>
              <w:rPr>
                <w:color w:val="000000"/>
              </w:rPr>
            </w:pPr>
            <w:r w:rsidRPr="00364740">
              <w:rPr>
                <w:color w:val="000000"/>
              </w:rPr>
              <w:t>27.4.00.0000.0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2B665"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C2F36" w14:textId="77777777" w:rsidR="00364740" w:rsidRPr="00364740" w:rsidRDefault="00364740" w:rsidP="00364740">
            <w:pPr>
              <w:ind w:left="-108" w:right="-108"/>
              <w:jc w:val="center"/>
              <w:rPr>
                <w:color w:val="000000"/>
              </w:rPr>
            </w:pPr>
            <w:r w:rsidRPr="00364740">
              <w:rPr>
                <w:color w:val="000000"/>
              </w:rPr>
              <w:t>13 320 895,51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AC0176" w14:textId="77777777" w:rsidR="00364740" w:rsidRPr="00364740" w:rsidRDefault="00364740" w:rsidP="00364740">
            <w:pPr>
              <w:ind w:left="-108" w:right="-108"/>
              <w:jc w:val="center"/>
              <w:rPr>
                <w:color w:val="000000"/>
              </w:rPr>
            </w:pPr>
            <w:r w:rsidRPr="00364740">
              <w:rPr>
                <w:color w:val="000000"/>
              </w:rPr>
              <w:t>14 178 606,97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C0D359" w14:textId="77777777" w:rsidR="00364740" w:rsidRPr="00364740" w:rsidRDefault="00364740" w:rsidP="00364740">
            <w:pPr>
              <w:ind w:left="-108" w:right="-108"/>
              <w:jc w:val="center"/>
              <w:rPr>
                <w:color w:val="000000"/>
              </w:rPr>
            </w:pPr>
            <w:r w:rsidRPr="00364740">
              <w:rPr>
                <w:color w:val="000000"/>
              </w:rPr>
              <w:t>12 240 995,03</w:t>
            </w:r>
          </w:p>
        </w:tc>
      </w:tr>
      <w:tr w:rsidR="00E72447" w:rsidRPr="00364740" w14:paraId="05B6DF4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731D9"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03E55"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3F6F4"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5D1B2"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A7873" w14:textId="77777777" w:rsidR="00364740" w:rsidRPr="00364740" w:rsidRDefault="00364740" w:rsidP="00364740">
            <w:pPr>
              <w:ind w:left="-108" w:right="-108"/>
              <w:jc w:val="center"/>
              <w:rPr>
                <w:color w:val="000000"/>
              </w:rPr>
            </w:pPr>
            <w:r w:rsidRPr="00364740">
              <w:rPr>
                <w:color w:val="000000"/>
              </w:rPr>
              <w:t>27.4.05.0000.0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BA4F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5C6F1" w14:textId="77777777" w:rsidR="00364740" w:rsidRPr="00364740" w:rsidRDefault="00364740" w:rsidP="00364740">
            <w:pPr>
              <w:ind w:left="-108" w:right="-108"/>
              <w:jc w:val="center"/>
              <w:rPr>
                <w:color w:val="000000"/>
              </w:rPr>
            </w:pPr>
            <w:r w:rsidRPr="00364740">
              <w:rPr>
                <w:color w:val="000000"/>
              </w:rPr>
              <w:t>13 320 895,51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FEDF281" w14:textId="77777777" w:rsidR="00364740" w:rsidRPr="00364740" w:rsidRDefault="00364740" w:rsidP="00364740">
            <w:pPr>
              <w:ind w:left="-108" w:right="-108"/>
              <w:jc w:val="center"/>
              <w:rPr>
                <w:color w:val="000000"/>
              </w:rPr>
            </w:pPr>
            <w:r w:rsidRPr="00364740">
              <w:rPr>
                <w:color w:val="000000"/>
              </w:rPr>
              <w:t>14 178 606,97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7D085F" w14:textId="77777777" w:rsidR="00364740" w:rsidRPr="00364740" w:rsidRDefault="00364740" w:rsidP="00364740">
            <w:pPr>
              <w:ind w:left="-108" w:right="-108"/>
              <w:jc w:val="center"/>
              <w:rPr>
                <w:color w:val="000000"/>
              </w:rPr>
            </w:pPr>
            <w:r w:rsidRPr="00364740">
              <w:rPr>
                <w:color w:val="000000"/>
              </w:rPr>
              <w:t>12 240 995,03</w:t>
            </w:r>
          </w:p>
        </w:tc>
      </w:tr>
      <w:tr w:rsidR="00E72447" w:rsidRPr="00364740" w14:paraId="3753C234"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FAA09" w14:textId="77777777" w:rsidR="00364740" w:rsidRPr="00364740" w:rsidRDefault="00364740" w:rsidP="00364740">
            <w:pPr>
              <w:ind w:left="-93" w:right="-108"/>
              <w:rPr>
                <w:color w:val="000000"/>
              </w:rPr>
            </w:pPr>
            <w:proofErr w:type="gramStart"/>
            <w:r w:rsidRPr="00364740">
              <w:rPr>
                <w:color w:val="000000"/>
              </w:rPr>
              <w:t xml:space="preserve">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w:t>
            </w:r>
            <w:r w:rsidRPr="00364740">
              <w:rPr>
                <w:color w:val="000000"/>
              </w:rPr>
              <w:lastRenderedPageBreak/>
              <w:t>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B0AEA" w14:textId="77777777" w:rsidR="00364740" w:rsidRPr="00364740" w:rsidRDefault="00364740" w:rsidP="00364740">
            <w:pPr>
              <w:ind w:left="-108" w:right="-108"/>
              <w:jc w:val="center"/>
              <w:rPr>
                <w:color w:val="000000"/>
              </w:rPr>
            </w:pPr>
            <w:r w:rsidRPr="00364740">
              <w:rPr>
                <w:color w:val="000000"/>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E7F35"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30A0B"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51026" w14:textId="77777777" w:rsidR="00364740" w:rsidRPr="00364740" w:rsidRDefault="00364740" w:rsidP="00364740">
            <w:pPr>
              <w:ind w:left="-108" w:right="-108"/>
              <w:jc w:val="center"/>
              <w:rPr>
                <w:color w:val="000000"/>
              </w:rPr>
            </w:pPr>
            <w:r w:rsidRPr="00364740">
              <w:rPr>
                <w:color w:val="000000"/>
              </w:rPr>
              <w:t>27.4.05.7104.0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97EE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77DB4" w14:textId="77777777" w:rsidR="00364740" w:rsidRPr="00364740" w:rsidRDefault="00364740" w:rsidP="00364740">
            <w:pPr>
              <w:ind w:left="-108" w:right="-108"/>
              <w:jc w:val="center"/>
              <w:rPr>
                <w:color w:val="000000"/>
              </w:rPr>
            </w:pPr>
            <w:r w:rsidRPr="00364740">
              <w:rPr>
                <w:color w:val="000000"/>
              </w:rPr>
              <w:t>328 855,72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6E24ED" w14:textId="77777777" w:rsidR="00364740" w:rsidRPr="00364740" w:rsidRDefault="00364740" w:rsidP="00364740">
            <w:pPr>
              <w:ind w:left="-108" w:right="-108"/>
              <w:jc w:val="center"/>
              <w:rPr>
                <w:color w:val="000000"/>
              </w:rPr>
            </w:pPr>
            <w:r w:rsidRPr="00364740">
              <w:rPr>
                <w:color w:val="000000"/>
              </w:rPr>
              <w:t>334 626,87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98B7D54" w14:textId="77777777" w:rsidR="00364740" w:rsidRPr="00364740" w:rsidRDefault="00364740" w:rsidP="00364740">
            <w:pPr>
              <w:ind w:left="-108" w:right="-108"/>
              <w:jc w:val="center"/>
              <w:rPr>
                <w:color w:val="000000"/>
              </w:rPr>
            </w:pPr>
            <w:r w:rsidRPr="00364740">
              <w:rPr>
                <w:color w:val="000000"/>
              </w:rPr>
              <w:t>352 338,31</w:t>
            </w:r>
          </w:p>
        </w:tc>
      </w:tr>
      <w:tr w:rsidR="00E72447" w:rsidRPr="00364740" w14:paraId="6F666343"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E11B2" w14:textId="77777777" w:rsidR="00364740" w:rsidRPr="00364740" w:rsidRDefault="00364740" w:rsidP="00364740">
            <w:pPr>
              <w:ind w:left="-93" w:right="-108"/>
              <w:rPr>
                <w:color w:val="000000"/>
              </w:rPr>
            </w:pPr>
            <w:r w:rsidRPr="00364740">
              <w:rPr>
                <w:color w:val="000000"/>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9941D"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3C3B9"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869F8"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6402A" w14:textId="77777777" w:rsidR="00364740" w:rsidRPr="00364740" w:rsidRDefault="00364740" w:rsidP="00364740">
            <w:pPr>
              <w:ind w:left="-108" w:right="-108"/>
              <w:jc w:val="center"/>
              <w:rPr>
                <w:color w:val="000000"/>
              </w:rPr>
            </w:pPr>
            <w:r w:rsidRPr="00364740">
              <w:rPr>
                <w:color w:val="000000"/>
              </w:rPr>
              <w:t>27.4.05.7104.0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84268" w14:textId="77777777" w:rsidR="00364740" w:rsidRPr="00364740" w:rsidRDefault="00364740" w:rsidP="00364740">
            <w:pPr>
              <w:ind w:left="-108" w:right="-108"/>
              <w:jc w:val="center"/>
              <w:rPr>
                <w:color w:val="000000"/>
              </w:rPr>
            </w:pPr>
            <w:r w:rsidRPr="00364740">
              <w:rPr>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85DA1" w14:textId="77777777" w:rsidR="00364740" w:rsidRPr="00364740" w:rsidRDefault="00364740" w:rsidP="00364740">
            <w:pPr>
              <w:ind w:left="-108" w:right="-108"/>
              <w:jc w:val="center"/>
              <w:rPr>
                <w:color w:val="000000"/>
              </w:rPr>
            </w:pPr>
            <w:r w:rsidRPr="00364740">
              <w:rPr>
                <w:color w:val="000000"/>
              </w:rPr>
              <w:t>328 855,72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ACDF21" w14:textId="77777777" w:rsidR="00364740" w:rsidRPr="00364740" w:rsidRDefault="00364740" w:rsidP="00364740">
            <w:pPr>
              <w:ind w:left="-108" w:right="-108"/>
              <w:jc w:val="center"/>
              <w:rPr>
                <w:color w:val="000000"/>
              </w:rPr>
            </w:pPr>
            <w:r w:rsidRPr="00364740">
              <w:rPr>
                <w:color w:val="000000"/>
              </w:rPr>
              <w:t>334 626,87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0F8AF35" w14:textId="77777777" w:rsidR="00364740" w:rsidRPr="00364740" w:rsidRDefault="00364740" w:rsidP="00364740">
            <w:pPr>
              <w:ind w:left="-108" w:right="-108"/>
              <w:jc w:val="center"/>
              <w:rPr>
                <w:color w:val="000000"/>
              </w:rPr>
            </w:pPr>
            <w:r w:rsidRPr="00364740">
              <w:rPr>
                <w:color w:val="000000"/>
              </w:rPr>
              <w:t>352 338,31</w:t>
            </w:r>
          </w:p>
        </w:tc>
      </w:tr>
      <w:tr w:rsidR="00E72447" w:rsidRPr="00364740" w14:paraId="44F4418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AE778" w14:textId="77777777" w:rsidR="00364740" w:rsidRPr="00364740" w:rsidRDefault="00364740" w:rsidP="00364740">
            <w:pPr>
              <w:ind w:left="-93" w:right="-108"/>
              <w:rPr>
                <w:color w:val="000000"/>
              </w:rPr>
            </w:pPr>
            <w:r w:rsidRPr="00364740">
              <w:rPr>
                <w:color w:val="000000"/>
              </w:rPr>
              <w:t>Содержание ребёнка в семье опекуна и приёмной семье, а также вознаграждение, причитающееся приёмному родителю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EB040"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C4FEF"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33EA6"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709F9" w14:textId="77777777" w:rsidR="00364740" w:rsidRPr="00364740" w:rsidRDefault="00364740" w:rsidP="00364740">
            <w:pPr>
              <w:ind w:left="-108" w:right="-108"/>
              <w:jc w:val="center"/>
              <w:rPr>
                <w:color w:val="000000"/>
              </w:rPr>
            </w:pPr>
            <w:r w:rsidRPr="00364740">
              <w:rPr>
                <w:color w:val="000000"/>
              </w:rPr>
              <w:t>27.4.05.7105.0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65A9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F2BF9" w14:textId="77777777" w:rsidR="00364740" w:rsidRPr="00364740" w:rsidRDefault="00364740" w:rsidP="00364740">
            <w:pPr>
              <w:ind w:left="-108" w:right="-108"/>
              <w:jc w:val="center"/>
              <w:rPr>
                <w:color w:val="000000"/>
              </w:rPr>
            </w:pPr>
            <w:r w:rsidRPr="00364740">
              <w:rPr>
                <w:color w:val="000000"/>
              </w:rPr>
              <w:t>11 928 557,21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46E1E0" w14:textId="77777777" w:rsidR="00364740" w:rsidRPr="00364740" w:rsidRDefault="00364740" w:rsidP="00364740">
            <w:pPr>
              <w:ind w:left="-108" w:right="-108"/>
              <w:jc w:val="center"/>
              <w:rPr>
                <w:color w:val="000000"/>
              </w:rPr>
            </w:pPr>
            <w:r w:rsidRPr="00364740">
              <w:rPr>
                <w:color w:val="000000"/>
              </w:rPr>
              <w:t>13 500 696,52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540FF0" w14:textId="77777777" w:rsidR="00364740" w:rsidRPr="00364740" w:rsidRDefault="00364740" w:rsidP="00364740">
            <w:pPr>
              <w:ind w:left="-108" w:right="-108"/>
              <w:jc w:val="center"/>
              <w:rPr>
                <w:color w:val="000000"/>
              </w:rPr>
            </w:pPr>
            <w:r w:rsidRPr="00364740">
              <w:rPr>
                <w:color w:val="000000"/>
              </w:rPr>
              <w:t>11 567 064,68</w:t>
            </w:r>
          </w:p>
        </w:tc>
      </w:tr>
      <w:tr w:rsidR="00E72447" w:rsidRPr="00364740" w14:paraId="1C6A6091"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3B67B" w14:textId="77777777" w:rsidR="00364740" w:rsidRPr="00364740" w:rsidRDefault="00364740" w:rsidP="00364740">
            <w:pPr>
              <w:ind w:left="-93" w:right="-108"/>
              <w:rPr>
                <w:color w:val="000000"/>
              </w:rPr>
            </w:pPr>
            <w:r w:rsidRPr="00364740">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C7AF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6B10B"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C2E651"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A5385" w14:textId="77777777" w:rsidR="00364740" w:rsidRPr="00364740" w:rsidRDefault="00364740" w:rsidP="00364740">
            <w:pPr>
              <w:ind w:left="-108" w:right="-108"/>
              <w:jc w:val="center"/>
              <w:rPr>
                <w:color w:val="000000"/>
              </w:rPr>
            </w:pPr>
            <w:r w:rsidRPr="00364740">
              <w:rPr>
                <w:color w:val="000000"/>
              </w:rPr>
              <w:t>27.4.05.7105.0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2E198" w14:textId="77777777" w:rsidR="00364740" w:rsidRPr="00364740" w:rsidRDefault="00364740" w:rsidP="00364740">
            <w:pPr>
              <w:ind w:left="-108" w:right="-108"/>
              <w:jc w:val="center"/>
              <w:rPr>
                <w:color w:val="000000"/>
              </w:rPr>
            </w:pPr>
            <w:r w:rsidRPr="00364740">
              <w:rPr>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55A9C" w14:textId="77777777" w:rsidR="00364740" w:rsidRPr="00364740" w:rsidRDefault="00364740" w:rsidP="00364740">
            <w:pPr>
              <w:ind w:left="-108" w:right="-108"/>
              <w:jc w:val="center"/>
              <w:rPr>
                <w:color w:val="000000"/>
              </w:rPr>
            </w:pPr>
            <w:r w:rsidRPr="00364740">
              <w:rPr>
                <w:color w:val="000000"/>
              </w:rPr>
              <w:t>11 928 557,21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A71FD12" w14:textId="77777777" w:rsidR="00364740" w:rsidRPr="00364740" w:rsidRDefault="00364740" w:rsidP="00364740">
            <w:pPr>
              <w:ind w:left="-108" w:right="-108"/>
              <w:jc w:val="center"/>
              <w:rPr>
                <w:color w:val="000000"/>
              </w:rPr>
            </w:pPr>
            <w:r w:rsidRPr="00364740">
              <w:rPr>
                <w:color w:val="000000"/>
              </w:rPr>
              <w:t>13 500 696,52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20672AF" w14:textId="77777777" w:rsidR="00364740" w:rsidRPr="00364740" w:rsidRDefault="00364740" w:rsidP="00364740">
            <w:pPr>
              <w:ind w:left="-108" w:right="-108"/>
              <w:jc w:val="center"/>
              <w:rPr>
                <w:color w:val="000000"/>
              </w:rPr>
            </w:pPr>
            <w:r w:rsidRPr="00364740">
              <w:rPr>
                <w:color w:val="000000"/>
              </w:rPr>
              <w:t>11 567 064,68</w:t>
            </w:r>
          </w:p>
        </w:tc>
      </w:tr>
      <w:tr w:rsidR="00E72447" w:rsidRPr="00364740" w14:paraId="61266DA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76EF9" w14:textId="77777777" w:rsidR="00364740" w:rsidRPr="00364740" w:rsidRDefault="00364740" w:rsidP="00364740">
            <w:pPr>
              <w:ind w:left="-93" w:right="-108"/>
              <w:rPr>
                <w:color w:val="000000"/>
              </w:rPr>
            </w:pPr>
            <w:r w:rsidRPr="00364740">
              <w:rPr>
                <w:color w:val="000000"/>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90733"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5E09A"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6732D"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D494F" w14:textId="77777777" w:rsidR="00364740" w:rsidRPr="00364740" w:rsidRDefault="00364740" w:rsidP="00364740">
            <w:pPr>
              <w:ind w:left="-108" w:right="-108"/>
              <w:jc w:val="center"/>
              <w:rPr>
                <w:color w:val="000000"/>
              </w:rPr>
            </w:pPr>
            <w:r w:rsidRPr="00364740">
              <w:rPr>
                <w:color w:val="000000"/>
              </w:rPr>
              <w:t>27.4.05.7122.0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22BDE"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9F17D" w14:textId="77777777" w:rsidR="00364740" w:rsidRPr="00364740" w:rsidRDefault="00364740" w:rsidP="00364740">
            <w:pPr>
              <w:ind w:left="-108" w:right="-108"/>
              <w:jc w:val="center"/>
              <w:rPr>
                <w:color w:val="000000"/>
              </w:rPr>
            </w:pPr>
            <w:r w:rsidRPr="00364740">
              <w:rPr>
                <w:color w:val="000000"/>
              </w:rPr>
              <w:t>1 063 482,58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9921C67" w14:textId="77777777" w:rsidR="00364740" w:rsidRPr="00364740" w:rsidRDefault="00364740" w:rsidP="00364740">
            <w:pPr>
              <w:ind w:left="-108" w:right="-108"/>
              <w:jc w:val="center"/>
              <w:rPr>
                <w:color w:val="000000"/>
              </w:rPr>
            </w:pPr>
            <w:r w:rsidRPr="00364740">
              <w:rPr>
                <w:color w:val="000000"/>
              </w:rPr>
              <w:t>343 283,58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588D02" w14:textId="77777777" w:rsidR="00364740" w:rsidRPr="00364740" w:rsidRDefault="00364740" w:rsidP="00364740">
            <w:pPr>
              <w:ind w:left="-108" w:right="-108"/>
              <w:jc w:val="center"/>
              <w:rPr>
                <w:color w:val="000000"/>
              </w:rPr>
            </w:pPr>
            <w:r w:rsidRPr="00364740">
              <w:rPr>
                <w:color w:val="000000"/>
              </w:rPr>
              <w:t>321 592,04</w:t>
            </w:r>
          </w:p>
        </w:tc>
      </w:tr>
      <w:tr w:rsidR="00E72447" w:rsidRPr="00364740" w14:paraId="7B58EA5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9771D" w14:textId="77777777" w:rsidR="00364740" w:rsidRPr="00364740" w:rsidRDefault="00364740" w:rsidP="00364740">
            <w:pPr>
              <w:ind w:left="-93" w:right="-108"/>
              <w:rPr>
                <w:color w:val="000000"/>
              </w:rPr>
            </w:pPr>
            <w:r w:rsidRPr="00364740">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B460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AB172"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624A7" w14:textId="77777777" w:rsidR="00364740" w:rsidRPr="00364740" w:rsidRDefault="00364740" w:rsidP="00364740">
            <w:pPr>
              <w:ind w:left="-108" w:right="-108"/>
              <w:jc w:val="center"/>
              <w:rPr>
                <w:color w:val="000000"/>
              </w:rPr>
            </w:pPr>
            <w:r w:rsidRPr="00364740">
              <w:rPr>
                <w:color w:val="000000"/>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8E405" w14:textId="77777777" w:rsidR="00364740" w:rsidRPr="00364740" w:rsidRDefault="00364740" w:rsidP="00364740">
            <w:pPr>
              <w:ind w:left="-108" w:right="-108"/>
              <w:jc w:val="center"/>
              <w:rPr>
                <w:color w:val="000000"/>
              </w:rPr>
            </w:pPr>
            <w:r w:rsidRPr="00364740">
              <w:rPr>
                <w:color w:val="000000"/>
              </w:rPr>
              <w:t>27.4.05.7122.0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08D5A" w14:textId="77777777" w:rsidR="00364740" w:rsidRPr="00364740" w:rsidRDefault="00364740" w:rsidP="00364740">
            <w:pPr>
              <w:ind w:left="-108" w:right="-108"/>
              <w:jc w:val="center"/>
              <w:rPr>
                <w:color w:val="000000"/>
              </w:rPr>
            </w:pPr>
            <w:r w:rsidRPr="00364740">
              <w:rPr>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B8126" w14:textId="77777777" w:rsidR="00364740" w:rsidRPr="00364740" w:rsidRDefault="00364740" w:rsidP="00364740">
            <w:pPr>
              <w:ind w:left="-108" w:right="-108"/>
              <w:jc w:val="center"/>
              <w:rPr>
                <w:color w:val="000000"/>
              </w:rPr>
            </w:pPr>
            <w:r w:rsidRPr="00364740">
              <w:rPr>
                <w:color w:val="000000"/>
              </w:rPr>
              <w:t>1 063 482,58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866545" w14:textId="77777777" w:rsidR="00364740" w:rsidRPr="00364740" w:rsidRDefault="00364740" w:rsidP="00364740">
            <w:pPr>
              <w:ind w:left="-108" w:right="-108"/>
              <w:jc w:val="center"/>
              <w:rPr>
                <w:color w:val="000000"/>
              </w:rPr>
            </w:pPr>
            <w:r w:rsidRPr="00364740">
              <w:rPr>
                <w:color w:val="000000"/>
              </w:rPr>
              <w:t>343 283,58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1E7F96F" w14:textId="77777777" w:rsidR="00364740" w:rsidRPr="00364740" w:rsidRDefault="00364740" w:rsidP="00364740">
            <w:pPr>
              <w:ind w:left="-108" w:right="-108"/>
              <w:jc w:val="center"/>
              <w:rPr>
                <w:color w:val="000000"/>
              </w:rPr>
            </w:pPr>
            <w:r w:rsidRPr="00364740">
              <w:rPr>
                <w:color w:val="000000"/>
              </w:rPr>
              <w:t>321 592,04</w:t>
            </w:r>
          </w:p>
        </w:tc>
      </w:tr>
      <w:tr w:rsidR="00E72447" w:rsidRPr="00364740" w14:paraId="4115554D"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315B3" w14:textId="77777777" w:rsidR="00364740" w:rsidRPr="00364740" w:rsidRDefault="00364740" w:rsidP="00364740">
            <w:pPr>
              <w:ind w:left="-93" w:right="-108"/>
              <w:rPr>
                <w:color w:val="000000"/>
              </w:rPr>
            </w:pPr>
            <w:r w:rsidRPr="00364740">
              <w:rPr>
                <w:color w:val="000000"/>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0444DF"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31ED7"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2F34C"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C989B"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73EAA"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BB6C1" w14:textId="77777777" w:rsidR="00364740" w:rsidRPr="00364740" w:rsidRDefault="00364740" w:rsidP="00364740">
            <w:pPr>
              <w:ind w:left="-108" w:right="-108"/>
              <w:jc w:val="center"/>
              <w:rPr>
                <w:color w:val="000000"/>
              </w:rPr>
            </w:pPr>
            <w:r w:rsidRPr="00364740">
              <w:rPr>
                <w:color w:val="000000"/>
              </w:rPr>
              <w:t>969 100,00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C1EF064" w14:textId="77777777" w:rsidR="00364740" w:rsidRPr="00364740" w:rsidRDefault="00364740" w:rsidP="00364740">
            <w:pPr>
              <w:ind w:left="-108" w:right="-108"/>
              <w:jc w:val="center"/>
              <w:rPr>
                <w:color w:val="000000"/>
              </w:rPr>
            </w:pPr>
            <w:r w:rsidRPr="00364740">
              <w:rPr>
                <w:color w:val="000000"/>
              </w:rPr>
              <w:t>961 800,00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F903D8" w14:textId="77777777" w:rsidR="00364740" w:rsidRPr="00364740" w:rsidRDefault="00364740" w:rsidP="00364740">
            <w:pPr>
              <w:ind w:left="-108" w:right="-108"/>
              <w:jc w:val="center"/>
              <w:rPr>
                <w:color w:val="000000"/>
              </w:rPr>
            </w:pPr>
            <w:r w:rsidRPr="00364740">
              <w:rPr>
                <w:color w:val="000000"/>
              </w:rPr>
              <w:t>953 000,00</w:t>
            </w:r>
          </w:p>
        </w:tc>
      </w:tr>
      <w:tr w:rsidR="00E72447" w:rsidRPr="00364740" w14:paraId="189C9FBC"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65106" w14:textId="77777777" w:rsidR="00364740" w:rsidRPr="00364740" w:rsidRDefault="00364740" w:rsidP="00364740">
            <w:pPr>
              <w:ind w:left="-93" w:right="-108"/>
              <w:rPr>
                <w:color w:val="000000"/>
              </w:rPr>
            </w:pPr>
            <w:r w:rsidRPr="00364740">
              <w:rPr>
                <w:color w:val="000000"/>
              </w:rPr>
              <w:t>Муниципальная программа "Развитие и модернизация образования" муниципального образования "</w:t>
            </w:r>
            <w:proofErr w:type="spellStart"/>
            <w:r w:rsidRPr="00364740">
              <w:rPr>
                <w:color w:val="000000"/>
              </w:rPr>
              <w:t>Сурский</w:t>
            </w:r>
            <w:proofErr w:type="spellEnd"/>
            <w:r w:rsidRPr="00364740">
              <w:rPr>
                <w:color w:val="000000"/>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F3C27"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3905D"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624B6"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B4DA8" w14:textId="77777777" w:rsidR="00364740" w:rsidRPr="00364740" w:rsidRDefault="00364740" w:rsidP="00364740">
            <w:pPr>
              <w:ind w:left="-108" w:right="-108"/>
              <w:jc w:val="center"/>
              <w:rPr>
                <w:color w:val="000000"/>
              </w:rPr>
            </w:pPr>
            <w:r w:rsidRPr="00364740">
              <w:rPr>
                <w:color w:val="000000"/>
              </w:rPr>
              <w:t>27.0.00.0000.0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DF0350"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F19BD" w14:textId="77777777" w:rsidR="00364740" w:rsidRPr="00364740" w:rsidRDefault="00364740" w:rsidP="00364740">
            <w:pPr>
              <w:ind w:left="-108" w:right="-108"/>
              <w:jc w:val="center"/>
              <w:rPr>
                <w:color w:val="000000"/>
              </w:rPr>
            </w:pPr>
            <w:r w:rsidRPr="00364740">
              <w:rPr>
                <w:color w:val="000000"/>
              </w:rPr>
              <w:t>969 100,00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DB1CF0" w14:textId="77777777" w:rsidR="00364740" w:rsidRPr="00364740" w:rsidRDefault="00364740" w:rsidP="00364740">
            <w:pPr>
              <w:ind w:left="-108" w:right="-108"/>
              <w:jc w:val="center"/>
              <w:rPr>
                <w:color w:val="000000"/>
              </w:rPr>
            </w:pPr>
            <w:r w:rsidRPr="00364740">
              <w:rPr>
                <w:color w:val="000000"/>
              </w:rPr>
              <w:t>961 800,00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F1DC48" w14:textId="77777777" w:rsidR="00364740" w:rsidRPr="00364740" w:rsidRDefault="00364740" w:rsidP="00364740">
            <w:pPr>
              <w:ind w:left="-108" w:right="-108"/>
              <w:jc w:val="center"/>
              <w:rPr>
                <w:color w:val="000000"/>
              </w:rPr>
            </w:pPr>
            <w:r w:rsidRPr="00364740">
              <w:rPr>
                <w:color w:val="000000"/>
              </w:rPr>
              <w:t>953 000,00</w:t>
            </w:r>
          </w:p>
        </w:tc>
      </w:tr>
      <w:tr w:rsidR="00E72447" w:rsidRPr="00364740" w14:paraId="4A76ADB2"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8A026" w14:textId="77777777" w:rsidR="00364740" w:rsidRPr="00364740" w:rsidRDefault="00364740" w:rsidP="00364740">
            <w:pPr>
              <w:ind w:left="-93" w:right="-108"/>
              <w:rPr>
                <w:color w:val="000000"/>
              </w:rPr>
            </w:pPr>
            <w:r w:rsidRPr="00364740">
              <w:rPr>
                <w:color w:val="000000"/>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4BC21"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20E29"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62260"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16A82" w14:textId="77777777" w:rsidR="00364740" w:rsidRPr="00364740" w:rsidRDefault="00364740" w:rsidP="00364740">
            <w:pPr>
              <w:ind w:left="-108" w:right="-108"/>
              <w:jc w:val="center"/>
              <w:rPr>
                <w:color w:val="000000"/>
              </w:rPr>
            </w:pPr>
            <w:r w:rsidRPr="00364740">
              <w:rPr>
                <w:color w:val="000000"/>
              </w:rPr>
              <w:t>27.4.00.0000.0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FC874"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D9F212" w14:textId="77777777" w:rsidR="00364740" w:rsidRPr="00364740" w:rsidRDefault="00364740" w:rsidP="00364740">
            <w:pPr>
              <w:ind w:left="-108" w:right="-108"/>
              <w:jc w:val="center"/>
              <w:rPr>
                <w:color w:val="000000"/>
              </w:rPr>
            </w:pPr>
            <w:r w:rsidRPr="00364740">
              <w:rPr>
                <w:color w:val="000000"/>
              </w:rPr>
              <w:t>969 100,00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284D8A" w14:textId="77777777" w:rsidR="00364740" w:rsidRPr="00364740" w:rsidRDefault="00364740" w:rsidP="00364740">
            <w:pPr>
              <w:ind w:left="-108" w:right="-108"/>
              <w:jc w:val="center"/>
              <w:rPr>
                <w:color w:val="000000"/>
              </w:rPr>
            </w:pPr>
            <w:r w:rsidRPr="00364740">
              <w:rPr>
                <w:color w:val="000000"/>
              </w:rPr>
              <w:t>961 800,00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339F65" w14:textId="77777777" w:rsidR="00364740" w:rsidRPr="00364740" w:rsidRDefault="00364740" w:rsidP="00364740">
            <w:pPr>
              <w:ind w:left="-108" w:right="-108"/>
              <w:jc w:val="center"/>
              <w:rPr>
                <w:color w:val="000000"/>
              </w:rPr>
            </w:pPr>
            <w:r w:rsidRPr="00364740">
              <w:rPr>
                <w:color w:val="000000"/>
              </w:rPr>
              <w:t>953 000,00</w:t>
            </w:r>
          </w:p>
        </w:tc>
      </w:tr>
      <w:tr w:rsidR="00E72447" w:rsidRPr="00364740" w14:paraId="69E80635"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274DC" w14:textId="77777777" w:rsidR="00364740" w:rsidRPr="00364740" w:rsidRDefault="00364740" w:rsidP="00364740">
            <w:pPr>
              <w:ind w:left="-93" w:right="-108"/>
              <w:rPr>
                <w:color w:val="000000"/>
              </w:rPr>
            </w:pPr>
            <w:r w:rsidRPr="00364740">
              <w:rPr>
                <w:color w:val="000000"/>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9E4AE"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6A900"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E2AE8"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50FDA4" w14:textId="77777777" w:rsidR="00364740" w:rsidRPr="00364740" w:rsidRDefault="00364740" w:rsidP="00364740">
            <w:pPr>
              <w:ind w:left="-108" w:right="-108"/>
              <w:jc w:val="center"/>
              <w:rPr>
                <w:color w:val="000000"/>
              </w:rPr>
            </w:pPr>
            <w:r w:rsidRPr="00364740">
              <w:rPr>
                <w:color w:val="000000"/>
              </w:rPr>
              <w:t>27.4.05.0000.0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F640D"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E4101" w14:textId="77777777" w:rsidR="00364740" w:rsidRPr="00364740" w:rsidRDefault="00364740" w:rsidP="00364740">
            <w:pPr>
              <w:ind w:left="-108" w:right="-108"/>
              <w:jc w:val="center"/>
              <w:rPr>
                <w:color w:val="000000"/>
              </w:rPr>
            </w:pPr>
            <w:r w:rsidRPr="00364740">
              <w:rPr>
                <w:color w:val="000000"/>
              </w:rPr>
              <w:t>969 100,00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20ADFD" w14:textId="77777777" w:rsidR="00364740" w:rsidRPr="00364740" w:rsidRDefault="00364740" w:rsidP="00364740">
            <w:pPr>
              <w:ind w:left="-108" w:right="-108"/>
              <w:jc w:val="center"/>
              <w:rPr>
                <w:color w:val="000000"/>
              </w:rPr>
            </w:pPr>
            <w:r w:rsidRPr="00364740">
              <w:rPr>
                <w:color w:val="000000"/>
              </w:rPr>
              <w:t>961 800,00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7BF8898" w14:textId="77777777" w:rsidR="00364740" w:rsidRPr="00364740" w:rsidRDefault="00364740" w:rsidP="00364740">
            <w:pPr>
              <w:ind w:left="-108" w:right="-108"/>
              <w:jc w:val="center"/>
              <w:rPr>
                <w:color w:val="000000"/>
              </w:rPr>
            </w:pPr>
            <w:r w:rsidRPr="00364740">
              <w:rPr>
                <w:color w:val="000000"/>
              </w:rPr>
              <w:t>953 000,00</w:t>
            </w:r>
          </w:p>
        </w:tc>
      </w:tr>
      <w:tr w:rsidR="00E72447" w:rsidRPr="00364740" w14:paraId="4BDD68EF"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31B0A" w14:textId="77777777" w:rsidR="00364740" w:rsidRPr="00364740" w:rsidRDefault="00364740" w:rsidP="00364740">
            <w:pPr>
              <w:ind w:left="-93" w:right="-108"/>
              <w:rPr>
                <w:color w:val="000000"/>
              </w:rPr>
            </w:pPr>
            <w:r w:rsidRPr="00364740">
              <w:rPr>
                <w:color w:val="000000"/>
              </w:rPr>
              <w:t>Опека и попечительство в отношении несовершеннолетних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104CD"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23930"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8C513"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D2D31" w14:textId="77777777" w:rsidR="00364740" w:rsidRPr="00364740" w:rsidRDefault="00364740" w:rsidP="00364740">
            <w:pPr>
              <w:ind w:left="-108" w:right="-108"/>
              <w:jc w:val="center"/>
              <w:rPr>
                <w:color w:val="000000"/>
              </w:rPr>
            </w:pPr>
            <w:r w:rsidRPr="00364740">
              <w:rPr>
                <w:color w:val="000000"/>
              </w:rPr>
              <w:t>27.4.05.7106.0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B689F"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981F6" w14:textId="77777777" w:rsidR="00364740" w:rsidRPr="00364740" w:rsidRDefault="00364740" w:rsidP="00364740">
            <w:pPr>
              <w:ind w:left="-108" w:right="-108"/>
              <w:jc w:val="center"/>
              <w:rPr>
                <w:color w:val="000000"/>
              </w:rPr>
            </w:pPr>
            <w:r w:rsidRPr="00364740">
              <w:rPr>
                <w:color w:val="000000"/>
              </w:rPr>
              <w:t>969 100,00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74BB147" w14:textId="77777777" w:rsidR="00364740" w:rsidRPr="00364740" w:rsidRDefault="00364740" w:rsidP="00364740">
            <w:pPr>
              <w:ind w:left="-108" w:right="-108"/>
              <w:jc w:val="center"/>
              <w:rPr>
                <w:color w:val="000000"/>
              </w:rPr>
            </w:pPr>
            <w:r w:rsidRPr="00364740">
              <w:rPr>
                <w:color w:val="000000"/>
              </w:rPr>
              <w:t>961 800,00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DCD4D2" w14:textId="77777777" w:rsidR="00364740" w:rsidRPr="00364740" w:rsidRDefault="00364740" w:rsidP="00364740">
            <w:pPr>
              <w:ind w:left="-108" w:right="-108"/>
              <w:jc w:val="center"/>
              <w:rPr>
                <w:color w:val="000000"/>
              </w:rPr>
            </w:pPr>
            <w:r w:rsidRPr="00364740">
              <w:rPr>
                <w:color w:val="000000"/>
              </w:rPr>
              <w:t>953 000,00</w:t>
            </w:r>
          </w:p>
        </w:tc>
      </w:tr>
      <w:tr w:rsidR="00E72447" w:rsidRPr="00364740" w14:paraId="04D4CEDE"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F815A" w14:textId="77777777" w:rsidR="00364740" w:rsidRPr="00364740" w:rsidRDefault="00364740" w:rsidP="00364740">
            <w:pPr>
              <w:ind w:left="-93" w:right="-108"/>
              <w:rPr>
                <w:color w:val="000000"/>
              </w:rPr>
            </w:pPr>
            <w:r w:rsidRPr="00364740">
              <w:rPr>
                <w:color w:val="000000"/>
              </w:rPr>
              <w:t xml:space="preserve">Расходы на выплаты персоналу в целях обеспечения выполнения функций </w:t>
            </w:r>
            <w:r w:rsidRPr="00364740">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21C15" w14:textId="77777777" w:rsidR="00364740" w:rsidRPr="00364740" w:rsidRDefault="00364740" w:rsidP="00364740">
            <w:pPr>
              <w:ind w:left="-108" w:right="-108"/>
              <w:jc w:val="center"/>
              <w:rPr>
                <w:color w:val="000000"/>
              </w:rPr>
            </w:pPr>
            <w:r w:rsidRPr="00364740">
              <w:rPr>
                <w:color w:val="000000"/>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C28EB"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AB0AA"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7835D0" w14:textId="77777777" w:rsidR="00364740" w:rsidRPr="00364740" w:rsidRDefault="00364740" w:rsidP="00364740">
            <w:pPr>
              <w:ind w:left="-108" w:right="-108"/>
              <w:jc w:val="center"/>
              <w:rPr>
                <w:color w:val="000000"/>
              </w:rPr>
            </w:pPr>
            <w:r w:rsidRPr="00364740">
              <w:rPr>
                <w:color w:val="000000"/>
              </w:rPr>
              <w:t>27.4.05.7106.0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B52E0D" w14:textId="77777777" w:rsidR="00364740" w:rsidRPr="00364740" w:rsidRDefault="00364740" w:rsidP="00364740">
            <w:pPr>
              <w:ind w:left="-108" w:right="-108"/>
              <w:jc w:val="center"/>
              <w:rPr>
                <w:color w:val="000000"/>
              </w:rPr>
            </w:pPr>
            <w:r w:rsidRPr="00364740">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4791F" w14:textId="77777777" w:rsidR="00364740" w:rsidRPr="00364740" w:rsidRDefault="00364740" w:rsidP="00364740">
            <w:pPr>
              <w:ind w:left="-108" w:right="-108"/>
              <w:jc w:val="center"/>
              <w:rPr>
                <w:color w:val="000000"/>
              </w:rPr>
            </w:pPr>
            <w:r w:rsidRPr="00364740">
              <w:rPr>
                <w:color w:val="000000"/>
              </w:rPr>
              <w:t>893 088,13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977047" w14:textId="77777777" w:rsidR="00364740" w:rsidRPr="00364740" w:rsidRDefault="00364740" w:rsidP="00364740">
            <w:pPr>
              <w:ind w:left="-108" w:right="-108"/>
              <w:jc w:val="center"/>
              <w:rPr>
                <w:color w:val="000000"/>
              </w:rPr>
            </w:pPr>
            <w:r w:rsidRPr="00364740">
              <w:rPr>
                <w:color w:val="000000"/>
              </w:rPr>
              <w:t>893 088,13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BB41B7" w14:textId="77777777" w:rsidR="00364740" w:rsidRPr="00364740" w:rsidRDefault="00364740" w:rsidP="00364740">
            <w:pPr>
              <w:ind w:left="-108" w:right="-108"/>
              <w:jc w:val="center"/>
              <w:rPr>
                <w:color w:val="000000"/>
              </w:rPr>
            </w:pPr>
            <w:r w:rsidRPr="00364740">
              <w:rPr>
                <w:color w:val="000000"/>
              </w:rPr>
              <w:t>893 088,13</w:t>
            </w:r>
          </w:p>
        </w:tc>
      </w:tr>
      <w:tr w:rsidR="00E72447" w:rsidRPr="00364740" w14:paraId="4C16CFF9"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0D5C4" w14:textId="77777777" w:rsidR="00364740" w:rsidRPr="00364740" w:rsidRDefault="00364740" w:rsidP="00364740">
            <w:pPr>
              <w:ind w:left="-93" w:right="-108"/>
              <w:rPr>
                <w:color w:val="000000"/>
              </w:rPr>
            </w:pPr>
            <w:r w:rsidRPr="00364740">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5A61A" w14:textId="77777777" w:rsidR="00364740" w:rsidRPr="00364740" w:rsidRDefault="00364740" w:rsidP="00364740">
            <w:pPr>
              <w:ind w:left="-108" w:right="-108"/>
              <w:jc w:val="center"/>
              <w:rPr>
                <w:color w:val="000000"/>
              </w:rPr>
            </w:pPr>
            <w:r w:rsidRPr="00364740">
              <w:rPr>
                <w:color w:val="00000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234D8" w14:textId="77777777" w:rsidR="00364740" w:rsidRPr="00364740" w:rsidRDefault="00364740" w:rsidP="00364740">
            <w:pPr>
              <w:ind w:left="-108" w:right="-108"/>
              <w:jc w:val="center"/>
              <w:rPr>
                <w:color w:val="000000"/>
              </w:rPr>
            </w:pPr>
            <w:r w:rsidRPr="00364740">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236E8" w14:textId="77777777" w:rsidR="00364740" w:rsidRPr="00364740" w:rsidRDefault="00364740" w:rsidP="00364740">
            <w:pPr>
              <w:ind w:left="-108" w:right="-108"/>
              <w:jc w:val="center"/>
              <w:rPr>
                <w:color w:val="000000"/>
              </w:rPr>
            </w:pPr>
            <w:r w:rsidRPr="00364740">
              <w:rPr>
                <w:color w:val="000000"/>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1469C" w14:textId="77777777" w:rsidR="00364740" w:rsidRPr="00364740" w:rsidRDefault="00364740" w:rsidP="00364740">
            <w:pPr>
              <w:ind w:left="-108" w:right="-108"/>
              <w:jc w:val="center"/>
              <w:rPr>
                <w:color w:val="000000"/>
              </w:rPr>
            </w:pPr>
            <w:r w:rsidRPr="00364740">
              <w:rPr>
                <w:color w:val="000000"/>
              </w:rPr>
              <w:t>27.4.05.7106.0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EB0E7" w14:textId="77777777" w:rsidR="00364740" w:rsidRPr="00364740" w:rsidRDefault="00364740" w:rsidP="00364740">
            <w:pPr>
              <w:ind w:left="-108" w:right="-108"/>
              <w:jc w:val="center"/>
              <w:rPr>
                <w:color w:val="000000"/>
              </w:rPr>
            </w:pPr>
            <w:r w:rsidRPr="00364740">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56CC8" w14:textId="77777777" w:rsidR="00364740" w:rsidRPr="00364740" w:rsidRDefault="00364740" w:rsidP="00364740">
            <w:pPr>
              <w:ind w:left="-108" w:right="-108"/>
              <w:jc w:val="center"/>
              <w:rPr>
                <w:color w:val="000000"/>
              </w:rPr>
            </w:pPr>
            <w:r w:rsidRPr="00364740">
              <w:rPr>
                <w:color w:val="000000"/>
              </w:rPr>
              <w:t>76 011,87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0AE67D" w14:textId="77777777" w:rsidR="00364740" w:rsidRPr="00364740" w:rsidRDefault="00364740" w:rsidP="00364740">
            <w:pPr>
              <w:ind w:left="-108" w:right="-108"/>
              <w:jc w:val="center"/>
              <w:rPr>
                <w:color w:val="000000"/>
              </w:rPr>
            </w:pPr>
            <w:r w:rsidRPr="00364740">
              <w:rPr>
                <w:color w:val="000000"/>
              </w:rPr>
              <w:t>68 711,87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838F4DE" w14:textId="77777777" w:rsidR="00364740" w:rsidRPr="00364740" w:rsidRDefault="00364740" w:rsidP="00364740">
            <w:pPr>
              <w:ind w:left="-108" w:right="-108"/>
              <w:jc w:val="center"/>
              <w:rPr>
                <w:color w:val="000000"/>
              </w:rPr>
            </w:pPr>
            <w:r w:rsidRPr="00364740">
              <w:rPr>
                <w:color w:val="000000"/>
              </w:rPr>
              <w:t>59 911,87</w:t>
            </w:r>
          </w:p>
        </w:tc>
      </w:tr>
      <w:tr w:rsidR="00E72447" w:rsidRPr="00364740" w14:paraId="11E84C37" w14:textId="77777777" w:rsidTr="00E72447">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56FCE" w14:textId="77777777" w:rsidR="00364740" w:rsidRPr="00364740" w:rsidRDefault="00364740" w:rsidP="00364740">
            <w:pPr>
              <w:ind w:left="-93" w:right="-108"/>
              <w:rPr>
                <w:color w:val="000000"/>
              </w:rPr>
            </w:pPr>
            <w:r w:rsidRPr="00364740">
              <w:rPr>
                <w:color w:val="000000"/>
              </w:rPr>
              <w:t>Всего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EFE56" w14:textId="77777777" w:rsidR="00364740" w:rsidRPr="00364740" w:rsidRDefault="00364740" w:rsidP="00364740">
            <w:pPr>
              <w:ind w:left="-108" w:right="-108"/>
              <w:jc w:val="center"/>
              <w:rPr>
                <w:color w:val="000000"/>
              </w:rPr>
            </w:pPr>
            <w:r w:rsidRPr="00364740">
              <w:rPr>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0148B" w14:textId="77777777" w:rsidR="00364740" w:rsidRPr="00364740" w:rsidRDefault="00364740" w:rsidP="00364740">
            <w:pPr>
              <w:ind w:left="-108" w:right="-108"/>
              <w:jc w:val="center"/>
              <w:rPr>
                <w:color w:val="000000"/>
              </w:rPr>
            </w:pPr>
            <w:r w:rsidRPr="00364740">
              <w:rPr>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0D02B"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ED9E3" w14:textId="77777777" w:rsidR="00364740" w:rsidRPr="00364740" w:rsidRDefault="00364740" w:rsidP="00364740">
            <w:pPr>
              <w:ind w:left="-108" w:right="-108"/>
              <w:jc w:val="center"/>
              <w:rPr>
                <w:color w:val="000000"/>
              </w:rPr>
            </w:pPr>
            <w:r w:rsidRPr="003647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9B241" w14:textId="77777777" w:rsidR="00364740" w:rsidRPr="00364740" w:rsidRDefault="00364740" w:rsidP="00364740">
            <w:pPr>
              <w:ind w:left="-108" w:right="-108"/>
              <w:jc w:val="center"/>
              <w:rPr>
                <w:color w:val="000000"/>
              </w:rPr>
            </w:pPr>
            <w:r w:rsidRPr="00364740">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584AD2" w14:textId="77777777" w:rsidR="00364740" w:rsidRPr="00364740" w:rsidRDefault="00364740" w:rsidP="00364740">
            <w:pPr>
              <w:ind w:left="-108" w:right="-108"/>
              <w:jc w:val="center"/>
              <w:rPr>
                <w:color w:val="000000"/>
              </w:rPr>
            </w:pPr>
            <w:r w:rsidRPr="00364740">
              <w:rPr>
                <w:color w:val="000000"/>
              </w:rPr>
              <w:t>602 483 069,96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3B20A5" w14:textId="77777777" w:rsidR="00364740" w:rsidRPr="00364740" w:rsidRDefault="00364740" w:rsidP="00364740">
            <w:pPr>
              <w:ind w:left="-108" w:right="-108"/>
              <w:jc w:val="center"/>
              <w:rPr>
                <w:color w:val="000000"/>
              </w:rPr>
            </w:pPr>
            <w:r w:rsidRPr="00364740">
              <w:rPr>
                <w:color w:val="000000"/>
              </w:rPr>
              <w:t>594 523 281,60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D60494A" w14:textId="77777777" w:rsidR="00364740" w:rsidRPr="00364740" w:rsidRDefault="00364740" w:rsidP="00364740">
            <w:pPr>
              <w:ind w:left="-108" w:right="-108"/>
              <w:jc w:val="center"/>
              <w:rPr>
                <w:color w:val="000000"/>
              </w:rPr>
            </w:pPr>
            <w:r w:rsidRPr="00364740">
              <w:rPr>
                <w:color w:val="000000"/>
              </w:rPr>
              <w:t>566 380 617,07</w:t>
            </w:r>
          </w:p>
        </w:tc>
      </w:tr>
    </w:tbl>
    <w:p w14:paraId="17C09387" w14:textId="77777777" w:rsidR="00364740" w:rsidRPr="00364740" w:rsidRDefault="00364740" w:rsidP="00364740">
      <w:pPr>
        <w:jc w:val="right"/>
        <w:rPr>
          <w:sz w:val="28"/>
          <w:szCs w:val="28"/>
          <w:lang w:eastAsia="en-US"/>
        </w:rPr>
      </w:pPr>
      <w:r w:rsidRPr="00364740">
        <w:rPr>
          <w:sz w:val="28"/>
          <w:szCs w:val="28"/>
          <w:lang w:val="en-US" w:eastAsia="en-US"/>
        </w:rPr>
        <w:t>»</w:t>
      </w:r>
    </w:p>
    <w:p w14:paraId="51E868B3" w14:textId="77777777" w:rsidR="00364740" w:rsidRPr="00364740" w:rsidRDefault="00364740" w:rsidP="00364740">
      <w:pPr>
        <w:rPr>
          <w:sz w:val="28"/>
          <w:szCs w:val="28"/>
          <w:lang w:eastAsia="en-US"/>
        </w:rPr>
      </w:pPr>
    </w:p>
    <w:p w14:paraId="5C057FE1" w14:textId="77777777" w:rsidR="00364740" w:rsidRPr="00364740" w:rsidRDefault="00364740" w:rsidP="00364740">
      <w:pPr>
        <w:numPr>
          <w:ilvl w:val="1"/>
          <w:numId w:val="5"/>
        </w:numPr>
        <w:spacing w:after="200"/>
        <w:contextualSpacing/>
        <w:jc w:val="both"/>
        <w:rPr>
          <w:rFonts w:eastAsia="Calibri"/>
          <w:sz w:val="28"/>
          <w:szCs w:val="28"/>
          <w:lang w:eastAsia="en-US"/>
        </w:rPr>
      </w:pPr>
      <w:r w:rsidRPr="00364740">
        <w:rPr>
          <w:rFonts w:eastAsia="Calibri"/>
          <w:sz w:val="28"/>
          <w:szCs w:val="28"/>
          <w:lang w:eastAsia="en-US"/>
        </w:rPr>
        <w:t>Приложение 5 к решению изложить в следующей редакции:</w:t>
      </w:r>
    </w:p>
    <w:p w14:paraId="5A07C74F" w14:textId="77777777" w:rsidR="00364740" w:rsidRPr="00364740" w:rsidRDefault="00364740" w:rsidP="00364740">
      <w:pPr>
        <w:ind w:left="9214"/>
        <w:jc w:val="center"/>
        <w:rPr>
          <w:sz w:val="28"/>
          <w:szCs w:val="28"/>
          <w:lang w:eastAsia="en-US"/>
        </w:rPr>
      </w:pPr>
    </w:p>
    <w:p w14:paraId="7776031A" w14:textId="77777777" w:rsidR="00364740" w:rsidRPr="00364740" w:rsidRDefault="00364740" w:rsidP="00364740">
      <w:pPr>
        <w:ind w:left="9214"/>
        <w:jc w:val="center"/>
        <w:rPr>
          <w:sz w:val="28"/>
          <w:szCs w:val="28"/>
          <w:lang w:eastAsia="en-US"/>
        </w:rPr>
      </w:pPr>
    </w:p>
    <w:p w14:paraId="056201BF" w14:textId="77777777" w:rsidR="00364740" w:rsidRPr="00364740" w:rsidRDefault="00364740" w:rsidP="00364740">
      <w:pPr>
        <w:ind w:left="8931"/>
        <w:jc w:val="center"/>
        <w:rPr>
          <w:sz w:val="28"/>
          <w:szCs w:val="28"/>
          <w:lang w:eastAsia="en-US"/>
        </w:rPr>
      </w:pPr>
      <w:r w:rsidRPr="00364740">
        <w:rPr>
          <w:sz w:val="28"/>
          <w:szCs w:val="28"/>
          <w:lang w:eastAsia="en-US"/>
        </w:rPr>
        <w:t>«Приложение  5</w:t>
      </w:r>
    </w:p>
    <w:p w14:paraId="1BE9B543" w14:textId="77777777" w:rsidR="00364740" w:rsidRPr="00364740" w:rsidRDefault="00364740" w:rsidP="00364740">
      <w:pPr>
        <w:ind w:left="8931"/>
        <w:jc w:val="center"/>
        <w:rPr>
          <w:sz w:val="28"/>
          <w:szCs w:val="28"/>
          <w:lang w:eastAsia="en-US"/>
        </w:rPr>
      </w:pPr>
      <w:r w:rsidRPr="00364740">
        <w:rPr>
          <w:sz w:val="28"/>
          <w:szCs w:val="28"/>
          <w:lang w:eastAsia="en-US"/>
        </w:rPr>
        <w:t>к решению Совета депутатов</w:t>
      </w:r>
    </w:p>
    <w:p w14:paraId="6FDB79A5" w14:textId="77777777" w:rsidR="00364740" w:rsidRPr="00364740" w:rsidRDefault="00364740" w:rsidP="00364740">
      <w:pPr>
        <w:ind w:left="8931"/>
        <w:jc w:val="center"/>
        <w:rPr>
          <w:sz w:val="28"/>
          <w:szCs w:val="28"/>
          <w:lang w:eastAsia="en-US"/>
        </w:rPr>
      </w:pPr>
      <w:r w:rsidRPr="00364740">
        <w:rPr>
          <w:sz w:val="28"/>
          <w:szCs w:val="28"/>
          <w:lang w:eastAsia="en-US"/>
        </w:rPr>
        <w:t>муниципального образования</w:t>
      </w:r>
    </w:p>
    <w:p w14:paraId="51D69285" w14:textId="77777777" w:rsidR="00364740" w:rsidRPr="00364740" w:rsidRDefault="00364740" w:rsidP="00364740">
      <w:pPr>
        <w:ind w:left="8931"/>
        <w:jc w:val="center"/>
        <w:rPr>
          <w:sz w:val="28"/>
          <w:szCs w:val="28"/>
          <w:lang w:eastAsia="en-US"/>
        </w:rPr>
      </w:pPr>
      <w:r w:rsidRPr="00364740">
        <w:rPr>
          <w:sz w:val="28"/>
          <w:szCs w:val="28"/>
          <w:lang w:eastAsia="en-US"/>
        </w:rPr>
        <w:t>«</w:t>
      </w:r>
      <w:proofErr w:type="spellStart"/>
      <w:r w:rsidRPr="00364740">
        <w:rPr>
          <w:sz w:val="28"/>
          <w:szCs w:val="28"/>
          <w:lang w:eastAsia="en-US"/>
        </w:rPr>
        <w:t>Сурский</w:t>
      </w:r>
      <w:proofErr w:type="spellEnd"/>
      <w:r w:rsidRPr="00364740">
        <w:rPr>
          <w:sz w:val="28"/>
          <w:szCs w:val="28"/>
          <w:lang w:eastAsia="en-US"/>
        </w:rPr>
        <w:t xml:space="preserve"> район» Ульяновской области</w:t>
      </w:r>
    </w:p>
    <w:p w14:paraId="2FBFE198" w14:textId="77777777" w:rsidR="00364740" w:rsidRPr="00364740" w:rsidRDefault="00364740" w:rsidP="00364740">
      <w:pPr>
        <w:ind w:left="8931"/>
        <w:jc w:val="center"/>
        <w:rPr>
          <w:sz w:val="28"/>
          <w:szCs w:val="28"/>
          <w:lang w:eastAsia="en-US"/>
        </w:rPr>
      </w:pPr>
      <w:r w:rsidRPr="00364740">
        <w:rPr>
          <w:sz w:val="28"/>
          <w:szCs w:val="28"/>
          <w:lang w:eastAsia="en-US"/>
        </w:rPr>
        <w:t>«О бюджете муниципального образования</w:t>
      </w:r>
    </w:p>
    <w:p w14:paraId="6F3E3F8F" w14:textId="77777777" w:rsidR="00364740" w:rsidRPr="00364740" w:rsidRDefault="00364740" w:rsidP="00364740">
      <w:pPr>
        <w:ind w:left="8931"/>
        <w:jc w:val="center"/>
        <w:rPr>
          <w:sz w:val="28"/>
          <w:szCs w:val="28"/>
          <w:lang w:eastAsia="en-US"/>
        </w:rPr>
      </w:pPr>
      <w:r w:rsidRPr="00364740">
        <w:rPr>
          <w:sz w:val="28"/>
          <w:szCs w:val="28"/>
          <w:lang w:eastAsia="en-US"/>
        </w:rPr>
        <w:t>«</w:t>
      </w:r>
      <w:proofErr w:type="spellStart"/>
      <w:r w:rsidRPr="00364740">
        <w:rPr>
          <w:sz w:val="28"/>
          <w:szCs w:val="28"/>
          <w:lang w:eastAsia="en-US"/>
        </w:rPr>
        <w:t>Сурский</w:t>
      </w:r>
      <w:proofErr w:type="spellEnd"/>
      <w:r w:rsidRPr="00364740">
        <w:rPr>
          <w:sz w:val="28"/>
          <w:szCs w:val="28"/>
          <w:lang w:eastAsia="en-US"/>
        </w:rPr>
        <w:t xml:space="preserve"> район» Ульяновской области на 2025 год</w:t>
      </w:r>
    </w:p>
    <w:p w14:paraId="42194BC2" w14:textId="77777777" w:rsidR="00364740" w:rsidRPr="00364740" w:rsidRDefault="00364740" w:rsidP="00364740">
      <w:pPr>
        <w:ind w:left="8931"/>
        <w:jc w:val="center"/>
        <w:rPr>
          <w:sz w:val="28"/>
          <w:szCs w:val="28"/>
          <w:lang w:eastAsia="en-US"/>
        </w:rPr>
      </w:pPr>
      <w:r w:rsidRPr="00364740">
        <w:rPr>
          <w:sz w:val="28"/>
          <w:szCs w:val="28"/>
          <w:lang w:eastAsia="en-US"/>
        </w:rPr>
        <w:t>и на плановый период 2026 и 2027 годов»</w:t>
      </w:r>
    </w:p>
    <w:p w14:paraId="5F7C2039" w14:textId="77777777" w:rsidR="00364740" w:rsidRPr="00364740" w:rsidRDefault="00364740" w:rsidP="00364740">
      <w:pPr>
        <w:jc w:val="right"/>
        <w:rPr>
          <w:sz w:val="28"/>
          <w:szCs w:val="28"/>
          <w:lang w:eastAsia="en-US"/>
        </w:rPr>
      </w:pPr>
    </w:p>
    <w:p w14:paraId="37ED273D" w14:textId="77777777" w:rsidR="00364740" w:rsidRPr="00364740" w:rsidRDefault="00364740" w:rsidP="00364740">
      <w:pPr>
        <w:jc w:val="center"/>
        <w:rPr>
          <w:sz w:val="28"/>
          <w:szCs w:val="28"/>
          <w:lang w:eastAsia="en-US"/>
        </w:rPr>
      </w:pPr>
      <w:r w:rsidRPr="00364740">
        <w:rPr>
          <w:sz w:val="28"/>
          <w:szCs w:val="28"/>
          <w:lang w:eastAsia="en-US"/>
        </w:rPr>
        <w:t>Объём и распределение бюджетных ассигнований бюджета муниципального образования «</w:t>
      </w:r>
      <w:proofErr w:type="spellStart"/>
      <w:r w:rsidRPr="00364740">
        <w:rPr>
          <w:sz w:val="28"/>
          <w:szCs w:val="28"/>
          <w:lang w:eastAsia="en-US"/>
        </w:rPr>
        <w:t>Сурский</w:t>
      </w:r>
      <w:proofErr w:type="spellEnd"/>
      <w:r w:rsidRPr="00364740">
        <w:rPr>
          <w:sz w:val="28"/>
          <w:szCs w:val="28"/>
          <w:lang w:eastAsia="en-US"/>
        </w:rPr>
        <w:t xml:space="preserve"> район» </w:t>
      </w:r>
      <w:proofErr w:type="gramStart"/>
      <w:r w:rsidRPr="00364740">
        <w:rPr>
          <w:sz w:val="28"/>
          <w:szCs w:val="28"/>
          <w:lang w:eastAsia="en-US"/>
        </w:rPr>
        <w:t>по</w:t>
      </w:r>
      <w:proofErr w:type="gramEnd"/>
      <w:r w:rsidRPr="00364740">
        <w:rPr>
          <w:sz w:val="28"/>
          <w:szCs w:val="28"/>
          <w:lang w:eastAsia="en-US"/>
        </w:rPr>
        <w:t xml:space="preserve"> </w:t>
      </w:r>
    </w:p>
    <w:p w14:paraId="200724A8" w14:textId="77777777" w:rsidR="00364740" w:rsidRPr="00364740" w:rsidRDefault="00364740" w:rsidP="00364740">
      <w:pPr>
        <w:jc w:val="center"/>
        <w:rPr>
          <w:rFonts w:eastAsia="Calibri"/>
          <w:sz w:val="28"/>
          <w:szCs w:val="28"/>
          <w:lang w:eastAsia="en-US"/>
        </w:rPr>
      </w:pPr>
      <w:r w:rsidRPr="00364740">
        <w:rPr>
          <w:rFonts w:eastAsia="Calibri"/>
          <w:sz w:val="28"/>
          <w:szCs w:val="28"/>
          <w:lang w:eastAsia="en-US"/>
        </w:rPr>
        <w:t xml:space="preserve">разделам, подразделам, целевым статьям (муниципальным программам и непрограммным направлениям деятельности), группам </w:t>
      </w:r>
      <w:proofErr w:type="gramStart"/>
      <w:r w:rsidRPr="00364740">
        <w:rPr>
          <w:rFonts w:eastAsia="Calibri"/>
          <w:sz w:val="28"/>
          <w:szCs w:val="28"/>
          <w:lang w:eastAsia="en-US"/>
        </w:rPr>
        <w:t>видов расходов классификации расходов бюджетов</w:t>
      </w:r>
      <w:proofErr w:type="gramEnd"/>
      <w:r w:rsidRPr="00364740">
        <w:rPr>
          <w:rFonts w:eastAsia="Calibri"/>
          <w:sz w:val="28"/>
          <w:szCs w:val="28"/>
          <w:lang w:eastAsia="en-US"/>
        </w:rPr>
        <w:t xml:space="preserve"> на 2025 год и на </w:t>
      </w:r>
      <w:r w:rsidRPr="00364740">
        <w:rPr>
          <w:rFonts w:eastAsia="Calibri"/>
          <w:color w:val="000000"/>
          <w:sz w:val="28"/>
          <w:szCs w:val="22"/>
          <w:lang w:eastAsia="en-US"/>
        </w:rPr>
        <w:t>плановый</w:t>
      </w:r>
      <w:r w:rsidRPr="00364740">
        <w:rPr>
          <w:rFonts w:eastAsia="Calibri"/>
          <w:color w:val="000000"/>
          <w:spacing w:val="7"/>
          <w:sz w:val="28"/>
          <w:szCs w:val="22"/>
          <w:lang w:eastAsia="en-US"/>
        </w:rPr>
        <w:t xml:space="preserve"> </w:t>
      </w:r>
      <w:r w:rsidRPr="00364740">
        <w:rPr>
          <w:rFonts w:eastAsia="Calibri"/>
          <w:color w:val="000000"/>
          <w:sz w:val="28"/>
          <w:szCs w:val="22"/>
          <w:lang w:eastAsia="en-US"/>
        </w:rPr>
        <w:t>период</w:t>
      </w:r>
      <w:r w:rsidRPr="00364740">
        <w:rPr>
          <w:rFonts w:eastAsia="Calibri"/>
          <w:color w:val="000000"/>
          <w:spacing w:val="1"/>
          <w:sz w:val="28"/>
          <w:szCs w:val="22"/>
          <w:lang w:eastAsia="en-US"/>
        </w:rPr>
        <w:t xml:space="preserve"> </w:t>
      </w:r>
      <w:r w:rsidRPr="00364740">
        <w:rPr>
          <w:rFonts w:eastAsia="Calibri"/>
          <w:color w:val="000000"/>
          <w:sz w:val="28"/>
          <w:szCs w:val="22"/>
          <w:lang w:eastAsia="en-US"/>
        </w:rPr>
        <w:t>2026 и 2027 годов</w:t>
      </w:r>
      <w:r w:rsidRPr="00364740">
        <w:rPr>
          <w:rFonts w:eastAsia="Calibri"/>
          <w:sz w:val="28"/>
          <w:szCs w:val="28"/>
          <w:lang w:eastAsia="en-US"/>
        </w:rPr>
        <w:t xml:space="preserve">                                                                                                                    </w:t>
      </w:r>
    </w:p>
    <w:p w14:paraId="4D15FE2C" w14:textId="77777777" w:rsidR="00364740" w:rsidRPr="00364740" w:rsidRDefault="00364740" w:rsidP="00364740">
      <w:pPr>
        <w:jc w:val="right"/>
        <w:rPr>
          <w:rFonts w:eastAsia="Calibri"/>
          <w:sz w:val="28"/>
          <w:szCs w:val="28"/>
          <w:lang w:eastAsia="en-US"/>
        </w:rPr>
      </w:pPr>
      <w:r w:rsidRPr="00364740">
        <w:rPr>
          <w:rFonts w:eastAsia="Calibri"/>
          <w:sz w:val="28"/>
          <w:szCs w:val="28"/>
          <w:lang w:eastAsia="en-US"/>
        </w:rPr>
        <w:t>( в рублях)</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8"/>
        <w:gridCol w:w="660"/>
        <w:gridCol w:w="708"/>
        <w:gridCol w:w="1560"/>
        <w:gridCol w:w="708"/>
        <w:gridCol w:w="1418"/>
        <w:gridCol w:w="1843"/>
        <w:gridCol w:w="1559"/>
      </w:tblGrid>
      <w:tr w:rsidR="00AB7CC5" w:rsidRPr="00364740" w14:paraId="41DBF17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4C037" w14:textId="77777777" w:rsidR="00364740" w:rsidRPr="00364740" w:rsidRDefault="00364740" w:rsidP="00364740">
            <w:pPr>
              <w:ind w:left="-93" w:right="-108"/>
              <w:jc w:val="both"/>
            </w:pPr>
            <w:r w:rsidRPr="00364740">
              <w:t>Наименование</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EDCD8" w14:textId="77777777" w:rsidR="00364740" w:rsidRPr="00364740" w:rsidRDefault="00364740" w:rsidP="00364740">
            <w:pPr>
              <w:ind w:left="-108" w:right="-108"/>
              <w:jc w:val="center"/>
            </w:pPr>
            <w:proofErr w:type="spellStart"/>
            <w:r w:rsidRPr="00364740">
              <w:t>Рз</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AFC4C" w14:textId="77777777" w:rsidR="00364740" w:rsidRPr="00364740" w:rsidRDefault="00364740" w:rsidP="00364740">
            <w:pPr>
              <w:ind w:left="-108" w:right="-108"/>
              <w:jc w:val="center"/>
            </w:pPr>
            <w:proofErr w:type="gramStart"/>
            <w:r w:rsidRPr="00364740">
              <w:t>ПР</w:t>
            </w:r>
            <w:proofErr w:type="gramEnd"/>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DC16E" w14:textId="77777777" w:rsidR="00364740" w:rsidRPr="00364740" w:rsidRDefault="00364740" w:rsidP="00364740">
            <w:pPr>
              <w:ind w:left="-108" w:right="-108"/>
              <w:jc w:val="center"/>
            </w:pPr>
            <w:r w:rsidRPr="00364740">
              <w:t>ЦСР</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2804A" w14:textId="77777777" w:rsidR="00364740" w:rsidRPr="00364740" w:rsidRDefault="00364740" w:rsidP="00364740">
            <w:pPr>
              <w:ind w:left="-108" w:right="-108"/>
              <w:jc w:val="center"/>
            </w:pPr>
            <w:r w:rsidRPr="00364740">
              <w:t>ВР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05CDE" w14:textId="77777777" w:rsidR="00364740" w:rsidRPr="00364740" w:rsidRDefault="00364740" w:rsidP="00364740">
            <w:pPr>
              <w:ind w:left="-108" w:right="-108"/>
              <w:jc w:val="center"/>
            </w:pPr>
            <w:r w:rsidRPr="00364740">
              <w:t>2025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177D26" w14:textId="77777777" w:rsidR="00364740" w:rsidRPr="00364740" w:rsidRDefault="00364740" w:rsidP="00364740">
            <w:pPr>
              <w:ind w:left="-108" w:right="-108"/>
              <w:jc w:val="center"/>
            </w:pPr>
            <w:r w:rsidRPr="00364740">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290619" w14:textId="77777777" w:rsidR="00364740" w:rsidRPr="00364740" w:rsidRDefault="00364740" w:rsidP="00364740">
            <w:pPr>
              <w:ind w:left="-108" w:right="-108"/>
              <w:jc w:val="center"/>
            </w:pPr>
            <w:r w:rsidRPr="00364740">
              <w:t>2027 год</w:t>
            </w:r>
          </w:p>
        </w:tc>
      </w:tr>
      <w:tr w:rsidR="00AB7CC5" w:rsidRPr="00364740" w14:paraId="0E1F6CA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BD407" w14:textId="77777777" w:rsidR="00364740" w:rsidRPr="00364740" w:rsidRDefault="00364740" w:rsidP="00364740">
            <w:pPr>
              <w:ind w:left="-93" w:right="-108"/>
              <w:jc w:val="both"/>
            </w:pPr>
            <w:r w:rsidRPr="00364740">
              <w:t>Общегосударственные вопросы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1C9E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CDB46" w14:textId="77777777" w:rsidR="00364740" w:rsidRPr="00364740" w:rsidRDefault="00364740" w:rsidP="00364740">
            <w:pPr>
              <w:ind w:left="-108" w:right="-108"/>
              <w:jc w:val="center"/>
            </w:pPr>
            <w:r w:rsidRPr="00364740">
              <w:t>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4D33C"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8979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39D2" w14:textId="77777777" w:rsidR="00364740" w:rsidRPr="00364740" w:rsidRDefault="00364740" w:rsidP="00364740">
            <w:pPr>
              <w:ind w:left="-108" w:right="-108"/>
              <w:jc w:val="center"/>
            </w:pPr>
            <w:r w:rsidRPr="00364740">
              <w:t>65 949 172,91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830F72" w14:textId="77777777" w:rsidR="00364740" w:rsidRPr="00364740" w:rsidRDefault="00364740" w:rsidP="00364740">
            <w:pPr>
              <w:ind w:left="-108" w:right="-108"/>
              <w:jc w:val="center"/>
            </w:pPr>
            <w:r w:rsidRPr="00364740">
              <w:t>61 130 204,88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F4604E" w14:textId="77777777" w:rsidR="00364740" w:rsidRPr="00364740" w:rsidRDefault="00364740" w:rsidP="00364740">
            <w:pPr>
              <w:ind w:left="-108" w:right="-108"/>
              <w:jc w:val="center"/>
            </w:pPr>
            <w:r w:rsidRPr="00364740">
              <w:t>67 861 263,38</w:t>
            </w:r>
          </w:p>
        </w:tc>
      </w:tr>
      <w:tr w:rsidR="00AB7CC5" w:rsidRPr="00364740" w14:paraId="4730ED2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7EDC0" w14:textId="77777777" w:rsidR="00364740" w:rsidRPr="00364740" w:rsidRDefault="00364740" w:rsidP="00364740">
            <w:pPr>
              <w:ind w:left="-93" w:right="-108"/>
              <w:jc w:val="both"/>
            </w:pPr>
            <w:r w:rsidRPr="0036474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8C99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ACD2C"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DDBB0"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1CC7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D25A0" w14:textId="77777777" w:rsidR="00364740" w:rsidRPr="00364740" w:rsidRDefault="00364740" w:rsidP="00364740">
            <w:pPr>
              <w:ind w:left="-108" w:right="-108"/>
              <w:jc w:val="center"/>
            </w:pPr>
            <w:r w:rsidRPr="00364740">
              <w:t>19 914 944,00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1960D7" w14:textId="77777777" w:rsidR="00364740" w:rsidRPr="00364740" w:rsidRDefault="00364740" w:rsidP="00364740">
            <w:pPr>
              <w:ind w:left="-108" w:right="-108"/>
              <w:jc w:val="center"/>
            </w:pPr>
            <w:r w:rsidRPr="00364740">
              <w:t>17 184 544,00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A4D94B" w14:textId="77777777" w:rsidR="00364740" w:rsidRPr="00364740" w:rsidRDefault="00364740" w:rsidP="00364740">
            <w:pPr>
              <w:ind w:left="-108" w:right="-108"/>
              <w:jc w:val="center"/>
            </w:pPr>
            <w:r w:rsidRPr="00364740">
              <w:t>17 200 044,00</w:t>
            </w:r>
          </w:p>
        </w:tc>
      </w:tr>
      <w:tr w:rsidR="00AB7CC5" w:rsidRPr="00364740" w14:paraId="1F725FF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617DB" w14:textId="77777777" w:rsidR="00364740" w:rsidRPr="00364740" w:rsidRDefault="00364740" w:rsidP="00364740">
            <w:pPr>
              <w:ind w:left="-93" w:right="-108"/>
              <w:jc w:val="both"/>
            </w:pPr>
            <w:r w:rsidRPr="00364740">
              <w:t>Мероприятия в рамках непрограммных направлений деятельности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DF29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16ADE"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CDADF9" w14:textId="77777777" w:rsidR="00364740" w:rsidRPr="00364740" w:rsidRDefault="00364740" w:rsidP="00364740">
            <w:pPr>
              <w:ind w:left="-108" w:right="-108"/>
              <w:jc w:val="center"/>
            </w:pPr>
            <w:r w:rsidRPr="00364740">
              <w:t>66.0.00.0000.0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815C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4C57" w14:textId="77777777" w:rsidR="00364740" w:rsidRPr="00364740" w:rsidRDefault="00364740" w:rsidP="00364740">
            <w:pPr>
              <w:ind w:left="-108" w:right="-108"/>
              <w:jc w:val="center"/>
            </w:pPr>
            <w:r w:rsidRPr="00364740">
              <w:t>1 187 944,00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426A89" w14:textId="77777777" w:rsidR="00364740" w:rsidRPr="00364740" w:rsidRDefault="00364740" w:rsidP="00364740">
            <w:pPr>
              <w:ind w:left="-108" w:right="-108"/>
              <w:jc w:val="center"/>
            </w:pPr>
            <w:r w:rsidRPr="00364740">
              <w:t>1 176 944,00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FE0E2C" w14:textId="77777777" w:rsidR="00364740" w:rsidRPr="00364740" w:rsidRDefault="00364740" w:rsidP="00364740">
            <w:pPr>
              <w:ind w:left="-108" w:right="-108"/>
              <w:jc w:val="center"/>
            </w:pPr>
            <w:r w:rsidRPr="00364740">
              <w:t>1 176 944,00</w:t>
            </w:r>
          </w:p>
        </w:tc>
      </w:tr>
      <w:tr w:rsidR="00AB7CC5" w:rsidRPr="00364740" w14:paraId="06E11E0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84021" w14:textId="77777777" w:rsidR="00364740" w:rsidRPr="00364740" w:rsidRDefault="00364740" w:rsidP="00364740">
            <w:pPr>
              <w:ind w:left="-93" w:right="-108"/>
              <w:jc w:val="both"/>
            </w:pPr>
            <w:r w:rsidRPr="00364740">
              <w:t>Центральный аппарат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0EAB5"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90EDA"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B9DA8"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C156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661C" w14:textId="77777777" w:rsidR="00364740" w:rsidRPr="00364740" w:rsidRDefault="00364740" w:rsidP="00364740">
            <w:pPr>
              <w:ind w:left="-108" w:right="-108"/>
              <w:jc w:val="center"/>
            </w:pPr>
            <w:r w:rsidRPr="00364740">
              <w:t>132 188,00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B041DF" w14:textId="77777777" w:rsidR="00364740" w:rsidRPr="00364740" w:rsidRDefault="00364740" w:rsidP="00364740">
            <w:pPr>
              <w:ind w:left="-108" w:right="-108"/>
              <w:jc w:val="center"/>
            </w:pPr>
            <w:r w:rsidRPr="00364740">
              <w:t>121 188,00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DBF208" w14:textId="77777777" w:rsidR="00364740" w:rsidRPr="00364740" w:rsidRDefault="00364740" w:rsidP="00364740">
            <w:pPr>
              <w:ind w:left="-108" w:right="-108"/>
              <w:jc w:val="center"/>
            </w:pPr>
            <w:r w:rsidRPr="00364740">
              <w:t>121 188,00</w:t>
            </w:r>
          </w:p>
        </w:tc>
      </w:tr>
      <w:tr w:rsidR="00AB7CC5" w:rsidRPr="00364740" w14:paraId="4E7CF72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90B5F" w14:textId="77777777" w:rsidR="00364740" w:rsidRPr="00364740" w:rsidRDefault="00364740" w:rsidP="00364740">
            <w:pPr>
              <w:ind w:left="-93" w:right="-108"/>
              <w:jc w:val="both"/>
            </w:pPr>
            <w:r w:rsidRPr="00364740">
              <w:t xml:space="preserve">Закупка товаров, работ и услуг для обеспечения </w:t>
            </w:r>
            <w:r w:rsidRPr="00364740">
              <w:lastRenderedPageBreak/>
              <w:t>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5EA6A" w14:textId="77777777" w:rsidR="00364740" w:rsidRPr="00364740" w:rsidRDefault="00364740" w:rsidP="00364740">
            <w:pPr>
              <w:ind w:left="-108" w:right="-108"/>
              <w:jc w:val="center"/>
            </w:pPr>
            <w:r w:rsidRPr="00364740">
              <w:lastRenderedPageBreak/>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ED979"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29BF2F"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8722C"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0E4D1" w14:textId="77777777" w:rsidR="00364740" w:rsidRPr="00364740" w:rsidRDefault="00364740" w:rsidP="00364740">
            <w:pPr>
              <w:ind w:left="-108" w:right="-108"/>
              <w:jc w:val="center"/>
            </w:pPr>
            <w:r w:rsidRPr="00364740">
              <w:t>55 000,00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36EFCD" w14:textId="77777777" w:rsidR="00364740" w:rsidRPr="00364740" w:rsidRDefault="00364740" w:rsidP="00364740">
            <w:pPr>
              <w:ind w:left="-108" w:right="-108"/>
              <w:jc w:val="center"/>
            </w:pPr>
            <w:r w:rsidRPr="00364740">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9A8F6D" w14:textId="77777777" w:rsidR="00364740" w:rsidRPr="00364740" w:rsidRDefault="00364740" w:rsidP="00364740">
            <w:pPr>
              <w:ind w:left="-108" w:right="-108"/>
              <w:jc w:val="center"/>
            </w:pPr>
            <w:r w:rsidRPr="00364740">
              <w:t>55 000,00</w:t>
            </w:r>
          </w:p>
        </w:tc>
      </w:tr>
      <w:tr w:rsidR="00AB7CC5" w:rsidRPr="00364740" w14:paraId="1636FA9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17F1C" w14:textId="77777777" w:rsidR="00364740" w:rsidRPr="00364740" w:rsidRDefault="00364740" w:rsidP="00364740">
            <w:pPr>
              <w:ind w:left="-93" w:right="-108"/>
              <w:jc w:val="both"/>
            </w:pPr>
            <w:r w:rsidRPr="00364740">
              <w:lastRenderedPageBreak/>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6320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95297"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3238DC"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C06C5"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C8BE8" w14:textId="77777777" w:rsidR="00364740" w:rsidRPr="00364740" w:rsidRDefault="00364740" w:rsidP="00364740">
            <w:pPr>
              <w:ind w:left="-108" w:right="-108"/>
              <w:jc w:val="center"/>
            </w:pPr>
            <w:r w:rsidRPr="00364740">
              <w:t>55 000,00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70230B" w14:textId="77777777" w:rsidR="00364740" w:rsidRPr="00364740" w:rsidRDefault="00364740" w:rsidP="00364740">
            <w:pPr>
              <w:ind w:left="-108" w:right="-108"/>
              <w:jc w:val="center"/>
            </w:pPr>
            <w:r w:rsidRPr="00364740">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FD15B7" w14:textId="77777777" w:rsidR="00364740" w:rsidRPr="00364740" w:rsidRDefault="00364740" w:rsidP="00364740">
            <w:pPr>
              <w:ind w:left="-108" w:right="-108"/>
              <w:jc w:val="center"/>
            </w:pPr>
            <w:r w:rsidRPr="00364740">
              <w:t>55 000,00</w:t>
            </w:r>
          </w:p>
        </w:tc>
      </w:tr>
      <w:tr w:rsidR="00AB7CC5" w:rsidRPr="00364740" w14:paraId="2C8111A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7C539" w14:textId="77777777" w:rsidR="00364740" w:rsidRPr="00364740" w:rsidRDefault="00364740" w:rsidP="00364740">
            <w:pPr>
              <w:ind w:left="-93" w:right="-108"/>
              <w:jc w:val="both"/>
            </w:pPr>
            <w:r w:rsidRPr="00364740">
              <w:t>Иные бюджетные ассигнования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6042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A544F"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F15C7A"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57EDF" w14:textId="77777777" w:rsidR="00364740" w:rsidRPr="00364740" w:rsidRDefault="00364740" w:rsidP="00364740">
            <w:pPr>
              <w:ind w:left="-108" w:right="-108"/>
              <w:jc w:val="center"/>
            </w:pPr>
            <w:r w:rsidRPr="00364740">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126F4" w14:textId="77777777" w:rsidR="00364740" w:rsidRPr="00364740" w:rsidRDefault="00364740" w:rsidP="00364740">
            <w:pPr>
              <w:ind w:left="-108" w:right="-108"/>
              <w:jc w:val="center"/>
            </w:pPr>
            <w:r w:rsidRPr="00364740">
              <w:t>77 188,00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900E85" w14:textId="77777777" w:rsidR="00364740" w:rsidRPr="00364740" w:rsidRDefault="00364740" w:rsidP="00364740">
            <w:pPr>
              <w:ind w:left="-108" w:right="-108"/>
              <w:jc w:val="center"/>
            </w:pPr>
            <w:r w:rsidRPr="00364740">
              <w:t>66 188,00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89E0C8" w14:textId="77777777" w:rsidR="00364740" w:rsidRPr="00364740" w:rsidRDefault="00364740" w:rsidP="00364740">
            <w:pPr>
              <w:ind w:left="-108" w:right="-108"/>
              <w:jc w:val="center"/>
            </w:pPr>
            <w:r w:rsidRPr="00364740">
              <w:t>66 188,00</w:t>
            </w:r>
          </w:p>
        </w:tc>
      </w:tr>
      <w:tr w:rsidR="00AB7CC5" w:rsidRPr="00364740" w14:paraId="11E94C9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FFC73" w14:textId="77777777" w:rsidR="00364740" w:rsidRPr="00364740" w:rsidRDefault="00364740" w:rsidP="00364740">
            <w:pPr>
              <w:ind w:left="-93" w:right="-108"/>
              <w:jc w:val="both"/>
            </w:pPr>
            <w:r w:rsidRPr="00364740">
              <w:t>Уплата прочих налогов, сборов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4C97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23759"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205A3"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EE974" w14:textId="77777777" w:rsidR="00364740" w:rsidRPr="00364740" w:rsidRDefault="00364740" w:rsidP="00364740">
            <w:pPr>
              <w:ind w:left="-108" w:right="-108"/>
              <w:jc w:val="center"/>
            </w:pPr>
            <w:r w:rsidRPr="00364740">
              <w:t>852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EB332" w14:textId="77777777" w:rsidR="00364740" w:rsidRPr="00364740" w:rsidRDefault="00364740" w:rsidP="00364740">
            <w:pPr>
              <w:ind w:left="-108" w:right="-108"/>
              <w:jc w:val="center"/>
            </w:pPr>
            <w:r w:rsidRPr="00364740">
              <w:t>26 588,00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6D7DE0" w14:textId="77777777" w:rsidR="00364740" w:rsidRPr="00364740" w:rsidRDefault="00364740" w:rsidP="00364740">
            <w:pPr>
              <w:ind w:left="-108" w:right="-108"/>
              <w:jc w:val="center"/>
            </w:pPr>
            <w:r w:rsidRPr="00364740">
              <w:t>26 588,00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82C5C0" w14:textId="77777777" w:rsidR="00364740" w:rsidRPr="00364740" w:rsidRDefault="00364740" w:rsidP="00364740">
            <w:pPr>
              <w:ind w:left="-108" w:right="-108"/>
              <w:jc w:val="center"/>
            </w:pPr>
            <w:r w:rsidRPr="00364740">
              <w:t>26 588,00</w:t>
            </w:r>
          </w:p>
        </w:tc>
      </w:tr>
      <w:tr w:rsidR="00AB7CC5" w:rsidRPr="00364740" w14:paraId="040B560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CF23C" w14:textId="77777777" w:rsidR="00364740" w:rsidRPr="00364740" w:rsidRDefault="00364740" w:rsidP="00364740">
            <w:pPr>
              <w:ind w:left="-93" w:right="-108"/>
              <w:jc w:val="both"/>
            </w:pPr>
            <w:r w:rsidRPr="00364740">
              <w:t>Уплата иных платежей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5C16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9BC46"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E8AF2F"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56B2D" w14:textId="77777777" w:rsidR="00364740" w:rsidRPr="00364740" w:rsidRDefault="00364740" w:rsidP="00364740">
            <w:pPr>
              <w:ind w:left="-108" w:right="-108"/>
              <w:jc w:val="center"/>
            </w:pPr>
            <w:r w:rsidRPr="00364740">
              <w:t>853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D73AB" w14:textId="77777777" w:rsidR="00364740" w:rsidRPr="00364740" w:rsidRDefault="00364740" w:rsidP="00364740">
            <w:pPr>
              <w:ind w:left="-108" w:right="-108"/>
              <w:jc w:val="center"/>
            </w:pPr>
            <w:r w:rsidRPr="00364740">
              <w:t>50 600,00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8B2430" w14:textId="77777777" w:rsidR="00364740" w:rsidRPr="00364740" w:rsidRDefault="00364740" w:rsidP="00364740">
            <w:pPr>
              <w:ind w:left="-108" w:right="-108"/>
              <w:jc w:val="center"/>
            </w:pPr>
            <w:r w:rsidRPr="00364740">
              <w:t>39 600,00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F820B4" w14:textId="77777777" w:rsidR="00364740" w:rsidRPr="00364740" w:rsidRDefault="00364740" w:rsidP="00364740">
            <w:pPr>
              <w:ind w:left="-108" w:right="-108"/>
              <w:jc w:val="center"/>
            </w:pPr>
            <w:r w:rsidRPr="00364740">
              <w:t>39 600,00</w:t>
            </w:r>
          </w:p>
        </w:tc>
      </w:tr>
      <w:tr w:rsidR="00AB7CC5" w:rsidRPr="00364740" w14:paraId="740A8D1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F628C" w14:textId="77777777" w:rsidR="00364740" w:rsidRPr="00364740" w:rsidRDefault="00364740" w:rsidP="00364740">
            <w:pPr>
              <w:ind w:left="-93" w:right="-108"/>
              <w:jc w:val="both"/>
            </w:pPr>
            <w:r w:rsidRPr="00364740">
              <w:t>Организация и обеспечение деятельности муниципальных комиссий по делам несовершеннолетних и защите их прав в муниципальном образовании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45AD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D80F6"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892034" w14:textId="77777777" w:rsidR="00364740" w:rsidRPr="00364740" w:rsidRDefault="00364740" w:rsidP="00364740">
            <w:pPr>
              <w:ind w:left="-108" w:right="-108"/>
              <w:jc w:val="center"/>
            </w:pPr>
            <w:r w:rsidRPr="00364740">
              <w:t>66.0.00.7101.0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545A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D0A0D" w14:textId="77777777" w:rsidR="00364740" w:rsidRPr="00364740" w:rsidRDefault="00364740" w:rsidP="00364740">
            <w:pPr>
              <w:ind w:left="-108" w:right="-108"/>
              <w:jc w:val="center"/>
            </w:pPr>
            <w:r w:rsidRPr="00364740">
              <w:t>1 052 300,00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278962" w14:textId="77777777" w:rsidR="00364740" w:rsidRPr="00364740" w:rsidRDefault="00364740" w:rsidP="00364740">
            <w:pPr>
              <w:ind w:left="-108" w:right="-108"/>
              <w:jc w:val="center"/>
            </w:pPr>
            <w:r w:rsidRPr="00364740">
              <w:t>1 052 300,00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CE7927" w14:textId="77777777" w:rsidR="00364740" w:rsidRPr="00364740" w:rsidRDefault="00364740" w:rsidP="00364740">
            <w:pPr>
              <w:ind w:left="-108" w:right="-108"/>
              <w:jc w:val="center"/>
            </w:pPr>
            <w:r w:rsidRPr="00364740">
              <w:t>1 052 300,00</w:t>
            </w:r>
          </w:p>
        </w:tc>
      </w:tr>
      <w:tr w:rsidR="00AB7CC5" w:rsidRPr="00364740" w14:paraId="13FEB42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33625"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1094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DA87C"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155FA9" w14:textId="77777777" w:rsidR="00364740" w:rsidRPr="00364740" w:rsidRDefault="00364740" w:rsidP="00364740">
            <w:pPr>
              <w:ind w:left="-108" w:right="-108"/>
              <w:jc w:val="center"/>
            </w:pPr>
            <w:r w:rsidRPr="00364740">
              <w:t>66.0.00.7101.0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39C3A"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D4200" w14:textId="77777777" w:rsidR="00364740" w:rsidRPr="00364740" w:rsidRDefault="00364740" w:rsidP="00364740">
            <w:pPr>
              <w:ind w:left="-108" w:right="-108"/>
              <w:jc w:val="center"/>
            </w:pPr>
            <w:r w:rsidRPr="00364740">
              <w:t>993 740,00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29C72E" w14:textId="77777777" w:rsidR="00364740" w:rsidRPr="00364740" w:rsidRDefault="00364740" w:rsidP="00364740">
            <w:pPr>
              <w:ind w:left="-108" w:right="-108"/>
              <w:jc w:val="center"/>
            </w:pPr>
            <w:r w:rsidRPr="00364740">
              <w:t>993 740,00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CAE6A2" w14:textId="77777777" w:rsidR="00364740" w:rsidRPr="00364740" w:rsidRDefault="00364740" w:rsidP="00364740">
            <w:pPr>
              <w:ind w:left="-108" w:right="-108"/>
              <w:jc w:val="center"/>
            </w:pPr>
            <w:r w:rsidRPr="00364740">
              <w:t>993 740,00</w:t>
            </w:r>
          </w:p>
        </w:tc>
      </w:tr>
      <w:tr w:rsidR="00AB7CC5" w:rsidRPr="00364740" w14:paraId="523DE7A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26489"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794D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6CBDB"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078E24" w14:textId="77777777" w:rsidR="00364740" w:rsidRPr="00364740" w:rsidRDefault="00364740" w:rsidP="00364740">
            <w:pPr>
              <w:ind w:left="-108" w:right="-108"/>
              <w:jc w:val="center"/>
            </w:pPr>
            <w:r w:rsidRPr="00364740">
              <w:t>66.0.00.7101.0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4BF0A"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1B2CE" w14:textId="77777777" w:rsidR="00364740" w:rsidRPr="00364740" w:rsidRDefault="00364740" w:rsidP="00364740">
            <w:pPr>
              <w:ind w:left="-108" w:right="-108"/>
              <w:jc w:val="center"/>
            </w:pPr>
            <w:r w:rsidRPr="00364740">
              <w:t>767 834,00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B57050" w14:textId="77777777" w:rsidR="00364740" w:rsidRPr="00364740" w:rsidRDefault="00364740" w:rsidP="00364740">
            <w:pPr>
              <w:ind w:left="-108" w:right="-108"/>
              <w:jc w:val="center"/>
            </w:pPr>
            <w:r w:rsidRPr="00364740">
              <w:t>767 834,00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A28110" w14:textId="77777777" w:rsidR="00364740" w:rsidRPr="00364740" w:rsidRDefault="00364740" w:rsidP="00364740">
            <w:pPr>
              <w:ind w:left="-108" w:right="-108"/>
              <w:jc w:val="center"/>
            </w:pPr>
            <w:r w:rsidRPr="00364740">
              <w:t>767 834,00</w:t>
            </w:r>
          </w:p>
        </w:tc>
      </w:tr>
      <w:tr w:rsidR="00AB7CC5" w:rsidRPr="00364740" w14:paraId="733B1F5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DBFC7"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2F1C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18FB8"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D3636D" w14:textId="77777777" w:rsidR="00364740" w:rsidRPr="00364740" w:rsidRDefault="00364740" w:rsidP="00364740">
            <w:pPr>
              <w:ind w:left="-108" w:right="-108"/>
              <w:jc w:val="center"/>
            </w:pPr>
            <w:r w:rsidRPr="00364740">
              <w:t>66.0.00.7101.0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A47C9"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08ED0" w14:textId="77777777" w:rsidR="00364740" w:rsidRPr="00364740" w:rsidRDefault="00364740" w:rsidP="00364740">
            <w:pPr>
              <w:ind w:left="-108" w:right="-108"/>
              <w:jc w:val="center"/>
            </w:pPr>
            <w:r w:rsidRPr="00364740">
              <w:t>225 906,00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337C28" w14:textId="77777777" w:rsidR="00364740" w:rsidRPr="00364740" w:rsidRDefault="00364740" w:rsidP="00364740">
            <w:pPr>
              <w:ind w:left="-108" w:right="-108"/>
              <w:jc w:val="center"/>
            </w:pPr>
            <w:r w:rsidRPr="00364740">
              <w:t>225 906,00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2EE606" w14:textId="77777777" w:rsidR="00364740" w:rsidRPr="00364740" w:rsidRDefault="00364740" w:rsidP="00364740">
            <w:pPr>
              <w:ind w:left="-108" w:right="-108"/>
              <w:jc w:val="center"/>
            </w:pPr>
            <w:r w:rsidRPr="00364740">
              <w:t>225 906,00</w:t>
            </w:r>
          </w:p>
        </w:tc>
      </w:tr>
      <w:tr w:rsidR="00AB7CC5" w:rsidRPr="00364740" w14:paraId="31274D6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E180F"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DCDF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45B3E"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1D4ECA" w14:textId="77777777" w:rsidR="00364740" w:rsidRPr="00364740" w:rsidRDefault="00364740" w:rsidP="00364740">
            <w:pPr>
              <w:ind w:left="-108" w:right="-108"/>
              <w:jc w:val="center"/>
            </w:pPr>
            <w:r w:rsidRPr="00364740">
              <w:t>66.0.00.7101.0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45933"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ECDC0" w14:textId="77777777" w:rsidR="00364740" w:rsidRPr="00364740" w:rsidRDefault="00364740" w:rsidP="00364740">
            <w:pPr>
              <w:ind w:left="-108" w:right="-108"/>
              <w:jc w:val="center"/>
            </w:pPr>
            <w:r w:rsidRPr="00364740">
              <w:t>58 560,00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E7F884" w14:textId="77777777" w:rsidR="00364740" w:rsidRPr="00364740" w:rsidRDefault="00364740" w:rsidP="00364740">
            <w:pPr>
              <w:ind w:left="-108" w:right="-108"/>
              <w:jc w:val="center"/>
            </w:pPr>
            <w:r w:rsidRPr="00364740">
              <w:t>58 560,00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35E1E1" w14:textId="77777777" w:rsidR="00364740" w:rsidRPr="00364740" w:rsidRDefault="00364740" w:rsidP="00364740">
            <w:pPr>
              <w:ind w:left="-108" w:right="-108"/>
              <w:jc w:val="center"/>
            </w:pPr>
            <w:r w:rsidRPr="00364740">
              <w:t>58 560,00</w:t>
            </w:r>
          </w:p>
        </w:tc>
      </w:tr>
      <w:tr w:rsidR="00AB7CC5" w:rsidRPr="00364740" w14:paraId="44DA526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05782"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9E4D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C6140"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B8BA0" w14:textId="77777777" w:rsidR="00364740" w:rsidRPr="00364740" w:rsidRDefault="00364740" w:rsidP="00364740">
            <w:pPr>
              <w:ind w:left="-108" w:right="-108"/>
              <w:jc w:val="center"/>
            </w:pPr>
            <w:r w:rsidRPr="00364740">
              <w:t>66.0.00.7101.0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83585"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FDBA" w14:textId="77777777" w:rsidR="00364740" w:rsidRPr="00364740" w:rsidRDefault="00364740" w:rsidP="00364740">
            <w:pPr>
              <w:ind w:left="-108" w:right="-108"/>
              <w:jc w:val="center"/>
            </w:pPr>
            <w:r w:rsidRPr="00364740">
              <w:t>58 560,00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27B8ED" w14:textId="77777777" w:rsidR="00364740" w:rsidRPr="00364740" w:rsidRDefault="00364740" w:rsidP="00364740">
            <w:pPr>
              <w:ind w:left="-108" w:right="-108"/>
              <w:jc w:val="center"/>
            </w:pPr>
            <w:r w:rsidRPr="00364740">
              <w:t>58 560,00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EE30FD" w14:textId="77777777" w:rsidR="00364740" w:rsidRPr="00364740" w:rsidRDefault="00364740" w:rsidP="00364740">
            <w:pPr>
              <w:ind w:left="-108" w:right="-108"/>
              <w:jc w:val="center"/>
            </w:pPr>
            <w:r w:rsidRPr="00364740">
              <w:t>58 560,00</w:t>
            </w:r>
          </w:p>
        </w:tc>
      </w:tr>
      <w:tr w:rsidR="00AB7CC5" w:rsidRPr="00364740" w14:paraId="4B5A1BA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7C988" w14:textId="77777777" w:rsidR="00364740" w:rsidRPr="00364740" w:rsidRDefault="00364740" w:rsidP="00364740">
            <w:pPr>
              <w:ind w:left="-93" w:right="-108"/>
              <w:jc w:val="both"/>
            </w:pPr>
            <w:r w:rsidRPr="00364740">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B1BE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A6149"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2E45F" w14:textId="77777777" w:rsidR="00364740" w:rsidRPr="00364740" w:rsidRDefault="00364740" w:rsidP="00364740">
            <w:pPr>
              <w:ind w:left="-108" w:right="-108"/>
              <w:jc w:val="center"/>
            </w:pPr>
            <w:r w:rsidRPr="00364740">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FC27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5152B" w14:textId="77777777" w:rsidR="00364740" w:rsidRPr="00364740" w:rsidRDefault="00364740" w:rsidP="00364740">
            <w:pPr>
              <w:ind w:left="-108" w:right="-108"/>
              <w:jc w:val="center"/>
            </w:pPr>
            <w:r w:rsidRPr="00364740">
              <w:t>3 456,00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D9F1DA" w14:textId="77777777" w:rsidR="00364740" w:rsidRPr="00364740" w:rsidRDefault="00364740" w:rsidP="00364740">
            <w:pPr>
              <w:ind w:left="-108" w:right="-108"/>
              <w:jc w:val="center"/>
            </w:pPr>
            <w:r w:rsidRPr="00364740">
              <w:t>3 456,00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20333B" w14:textId="77777777" w:rsidR="00364740" w:rsidRPr="00364740" w:rsidRDefault="00364740" w:rsidP="00364740">
            <w:pPr>
              <w:ind w:left="-108" w:right="-108"/>
              <w:jc w:val="center"/>
            </w:pPr>
            <w:r w:rsidRPr="00364740">
              <w:t>3 456,00</w:t>
            </w:r>
          </w:p>
        </w:tc>
      </w:tr>
      <w:tr w:rsidR="00AB7CC5" w:rsidRPr="00364740" w14:paraId="1A7A9AA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39881"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E7310"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123BA"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4542A" w14:textId="77777777" w:rsidR="00364740" w:rsidRPr="00364740" w:rsidRDefault="00364740" w:rsidP="00364740">
            <w:pPr>
              <w:ind w:left="-108" w:right="-108"/>
              <w:jc w:val="center"/>
            </w:pPr>
            <w:r w:rsidRPr="00364740">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D8E92"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36389" w14:textId="77777777" w:rsidR="00364740" w:rsidRPr="00364740" w:rsidRDefault="00364740" w:rsidP="00364740">
            <w:pPr>
              <w:ind w:left="-108" w:right="-108"/>
              <w:jc w:val="center"/>
            </w:pPr>
            <w:r w:rsidRPr="00364740">
              <w:t>3 255,00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6E5934" w14:textId="77777777" w:rsidR="00364740" w:rsidRPr="00364740" w:rsidRDefault="00364740" w:rsidP="00364740">
            <w:pPr>
              <w:ind w:left="-108" w:right="-108"/>
              <w:jc w:val="center"/>
            </w:pPr>
            <w:r w:rsidRPr="00364740">
              <w:t>3 255,00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61294F" w14:textId="77777777" w:rsidR="00364740" w:rsidRPr="00364740" w:rsidRDefault="00364740" w:rsidP="00364740">
            <w:pPr>
              <w:ind w:left="-108" w:right="-108"/>
              <w:jc w:val="center"/>
            </w:pPr>
            <w:r w:rsidRPr="00364740">
              <w:t>3 255,00</w:t>
            </w:r>
          </w:p>
        </w:tc>
      </w:tr>
      <w:tr w:rsidR="00AB7CC5" w:rsidRPr="00364740" w14:paraId="34A8598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B1802"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4F8C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94529"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EFF53" w14:textId="77777777" w:rsidR="00364740" w:rsidRPr="00364740" w:rsidRDefault="00364740" w:rsidP="00364740">
            <w:pPr>
              <w:ind w:left="-108" w:right="-108"/>
              <w:jc w:val="center"/>
            </w:pPr>
            <w:r w:rsidRPr="00364740">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5ED4B"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1D6E" w14:textId="77777777" w:rsidR="00364740" w:rsidRPr="00364740" w:rsidRDefault="00364740" w:rsidP="00364740">
            <w:pPr>
              <w:ind w:left="-108" w:right="-108"/>
              <w:jc w:val="center"/>
            </w:pPr>
            <w:r w:rsidRPr="00364740">
              <w:t>2 500,00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EECDDE" w14:textId="77777777" w:rsidR="00364740" w:rsidRPr="00364740" w:rsidRDefault="00364740" w:rsidP="00364740">
            <w:pPr>
              <w:ind w:left="-108" w:right="-108"/>
              <w:jc w:val="center"/>
            </w:pPr>
            <w:r w:rsidRPr="00364740">
              <w:t>2 500,00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5C8D5E" w14:textId="77777777" w:rsidR="00364740" w:rsidRPr="00364740" w:rsidRDefault="00364740" w:rsidP="00364740">
            <w:pPr>
              <w:ind w:left="-108" w:right="-108"/>
              <w:jc w:val="center"/>
            </w:pPr>
            <w:r w:rsidRPr="00364740">
              <w:t>2 500,00</w:t>
            </w:r>
          </w:p>
        </w:tc>
      </w:tr>
      <w:tr w:rsidR="00AB7CC5" w:rsidRPr="00364740" w14:paraId="2596B6E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FEFDB"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16D8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41DD4"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907A2" w14:textId="77777777" w:rsidR="00364740" w:rsidRPr="00364740" w:rsidRDefault="00364740" w:rsidP="00364740">
            <w:pPr>
              <w:ind w:left="-108" w:right="-108"/>
              <w:jc w:val="center"/>
            </w:pPr>
            <w:r w:rsidRPr="00364740">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6C5D6"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0A9D7" w14:textId="77777777" w:rsidR="00364740" w:rsidRPr="00364740" w:rsidRDefault="00364740" w:rsidP="00364740">
            <w:pPr>
              <w:ind w:left="-108" w:right="-108"/>
              <w:jc w:val="center"/>
            </w:pPr>
            <w:r w:rsidRPr="00364740">
              <w:t>755,00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F063C4" w14:textId="77777777" w:rsidR="00364740" w:rsidRPr="00364740" w:rsidRDefault="00364740" w:rsidP="00364740">
            <w:pPr>
              <w:ind w:left="-108" w:right="-108"/>
              <w:jc w:val="center"/>
            </w:pPr>
            <w:r w:rsidRPr="00364740">
              <w:t>755,00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3014B1" w14:textId="77777777" w:rsidR="00364740" w:rsidRPr="00364740" w:rsidRDefault="00364740" w:rsidP="00364740">
            <w:pPr>
              <w:ind w:left="-108" w:right="-108"/>
              <w:jc w:val="center"/>
            </w:pPr>
            <w:r w:rsidRPr="00364740">
              <w:t>755,00</w:t>
            </w:r>
          </w:p>
        </w:tc>
      </w:tr>
      <w:tr w:rsidR="00AB7CC5" w:rsidRPr="00364740" w14:paraId="42C0E64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26A6C"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969CE"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CE2FE"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D1E7C" w14:textId="77777777" w:rsidR="00364740" w:rsidRPr="00364740" w:rsidRDefault="00364740" w:rsidP="00364740">
            <w:pPr>
              <w:ind w:left="-108" w:right="-108"/>
              <w:jc w:val="center"/>
            </w:pPr>
            <w:r w:rsidRPr="00364740">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770C3"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DAA07" w14:textId="77777777" w:rsidR="00364740" w:rsidRPr="00364740" w:rsidRDefault="00364740" w:rsidP="00364740">
            <w:pPr>
              <w:ind w:left="-108" w:right="-108"/>
              <w:jc w:val="center"/>
            </w:pPr>
            <w:r w:rsidRPr="00364740">
              <w:t>201,00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20A96F" w14:textId="77777777" w:rsidR="00364740" w:rsidRPr="00364740" w:rsidRDefault="00364740" w:rsidP="00364740">
            <w:pPr>
              <w:ind w:left="-108" w:right="-108"/>
              <w:jc w:val="center"/>
            </w:pPr>
            <w:r w:rsidRPr="00364740">
              <w:t>201,00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10C776" w14:textId="77777777" w:rsidR="00364740" w:rsidRPr="00364740" w:rsidRDefault="00364740" w:rsidP="00364740">
            <w:pPr>
              <w:ind w:left="-108" w:right="-108"/>
              <w:jc w:val="center"/>
            </w:pPr>
            <w:r w:rsidRPr="00364740">
              <w:t>201,00</w:t>
            </w:r>
          </w:p>
        </w:tc>
      </w:tr>
      <w:tr w:rsidR="00AB7CC5" w:rsidRPr="00364740" w14:paraId="0BF38B7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F786D" w14:textId="77777777" w:rsidR="00364740" w:rsidRPr="00364740" w:rsidRDefault="00364740" w:rsidP="00364740">
            <w:pPr>
              <w:ind w:left="-93" w:right="-108"/>
              <w:jc w:val="both"/>
            </w:pPr>
            <w:r w:rsidRPr="00364740">
              <w:lastRenderedPageBreak/>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BDBB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9E276"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1ABFF" w14:textId="77777777" w:rsidR="00364740" w:rsidRPr="00364740" w:rsidRDefault="00364740" w:rsidP="00364740">
            <w:pPr>
              <w:ind w:left="-108" w:right="-108"/>
              <w:jc w:val="center"/>
            </w:pPr>
            <w:r w:rsidRPr="00364740">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03B64"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33895" w14:textId="77777777" w:rsidR="00364740" w:rsidRPr="00364740" w:rsidRDefault="00364740" w:rsidP="00364740">
            <w:pPr>
              <w:ind w:left="-108" w:right="-108"/>
              <w:jc w:val="center"/>
            </w:pPr>
            <w:r w:rsidRPr="00364740">
              <w:t>201,00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6E6A04" w14:textId="77777777" w:rsidR="00364740" w:rsidRPr="00364740" w:rsidRDefault="00364740" w:rsidP="00364740">
            <w:pPr>
              <w:ind w:left="-108" w:right="-108"/>
              <w:jc w:val="center"/>
            </w:pPr>
            <w:r w:rsidRPr="00364740">
              <w:t>201,00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E61D00" w14:textId="77777777" w:rsidR="00364740" w:rsidRPr="00364740" w:rsidRDefault="00364740" w:rsidP="00364740">
            <w:pPr>
              <w:ind w:left="-108" w:right="-108"/>
              <w:jc w:val="center"/>
            </w:pPr>
            <w:r w:rsidRPr="00364740">
              <w:t>201,00</w:t>
            </w:r>
          </w:p>
        </w:tc>
      </w:tr>
      <w:tr w:rsidR="00AB7CC5" w:rsidRPr="00364740" w14:paraId="49DA0F2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99DC3" w14:textId="77777777" w:rsidR="00364740" w:rsidRPr="00364740" w:rsidRDefault="00364740" w:rsidP="00364740">
            <w:pPr>
              <w:ind w:left="-93" w:right="-108"/>
              <w:jc w:val="both"/>
            </w:pPr>
            <w:r w:rsidRPr="00364740">
              <w:t>Муниципальная программа "Развитие муниципального управления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5F34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35997"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0CB6C" w14:textId="77777777" w:rsidR="00364740" w:rsidRPr="00364740" w:rsidRDefault="00364740" w:rsidP="00364740">
            <w:pPr>
              <w:ind w:left="-108" w:right="-108"/>
              <w:jc w:val="center"/>
            </w:pPr>
            <w:r w:rsidRPr="00364740">
              <w:t>68.0.00.0000.0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8D8B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E75DE" w14:textId="77777777" w:rsidR="00364740" w:rsidRPr="00364740" w:rsidRDefault="00364740" w:rsidP="00364740">
            <w:pPr>
              <w:ind w:left="-108" w:right="-108"/>
              <w:jc w:val="center"/>
            </w:pPr>
            <w:r w:rsidRPr="00364740">
              <w:t>18 687 000,00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2C7E85" w14:textId="77777777" w:rsidR="00364740" w:rsidRPr="00364740" w:rsidRDefault="00364740" w:rsidP="00364740">
            <w:pPr>
              <w:ind w:left="-108" w:right="-108"/>
              <w:jc w:val="center"/>
            </w:pPr>
            <w:r w:rsidRPr="00364740">
              <w:t>15 967 600,00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FE88FD" w14:textId="77777777" w:rsidR="00364740" w:rsidRPr="00364740" w:rsidRDefault="00364740" w:rsidP="00364740">
            <w:pPr>
              <w:ind w:left="-108" w:right="-108"/>
              <w:jc w:val="center"/>
            </w:pPr>
            <w:r w:rsidRPr="00364740">
              <w:t>15 983 100,00</w:t>
            </w:r>
          </w:p>
        </w:tc>
      </w:tr>
      <w:tr w:rsidR="00AB7CC5" w:rsidRPr="00364740" w14:paraId="36E493D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327D3"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BA46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E68E4"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AE77E" w14:textId="77777777" w:rsidR="00364740" w:rsidRPr="00364740" w:rsidRDefault="00364740" w:rsidP="00364740">
            <w:pPr>
              <w:ind w:left="-108" w:right="-108"/>
              <w:jc w:val="center"/>
            </w:pPr>
            <w:r w:rsidRPr="00364740">
              <w:t>68.4.00.0000.0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F9F7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692FE" w14:textId="77777777" w:rsidR="00364740" w:rsidRPr="00364740" w:rsidRDefault="00364740" w:rsidP="00364740">
            <w:pPr>
              <w:ind w:left="-108" w:right="-108"/>
              <w:jc w:val="center"/>
            </w:pPr>
            <w:r w:rsidRPr="00364740">
              <w:t>18 687 000,00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F1FB87" w14:textId="77777777" w:rsidR="00364740" w:rsidRPr="00364740" w:rsidRDefault="00364740" w:rsidP="00364740">
            <w:pPr>
              <w:ind w:left="-108" w:right="-108"/>
              <w:jc w:val="center"/>
            </w:pPr>
            <w:r w:rsidRPr="00364740">
              <w:t>15 967 600,00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4B6168" w14:textId="77777777" w:rsidR="00364740" w:rsidRPr="00364740" w:rsidRDefault="00364740" w:rsidP="00364740">
            <w:pPr>
              <w:ind w:left="-108" w:right="-108"/>
              <w:jc w:val="center"/>
            </w:pPr>
            <w:r w:rsidRPr="00364740">
              <w:t>15 983 100,00</w:t>
            </w:r>
          </w:p>
        </w:tc>
      </w:tr>
      <w:tr w:rsidR="00AB7CC5" w:rsidRPr="00364740" w14:paraId="2452254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7AC3D" w14:textId="77777777" w:rsidR="00364740" w:rsidRPr="00364740" w:rsidRDefault="00364740" w:rsidP="00364740">
            <w:pPr>
              <w:ind w:left="-93" w:right="-108"/>
              <w:jc w:val="both"/>
            </w:pPr>
            <w:r w:rsidRPr="00364740">
              <w:t>Комплекс процессных мероприятий «Совершенствование кадровой работы в системе муниципального управления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78EE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21FBE"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87E1D" w14:textId="77777777" w:rsidR="00364740" w:rsidRPr="00364740" w:rsidRDefault="00364740" w:rsidP="00364740">
            <w:pPr>
              <w:ind w:left="-108" w:right="-108"/>
              <w:jc w:val="center"/>
            </w:pPr>
            <w:r w:rsidRPr="00364740">
              <w:t>68.4.01.0000.0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AD9F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8410E" w14:textId="77777777" w:rsidR="00364740" w:rsidRPr="00364740" w:rsidRDefault="00364740" w:rsidP="00364740">
            <w:pPr>
              <w:ind w:left="-108" w:right="-108"/>
              <w:jc w:val="center"/>
            </w:pPr>
            <w:r w:rsidRPr="00364740">
              <w:t>555 500,00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7480A4" w14:textId="77777777" w:rsidR="00364740" w:rsidRPr="00364740" w:rsidRDefault="00364740" w:rsidP="00364740">
            <w:pPr>
              <w:ind w:left="-108" w:right="-108"/>
              <w:jc w:val="center"/>
            </w:pPr>
            <w:r w:rsidRPr="00364740">
              <w:t>570 300,00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77E327" w14:textId="77777777" w:rsidR="00364740" w:rsidRPr="00364740" w:rsidRDefault="00364740" w:rsidP="00364740">
            <w:pPr>
              <w:ind w:left="-108" w:right="-108"/>
              <w:jc w:val="center"/>
            </w:pPr>
            <w:r w:rsidRPr="00364740">
              <w:t>585 800,00</w:t>
            </w:r>
          </w:p>
        </w:tc>
      </w:tr>
      <w:tr w:rsidR="00AB7CC5" w:rsidRPr="00364740" w14:paraId="0D20DD8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C49DC" w14:textId="77777777" w:rsidR="00364740" w:rsidRPr="00364740" w:rsidRDefault="00364740" w:rsidP="00364740">
            <w:pPr>
              <w:ind w:left="-93" w:right="-108"/>
              <w:jc w:val="both"/>
            </w:pPr>
            <w:r w:rsidRPr="00364740">
              <w:t>Центральный аппарат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A8AEA"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FEE93"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C066C0" w14:textId="77777777" w:rsidR="00364740" w:rsidRPr="00364740" w:rsidRDefault="00364740" w:rsidP="00364740">
            <w:pPr>
              <w:ind w:left="-108" w:right="-108"/>
              <w:jc w:val="center"/>
            </w:pPr>
            <w:r w:rsidRPr="00364740">
              <w:t>68.4.01.1040.0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2BC9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931A9" w14:textId="77777777" w:rsidR="00364740" w:rsidRPr="00364740" w:rsidRDefault="00364740" w:rsidP="00364740">
            <w:pPr>
              <w:ind w:left="-108" w:right="-108"/>
              <w:jc w:val="center"/>
            </w:pPr>
            <w:r w:rsidRPr="00364740">
              <w:t>45 000,00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730DB7" w14:textId="77777777" w:rsidR="00364740" w:rsidRPr="00364740" w:rsidRDefault="00364740" w:rsidP="00364740">
            <w:pPr>
              <w:ind w:left="-108" w:right="-108"/>
              <w:jc w:val="center"/>
            </w:pPr>
            <w:r w:rsidRPr="00364740">
              <w:t>45 000,00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E1FFD9" w14:textId="77777777" w:rsidR="00364740" w:rsidRPr="00364740" w:rsidRDefault="00364740" w:rsidP="00364740">
            <w:pPr>
              <w:ind w:left="-108" w:right="-108"/>
              <w:jc w:val="center"/>
            </w:pPr>
            <w:r w:rsidRPr="00364740">
              <w:t>45 000,00</w:t>
            </w:r>
          </w:p>
        </w:tc>
      </w:tr>
      <w:tr w:rsidR="00AB7CC5" w:rsidRPr="00364740" w14:paraId="5C93CE5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0737E"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B799E"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5A23B"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D606A" w14:textId="77777777" w:rsidR="00364740" w:rsidRPr="00364740" w:rsidRDefault="00364740" w:rsidP="00364740">
            <w:pPr>
              <w:ind w:left="-108" w:right="-108"/>
              <w:jc w:val="center"/>
            </w:pPr>
            <w:r w:rsidRPr="00364740">
              <w:t>68.4.01.1040.0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89814"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FB60" w14:textId="77777777" w:rsidR="00364740" w:rsidRPr="00364740" w:rsidRDefault="00364740" w:rsidP="00364740">
            <w:pPr>
              <w:ind w:left="-108" w:right="-108"/>
              <w:jc w:val="center"/>
            </w:pPr>
            <w:r w:rsidRPr="00364740">
              <w:t>45 000,00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3E6FFC" w14:textId="77777777" w:rsidR="00364740" w:rsidRPr="00364740" w:rsidRDefault="00364740" w:rsidP="00364740">
            <w:pPr>
              <w:ind w:left="-108" w:right="-108"/>
              <w:jc w:val="center"/>
            </w:pPr>
            <w:r w:rsidRPr="00364740">
              <w:t>45 000,00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5AF5C8" w14:textId="77777777" w:rsidR="00364740" w:rsidRPr="00364740" w:rsidRDefault="00364740" w:rsidP="00364740">
            <w:pPr>
              <w:ind w:left="-108" w:right="-108"/>
              <w:jc w:val="center"/>
            </w:pPr>
            <w:r w:rsidRPr="00364740">
              <w:t>45 000,00</w:t>
            </w:r>
          </w:p>
        </w:tc>
      </w:tr>
      <w:tr w:rsidR="00AB7CC5" w:rsidRPr="00364740" w14:paraId="7DA3352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F29BC"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0D42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6F718"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205EB" w14:textId="77777777" w:rsidR="00364740" w:rsidRPr="00364740" w:rsidRDefault="00364740" w:rsidP="00364740">
            <w:pPr>
              <w:ind w:left="-108" w:right="-108"/>
              <w:jc w:val="center"/>
            </w:pPr>
            <w:r w:rsidRPr="00364740">
              <w:t>68.4.01.1040.0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9FD09"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D1511" w14:textId="77777777" w:rsidR="00364740" w:rsidRPr="00364740" w:rsidRDefault="00364740" w:rsidP="00364740">
            <w:pPr>
              <w:ind w:left="-108" w:right="-108"/>
              <w:jc w:val="center"/>
            </w:pPr>
            <w:r w:rsidRPr="00364740">
              <w:t>45 000,00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9DFBFF" w14:textId="77777777" w:rsidR="00364740" w:rsidRPr="00364740" w:rsidRDefault="00364740" w:rsidP="00364740">
            <w:pPr>
              <w:ind w:left="-108" w:right="-108"/>
              <w:jc w:val="center"/>
            </w:pPr>
            <w:r w:rsidRPr="00364740">
              <w:t>45 000,00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D96923" w14:textId="77777777" w:rsidR="00364740" w:rsidRPr="00364740" w:rsidRDefault="00364740" w:rsidP="00364740">
            <w:pPr>
              <w:ind w:left="-108" w:right="-108"/>
              <w:jc w:val="center"/>
            </w:pPr>
            <w:r w:rsidRPr="00364740">
              <w:t>45 000,00</w:t>
            </w:r>
          </w:p>
        </w:tc>
      </w:tr>
      <w:tr w:rsidR="00AB7CC5" w:rsidRPr="00364740" w14:paraId="0A6A9AA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B50BD" w14:textId="77777777" w:rsidR="00364740" w:rsidRPr="00364740" w:rsidRDefault="00364740" w:rsidP="00364740">
            <w:pPr>
              <w:ind w:left="-93" w:right="-108"/>
              <w:jc w:val="both"/>
            </w:pPr>
            <w:r w:rsidRPr="00364740">
              <w:t>Средства на повышение эффективности в сфере архивного дела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563C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1087B"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F2C07" w14:textId="77777777" w:rsidR="00364740" w:rsidRPr="00364740" w:rsidRDefault="00364740" w:rsidP="00364740">
            <w:pPr>
              <w:ind w:left="-108" w:right="-108"/>
              <w:jc w:val="center"/>
            </w:pPr>
            <w:r w:rsidRPr="00364740">
              <w:t>68.4.01.6062.0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8DE1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DC2A5"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31120D"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8E5BF4" w14:textId="77777777" w:rsidR="00364740" w:rsidRPr="00364740" w:rsidRDefault="00364740" w:rsidP="00364740">
            <w:pPr>
              <w:ind w:left="-108" w:right="-108"/>
              <w:jc w:val="center"/>
            </w:pPr>
            <w:r w:rsidRPr="00364740">
              <w:t>20 000,00</w:t>
            </w:r>
          </w:p>
        </w:tc>
      </w:tr>
      <w:tr w:rsidR="00AB7CC5" w:rsidRPr="00364740" w14:paraId="0986C74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C9C11"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BFB0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97CD4"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6A9A7" w14:textId="77777777" w:rsidR="00364740" w:rsidRPr="00364740" w:rsidRDefault="00364740" w:rsidP="00364740">
            <w:pPr>
              <w:ind w:left="-108" w:right="-108"/>
              <w:jc w:val="center"/>
            </w:pPr>
            <w:r w:rsidRPr="00364740">
              <w:t>68.4.01.6062.0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7674D"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2C393"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15A6A2"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A67297" w14:textId="77777777" w:rsidR="00364740" w:rsidRPr="00364740" w:rsidRDefault="00364740" w:rsidP="00364740">
            <w:pPr>
              <w:ind w:left="-108" w:right="-108"/>
              <w:jc w:val="center"/>
            </w:pPr>
            <w:r w:rsidRPr="00364740">
              <w:t>20 000,00</w:t>
            </w:r>
          </w:p>
        </w:tc>
      </w:tr>
      <w:tr w:rsidR="00AB7CC5" w:rsidRPr="00364740" w14:paraId="5B7EC8C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6A52A"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AF79A"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9A364"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E0201" w14:textId="77777777" w:rsidR="00364740" w:rsidRPr="00364740" w:rsidRDefault="00364740" w:rsidP="00364740">
            <w:pPr>
              <w:ind w:left="-108" w:right="-108"/>
              <w:jc w:val="center"/>
            </w:pPr>
            <w:r w:rsidRPr="00364740">
              <w:t>68.4.01.6062.0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FAF90"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F00ED"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83673A"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1C01D2" w14:textId="77777777" w:rsidR="00364740" w:rsidRPr="00364740" w:rsidRDefault="00364740" w:rsidP="00364740">
            <w:pPr>
              <w:ind w:left="-108" w:right="-108"/>
              <w:jc w:val="center"/>
            </w:pPr>
            <w:r w:rsidRPr="00364740">
              <w:t>20 000,00</w:t>
            </w:r>
          </w:p>
        </w:tc>
      </w:tr>
      <w:tr w:rsidR="00AB7CC5" w:rsidRPr="00364740" w14:paraId="32C39A6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86A6F" w14:textId="77777777" w:rsidR="00364740" w:rsidRPr="00364740" w:rsidRDefault="00364740" w:rsidP="00364740">
            <w:pPr>
              <w:ind w:left="-93" w:right="-108"/>
              <w:jc w:val="both"/>
            </w:pPr>
            <w:r w:rsidRPr="00364740">
              <w:t>Финансирование расходных обязательств возникших при организации и проведении общественно-значимых торжественных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7E16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E9497"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747D6" w14:textId="77777777" w:rsidR="00364740" w:rsidRPr="00364740" w:rsidRDefault="00364740" w:rsidP="00364740">
            <w:pPr>
              <w:ind w:left="-108" w:right="-108"/>
              <w:jc w:val="center"/>
            </w:pPr>
            <w:r w:rsidRPr="00364740">
              <w:t>68.4.01.6075.0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BB48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AA74B" w14:textId="77777777" w:rsidR="00364740" w:rsidRPr="00364740" w:rsidRDefault="00364740" w:rsidP="00364740">
            <w:pPr>
              <w:ind w:left="-108" w:right="-108"/>
              <w:jc w:val="center"/>
            </w:pPr>
            <w:r w:rsidRPr="00364740">
              <w:t>120 000,00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D0BDD1" w14:textId="77777777" w:rsidR="00364740" w:rsidRPr="00364740" w:rsidRDefault="00364740" w:rsidP="00364740">
            <w:pPr>
              <w:ind w:left="-108" w:right="-108"/>
              <w:jc w:val="center"/>
            </w:pPr>
            <w:r w:rsidRPr="00364740">
              <w:t>120 000,00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0EBF09" w14:textId="77777777" w:rsidR="00364740" w:rsidRPr="00364740" w:rsidRDefault="00364740" w:rsidP="00364740">
            <w:pPr>
              <w:ind w:left="-108" w:right="-108"/>
              <w:jc w:val="center"/>
            </w:pPr>
            <w:r w:rsidRPr="00364740">
              <w:t>120 000,00</w:t>
            </w:r>
          </w:p>
        </w:tc>
      </w:tr>
      <w:tr w:rsidR="00AB7CC5" w:rsidRPr="00364740" w14:paraId="58E3C77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65A7A"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9A8A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6E5B4"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B71397" w14:textId="77777777" w:rsidR="00364740" w:rsidRPr="00364740" w:rsidRDefault="00364740" w:rsidP="00364740">
            <w:pPr>
              <w:ind w:left="-108" w:right="-108"/>
              <w:jc w:val="center"/>
            </w:pPr>
            <w:r w:rsidRPr="00364740">
              <w:t>68.4.01.6075.0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76298"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39C9" w14:textId="77777777" w:rsidR="00364740" w:rsidRPr="00364740" w:rsidRDefault="00364740" w:rsidP="00364740">
            <w:pPr>
              <w:ind w:left="-108" w:right="-108"/>
              <w:jc w:val="center"/>
            </w:pPr>
            <w:r w:rsidRPr="00364740">
              <w:t>120 000,00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CBA252" w14:textId="77777777" w:rsidR="00364740" w:rsidRPr="00364740" w:rsidRDefault="00364740" w:rsidP="00364740">
            <w:pPr>
              <w:ind w:left="-108" w:right="-108"/>
              <w:jc w:val="center"/>
            </w:pPr>
            <w:r w:rsidRPr="00364740">
              <w:t>120 000,00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EF682" w14:textId="77777777" w:rsidR="00364740" w:rsidRPr="00364740" w:rsidRDefault="00364740" w:rsidP="00364740">
            <w:pPr>
              <w:ind w:left="-108" w:right="-108"/>
              <w:jc w:val="center"/>
            </w:pPr>
            <w:r w:rsidRPr="00364740">
              <w:t>120 000,00</w:t>
            </w:r>
          </w:p>
        </w:tc>
      </w:tr>
      <w:tr w:rsidR="00AB7CC5" w:rsidRPr="00364740" w14:paraId="28A31D5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741AC"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F347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D3A15"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CA2AF1" w14:textId="77777777" w:rsidR="00364740" w:rsidRPr="00364740" w:rsidRDefault="00364740" w:rsidP="00364740">
            <w:pPr>
              <w:ind w:left="-108" w:right="-108"/>
              <w:jc w:val="center"/>
            </w:pPr>
            <w:r w:rsidRPr="00364740">
              <w:t>68.4.01.6075.0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E4E4B"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E7EEB" w14:textId="77777777" w:rsidR="00364740" w:rsidRPr="00364740" w:rsidRDefault="00364740" w:rsidP="00364740">
            <w:pPr>
              <w:ind w:left="-108" w:right="-108"/>
              <w:jc w:val="center"/>
            </w:pPr>
            <w:r w:rsidRPr="00364740">
              <w:t>120 000,00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07D7E2" w14:textId="77777777" w:rsidR="00364740" w:rsidRPr="00364740" w:rsidRDefault="00364740" w:rsidP="00364740">
            <w:pPr>
              <w:ind w:left="-108" w:right="-108"/>
              <w:jc w:val="center"/>
            </w:pPr>
            <w:r w:rsidRPr="00364740">
              <w:t>120 000,00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F1E321" w14:textId="77777777" w:rsidR="00364740" w:rsidRPr="00364740" w:rsidRDefault="00364740" w:rsidP="00364740">
            <w:pPr>
              <w:ind w:left="-108" w:right="-108"/>
              <w:jc w:val="center"/>
            </w:pPr>
            <w:r w:rsidRPr="00364740">
              <w:t>120 000,00</w:t>
            </w:r>
          </w:p>
        </w:tc>
      </w:tr>
      <w:tr w:rsidR="00AB7CC5" w:rsidRPr="00364740" w14:paraId="1E54787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A515A" w14:textId="77777777" w:rsidR="00364740" w:rsidRPr="00364740" w:rsidRDefault="00364740" w:rsidP="00364740">
            <w:pPr>
              <w:ind w:left="-93" w:right="-108"/>
              <w:jc w:val="both"/>
            </w:pPr>
            <w:r w:rsidRPr="00364740">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FB7FE"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2845C"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C8548" w14:textId="77777777" w:rsidR="00364740" w:rsidRPr="00364740" w:rsidRDefault="00364740" w:rsidP="00364740">
            <w:pPr>
              <w:ind w:left="-108" w:right="-108"/>
              <w:jc w:val="center"/>
            </w:pPr>
            <w:r w:rsidRPr="00364740">
              <w:t>68.4.01.7132.0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1D60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81B9" w14:textId="77777777" w:rsidR="00364740" w:rsidRPr="00364740" w:rsidRDefault="00364740" w:rsidP="00364740">
            <w:pPr>
              <w:ind w:left="-108" w:right="-108"/>
              <w:jc w:val="center"/>
            </w:pPr>
            <w:r w:rsidRPr="00364740">
              <w:t>370 500,00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56573E" w14:textId="77777777" w:rsidR="00364740" w:rsidRPr="00364740" w:rsidRDefault="00364740" w:rsidP="00364740">
            <w:pPr>
              <w:ind w:left="-108" w:right="-108"/>
              <w:jc w:val="center"/>
            </w:pPr>
            <w:r w:rsidRPr="00364740">
              <w:t>385 300,00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5DD8D7" w14:textId="77777777" w:rsidR="00364740" w:rsidRPr="00364740" w:rsidRDefault="00364740" w:rsidP="00364740">
            <w:pPr>
              <w:ind w:left="-108" w:right="-108"/>
              <w:jc w:val="center"/>
            </w:pPr>
            <w:r w:rsidRPr="00364740">
              <w:t>400 800,00</w:t>
            </w:r>
          </w:p>
        </w:tc>
      </w:tr>
      <w:tr w:rsidR="00AB7CC5" w:rsidRPr="00364740" w14:paraId="5126451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F18B8"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4255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9FE16"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5464B" w14:textId="77777777" w:rsidR="00364740" w:rsidRPr="00364740" w:rsidRDefault="00364740" w:rsidP="00364740">
            <w:pPr>
              <w:ind w:left="-108" w:right="-108"/>
              <w:jc w:val="center"/>
            </w:pPr>
            <w:r w:rsidRPr="00364740">
              <w:t>68.4.01.7132.0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67CD8"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03CE4" w14:textId="77777777" w:rsidR="00364740" w:rsidRPr="00364740" w:rsidRDefault="00364740" w:rsidP="00364740">
            <w:pPr>
              <w:ind w:left="-108" w:right="-108"/>
              <w:jc w:val="center"/>
            </w:pPr>
            <w:r w:rsidRPr="00364740">
              <w:t>370 500,00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2CC92C" w14:textId="77777777" w:rsidR="00364740" w:rsidRPr="00364740" w:rsidRDefault="00364740" w:rsidP="00364740">
            <w:pPr>
              <w:ind w:left="-108" w:right="-108"/>
              <w:jc w:val="center"/>
            </w:pPr>
            <w:r w:rsidRPr="00364740">
              <w:t>370 300,00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2E8EB9" w14:textId="77777777" w:rsidR="00364740" w:rsidRPr="00364740" w:rsidRDefault="00364740" w:rsidP="00364740">
            <w:pPr>
              <w:ind w:left="-108" w:right="-108"/>
              <w:jc w:val="center"/>
            </w:pPr>
            <w:r w:rsidRPr="00364740">
              <w:t>370 200,00</w:t>
            </w:r>
          </w:p>
        </w:tc>
      </w:tr>
      <w:tr w:rsidR="00AB7CC5" w:rsidRPr="00364740" w14:paraId="2A1D1F2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492BD"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E3647"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4FE8F"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699B4" w14:textId="77777777" w:rsidR="00364740" w:rsidRPr="00364740" w:rsidRDefault="00364740" w:rsidP="00364740">
            <w:pPr>
              <w:ind w:left="-108" w:right="-108"/>
              <w:jc w:val="center"/>
            </w:pPr>
            <w:r w:rsidRPr="00364740">
              <w:t>68.4.01.7132.0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35B7E"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9C718" w14:textId="77777777" w:rsidR="00364740" w:rsidRPr="00364740" w:rsidRDefault="00364740" w:rsidP="00364740">
            <w:pPr>
              <w:ind w:left="-108" w:right="-108"/>
              <w:jc w:val="center"/>
            </w:pPr>
            <w:r w:rsidRPr="00364740">
              <w:t>287 000,00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B7A0C9" w14:textId="77777777" w:rsidR="00364740" w:rsidRPr="00364740" w:rsidRDefault="00364740" w:rsidP="00364740">
            <w:pPr>
              <w:ind w:left="-108" w:right="-108"/>
              <w:jc w:val="center"/>
            </w:pPr>
            <w:r w:rsidRPr="00364740">
              <w:t>287 000,00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A01A48" w14:textId="77777777" w:rsidR="00364740" w:rsidRPr="00364740" w:rsidRDefault="00364740" w:rsidP="00364740">
            <w:pPr>
              <w:ind w:left="-108" w:right="-108"/>
              <w:jc w:val="center"/>
            </w:pPr>
            <w:r w:rsidRPr="00364740">
              <w:t>287 000,00</w:t>
            </w:r>
          </w:p>
        </w:tc>
      </w:tr>
      <w:tr w:rsidR="00AB7CC5" w:rsidRPr="00364740" w14:paraId="5255EC3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05988"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78BC0"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91A52"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37FE7" w14:textId="77777777" w:rsidR="00364740" w:rsidRPr="00364740" w:rsidRDefault="00364740" w:rsidP="00364740">
            <w:pPr>
              <w:ind w:left="-108" w:right="-108"/>
              <w:jc w:val="center"/>
            </w:pPr>
            <w:r w:rsidRPr="00364740">
              <w:t>68.4.01.7132.0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E78AA"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7F0FE" w14:textId="77777777" w:rsidR="00364740" w:rsidRPr="00364740" w:rsidRDefault="00364740" w:rsidP="00364740">
            <w:pPr>
              <w:ind w:left="-108" w:right="-108"/>
              <w:jc w:val="center"/>
            </w:pPr>
            <w:r w:rsidRPr="00364740">
              <w:t>83 500,00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1514F1" w14:textId="77777777" w:rsidR="00364740" w:rsidRPr="00364740" w:rsidRDefault="00364740" w:rsidP="00364740">
            <w:pPr>
              <w:ind w:left="-108" w:right="-108"/>
              <w:jc w:val="center"/>
            </w:pPr>
            <w:r w:rsidRPr="00364740">
              <w:t>83 300,00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D14522" w14:textId="77777777" w:rsidR="00364740" w:rsidRPr="00364740" w:rsidRDefault="00364740" w:rsidP="00364740">
            <w:pPr>
              <w:ind w:left="-108" w:right="-108"/>
              <w:jc w:val="center"/>
            </w:pPr>
            <w:r w:rsidRPr="00364740">
              <w:t>83 200,00</w:t>
            </w:r>
          </w:p>
        </w:tc>
      </w:tr>
      <w:tr w:rsidR="00AB7CC5" w:rsidRPr="00364740" w14:paraId="6447C5A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2C82D" w14:textId="77777777" w:rsidR="00364740" w:rsidRPr="00364740" w:rsidRDefault="00364740" w:rsidP="00364740">
            <w:pPr>
              <w:ind w:left="-93" w:right="-108"/>
              <w:jc w:val="both"/>
            </w:pPr>
            <w:r w:rsidRPr="00364740">
              <w:lastRenderedPageBreak/>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63EEA"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8654F"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35A6C" w14:textId="77777777" w:rsidR="00364740" w:rsidRPr="00364740" w:rsidRDefault="00364740" w:rsidP="00364740">
            <w:pPr>
              <w:ind w:left="-108" w:right="-108"/>
              <w:jc w:val="center"/>
            </w:pPr>
            <w:r w:rsidRPr="00364740">
              <w:t>68.4.01.7132.0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0A918"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3B89D"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AE3009" w14:textId="77777777" w:rsidR="00364740" w:rsidRPr="00364740" w:rsidRDefault="00364740" w:rsidP="00364740">
            <w:pPr>
              <w:ind w:left="-108" w:right="-108"/>
              <w:jc w:val="center"/>
            </w:pPr>
            <w:r w:rsidRPr="00364740">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758A4F" w14:textId="77777777" w:rsidR="00364740" w:rsidRPr="00364740" w:rsidRDefault="00364740" w:rsidP="00364740">
            <w:pPr>
              <w:ind w:left="-108" w:right="-108"/>
              <w:jc w:val="center"/>
            </w:pPr>
            <w:r w:rsidRPr="00364740">
              <w:t>30 600,00</w:t>
            </w:r>
          </w:p>
        </w:tc>
      </w:tr>
      <w:tr w:rsidR="00AB7CC5" w:rsidRPr="00364740" w14:paraId="54D49A7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6600D"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F980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8456C"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DC03E4" w14:textId="77777777" w:rsidR="00364740" w:rsidRPr="00364740" w:rsidRDefault="00364740" w:rsidP="00364740">
            <w:pPr>
              <w:ind w:left="-108" w:right="-108"/>
              <w:jc w:val="center"/>
            </w:pPr>
            <w:r w:rsidRPr="00364740">
              <w:t>68.4.01.7132.0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E42DA"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79D4D"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4A99C5" w14:textId="77777777" w:rsidR="00364740" w:rsidRPr="00364740" w:rsidRDefault="00364740" w:rsidP="00364740">
            <w:pPr>
              <w:ind w:left="-108" w:right="-108"/>
              <w:jc w:val="center"/>
            </w:pPr>
            <w:r w:rsidRPr="00364740">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F9EBB6" w14:textId="77777777" w:rsidR="00364740" w:rsidRPr="00364740" w:rsidRDefault="00364740" w:rsidP="00364740">
            <w:pPr>
              <w:ind w:left="-108" w:right="-108"/>
              <w:jc w:val="center"/>
            </w:pPr>
            <w:r w:rsidRPr="00364740">
              <w:t>30 600,00</w:t>
            </w:r>
          </w:p>
        </w:tc>
      </w:tr>
      <w:tr w:rsidR="00AB7CC5" w:rsidRPr="00364740" w14:paraId="55EC7B9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63F5C" w14:textId="77777777" w:rsidR="00364740" w:rsidRPr="00364740" w:rsidRDefault="00364740" w:rsidP="00364740">
            <w:pPr>
              <w:ind w:left="-93" w:right="-108"/>
              <w:jc w:val="both"/>
            </w:pPr>
            <w:r w:rsidRPr="00364740">
              <w:t>Комплекс процессных мероприятий "Обеспечение деятельности Главы администрации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9A9D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5ECBC"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7A85C" w14:textId="77777777" w:rsidR="00364740" w:rsidRPr="00364740" w:rsidRDefault="00364740" w:rsidP="00364740">
            <w:pPr>
              <w:ind w:left="-108" w:right="-108"/>
              <w:jc w:val="center"/>
            </w:pPr>
            <w:r w:rsidRPr="00364740">
              <w:t>68.4.02.0000.0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2B6E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E86F7" w14:textId="77777777" w:rsidR="00364740" w:rsidRPr="00364740" w:rsidRDefault="00364740" w:rsidP="00364740">
            <w:pPr>
              <w:ind w:left="-108" w:right="-108"/>
              <w:jc w:val="center"/>
            </w:pPr>
            <w:r w:rsidRPr="00364740">
              <w:t>1 546 100,00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3C9888" w14:textId="77777777" w:rsidR="00364740" w:rsidRPr="00364740" w:rsidRDefault="00364740" w:rsidP="00364740">
            <w:pPr>
              <w:ind w:left="-108" w:right="-108"/>
              <w:jc w:val="center"/>
            </w:pPr>
            <w:r w:rsidRPr="00364740">
              <w:t>1 415 900,00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B47B56" w14:textId="77777777" w:rsidR="00364740" w:rsidRPr="00364740" w:rsidRDefault="00364740" w:rsidP="00364740">
            <w:pPr>
              <w:ind w:left="-108" w:right="-108"/>
              <w:jc w:val="center"/>
            </w:pPr>
            <w:r w:rsidRPr="00364740">
              <w:t>1 415 900,00</w:t>
            </w:r>
          </w:p>
        </w:tc>
      </w:tr>
      <w:tr w:rsidR="00AB7CC5" w:rsidRPr="00364740" w14:paraId="0A00356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E38AE" w14:textId="77777777" w:rsidR="00364740" w:rsidRPr="00364740" w:rsidRDefault="00364740" w:rsidP="00364740">
            <w:pPr>
              <w:ind w:left="-93" w:right="-108"/>
              <w:jc w:val="both"/>
            </w:pPr>
            <w:r w:rsidRPr="00364740">
              <w:t>Глава местной администрации муниципального образования (исполнительно-распорядительного органа муниципального образования)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1497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C6DEA"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1845F" w14:textId="77777777" w:rsidR="00364740" w:rsidRPr="00364740" w:rsidRDefault="00364740" w:rsidP="00364740">
            <w:pPr>
              <w:ind w:left="-108" w:right="-108"/>
              <w:jc w:val="center"/>
            </w:pPr>
            <w:r w:rsidRPr="00364740">
              <w:t>68.4.02.1080.0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00C9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2C7D" w14:textId="77777777" w:rsidR="00364740" w:rsidRPr="00364740" w:rsidRDefault="00364740" w:rsidP="00364740">
            <w:pPr>
              <w:ind w:left="-108" w:right="-108"/>
              <w:jc w:val="center"/>
            </w:pPr>
            <w:r w:rsidRPr="00364740">
              <w:t>1 546 100,00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478841" w14:textId="77777777" w:rsidR="00364740" w:rsidRPr="00364740" w:rsidRDefault="00364740" w:rsidP="00364740">
            <w:pPr>
              <w:ind w:left="-108" w:right="-108"/>
              <w:jc w:val="center"/>
            </w:pPr>
            <w:r w:rsidRPr="00364740">
              <w:t>1 415 900,00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432570" w14:textId="77777777" w:rsidR="00364740" w:rsidRPr="00364740" w:rsidRDefault="00364740" w:rsidP="00364740">
            <w:pPr>
              <w:ind w:left="-108" w:right="-108"/>
              <w:jc w:val="center"/>
            </w:pPr>
            <w:r w:rsidRPr="00364740">
              <w:t>1 415 900,00</w:t>
            </w:r>
          </w:p>
        </w:tc>
      </w:tr>
      <w:tr w:rsidR="00AB7CC5" w:rsidRPr="00364740" w14:paraId="0F3EF24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D3956"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D635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81AC7"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E823E6" w14:textId="77777777" w:rsidR="00364740" w:rsidRPr="00364740" w:rsidRDefault="00364740" w:rsidP="00364740">
            <w:pPr>
              <w:ind w:left="-108" w:right="-108"/>
              <w:jc w:val="center"/>
            </w:pPr>
            <w:r w:rsidRPr="00364740">
              <w:t>68.4.02.1080.0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62611"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F2927" w14:textId="77777777" w:rsidR="00364740" w:rsidRPr="00364740" w:rsidRDefault="00364740" w:rsidP="00364740">
            <w:pPr>
              <w:ind w:left="-108" w:right="-108"/>
              <w:jc w:val="center"/>
            </w:pPr>
            <w:r w:rsidRPr="00364740">
              <w:t>1 546 100,00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A81E1" w14:textId="77777777" w:rsidR="00364740" w:rsidRPr="00364740" w:rsidRDefault="00364740" w:rsidP="00364740">
            <w:pPr>
              <w:ind w:left="-108" w:right="-108"/>
              <w:jc w:val="center"/>
            </w:pPr>
            <w:r w:rsidRPr="00364740">
              <w:t>1 415 900,00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955DDE" w14:textId="77777777" w:rsidR="00364740" w:rsidRPr="00364740" w:rsidRDefault="00364740" w:rsidP="00364740">
            <w:pPr>
              <w:ind w:left="-108" w:right="-108"/>
              <w:jc w:val="center"/>
            </w:pPr>
            <w:r w:rsidRPr="00364740">
              <w:t>1 415 900,00</w:t>
            </w:r>
          </w:p>
        </w:tc>
      </w:tr>
      <w:tr w:rsidR="00AB7CC5" w:rsidRPr="00364740" w14:paraId="0BF598A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16575"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E2745"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58651"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E9BD5" w14:textId="77777777" w:rsidR="00364740" w:rsidRPr="00364740" w:rsidRDefault="00364740" w:rsidP="00364740">
            <w:pPr>
              <w:ind w:left="-108" w:right="-108"/>
              <w:jc w:val="center"/>
            </w:pPr>
            <w:r w:rsidRPr="00364740">
              <w:t>68.4.02.1080.0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CFC04"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D03CA" w14:textId="77777777" w:rsidR="00364740" w:rsidRPr="00364740" w:rsidRDefault="00364740" w:rsidP="00364740">
            <w:pPr>
              <w:ind w:left="-108" w:right="-108"/>
              <w:jc w:val="center"/>
            </w:pPr>
            <w:r w:rsidRPr="00364740">
              <w:t>1 187 480,00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C7412A" w14:textId="77777777" w:rsidR="00364740" w:rsidRPr="00364740" w:rsidRDefault="00364740" w:rsidP="00364740">
            <w:pPr>
              <w:ind w:left="-108" w:right="-108"/>
              <w:jc w:val="center"/>
            </w:pPr>
            <w:r w:rsidRPr="00364740">
              <w:t>1 087 480,00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1BA77F" w14:textId="77777777" w:rsidR="00364740" w:rsidRPr="00364740" w:rsidRDefault="00364740" w:rsidP="00364740">
            <w:pPr>
              <w:ind w:left="-108" w:right="-108"/>
              <w:jc w:val="center"/>
            </w:pPr>
            <w:r w:rsidRPr="00364740">
              <w:t>1 087 480,00</w:t>
            </w:r>
          </w:p>
        </w:tc>
      </w:tr>
      <w:tr w:rsidR="00AB7CC5" w:rsidRPr="00364740" w14:paraId="1EE734E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E9051"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3561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B2C1D"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C83A5D" w14:textId="77777777" w:rsidR="00364740" w:rsidRPr="00364740" w:rsidRDefault="00364740" w:rsidP="00364740">
            <w:pPr>
              <w:ind w:left="-108" w:right="-108"/>
              <w:jc w:val="center"/>
            </w:pPr>
            <w:r w:rsidRPr="00364740">
              <w:t>68.4.02.1080.0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3D5DB"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04C1" w14:textId="77777777" w:rsidR="00364740" w:rsidRPr="00364740" w:rsidRDefault="00364740" w:rsidP="00364740">
            <w:pPr>
              <w:ind w:left="-108" w:right="-108"/>
              <w:jc w:val="center"/>
            </w:pPr>
            <w:r w:rsidRPr="00364740">
              <w:t>358 620,00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343EB" w14:textId="77777777" w:rsidR="00364740" w:rsidRPr="00364740" w:rsidRDefault="00364740" w:rsidP="00364740">
            <w:pPr>
              <w:ind w:left="-108" w:right="-108"/>
              <w:jc w:val="center"/>
            </w:pPr>
            <w:r w:rsidRPr="00364740">
              <w:t>328 420,00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F1661D" w14:textId="77777777" w:rsidR="00364740" w:rsidRPr="00364740" w:rsidRDefault="00364740" w:rsidP="00364740">
            <w:pPr>
              <w:ind w:left="-108" w:right="-108"/>
              <w:jc w:val="center"/>
            </w:pPr>
            <w:r w:rsidRPr="00364740">
              <w:t>328 420,00</w:t>
            </w:r>
          </w:p>
        </w:tc>
      </w:tr>
      <w:tr w:rsidR="00AB7CC5" w:rsidRPr="00364740" w14:paraId="11076EC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5A856" w14:textId="77777777" w:rsidR="00364740" w:rsidRPr="00364740" w:rsidRDefault="00364740" w:rsidP="00364740">
            <w:pPr>
              <w:ind w:left="-93" w:right="-108"/>
              <w:jc w:val="both"/>
            </w:pPr>
            <w:r w:rsidRPr="00364740">
              <w:t>Комплекс процессных мероприятий "Обеспечение деятельности Администрации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7AEFA"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08E74"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5C59E" w14:textId="77777777" w:rsidR="00364740" w:rsidRPr="00364740" w:rsidRDefault="00364740" w:rsidP="00364740">
            <w:pPr>
              <w:ind w:left="-108" w:right="-108"/>
              <w:jc w:val="center"/>
            </w:pPr>
            <w:r w:rsidRPr="00364740">
              <w:t>68.4.03.0000.0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B113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F79FC" w14:textId="77777777" w:rsidR="00364740" w:rsidRPr="00364740" w:rsidRDefault="00364740" w:rsidP="00364740">
            <w:pPr>
              <w:ind w:left="-108" w:right="-108"/>
              <w:jc w:val="center"/>
            </w:pPr>
            <w:r w:rsidRPr="00364740">
              <w:t>16 585 400,00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67BC0B" w14:textId="77777777" w:rsidR="00364740" w:rsidRPr="00364740" w:rsidRDefault="00364740" w:rsidP="00364740">
            <w:pPr>
              <w:ind w:left="-108" w:right="-108"/>
              <w:jc w:val="center"/>
            </w:pPr>
            <w:r w:rsidRPr="00364740">
              <w:t>13 981 400,00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A5E9CE" w14:textId="77777777" w:rsidR="00364740" w:rsidRPr="00364740" w:rsidRDefault="00364740" w:rsidP="00364740">
            <w:pPr>
              <w:ind w:left="-108" w:right="-108"/>
              <w:jc w:val="center"/>
            </w:pPr>
            <w:r w:rsidRPr="00364740">
              <w:t>13 981 400,00</w:t>
            </w:r>
          </w:p>
        </w:tc>
      </w:tr>
      <w:tr w:rsidR="00AB7CC5" w:rsidRPr="00364740" w14:paraId="33A3CC5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0EA1B" w14:textId="77777777" w:rsidR="00364740" w:rsidRPr="00364740" w:rsidRDefault="00364740" w:rsidP="00364740">
            <w:pPr>
              <w:ind w:left="-93" w:right="-108"/>
              <w:jc w:val="both"/>
            </w:pPr>
            <w:r w:rsidRPr="00364740">
              <w:t>Центральный аппарат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201A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6101A"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48445" w14:textId="77777777" w:rsidR="00364740" w:rsidRPr="00364740" w:rsidRDefault="00364740" w:rsidP="00364740">
            <w:pPr>
              <w:ind w:left="-108" w:right="-108"/>
              <w:jc w:val="center"/>
            </w:pPr>
            <w:r w:rsidRPr="00364740">
              <w:t>68.4.03.1040.0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3283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A2443" w14:textId="77777777" w:rsidR="00364740" w:rsidRPr="00364740" w:rsidRDefault="00364740" w:rsidP="00364740">
            <w:pPr>
              <w:ind w:left="-108" w:right="-108"/>
              <w:jc w:val="center"/>
            </w:pPr>
            <w:r w:rsidRPr="00364740">
              <w:t>16 585 400,00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FE0238" w14:textId="77777777" w:rsidR="00364740" w:rsidRPr="00364740" w:rsidRDefault="00364740" w:rsidP="00364740">
            <w:pPr>
              <w:ind w:left="-108" w:right="-108"/>
              <w:jc w:val="center"/>
            </w:pPr>
            <w:r w:rsidRPr="00364740">
              <w:t>13 981 400,00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A7FD0D" w14:textId="77777777" w:rsidR="00364740" w:rsidRPr="00364740" w:rsidRDefault="00364740" w:rsidP="00364740">
            <w:pPr>
              <w:ind w:left="-108" w:right="-108"/>
              <w:jc w:val="center"/>
            </w:pPr>
            <w:r w:rsidRPr="00364740">
              <w:t>13 981 400,00</w:t>
            </w:r>
          </w:p>
        </w:tc>
      </w:tr>
      <w:tr w:rsidR="00AB7CC5" w:rsidRPr="00364740" w14:paraId="1D23545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2FFAC"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729B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7850F"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083970" w14:textId="77777777" w:rsidR="00364740" w:rsidRPr="00364740" w:rsidRDefault="00364740" w:rsidP="00364740">
            <w:pPr>
              <w:ind w:left="-108" w:right="-108"/>
              <w:jc w:val="center"/>
            </w:pPr>
            <w:r w:rsidRPr="00364740">
              <w:t>68.4.03.1040.0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03EE0"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8F243" w14:textId="77777777" w:rsidR="00364740" w:rsidRPr="00364740" w:rsidRDefault="00364740" w:rsidP="00364740">
            <w:pPr>
              <w:ind w:left="-108" w:right="-108"/>
              <w:jc w:val="center"/>
            </w:pPr>
            <w:r w:rsidRPr="00364740">
              <w:t>16 585 400,00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02E87B" w14:textId="77777777" w:rsidR="00364740" w:rsidRPr="00364740" w:rsidRDefault="00364740" w:rsidP="00364740">
            <w:pPr>
              <w:ind w:left="-108" w:right="-108"/>
              <w:jc w:val="center"/>
            </w:pPr>
            <w:r w:rsidRPr="00364740">
              <w:t>13 981 400,00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9D7F25" w14:textId="77777777" w:rsidR="00364740" w:rsidRPr="00364740" w:rsidRDefault="00364740" w:rsidP="00364740">
            <w:pPr>
              <w:ind w:left="-108" w:right="-108"/>
              <w:jc w:val="center"/>
            </w:pPr>
            <w:r w:rsidRPr="00364740">
              <w:t>13 981 400,00</w:t>
            </w:r>
          </w:p>
        </w:tc>
      </w:tr>
      <w:tr w:rsidR="00AB7CC5" w:rsidRPr="00364740" w14:paraId="15BBC91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7FD73"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30F2E"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A087D"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486C4" w14:textId="77777777" w:rsidR="00364740" w:rsidRPr="00364740" w:rsidRDefault="00364740" w:rsidP="00364740">
            <w:pPr>
              <w:ind w:left="-108" w:right="-108"/>
              <w:jc w:val="center"/>
            </w:pPr>
            <w:r w:rsidRPr="00364740">
              <w:t>68.4.03.1040.0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2E1A5"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76BFA" w14:textId="77777777" w:rsidR="00364740" w:rsidRPr="00364740" w:rsidRDefault="00364740" w:rsidP="00364740">
            <w:pPr>
              <w:ind w:left="-108" w:right="-108"/>
              <w:jc w:val="center"/>
            </w:pPr>
            <w:r w:rsidRPr="00364740">
              <w:t>12 738 400,00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064B63" w14:textId="77777777" w:rsidR="00364740" w:rsidRPr="00364740" w:rsidRDefault="00364740" w:rsidP="00364740">
            <w:pPr>
              <w:ind w:left="-108" w:right="-108"/>
              <w:jc w:val="center"/>
            </w:pPr>
            <w:r w:rsidRPr="00364740">
              <w:t>10 738 400,00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86C837" w14:textId="77777777" w:rsidR="00364740" w:rsidRPr="00364740" w:rsidRDefault="00364740" w:rsidP="00364740">
            <w:pPr>
              <w:ind w:left="-108" w:right="-108"/>
              <w:jc w:val="center"/>
            </w:pPr>
            <w:r w:rsidRPr="00364740">
              <w:t>10 738 400,00</w:t>
            </w:r>
          </w:p>
        </w:tc>
      </w:tr>
      <w:tr w:rsidR="00AB7CC5" w:rsidRPr="00364740" w14:paraId="0750706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F1CEC"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57D33"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0E3D7"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1B8E6" w14:textId="77777777" w:rsidR="00364740" w:rsidRPr="00364740" w:rsidRDefault="00364740" w:rsidP="00364740">
            <w:pPr>
              <w:ind w:left="-108" w:right="-108"/>
              <w:jc w:val="center"/>
            </w:pPr>
            <w:r w:rsidRPr="00364740">
              <w:t>68.4.03.1040.0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F2AE5"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D56C6" w14:textId="77777777" w:rsidR="00364740" w:rsidRPr="00364740" w:rsidRDefault="00364740" w:rsidP="00364740">
            <w:pPr>
              <w:ind w:left="-108" w:right="-108"/>
              <w:jc w:val="center"/>
            </w:pPr>
            <w:r w:rsidRPr="00364740">
              <w:t>3 847 000,00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66E3FC" w14:textId="77777777" w:rsidR="00364740" w:rsidRPr="00364740" w:rsidRDefault="00364740" w:rsidP="00364740">
            <w:pPr>
              <w:ind w:left="-108" w:right="-108"/>
              <w:jc w:val="center"/>
            </w:pPr>
            <w:r w:rsidRPr="00364740">
              <w:t>3 243 000,00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4536B3" w14:textId="77777777" w:rsidR="00364740" w:rsidRPr="00364740" w:rsidRDefault="00364740" w:rsidP="00364740">
            <w:pPr>
              <w:ind w:left="-108" w:right="-108"/>
              <w:jc w:val="center"/>
            </w:pPr>
            <w:r w:rsidRPr="00364740">
              <w:t>3 243 000,00</w:t>
            </w:r>
          </w:p>
        </w:tc>
      </w:tr>
      <w:tr w:rsidR="00AB7CC5" w:rsidRPr="00364740" w14:paraId="69442D7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51787" w14:textId="77777777" w:rsidR="00364740" w:rsidRPr="00364740" w:rsidRDefault="00364740" w:rsidP="00364740">
            <w:pPr>
              <w:ind w:left="-93" w:right="-108"/>
              <w:jc w:val="both"/>
            </w:pPr>
            <w:r w:rsidRPr="00364740">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4766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F1786"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863BCE" w14:textId="77777777" w:rsidR="00364740" w:rsidRPr="00364740" w:rsidRDefault="00364740" w:rsidP="00364740">
            <w:pPr>
              <w:ind w:left="-108" w:right="-108"/>
              <w:jc w:val="center"/>
            </w:pPr>
            <w:r w:rsidRPr="00364740">
              <w:t>72.0.00.0000.0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13CA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0C562" w14:textId="77777777" w:rsidR="00364740" w:rsidRPr="00364740" w:rsidRDefault="00364740" w:rsidP="00364740">
            <w:pPr>
              <w:ind w:left="-108" w:right="-108"/>
              <w:jc w:val="center"/>
            </w:pPr>
            <w:r w:rsidRPr="00364740">
              <w:t>40 000,00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511DF7" w14:textId="77777777" w:rsidR="00364740" w:rsidRPr="00364740" w:rsidRDefault="00364740" w:rsidP="00364740">
            <w:pPr>
              <w:ind w:left="-108" w:right="-108"/>
              <w:jc w:val="center"/>
            </w:pPr>
            <w:r w:rsidRPr="00364740">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F74CA5" w14:textId="77777777" w:rsidR="00364740" w:rsidRPr="00364740" w:rsidRDefault="00364740" w:rsidP="00364740">
            <w:pPr>
              <w:ind w:left="-108" w:right="-108"/>
              <w:jc w:val="center"/>
            </w:pPr>
            <w:r w:rsidRPr="00364740">
              <w:t>40 000,00</w:t>
            </w:r>
          </w:p>
        </w:tc>
      </w:tr>
      <w:tr w:rsidR="00AB7CC5" w:rsidRPr="00364740" w14:paraId="1AEC26E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0C156"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5E64C"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0B460"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47448" w14:textId="77777777" w:rsidR="00364740" w:rsidRPr="00364740" w:rsidRDefault="00364740" w:rsidP="00364740">
            <w:pPr>
              <w:ind w:left="-108" w:right="-108"/>
              <w:jc w:val="center"/>
            </w:pPr>
            <w:r w:rsidRPr="00364740">
              <w:t>72.4.00.0000.0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DCAD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B8E65" w14:textId="77777777" w:rsidR="00364740" w:rsidRPr="00364740" w:rsidRDefault="00364740" w:rsidP="00364740">
            <w:pPr>
              <w:ind w:left="-108" w:right="-108"/>
              <w:jc w:val="center"/>
            </w:pPr>
            <w:r w:rsidRPr="00364740">
              <w:t>40 000,00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A28EEF" w14:textId="77777777" w:rsidR="00364740" w:rsidRPr="00364740" w:rsidRDefault="00364740" w:rsidP="00364740">
            <w:pPr>
              <w:ind w:left="-108" w:right="-108"/>
              <w:jc w:val="center"/>
            </w:pPr>
            <w:r w:rsidRPr="00364740">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52434A" w14:textId="77777777" w:rsidR="00364740" w:rsidRPr="00364740" w:rsidRDefault="00364740" w:rsidP="00364740">
            <w:pPr>
              <w:ind w:left="-108" w:right="-108"/>
              <w:jc w:val="center"/>
            </w:pPr>
            <w:r w:rsidRPr="00364740">
              <w:t>40 000,00</w:t>
            </w:r>
          </w:p>
        </w:tc>
      </w:tr>
      <w:tr w:rsidR="00AB7CC5" w:rsidRPr="00364740" w14:paraId="6F05081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D4E85" w14:textId="77777777" w:rsidR="00364740" w:rsidRPr="00364740" w:rsidRDefault="00364740" w:rsidP="00364740">
            <w:pPr>
              <w:ind w:left="-93" w:right="-108"/>
              <w:jc w:val="both"/>
            </w:pPr>
            <w:r w:rsidRPr="00364740">
              <w:t>Комплекс процессных мероприятий "Предоставление мер социальной поддержки отдельным категориям граждан"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A460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CF17B"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8AFFD" w14:textId="77777777" w:rsidR="00364740" w:rsidRPr="00364740" w:rsidRDefault="00364740" w:rsidP="00364740">
            <w:pPr>
              <w:ind w:left="-108" w:right="-108"/>
              <w:jc w:val="center"/>
            </w:pPr>
            <w:r w:rsidRPr="00364740">
              <w:t>72.4.01.0000.0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4282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E5DD" w14:textId="77777777" w:rsidR="00364740" w:rsidRPr="00364740" w:rsidRDefault="00364740" w:rsidP="00364740">
            <w:pPr>
              <w:ind w:left="-108" w:right="-108"/>
              <w:jc w:val="center"/>
            </w:pPr>
            <w:r w:rsidRPr="00364740">
              <w:t>40 000,00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C32D23" w14:textId="77777777" w:rsidR="00364740" w:rsidRPr="00364740" w:rsidRDefault="00364740" w:rsidP="00364740">
            <w:pPr>
              <w:ind w:left="-108" w:right="-108"/>
              <w:jc w:val="center"/>
            </w:pPr>
            <w:r w:rsidRPr="00364740">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A74B6B" w14:textId="77777777" w:rsidR="00364740" w:rsidRPr="00364740" w:rsidRDefault="00364740" w:rsidP="00364740">
            <w:pPr>
              <w:ind w:left="-108" w:right="-108"/>
              <w:jc w:val="center"/>
            </w:pPr>
            <w:r w:rsidRPr="00364740">
              <w:t>40 000,00</w:t>
            </w:r>
          </w:p>
        </w:tc>
      </w:tr>
      <w:tr w:rsidR="00AB7CC5" w:rsidRPr="00364740" w14:paraId="4FF3875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40105" w14:textId="77777777" w:rsidR="00364740" w:rsidRPr="00364740" w:rsidRDefault="00364740" w:rsidP="00364740">
            <w:pPr>
              <w:ind w:left="-93" w:right="-108"/>
              <w:jc w:val="both"/>
            </w:pPr>
            <w:r w:rsidRPr="00364740">
              <w:t>Финансирование расходных обязательств возникших при занесении на Доску почёта администрации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7EC2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BEECE"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F55617" w14:textId="77777777" w:rsidR="00364740" w:rsidRPr="00364740" w:rsidRDefault="00364740" w:rsidP="00364740">
            <w:pPr>
              <w:ind w:left="-108" w:right="-108"/>
              <w:jc w:val="center"/>
            </w:pPr>
            <w:r w:rsidRPr="00364740">
              <w:t>72.4.01.6054.0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4709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F5E11" w14:textId="77777777" w:rsidR="00364740" w:rsidRPr="00364740" w:rsidRDefault="00364740" w:rsidP="00364740">
            <w:pPr>
              <w:ind w:left="-108" w:right="-108"/>
              <w:jc w:val="center"/>
            </w:pPr>
            <w:r w:rsidRPr="00364740">
              <w:t>40 000,00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188187" w14:textId="77777777" w:rsidR="00364740" w:rsidRPr="00364740" w:rsidRDefault="00364740" w:rsidP="00364740">
            <w:pPr>
              <w:ind w:left="-108" w:right="-108"/>
              <w:jc w:val="center"/>
            </w:pPr>
            <w:r w:rsidRPr="00364740">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2DD93B" w14:textId="77777777" w:rsidR="00364740" w:rsidRPr="00364740" w:rsidRDefault="00364740" w:rsidP="00364740">
            <w:pPr>
              <w:ind w:left="-108" w:right="-108"/>
              <w:jc w:val="center"/>
            </w:pPr>
            <w:r w:rsidRPr="00364740">
              <w:t>40 000,00</w:t>
            </w:r>
          </w:p>
        </w:tc>
      </w:tr>
      <w:tr w:rsidR="00AB7CC5" w:rsidRPr="00364740" w14:paraId="6614295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B3B4A" w14:textId="77777777" w:rsidR="00364740" w:rsidRPr="00364740" w:rsidRDefault="00364740" w:rsidP="00364740">
            <w:pPr>
              <w:ind w:left="-93" w:right="-108"/>
              <w:jc w:val="both"/>
            </w:pPr>
            <w:r w:rsidRPr="00364740">
              <w:lastRenderedPageBreak/>
              <w:t>Социальное обеспечение и 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E724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3EDCE"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B6DF2A" w14:textId="77777777" w:rsidR="00364740" w:rsidRPr="00364740" w:rsidRDefault="00364740" w:rsidP="00364740">
            <w:pPr>
              <w:ind w:left="-108" w:right="-108"/>
              <w:jc w:val="center"/>
            </w:pPr>
            <w:r w:rsidRPr="00364740">
              <w:t>72.4.01.6054.0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C143E" w14:textId="77777777" w:rsidR="00364740" w:rsidRPr="00364740" w:rsidRDefault="00364740" w:rsidP="00364740">
            <w:pPr>
              <w:ind w:left="-108" w:right="-108"/>
              <w:jc w:val="center"/>
            </w:pPr>
            <w:r w:rsidRPr="00364740">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15B06" w14:textId="77777777" w:rsidR="00364740" w:rsidRPr="00364740" w:rsidRDefault="00364740" w:rsidP="00364740">
            <w:pPr>
              <w:ind w:left="-108" w:right="-108"/>
              <w:jc w:val="center"/>
            </w:pPr>
            <w:r w:rsidRPr="00364740">
              <w:t>40 000,00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CDE07B" w14:textId="77777777" w:rsidR="00364740" w:rsidRPr="00364740" w:rsidRDefault="00364740" w:rsidP="00364740">
            <w:pPr>
              <w:ind w:left="-108" w:right="-108"/>
              <w:jc w:val="center"/>
            </w:pPr>
            <w:r w:rsidRPr="00364740">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29865B" w14:textId="77777777" w:rsidR="00364740" w:rsidRPr="00364740" w:rsidRDefault="00364740" w:rsidP="00364740">
            <w:pPr>
              <w:ind w:left="-108" w:right="-108"/>
              <w:jc w:val="center"/>
            </w:pPr>
            <w:r w:rsidRPr="00364740">
              <w:t>40 000,00</w:t>
            </w:r>
          </w:p>
        </w:tc>
      </w:tr>
      <w:tr w:rsidR="00AB7CC5" w:rsidRPr="00364740" w14:paraId="560E9FA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22DF2" w14:textId="77777777" w:rsidR="00364740" w:rsidRPr="00364740" w:rsidRDefault="00364740" w:rsidP="00364740">
            <w:pPr>
              <w:ind w:left="-93" w:right="-108"/>
              <w:jc w:val="both"/>
            </w:pPr>
            <w:r w:rsidRPr="00364740">
              <w:t>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959C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52DD5"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C33B8" w14:textId="77777777" w:rsidR="00364740" w:rsidRPr="00364740" w:rsidRDefault="00364740" w:rsidP="00364740">
            <w:pPr>
              <w:ind w:left="-108" w:right="-108"/>
              <w:jc w:val="center"/>
            </w:pPr>
            <w:r w:rsidRPr="00364740">
              <w:t>72.4.01.6054.0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9170C" w14:textId="77777777" w:rsidR="00364740" w:rsidRPr="00364740" w:rsidRDefault="00364740" w:rsidP="00364740">
            <w:pPr>
              <w:ind w:left="-108" w:right="-108"/>
              <w:jc w:val="center"/>
            </w:pPr>
            <w:r w:rsidRPr="00364740">
              <w:t>360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61533" w14:textId="77777777" w:rsidR="00364740" w:rsidRPr="00364740" w:rsidRDefault="00364740" w:rsidP="00364740">
            <w:pPr>
              <w:ind w:left="-108" w:right="-108"/>
              <w:jc w:val="center"/>
            </w:pPr>
            <w:r w:rsidRPr="00364740">
              <w:t>40 000,00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1850AB" w14:textId="77777777" w:rsidR="00364740" w:rsidRPr="00364740" w:rsidRDefault="00364740" w:rsidP="00364740">
            <w:pPr>
              <w:ind w:left="-108" w:right="-108"/>
              <w:jc w:val="center"/>
            </w:pPr>
            <w:r w:rsidRPr="00364740">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DB95CC" w14:textId="77777777" w:rsidR="00364740" w:rsidRPr="00364740" w:rsidRDefault="00364740" w:rsidP="00364740">
            <w:pPr>
              <w:ind w:left="-108" w:right="-108"/>
              <w:jc w:val="center"/>
            </w:pPr>
            <w:r w:rsidRPr="00364740">
              <w:t>40 000,00</w:t>
            </w:r>
          </w:p>
        </w:tc>
      </w:tr>
      <w:tr w:rsidR="00AB7CC5" w:rsidRPr="00364740" w14:paraId="539D03F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0B7B2" w14:textId="77777777" w:rsidR="00364740" w:rsidRPr="00364740" w:rsidRDefault="00364740" w:rsidP="00364740">
            <w:pPr>
              <w:ind w:left="-93" w:right="-108"/>
              <w:jc w:val="both"/>
            </w:pPr>
            <w:r w:rsidRPr="00364740">
              <w:t>Судебная система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3E73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990EE"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29C88A"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F13F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D257F" w14:textId="77777777" w:rsidR="00364740" w:rsidRPr="00364740" w:rsidRDefault="00364740" w:rsidP="00364740">
            <w:pPr>
              <w:ind w:left="-108" w:right="-108"/>
              <w:jc w:val="center"/>
            </w:pPr>
            <w:r w:rsidRPr="00364740">
              <w:t>31 886,00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845946" w14:textId="77777777" w:rsidR="00364740" w:rsidRPr="00364740" w:rsidRDefault="00364740" w:rsidP="00364740">
            <w:pPr>
              <w:ind w:left="-108" w:right="-108"/>
              <w:jc w:val="center"/>
            </w:pPr>
            <w:r w:rsidRPr="00364740">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6187A1" w14:textId="77777777" w:rsidR="00364740" w:rsidRPr="00364740" w:rsidRDefault="00364740" w:rsidP="00364740">
            <w:pPr>
              <w:ind w:left="-108" w:right="-108"/>
              <w:jc w:val="center"/>
            </w:pPr>
            <w:r w:rsidRPr="00364740">
              <w:t>26 647,00</w:t>
            </w:r>
          </w:p>
        </w:tc>
      </w:tr>
      <w:tr w:rsidR="00AB7CC5" w:rsidRPr="00364740" w14:paraId="1364B7E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E7B84" w14:textId="77777777" w:rsidR="00364740" w:rsidRPr="00364740" w:rsidRDefault="00364740" w:rsidP="00364740">
            <w:pPr>
              <w:ind w:left="-93" w:right="-108"/>
              <w:jc w:val="both"/>
            </w:pPr>
            <w:r w:rsidRPr="00364740">
              <w:t>Мероприятия в рамках непрограммных направлений деятельности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54DCC"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65297"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B4FA2" w14:textId="77777777" w:rsidR="00364740" w:rsidRPr="00364740" w:rsidRDefault="00364740" w:rsidP="00364740">
            <w:pPr>
              <w:ind w:left="-108" w:right="-108"/>
              <w:jc w:val="center"/>
            </w:pPr>
            <w:r w:rsidRPr="00364740">
              <w:t>66.0.00.0000.0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ADF7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B4AAA" w14:textId="77777777" w:rsidR="00364740" w:rsidRPr="00364740" w:rsidRDefault="00364740" w:rsidP="00364740">
            <w:pPr>
              <w:ind w:left="-108" w:right="-108"/>
              <w:jc w:val="center"/>
            </w:pPr>
            <w:r w:rsidRPr="00364740">
              <w:t>31 886,00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5C60C2" w14:textId="77777777" w:rsidR="00364740" w:rsidRPr="00364740" w:rsidRDefault="00364740" w:rsidP="00364740">
            <w:pPr>
              <w:ind w:left="-108" w:right="-108"/>
              <w:jc w:val="center"/>
            </w:pPr>
            <w:r w:rsidRPr="00364740">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F8B5D6" w14:textId="77777777" w:rsidR="00364740" w:rsidRPr="00364740" w:rsidRDefault="00364740" w:rsidP="00364740">
            <w:pPr>
              <w:ind w:left="-108" w:right="-108"/>
              <w:jc w:val="center"/>
            </w:pPr>
            <w:r w:rsidRPr="00364740">
              <w:t>26 647,00</w:t>
            </w:r>
          </w:p>
        </w:tc>
      </w:tr>
      <w:tr w:rsidR="00AB7CC5" w:rsidRPr="00364740" w14:paraId="30B1DBA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FB9BD" w14:textId="77777777" w:rsidR="00364740" w:rsidRPr="00364740" w:rsidRDefault="00364740" w:rsidP="00364740">
            <w:pPr>
              <w:ind w:left="-93" w:right="-108"/>
              <w:jc w:val="both"/>
            </w:pPr>
            <w:r w:rsidRPr="00364740">
              <w:t>Составление (изменение) списков кандидатов в присяжные заседатели федеральных судов общей юрисдикции в Российской Федерации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5509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09A66"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01F16" w14:textId="77777777" w:rsidR="00364740" w:rsidRPr="00364740" w:rsidRDefault="00364740" w:rsidP="00364740">
            <w:pPr>
              <w:ind w:left="-108" w:right="-108"/>
              <w:jc w:val="center"/>
            </w:pPr>
            <w:r w:rsidRPr="00364740">
              <w:t>66.0.00.5120.0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5555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826AD" w14:textId="77777777" w:rsidR="00364740" w:rsidRPr="00364740" w:rsidRDefault="00364740" w:rsidP="00364740">
            <w:pPr>
              <w:ind w:left="-108" w:right="-108"/>
              <w:jc w:val="center"/>
            </w:pPr>
            <w:r w:rsidRPr="00364740">
              <w:t>31 886,00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E0918A" w14:textId="77777777" w:rsidR="00364740" w:rsidRPr="00364740" w:rsidRDefault="00364740" w:rsidP="00364740">
            <w:pPr>
              <w:ind w:left="-108" w:right="-108"/>
              <w:jc w:val="center"/>
            </w:pPr>
            <w:r w:rsidRPr="00364740">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3C3B0A" w14:textId="77777777" w:rsidR="00364740" w:rsidRPr="00364740" w:rsidRDefault="00364740" w:rsidP="00364740">
            <w:pPr>
              <w:ind w:left="-108" w:right="-108"/>
              <w:jc w:val="center"/>
            </w:pPr>
            <w:r w:rsidRPr="00364740">
              <w:t>26 647,00</w:t>
            </w:r>
          </w:p>
        </w:tc>
      </w:tr>
      <w:tr w:rsidR="00AB7CC5" w:rsidRPr="00364740" w14:paraId="48B4897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47A8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D2CE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FE1DF"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906F3" w14:textId="77777777" w:rsidR="00364740" w:rsidRPr="00364740" w:rsidRDefault="00364740" w:rsidP="00364740">
            <w:pPr>
              <w:ind w:left="-108" w:right="-108"/>
              <w:jc w:val="center"/>
            </w:pPr>
            <w:r w:rsidRPr="00364740">
              <w:t>66.0.00.5120.0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C5112"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F139B" w14:textId="77777777" w:rsidR="00364740" w:rsidRPr="00364740" w:rsidRDefault="00364740" w:rsidP="00364740">
            <w:pPr>
              <w:ind w:left="-108" w:right="-108"/>
              <w:jc w:val="center"/>
            </w:pPr>
            <w:r w:rsidRPr="00364740">
              <w:t>31 886,00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8FE2A5" w14:textId="77777777" w:rsidR="00364740" w:rsidRPr="00364740" w:rsidRDefault="00364740" w:rsidP="00364740">
            <w:pPr>
              <w:ind w:left="-108" w:right="-108"/>
              <w:jc w:val="center"/>
            </w:pPr>
            <w:r w:rsidRPr="00364740">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F6BCC4" w14:textId="77777777" w:rsidR="00364740" w:rsidRPr="00364740" w:rsidRDefault="00364740" w:rsidP="00364740">
            <w:pPr>
              <w:ind w:left="-108" w:right="-108"/>
              <w:jc w:val="center"/>
            </w:pPr>
            <w:r w:rsidRPr="00364740">
              <w:t>26 647,00</w:t>
            </w:r>
          </w:p>
        </w:tc>
      </w:tr>
      <w:tr w:rsidR="00AB7CC5" w:rsidRPr="00364740" w14:paraId="13A2F31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A6109"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98910"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BE8C7"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DFC73" w14:textId="77777777" w:rsidR="00364740" w:rsidRPr="00364740" w:rsidRDefault="00364740" w:rsidP="00364740">
            <w:pPr>
              <w:ind w:left="-108" w:right="-108"/>
              <w:jc w:val="center"/>
            </w:pPr>
            <w:r w:rsidRPr="00364740">
              <w:t>66.0.00.5120.0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A9FAC"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C3F6F" w14:textId="77777777" w:rsidR="00364740" w:rsidRPr="00364740" w:rsidRDefault="00364740" w:rsidP="00364740">
            <w:pPr>
              <w:ind w:left="-108" w:right="-108"/>
              <w:jc w:val="center"/>
            </w:pPr>
            <w:r w:rsidRPr="00364740">
              <w:t>31 886,00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EA56C6" w14:textId="77777777" w:rsidR="00364740" w:rsidRPr="00364740" w:rsidRDefault="00364740" w:rsidP="00364740">
            <w:pPr>
              <w:ind w:left="-108" w:right="-108"/>
              <w:jc w:val="center"/>
            </w:pPr>
            <w:r w:rsidRPr="00364740">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FAE6A" w14:textId="77777777" w:rsidR="00364740" w:rsidRPr="00364740" w:rsidRDefault="00364740" w:rsidP="00364740">
            <w:pPr>
              <w:ind w:left="-108" w:right="-108"/>
              <w:jc w:val="center"/>
            </w:pPr>
            <w:r w:rsidRPr="00364740">
              <w:t>26 647,00</w:t>
            </w:r>
          </w:p>
        </w:tc>
      </w:tr>
      <w:tr w:rsidR="00AB7CC5" w:rsidRPr="00364740" w14:paraId="63D13F0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4D0B5" w14:textId="77777777" w:rsidR="00364740" w:rsidRPr="00364740" w:rsidRDefault="00364740" w:rsidP="00364740">
            <w:pPr>
              <w:ind w:left="-93" w:right="-108"/>
              <w:jc w:val="both"/>
            </w:pPr>
            <w:r w:rsidRPr="00364740">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7ACA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7A172"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941EB"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2B45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DD4B0" w14:textId="77777777" w:rsidR="00364740" w:rsidRPr="00364740" w:rsidRDefault="00364740" w:rsidP="00364740">
            <w:pPr>
              <w:ind w:left="-108" w:right="-108"/>
              <w:jc w:val="center"/>
            </w:pPr>
            <w:r w:rsidRPr="00364740">
              <w:t>9 849 533,20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D51E4F" w14:textId="77777777" w:rsidR="00364740" w:rsidRPr="00364740" w:rsidRDefault="00364740" w:rsidP="00364740">
            <w:pPr>
              <w:ind w:left="-108" w:right="-108"/>
              <w:jc w:val="center"/>
            </w:pPr>
            <w:r w:rsidRPr="00364740">
              <w:t>7 115 333,20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F88349" w14:textId="77777777" w:rsidR="00364740" w:rsidRPr="00364740" w:rsidRDefault="00364740" w:rsidP="00364740">
            <w:pPr>
              <w:ind w:left="-108" w:right="-108"/>
              <w:jc w:val="center"/>
            </w:pPr>
            <w:r w:rsidRPr="00364740">
              <w:t>7 115 333,20</w:t>
            </w:r>
          </w:p>
        </w:tc>
      </w:tr>
      <w:tr w:rsidR="00AB7CC5" w:rsidRPr="00364740" w14:paraId="7E3BBA3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C5353" w14:textId="77777777" w:rsidR="00364740" w:rsidRPr="00364740" w:rsidRDefault="00364740" w:rsidP="00364740">
            <w:pPr>
              <w:ind w:left="-93" w:right="-108"/>
              <w:jc w:val="both"/>
            </w:pPr>
            <w:r w:rsidRPr="00364740">
              <w:t>Муниципальная программа "Управление муниципальными финансами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5782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0859C"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25FC0" w14:textId="77777777" w:rsidR="00364740" w:rsidRPr="00364740" w:rsidRDefault="00364740" w:rsidP="00364740">
            <w:pPr>
              <w:ind w:left="-108" w:right="-108"/>
              <w:jc w:val="center"/>
            </w:pPr>
            <w:r w:rsidRPr="00364740">
              <w:t>62.0.00.0000.0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03DC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3DBC" w14:textId="77777777" w:rsidR="00364740" w:rsidRPr="00364740" w:rsidRDefault="00364740" w:rsidP="00364740">
            <w:pPr>
              <w:ind w:left="-108" w:right="-108"/>
              <w:jc w:val="center"/>
            </w:pPr>
            <w:r w:rsidRPr="00364740">
              <w:t>8 543 267,27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10168F" w14:textId="77777777" w:rsidR="00364740" w:rsidRPr="00364740" w:rsidRDefault="00364740" w:rsidP="00364740">
            <w:pPr>
              <w:ind w:left="-108" w:right="-108"/>
              <w:jc w:val="center"/>
            </w:pPr>
            <w:r w:rsidRPr="00364740">
              <w:t>5 939 267,27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3E4DCE" w14:textId="77777777" w:rsidR="00364740" w:rsidRPr="00364740" w:rsidRDefault="00364740" w:rsidP="00364740">
            <w:pPr>
              <w:ind w:left="-108" w:right="-108"/>
              <w:jc w:val="center"/>
            </w:pPr>
            <w:r w:rsidRPr="00364740">
              <w:t>5 939 267,27</w:t>
            </w:r>
          </w:p>
        </w:tc>
      </w:tr>
      <w:tr w:rsidR="00AB7CC5" w:rsidRPr="00364740" w14:paraId="073F6F1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3BCDA"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0CE3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2DCDB"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F9A18" w14:textId="77777777" w:rsidR="00364740" w:rsidRPr="00364740" w:rsidRDefault="00364740" w:rsidP="00364740">
            <w:pPr>
              <w:ind w:left="-108" w:right="-108"/>
              <w:jc w:val="center"/>
            </w:pPr>
            <w:r w:rsidRPr="00364740">
              <w:t>62.4.00.0000.0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7711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99E06" w14:textId="77777777" w:rsidR="00364740" w:rsidRPr="00364740" w:rsidRDefault="00364740" w:rsidP="00364740">
            <w:pPr>
              <w:ind w:left="-108" w:right="-108"/>
              <w:jc w:val="center"/>
            </w:pPr>
            <w:r w:rsidRPr="00364740">
              <w:t>8 543 267,27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A027E4" w14:textId="77777777" w:rsidR="00364740" w:rsidRPr="00364740" w:rsidRDefault="00364740" w:rsidP="00364740">
            <w:pPr>
              <w:ind w:left="-108" w:right="-108"/>
              <w:jc w:val="center"/>
            </w:pPr>
            <w:r w:rsidRPr="00364740">
              <w:t>5 939 267,27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273C42" w14:textId="77777777" w:rsidR="00364740" w:rsidRPr="00364740" w:rsidRDefault="00364740" w:rsidP="00364740">
            <w:pPr>
              <w:ind w:left="-108" w:right="-108"/>
              <w:jc w:val="center"/>
            </w:pPr>
            <w:r w:rsidRPr="00364740">
              <w:t>5 939 267,27</w:t>
            </w:r>
          </w:p>
        </w:tc>
      </w:tr>
      <w:tr w:rsidR="00AB7CC5" w:rsidRPr="00364740" w14:paraId="45A1DC4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4B6C5"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4640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D5C4B"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A9299" w14:textId="77777777" w:rsidR="00364740" w:rsidRPr="00364740" w:rsidRDefault="00364740" w:rsidP="00364740">
            <w:pPr>
              <w:ind w:left="-108" w:right="-108"/>
              <w:jc w:val="center"/>
            </w:pPr>
            <w:r w:rsidRPr="00364740">
              <w:t>62.4.02.0000.0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6B9E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65685" w14:textId="77777777" w:rsidR="00364740" w:rsidRPr="00364740" w:rsidRDefault="00364740" w:rsidP="00364740">
            <w:pPr>
              <w:ind w:left="-108" w:right="-108"/>
              <w:jc w:val="center"/>
            </w:pPr>
            <w:r w:rsidRPr="00364740">
              <w:t>8 543 267,27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51D501" w14:textId="77777777" w:rsidR="00364740" w:rsidRPr="00364740" w:rsidRDefault="00364740" w:rsidP="00364740">
            <w:pPr>
              <w:ind w:left="-108" w:right="-108"/>
              <w:jc w:val="center"/>
            </w:pPr>
            <w:r w:rsidRPr="00364740">
              <w:t>5 939 267,27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656A0A" w14:textId="77777777" w:rsidR="00364740" w:rsidRPr="00364740" w:rsidRDefault="00364740" w:rsidP="00364740">
            <w:pPr>
              <w:ind w:left="-108" w:right="-108"/>
              <w:jc w:val="center"/>
            </w:pPr>
            <w:r w:rsidRPr="00364740">
              <w:t>5 939 267,27</w:t>
            </w:r>
          </w:p>
        </w:tc>
      </w:tr>
      <w:tr w:rsidR="00AB7CC5" w:rsidRPr="00364740" w14:paraId="4CDB1FF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D2134" w14:textId="77777777" w:rsidR="00364740" w:rsidRPr="00364740" w:rsidRDefault="00364740" w:rsidP="00364740">
            <w:pPr>
              <w:ind w:left="-93" w:right="-108"/>
              <w:jc w:val="both"/>
            </w:pPr>
            <w:r w:rsidRPr="00364740">
              <w:t>Центральный аппарат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FC0AC"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F7F31"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F6C8A" w14:textId="77777777" w:rsidR="00364740" w:rsidRPr="00364740" w:rsidRDefault="00364740" w:rsidP="00364740">
            <w:pPr>
              <w:ind w:left="-108" w:right="-108"/>
              <w:jc w:val="center"/>
            </w:pPr>
            <w:r w:rsidRPr="00364740">
              <w:t>62.4.02.1040.0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3DFF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508C3" w14:textId="77777777" w:rsidR="00364740" w:rsidRPr="00364740" w:rsidRDefault="00364740" w:rsidP="00364740">
            <w:pPr>
              <w:ind w:left="-108" w:right="-108"/>
              <w:jc w:val="center"/>
            </w:pPr>
            <w:r w:rsidRPr="00364740">
              <w:t>6 856 092,27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1DF37C" w14:textId="77777777" w:rsidR="00364740" w:rsidRPr="00364740" w:rsidRDefault="00364740" w:rsidP="00364740">
            <w:pPr>
              <w:ind w:left="-108" w:right="-108"/>
              <w:jc w:val="center"/>
            </w:pPr>
            <w:r w:rsidRPr="00364740">
              <w:t>4 252 092,27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2C34C" w14:textId="77777777" w:rsidR="00364740" w:rsidRPr="00364740" w:rsidRDefault="00364740" w:rsidP="00364740">
            <w:pPr>
              <w:ind w:left="-108" w:right="-108"/>
              <w:jc w:val="center"/>
            </w:pPr>
            <w:r w:rsidRPr="00364740">
              <w:t>4 252 092,27</w:t>
            </w:r>
          </w:p>
        </w:tc>
      </w:tr>
      <w:tr w:rsidR="00AB7CC5" w:rsidRPr="00364740" w14:paraId="2DAB59C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6FD89"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9355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FB913"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BD46A" w14:textId="77777777" w:rsidR="00364740" w:rsidRPr="00364740" w:rsidRDefault="00364740" w:rsidP="00364740">
            <w:pPr>
              <w:ind w:left="-108" w:right="-108"/>
              <w:jc w:val="center"/>
            </w:pPr>
            <w:r w:rsidRPr="00364740">
              <w:t>62.4.02.1040.0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09711"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00F42" w14:textId="77777777" w:rsidR="00364740" w:rsidRPr="00364740" w:rsidRDefault="00364740" w:rsidP="00364740">
            <w:pPr>
              <w:ind w:left="-108" w:right="-108"/>
              <w:jc w:val="center"/>
            </w:pPr>
            <w:r w:rsidRPr="00364740">
              <w:t>6 584 750,00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265E00" w14:textId="77777777" w:rsidR="00364740" w:rsidRPr="00364740" w:rsidRDefault="00364740" w:rsidP="00364740">
            <w:pPr>
              <w:ind w:left="-108" w:right="-108"/>
              <w:jc w:val="center"/>
            </w:pPr>
            <w:r w:rsidRPr="00364740">
              <w:t>3 744 871,75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F0E5C3" w14:textId="77777777" w:rsidR="00364740" w:rsidRPr="00364740" w:rsidRDefault="00364740" w:rsidP="00364740">
            <w:pPr>
              <w:ind w:left="-108" w:right="-108"/>
              <w:jc w:val="center"/>
            </w:pPr>
            <w:r w:rsidRPr="00364740">
              <w:t>3 744 871,75</w:t>
            </w:r>
          </w:p>
        </w:tc>
      </w:tr>
      <w:tr w:rsidR="00AB7CC5" w:rsidRPr="00364740" w14:paraId="663330C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035BC"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A2C3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FE9D1"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9BF9C" w14:textId="77777777" w:rsidR="00364740" w:rsidRPr="00364740" w:rsidRDefault="00364740" w:rsidP="00364740">
            <w:pPr>
              <w:ind w:left="-108" w:right="-108"/>
              <w:jc w:val="center"/>
            </w:pPr>
            <w:r w:rsidRPr="00364740">
              <w:t>62.4.02.1040.0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87E7F"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971CD" w14:textId="77777777" w:rsidR="00364740" w:rsidRPr="00364740" w:rsidRDefault="00364740" w:rsidP="00364740">
            <w:pPr>
              <w:ind w:left="-108" w:right="-108"/>
              <w:jc w:val="center"/>
            </w:pPr>
            <w:r w:rsidRPr="00364740">
              <w:t>5 057 412,00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EFB0FF" w14:textId="77777777" w:rsidR="00364740" w:rsidRPr="00364740" w:rsidRDefault="00364740" w:rsidP="00364740">
            <w:pPr>
              <w:ind w:left="-108" w:right="-108"/>
              <w:jc w:val="center"/>
            </w:pPr>
            <w:r w:rsidRPr="00364740">
              <w:t>3 057 612,00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65F34A" w14:textId="77777777" w:rsidR="00364740" w:rsidRPr="00364740" w:rsidRDefault="00364740" w:rsidP="00364740">
            <w:pPr>
              <w:ind w:left="-108" w:right="-108"/>
              <w:jc w:val="center"/>
            </w:pPr>
            <w:r w:rsidRPr="00364740">
              <w:t>3 057 612,00</w:t>
            </w:r>
          </w:p>
        </w:tc>
      </w:tr>
      <w:tr w:rsidR="00AB7CC5" w:rsidRPr="00364740" w14:paraId="5B5C69F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231E8"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16A4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7B75B"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1FE6A" w14:textId="77777777" w:rsidR="00364740" w:rsidRPr="00364740" w:rsidRDefault="00364740" w:rsidP="00364740">
            <w:pPr>
              <w:ind w:left="-108" w:right="-108"/>
              <w:jc w:val="center"/>
            </w:pPr>
            <w:r w:rsidRPr="00364740">
              <w:t>62.4.02.1040.0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A18FA"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CFB05" w14:textId="77777777" w:rsidR="00364740" w:rsidRPr="00364740" w:rsidRDefault="00364740" w:rsidP="00364740">
            <w:pPr>
              <w:ind w:left="-108" w:right="-108"/>
              <w:jc w:val="center"/>
            </w:pPr>
            <w:r w:rsidRPr="00364740">
              <w:t>1 527 338,00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26E49B" w14:textId="77777777" w:rsidR="00364740" w:rsidRPr="00364740" w:rsidRDefault="00364740" w:rsidP="00364740">
            <w:pPr>
              <w:ind w:left="-108" w:right="-108"/>
              <w:jc w:val="center"/>
            </w:pPr>
            <w:r w:rsidRPr="00364740">
              <w:t>687 259,75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1CD677" w14:textId="77777777" w:rsidR="00364740" w:rsidRPr="00364740" w:rsidRDefault="00364740" w:rsidP="00364740">
            <w:pPr>
              <w:ind w:left="-108" w:right="-108"/>
              <w:jc w:val="center"/>
            </w:pPr>
            <w:r w:rsidRPr="00364740">
              <w:t>687 259,75</w:t>
            </w:r>
          </w:p>
        </w:tc>
      </w:tr>
      <w:tr w:rsidR="00AB7CC5" w:rsidRPr="00364740" w14:paraId="6C1766D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B4284"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3847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E94A4"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91A44" w14:textId="77777777" w:rsidR="00364740" w:rsidRPr="00364740" w:rsidRDefault="00364740" w:rsidP="00364740">
            <w:pPr>
              <w:ind w:left="-108" w:right="-108"/>
              <w:jc w:val="center"/>
            </w:pPr>
            <w:r w:rsidRPr="00364740">
              <w:t>62.4.02.1040.0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16F81"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F88AB" w14:textId="77777777" w:rsidR="00364740" w:rsidRPr="00364740" w:rsidRDefault="00364740" w:rsidP="00364740">
            <w:pPr>
              <w:ind w:left="-108" w:right="-108"/>
              <w:jc w:val="center"/>
            </w:pPr>
            <w:r w:rsidRPr="00364740">
              <w:t>270 342,27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AAFC09" w14:textId="77777777" w:rsidR="00364740" w:rsidRPr="00364740" w:rsidRDefault="00364740" w:rsidP="00364740">
            <w:pPr>
              <w:ind w:left="-108" w:right="-108"/>
              <w:jc w:val="center"/>
            </w:pPr>
            <w:r w:rsidRPr="00364740">
              <w:t>506 220,52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93BF1D" w14:textId="77777777" w:rsidR="00364740" w:rsidRPr="00364740" w:rsidRDefault="00364740" w:rsidP="00364740">
            <w:pPr>
              <w:ind w:left="-108" w:right="-108"/>
              <w:jc w:val="center"/>
            </w:pPr>
            <w:r w:rsidRPr="00364740">
              <w:t>506 220,52</w:t>
            </w:r>
          </w:p>
        </w:tc>
      </w:tr>
      <w:tr w:rsidR="00AB7CC5" w:rsidRPr="00364740" w14:paraId="1EF7A57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145DB"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1D73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A786D"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ADBD2" w14:textId="77777777" w:rsidR="00364740" w:rsidRPr="00364740" w:rsidRDefault="00364740" w:rsidP="00364740">
            <w:pPr>
              <w:ind w:left="-108" w:right="-108"/>
              <w:jc w:val="center"/>
            </w:pPr>
            <w:r w:rsidRPr="00364740">
              <w:t>62.4.02.1040.0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FC243"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C35F1" w14:textId="77777777" w:rsidR="00364740" w:rsidRPr="00364740" w:rsidRDefault="00364740" w:rsidP="00364740">
            <w:pPr>
              <w:ind w:left="-108" w:right="-108"/>
              <w:jc w:val="center"/>
            </w:pPr>
            <w:r w:rsidRPr="00364740">
              <w:t>270 342,27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9E41D5" w14:textId="77777777" w:rsidR="00364740" w:rsidRPr="00364740" w:rsidRDefault="00364740" w:rsidP="00364740">
            <w:pPr>
              <w:ind w:left="-108" w:right="-108"/>
              <w:jc w:val="center"/>
            </w:pPr>
            <w:r w:rsidRPr="00364740">
              <w:t>506 220,52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5055C8" w14:textId="77777777" w:rsidR="00364740" w:rsidRPr="00364740" w:rsidRDefault="00364740" w:rsidP="00364740">
            <w:pPr>
              <w:ind w:left="-108" w:right="-108"/>
              <w:jc w:val="center"/>
            </w:pPr>
            <w:r w:rsidRPr="00364740">
              <w:t>506 220,52</w:t>
            </w:r>
          </w:p>
        </w:tc>
      </w:tr>
      <w:tr w:rsidR="00AB7CC5" w:rsidRPr="00364740" w14:paraId="4ACB104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458FF" w14:textId="77777777" w:rsidR="00364740" w:rsidRPr="00364740" w:rsidRDefault="00364740" w:rsidP="00364740">
            <w:pPr>
              <w:ind w:left="-93" w:right="-108"/>
              <w:jc w:val="both"/>
            </w:pPr>
            <w:r w:rsidRPr="00364740">
              <w:t>Иные бюджетные ассигнования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6E50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D5F29"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8A061" w14:textId="77777777" w:rsidR="00364740" w:rsidRPr="00364740" w:rsidRDefault="00364740" w:rsidP="00364740">
            <w:pPr>
              <w:ind w:left="-108" w:right="-108"/>
              <w:jc w:val="center"/>
            </w:pPr>
            <w:r w:rsidRPr="00364740">
              <w:t>62.4.02.1040.0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D8613" w14:textId="77777777" w:rsidR="00364740" w:rsidRPr="00364740" w:rsidRDefault="00364740" w:rsidP="00364740">
            <w:pPr>
              <w:ind w:left="-108" w:right="-108"/>
              <w:jc w:val="center"/>
            </w:pPr>
            <w:r w:rsidRPr="00364740">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D62C5" w14:textId="77777777" w:rsidR="00364740" w:rsidRPr="00364740" w:rsidRDefault="00364740" w:rsidP="00364740">
            <w:pPr>
              <w:ind w:left="-108" w:right="-108"/>
              <w:jc w:val="center"/>
            </w:pPr>
            <w:r w:rsidRPr="00364740">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B2C735" w14:textId="77777777" w:rsidR="00364740" w:rsidRPr="00364740" w:rsidRDefault="00364740" w:rsidP="00364740">
            <w:pPr>
              <w:ind w:left="-108" w:right="-108"/>
              <w:jc w:val="center"/>
            </w:pPr>
            <w:r w:rsidRPr="00364740">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90F31A" w14:textId="77777777" w:rsidR="00364740" w:rsidRPr="00364740" w:rsidRDefault="00364740" w:rsidP="00364740">
            <w:pPr>
              <w:ind w:left="-108" w:right="-108"/>
              <w:jc w:val="center"/>
            </w:pPr>
            <w:r w:rsidRPr="00364740">
              <w:t>1 000,00</w:t>
            </w:r>
          </w:p>
        </w:tc>
      </w:tr>
      <w:tr w:rsidR="00AB7CC5" w:rsidRPr="00364740" w14:paraId="764112D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CAEF6" w14:textId="77777777" w:rsidR="00364740" w:rsidRPr="00364740" w:rsidRDefault="00364740" w:rsidP="00364740">
            <w:pPr>
              <w:ind w:left="-93" w:right="-108"/>
              <w:jc w:val="both"/>
            </w:pPr>
            <w:r w:rsidRPr="00364740">
              <w:t>Уплата прочих налогов, сборов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1098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76B1E"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C52707" w14:textId="77777777" w:rsidR="00364740" w:rsidRPr="00364740" w:rsidRDefault="00364740" w:rsidP="00364740">
            <w:pPr>
              <w:ind w:left="-108" w:right="-108"/>
              <w:jc w:val="center"/>
            </w:pPr>
            <w:r w:rsidRPr="00364740">
              <w:t>62.4.02.1040.0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71C2C" w14:textId="77777777" w:rsidR="00364740" w:rsidRPr="00364740" w:rsidRDefault="00364740" w:rsidP="00364740">
            <w:pPr>
              <w:ind w:left="-108" w:right="-108"/>
              <w:jc w:val="center"/>
            </w:pPr>
            <w:r w:rsidRPr="00364740">
              <w:t>852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09BA7" w14:textId="77777777" w:rsidR="00364740" w:rsidRPr="00364740" w:rsidRDefault="00364740" w:rsidP="00364740">
            <w:pPr>
              <w:ind w:left="-108" w:right="-108"/>
              <w:jc w:val="center"/>
            </w:pPr>
            <w:r w:rsidRPr="00364740">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E01D14" w14:textId="77777777" w:rsidR="00364740" w:rsidRPr="00364740" w:rsidRDefault="00364740" w:rsidP="00364740">
            <w:pPr>
              <w:ind w:left="-108" w:right="-108"/>
              <w:jc w:val="center"/>
            </w:pPr>
            <w:r w:rsidRPr="00364740">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C83FB7" w14:textId="77777777" w:rsidR="00364740" w:rsidRPr="00364740" w:rsidRDefault="00364740" w:rsidP="00364740">
            <w:pPr>
              <w:ind w:left="-108" w:right="-108"/>
              <w:jc w:val="center"/>
            </w:pPr>
            <w:r w:rsidRPr="00364740">
              <w:t>1 000,00</w:t>
            </w:r>
          </w:p>
        </w:tc>
      </w:tr>
      <w:tr w:rsidR="00AB7CC5" w:rsidRPr="00364740" w14:paraId="4A6F132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CA742" w14:textId="77777777" w:rsidR="00364740" w:rsidRPr="00364740" w:rsidRDefault="00364740" w:rsidP="00364740">
            <w:pPr>
              <w:ind w:left="-93" w:right="-108"/>
              <w:jc w:val="both"/>
            </w:pPr>
            <w:r w:rsidRPr="00364740">
              <w:t xml:space="preserve">Финансирование на решение вопросов местного значения: по </w:t>
            </w:r>
            <w:r w:rsidRPr="00364740">
              <w:lastRenderedPageBreak/>
              <w:t xml:space="preserve">составлению, исполнение бюджета поселения осуществления </w:t>
            </w:r>
            <w:proofErr w:type="gramStart"/>
            <w:r w:rsidRPr="00364740">
              <w:t>контроля за</w:t>
            </w:r>
            <w:proofErr w:type="gramEnd"/>
            <w:r w:rsidRPr="00364740">
              <w:t xml:space="preserve"> его исполнением составление отчета об исполнении бюджета поселения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97134" w14:textId="77777777" w:rsidR="00364740" w:rsidRPr="00364740" w:rsidRDefault="00364740" w:rsidP="00364740">
            <w:pPr>
              <w:ind w:left="-108" w:right="-108"/>
              <w:jc w:val="center"/>
            </w:pPr>
            <w:r w:rsidRPr="00364740">
              <w:lastRenderedPageBreak/>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8DD1E"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779DF" w14:textId="77777777" w:rsidR="00364740" w:rsidRPr="00364740" w:rsidRDefault="00364740" w:rsidP="00364740">
            <w:pPr>
              <w:ind w:left="-108" w:right="-108"/>
              <w:jc w:val="center"/>
            </w:pPr>
            <w:r w:rsidRPr="00364740">
              <w:t>62.4.02.6023.0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B662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A0596" w14:textId="77777777" w:rsidR="00364740" w:rsidRPr="00364740" w:rsidRDefault="00364740" w:rsidP="00364740">
            <w:pPr>
              <w:ind w:left="-108" w:right="-108"/>
              <w:jc w:val="center"/>
            </w:pPr>
            <w:r w:rsidRPr="00364740">
              <w:t>1 687 175,00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5202A" w14:textId="77777777" w:rsidR="00364740" w:rsidRPr="00364740" w:rsidRDefault="00364740" w:rsidP="00364740">
            <w:pPr>
              <w:ind w:left="-108" w:right="-108"/>
              <w:jc w:val="center"/>
            </w:pPr>
            <w:r w:rsidRPr="00364740">
              <w:t>1 687 175,00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7FA879" w14:textId="77777777" w:rsidR="00364740" w:rsidRPr="00364740" w:rsidRDefault="00364740" w:rsidP="00364740">
            <w:pPr>
              <w:ind w:left="-108" w:right="-108"/>
              <w:jc w:val="center"/>
            </w:pPr>
            <w:r w:rsidRPr="00364740">
              <w:t>1 687 175,00</w:t>
            </w:r>
          </w:p>
        </w:tc>
      </w:tr>
      <w:tr w:rsidR="00AB7CC5" w:rsidRPr="00364740" w14:paraId="165B0CB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EC046" w14:textId="77777777" w:rsidR="00364740" w:rsidRPr="00364740" w:rsidRDefault="00364740" w:rsidP="00364740">
            <w:pPr>
              <w:ind w:left="-93" w:right="-108"/>
              <w:jc w:val="both"/>
            </w:pPr>
            <w:r w:rsidRPr="0036474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2EFA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FE826"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9F2E3" w14:textId="77777777" w:rsidR="00364740" w:rsidRPr="00364740" w:rsidRDefault="00364740" w:rsidP="00364740">
            <w:pPr>
              <w:ind w:left="-108" w:right="-108"/>
              <w:jc w:val="center"/>
            </w:pPr>
            <w:r w:rsidRPr="00364740">
              <w:t>62.4.02.6023.0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7DCB0"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A06D5" w14:textId="77777777" w:rsidR="00364740" w:rsidRPr="00364740" w:rsidRDefault="00364740" w:rsidP="00364740">
            <w:pPr>
              <w:ind w:left="-108" w:right="-108"/>
              <w:jc w:val="center"/>
            </w:pPr>
            <w:r w:rsidRPr="00364740">
              <w:t>1 655 712,00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C4EA60" w14:textId="77777777" w:rsidR="00364740" w:rsidRPr="00364740" w:rsidRDefault="00364740" w:rsidP="00364740">
            <w:pPr>
              <w:ind w:left="-108" w:right="-108"/>
              <w:jc w:val="center"/>
            </w:pPr>
            <w:r w:rsidRPr="00364740">
              <w:t>1 655 712,00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604C46" w14:textId="77777777" w:rsidR="00364740" w:rsidRPr="00364740" w:rsidRDefault="00364740" w:rsidP="00364740">
            <w:pPr>
              <w:ind w:left="-108" w:right="-108"/>
              <w:jc w:val="center"/>
            </w:pPr>
            <w:r w:rsidRPr="00364740">
              <w:t>1 655 712,00</w:t>
            </w:r>
          </w:p>
        </w:tc>
      </w:tr>
      <w:tr w:rsidR="00AB7CC5" w:rsidRPr="00364740" w14:paraId="15F78CC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4C3D8" w14:textId="77777777" w:rsidR="00364740" w:rsidRPr="00364740" w:rsidRDefault="00364740" w:rsidP="00364740">
            <w:pPr>
              <w:ind w:left="-93" w:right="-108"/>
              <w:jc w:val="both"/>
            </w:pPr>
            <w:r w:rsidRPr="00364740">
              <w:t>Фонд оплаты труда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A01B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1D2C7"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006B1" w14:textId="77777777" w:rsidR="00364740" w:rsidRPr="00364740" w:rsidRDefault="00364740" w:rsidP="00364740">
            <w:pPr>
              <w:ind w:left="-108" w:right="-108"/>
              <w:jc w:val="center"/>
            </w:pPr>
            <w:r w:rsidRPr="00364740">
              <w:t>62.4.02.6023.0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D8B71" w14:textId="77777777" w:rsidR="00364740" w:rsidRPr="00364740" w:rsidRDefault="00364740" w:rsidP="00364740">
            <w:pPr>
              <w:ind w:left="-108" w:right="-108"/>
              <w:jc w:val="center"/>
            </w:pPr>
            <w:r w:rsidRPr="00364740">
              <w:t>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B5167" w14:textId="77777777" w:rsidR="00364740" w:rsidRPr="00364740" w:rsidRDefault="00364740" w:rsidP="00364740">
            <w:pPr>
              <w:ind w:left="-108" w:right="-108"/>
              <w:jc w:val="center"/>
            </w:pPr>
            <w:r w:rsidRPr="00364740">
              <w:t>1 271 668,00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DED714" w14:textId="77777777" w:rsidR="00364740" w:rsidRPr="00364740" w:rsidRDefault="00364740" w:rsidP="00364740">
            <w:pPr>
              <w:ind w:left="-108" w:right="-108"/>
              <w:jc w:val="center"/>
            </w:pPr>
            <w:r w:rsidRPr="00364740">
              <w:t>1 271 668,00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EDDB01" w14:textId="77777777" w:rsidR="00364740" w:rsidRPr="00364740" w:rsidRDefault="00364740" w:rsidP="00364740">
            <w:pPr>
              <w:ind w:left="-108" w:right="-108"/>
              <w:jc w:val="center"/>
            </w:pPr>
            <w:r w:rsidRPr="00364740">
              <w:t>1 271 668,00</w:t>
            </w:r>
          </w:p>
        </w:tc>
      </w:tr>
      <w:tr w:rsidR="00AB7CC5" w:rsidRPr="00364740" w14:paraId="7A0EFBB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193B3" w14:textId="77777777" w:rsidR="00364740" w:rsidRPr="00364740" w:rsidRDefault="00364740" w:rsidP="00364740">
            <w:pPr>
              <w:ind w:left="-93" w:right="-108"/>
              <w:jc w:val="both"/>
            </w:pPr>
            <w:r w:rsidRPr="00364740">
              <w:t>Взносы по обязательному социальному страхованию на выплаты по оплате труда работников и иные выплаты работникам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C2433"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5A121"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33858" w14:textId="77777777" w:rsidR="00364740" w:rsidRPr="00364740" w:rsidRDefault="00364740" w:rsidP="00364740">
            <w:pPr>
              <w:ind w:left="-108" w:right="-108"/>
              <w:jc w:val="center"/>
            </w:pPr>
            <w:r w:rsidRPr="00364740">
              <w:t>62.4.02.6023.0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55B23" w14:textId="77777777" w:rsidR="00364740" w:rsidRPr="00364740" w:rsidRDefault="00364740" w:rsidP="00364740">
            <w:pPr>
              <w:ind w:left="-108" w:right="-108"/>
              <w:jc w:val="center"/>
            </w:pPr>
            <w:r w:rsidRPr="00364740">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63F61" w14:textId="77777777" w:rsidR="00364740" w:rsidRPr="00364740" w:rsidRDefault="00364740" w:rsidP="00364740">
            <w:pPr>
              <w:ind w:left="-108" w:right="-108"/>
              <w:jc w:val="center"/>
            </w:pPr>
            <w:r w:rsidRPr="00364740">
              <w:t>384 044,00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7A5B36" w14:textId="77777777" w:rsidR="00364740" w:rsidRPr="00364740" w:rsidRDefault="00364740" w:rsidP="00364740">
            <w:pPr>
              <w:ind w:left="-108" w:right="-108"/>
              <w:jc w:val="center"/>
            </w:pPr>
            <w:r w:rsidRPr="00364740">
              <w:t>384 044,00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09DA78" w14:textId="77777777" w:rsidR="00364740" w:rsidRPr="00364740" w:rsidRDefault="00364740" w:rsidP="00364740">
            <w:pPr>
              <w:ind w:left="-108" w:right="-108"/>
              <w:jc w:val="center"/>
            </w:pPr>
            <w:r w:rsidRPr="00364740">
              <w:t>384 044,00</w:t>
            </w:r>
          </w:p>
        </w:tc>
      </w:tr>
      <w:tr w:rsidR="00AB7CC5" w:rsidRPr="00364740" w14:paraId="0C129D9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C932C"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6CF3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8F8E1"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09F8A" w14:textId="77777777" w:rsidR="00364740" w:rsidRPr="00364740" w:rsidRDefault="00364740" w:rsidP="00364740">
            <w:pPr>
              <w:ind w:left="-108" w:right="-108"/>
              <w:jc w:val="center"/>
            </w:pPr>
            <w:r w:rsidRPr="00364740">
              <w:t>62.4.02.6023.0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535C5"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C88BB" w14:textId="77777777" w:rsidR="00364740" w:rsidRPr="00364740" w:rsidRDefault="00364740" w:rsidP="00364740">
            <w:pPr>
              <w:ind w:left="-108" w:right="-108"/>
              <w:jc w:val="center"/>
            </w:pPr>
            <w:r w:rsidRPr="00364740">
              <w:t>31 463,00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63052" w14:textId="77777777" w:rsidR="00364740" w:rsidRPr="00364740" w:rsidRDefault="00364740" w:rsidP="00364740">
            <w:pPr>
              <w:ind w:left="-108" w:right="-108"/>
              <w:jc w:val="center"/>
            </w:pPr>
            <w:r w:rsidRPr="00364740">
              <w:t>31 463,00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89116" w14:textId="77777777" w:rsidR="00364740" w:rsidRPr="00364740" w:rsidRDefault="00364740" w:rsidP="00364740">
            <w:pPr>
              <w:ind w:left="-108" w:right="-108"/>
              <w:jc w:val="center"/>
            </w:pPr>
            <w:r w:rsidRPr="00364740">
              <w:t>31 463,00</w:t>
            </w:r>
          </w:p>
        </w:tc>
      </w:tr>
      <w:tr w:rsidR="00AB7CC5" w:rsidRPr="00364740" w14:paraId="44EFD8A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34300"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E3ED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E0197"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FFA3C" w14:textId="77777777" w:rsidR="00364740" w:rsidRPr="00364740" w:rsidRDefault="00364740" w:rsidP="00364740">
            <w:pPr>
              <w:ind w:left="-108" w:right="-108"/>
              <w:jc w:val="center"/>
            </w:pPr>
            <w:r w:rsidRPr="00364740">
              <w:t>62.4.02.6023.0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FBDB8"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E013B" w14:textId="77777777" w:rsidR="00364740" w:rsidRPr="00364740" w:rsidRDefault="00364740" w:rsidP="00364740">
            <w:pPr>
              <w:ind w:left="-108" w:right="-108"/>
              <w:jc w:val="center"/>
            </w:pPr>
            <w:r w:rsidRPr="00364740">
              <w:t>31 463,00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81EF8E" w14:textId="77777777" w:rsidR="00364740" w:rsidRPr="00364740" w:rsidRDefault="00364740" w:rsidP="00364740">
            <w:pPr>
              <w:ind w:left="-108" w:right="-108"/>
              <w:jc w:val="center"/>
            </w:pPr>
            <w:r w:rsidRPr="00364740">
              <w:t>31 463,00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FDA20" w14:textId="77777777" w:rsidR="00364740" w:rsidRPr="00364740" w:rsidRDefault="00364740" w:rsidP="00364740">
            <w:pPr>
              <w:ind w:left="-108" w:right="-108"/>
              <w:jc w:val="center"/>
            </w:pPr>
            <w:r w:rsidRPr="00364740">
              <w:t>31 463,00</w:t>
            </w:r>
          </w:p>
        </w:tc>
      </w:tr>
      <w:tr w:rsidR="00AB7CC5" w:rsidRPr="00364740" w14:paraId="5E17D7E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7BFD5" w14:textId="77777777" w:rsidR="00364740" w:rsidRPr="00364740" w:rsidRDefault="00364740" w:rsidP="00364740">
            <w:pPr>
              <w:ind w:left="-93" w:right="-108"/>
              <w:jc w:val="both"/>
            </w:pPr>
            <w:r w:rsidRPr="00364740">
              <w:t>Мероприятия в рамках непрограммных направлений деятельности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73290"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B6C2B"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418DC2" w14:textId="77777777" w:rsidR="00364740" w:rsidRPr="00364740" w:rsidRDefault="00364740" w:rsidP="00364740">
            <w:pPr>
              <w:ind w:left="-108" w:right="-108"/>
              <w:jc w:val="center"/>
            </w:pPr>
            <w:r w:rsidRPr="00364740">
              <w:t>66.0.00.0000.0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80C4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C514B" w14:textId="77777777" w:rsidR="00364740" w:rsidRPr="00364740" w:rsidRDefault="00364740" w:rsidP="00364740">
            <w:pPr>
              <w:ind w:left="-108" w:right="-108"/>
              <w:jc w:val="center"/>
            </w:pPr>
            <w:r w:rsidRPr="00364740">
              <w:t>1 306 265,93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377EFE" w14:textId="77777777" w:rsidR="00364740" w:rsidRPr="00364740" w:rsidRDefault="00364740" w:rsidP="00364740">
            <w:pPr>
              <w:ind w:left="-108" w:right="-108"/>
              <w:jc w:val="center"/>
            </w:pPr>
            <w:r w:rsidRPr="00364740">
              <w:t>1 176 065,93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0FB175" w14:textId="77777777" w:rsidR="00364740" w:rsidRPr="00364740" w:rsidRDefault="00364740" w:rsidP="00364740">
            <w:pPr>
              <w:ind w:left="-108" w:right="-108"/>
              <w:jc w:val="center"/>
            </w:pPr>
            <w:r w:rsidRPr="00364740">
              <w:t>1 176 065,93</w:t>
            </w:r>
          </w:p>
        </w:tc>
      </w:tr>
      <w:tr w:rsidR="00AB7CC5" w:rsidRPr="00364740" w14:paraId="1A152FB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1AEAD" w14:textId="77777777" w:rsidR="00364740" w:rsidRPr="00364740" w:rsidRDefault="00364740" w:rsidP="00364740">
            <w:pPr>
              <w:ind w:left="-93" w:right="-108"/>
              <w:jc w:val="both"/>
            </w:pPr>
            <w:r w:rsidRPr="00364740">
              <w:t>Центральный аппарат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6F7D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DE604"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E002B"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94DD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CBB66" w14:textId="77777777" w:rsidR="00364740" w:rsidRPr="00364740" w:rsidRDefault="00364740" w:rsidP="00364740">
            <w:pPr>
              <w:ind w:left="-108" w:right="-108"/>
              <w:jc w:val="center"/>
            </w:pPr>
            <w:r w:rsidRPr="00364740">
              <w:t>1 306 265,93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1E2706" w14:textId="77777777" w:rsidR="00364740" w:rsidRPr="00364740" w:rsidRDefault="00364740" w:rsidP="00364740">
            <w:pPr>
              <w:ind w:left="-108" w:right="-108"/>
              <w:jc w:val="center"/>
            </w:pPr>
            <w:r w:rsidRPr="00364740">
              <w:t>1 176 065,93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CBEB78" w14:textId="77777777" w:rsidR="00364740" w:rsidRPr="00364740" w:rsidRDefault="00364740" w:rsidP="00364740">
            <w:pPr>
              <w:ind w:left="-108" w:right="-108"/>
              <w:jc w:val="center"/>
            </w:pPr>
            <w:r w:rsidRPr="00364740">
              <w:t>1 176 065,93</w:t>
            </w:r>
          </w:p>
        </w:tc>
      </w:tr>
      <w:tr w:rsidR="00AB7CC5" w:rsidRPr="00364740" w14:paraId="7CD4D52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44025"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D9BE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33CFF"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87C612"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68CAA"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F0D6E" w14:textId="77777777" w:rsidR="00364740" w:rsidRPr="00364740" w:rsidRDefault="00364740" w:rsidP="00364740">
            <w:pPr>
              <w:ind w:left="-108" w:right="-108"/>
              <w:jc w:val="center"/>
            </w:pPr>
            <w:r w:rsidRPr="00364740">
              <w:t>1 287 900,00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830D3B" w14:textId="77777777" w:rsidR="00364740" w:rsidRPr="00364740" w:rsidRDefault="00364740" w:rsidP="00364740">
            <w:pPr>
              <w:ind w:left="-108" w:right="-108"/>
              <w:jc w:val="center"/>
            </w:pPr>
            <w:r w:rsidRPr="00364740">
              <w:t>1 157 700,00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9F42DC" w14:textId="77777777" w:rsidR="00364740" w:rsidRPr="00364740" w:rsidRDefault="00364740" w:rsidP="00364740">
            <w:pPr>
              <w:ind w:left="-108" w:right="-108"/>
              <w:jc w:val="center"/>
            </w:pPr>
            <w:r w:rsidRPr="00364740">
              <w:t>1 157 700,00</w:t>
            </w:r>
          </w:p>
        </w:tc>
      </w:tr>
      <w:tr w:rsidR="00AB7CC5" w:rsidRPr="00364740" w14:paraId="47051F3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11959"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6346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497A0"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B9B0E9"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4C80B"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B08F8" w14:textId="77777777" w:rsidR="00364740" w:rsidRPr="00364740" w:rsidRDefault="00364740" w:rsidP="00364740">
            <w:pPr>
              <w:ind w:left="-108" w:right="-108"/>
              <w:jc w:val="center"/>
            </w:pPr>
            <w:r w:rsidRPr="00364740">
              <w:t>989 170,00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D3C3B2" w14:textId="77777777" w:rsidR="00364740" w:rsidRPr="00364740" w:rsidRDefault="00364740" w:rsidP="00364740">
            <w:pPr>
              <w:ind w:left="-108" w:right="-108"/>
              <w:jc w:val="center"/>
            </w:pPr>
            <w:r w:rsidRPr="00364740">
              <w:t>889 170,00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0766F2" w14:textId="77777777" w:rsidR="00364740" w:rsidRPr="00364740" w:rsidRDefault="00364740" w:rsidP="00364740">
            <w:pPr>
              <w:ind w:left="-108" w:right="-108"/>
              <w:jc w:val="center"/>
            </w:pPr>
            <w:r w:rsidRPr="00364740">
              <w:t>889 170,00</w:t>
            </w:r>
          </w:p>
        </w:tc>
      </w:tr>
      <w:tr w:rsidR="00AB7CC5" w:rsidRPr="00364740" w14:paraId="10D4BA4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C5262"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150A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08C82"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B2FA4"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F8D4D"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CC44D" w14:textId="77777777" w:rsidR="00364740" w:rsidRPr="00364740" w:rsidRDefault="00364740" w:rsidP="00364740">
            <w:pPr>
              <w:ind w:left="-108" w:right="-108"/>
              <w:jc w:val="center"/>
            </w:pPr>
            <w:r w:rsidRPr="00364740">
              <w:t>298 730,00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23853B" w14:textId="77777777" w:rsidR="00364740" w:rsidRPr="00364740" w:rsidRDefault="00364740" w:rsidP="00364740">
            <w:pPr>
              <w:ind w:left="-108" w:right="-108"/>
              <w:jc w:val="center"/>
            </w:pPr>
            <w:r w:rsidRPr="00364740">
              <w:t>268 530,00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BAF84F" w14:textId="77777777" w:rsidR="00364740" w:rsidRPr="00364740" w:rsidRDefault="00364740" w:rsidP="00364740">
            <w:pPr>
              <w:ind w:left="-108" w:right="-108"/>
              <w:jc w:val="center"/>
            </w:pPr>
            <w:r w:rsidRPr="00364740">
              <w:t>268 530,00</w:t>
            </w:r>
          </w:p>
        </w:tc>
      </w:tr>
      <w:tr w:rsidR="00AB7CC5" w:rsidRPr="00364740" w14:paraId="5F6284B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C0060"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74C00"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B6FC5"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9BB540"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54C8A"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62061" w14:textId="77777777" w:rsidR="00364740" w:rsidRPr="00364740" w:rsidRDefault="00364740" w:rsidP="00364740">
            <w:pPr>
              <w:ind w:left="-108" w:right="-108"/>
              <w:jc w:val="center"/>
            </w:pPr>
            <w:r w:rsidRPr="00364740">
              <w:t>18 365,93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A4DF57" w14:textId="77777777" w:rsidR="00364740" w:rsidRPr="00364740" w:rsidRDefault="00364740" w:rsidP="00364740">
            <w:pPr>
              <w:ind w:left="-108" w:right="-108"/>
              <w:jc w:val="center"/>
            </w:pPr>
            <w:r w:rsidRPr="00364740">
              <w:t>18 365,93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18C5A0" w14:textId="77777777" w:rsidR="00364740" w:rsidRPr="00364740" w:rsidRDefault="00364740" w:rsidP="00364740">
            <w:pPr>
              <w:ind w:left="-108" w:right="-108"/>
              <w:jc w:val="center"/>
            </w:pPr>
            <w:r w:rsidRPr="00364740">
              <w:t>18 365,93</w:t>
            </w:r>
          </w:p>
        </w:tc>
      </w:tr>
      <w:tr w:rsidR="00AB7CC5" w:rsidRPr="00364740" w14:paraId="2003F2D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AF291"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88F73"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40265"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CD1CE" w14:textId="77777777" w:rsidR="00364740" w:rsidRPr="00364740" w:rsidRDefault="00364740" w:rsidP="00364740">
            <w:pPr>
              <w:ind w:left="-108" w:right="-108"/>
              <w:jc w:val="center"/>
            </w:pPr>
            <w:r w:rsidRPr="00364740">
              <w:t>66.0.00.1040.0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9A201"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8D5DC" w14:textId="77777777" w:rsidR="00364740" w:rsidRPr="00364740" w:rsidRDefault="00364740" w:rsidP="00364740">
            <w:pPr>
              <w:ind w:left="-108" w:right="-108"/>
              <w:jc w:val="center"/>
            </w:pPr>
            <w:r w:rsidRPr="00364740">
              <w:t>18 365,93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A11610" w14:textId="77777777" w:rsidR="00364740" w:rsidRPr="00364740" w:rsidRDefault="00364740" w:rsidP="00364740">
            <w:pPr>
              <w:ind w:left="-108" w:right="-108"/>
              <w:jc w:val="center"/>
            </w:pPr>
            <w:r w:rsidRPr="00364740">
              <w:t>18 365,93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D8460B" w14:textId="77777777" w:rsidR="00364740" w:rsidRPr="00364740" w:rsidRDefault="00364740" w:rsidP="00364740">
            <w:pPr>
              <w:ind w:left="-108" w:right="-108"/>
              <w:jc w:val="center"/>
            </w:pPr>
            <w:r w:rsidRPr="00364740">
              <w:t>18 365,93</w:t>
            </w:r>
          </w:p>
        </w:tc>
      </w:tr>
      <w:tr w:rsidR="00AB7CC5" w:rsidRPr="00364740" w14:paraId="53BAB8C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893C0" w14:textId="77777777" w:rsidR="00364740" w:rsidRPr="00364740" w:rsidRDefault="00364740" w:rsidP="00364740">
            <w:pPr>
              <w:ind w:left="-93" w:right="-108"/>
              <w:jc w:val="both"/>
            </w:pPr>
            <w:r w:rsidRPr="00364740">
              <w:t>Резервные фонды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8FE9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B0E5D" w14:textId="77777777" w:rsidR="00364740" w:rsidRPr="00364740" w:rsidRDefault="00364740" w:rsidP="00364740">
            <w:pPr>
              <w:ind w:left="-108" w:right="-108"/>
              <w:jc w:val="center"/>
            </w:pPr>
            <w:r w:rsidRPr="00364740">
              <w:t>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12F222"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FCF0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52C3C" w14:textId="77777777" w:rsidR="00364740" w:rsidRPr="00364740" w:rsidRDefault="00364740" w:rsidP="00364740">
            <w:pPr>
              <w:ind w:left="-108" w:right="-108"/>
              <w:jc w:val="center"/>
            </w:pPr>
            <w:r w:rsidRPr="00364740">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4ECF97"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7EACDE" w14:textId="77777777" w:rsidR="00364740" w:rsidRPr="00364740" w:rsidRDefault="00364740" w:rsidP="00364740">
            <w:pPr>
              <w:ind w:left="-108" w:right="-108"/>
              <w:jc w:val="center"/>
            </w:pPr>
            <w:r w:rsidRPr="00364740">
              <w:t>100 000,00</w:t>
            </w:r>
          </w:p>
        </w:tc>
      </w:tr>
      <w:tr w:rsidR="00AB7CC5" w:rsidRPr="00364740" w14:paraId="48F3ABC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ECAD6" w14:textId="77777777" w:rsidR="00364740" w:rsidRPr="00364740" w:rsidRDefault="00364740" w:rsidP="00364740">
            <w:pPr>
              <w:ind w:left="-93" w:right="-108"/>
              <w:jc w:val="both"/>
            </w:pPr>
            <w:r w:rsidRPr="00364740">
              <w:t>Мероприятия в рамках непрограммных направлений деятельности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83DD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979F6" w14:textId="77777777" w:rsidR="00364740" w:rsidRPr="00364740" w:rsidRDefault="00364740" w:rsidP="00364740">
            <w:pPr>
              <w:ind w:left="-108" w:right="-108"/>
              <w:jc w:val="center"/>
            </w:pPr>
            <w:r w:rsidRPr="00364740">
              <w:t>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89AD3" w14:textId="77777777" w:rsidR="00364740" w:rsidRPr="00364740" w:rsidRDefault="00364740" w:rsidP="00364740">
            <w:pPr>
              <w:ind w:left="-108" w:right="-108"/>
              <w:jc w:val="center"/>
            </w:pPr>
            <w:r w:rsidRPr="00364740">
              <w:t>66.0.00.0000.0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85CE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ECDB" w14:textId="77777777" w:rsidR="00364740" w:rsidRPr="00364740" w:rsidRDefault="00364740" w:rsidP="00364740">
            <w:pPr>
              <w:ind w:left="-108" w:right="-108"/>
              <w:jc w:val="center"/>
            </w:pPr>
            <w:r w:rsidRPr="00364740">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285199"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CF0B5C" w14:textId="77777777" w:rsidR="00364740" w:rsidRPr="00364740" w:rsidRDefault="00364740" w:rsidP="00364740">
            <w:pPr>
              <w:ind w:left="-108" w:right="-108"/>
              <w:jc w:val="center"/>
            </w:pPr>
            <w:r w:rsidRPr="00364740">
              <w:t>100 000,00</w:t>
            </w:r>
          </w:p>
        </w:tc>
      </w:tr>
      <w:tr w:rsidR="00AB7CC5" w:rsidRPr="00364740" w14:paraId="559AA7A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1C596" w14:textId="77777777" w:rsidR="00364740" w:rsidRPr="00364740" w:rsidRDefault="00364740" w:rsidP="00364740">
            <w:pPr>
              <w:ind w:left="-93" w:right="-108"/>
              <w:jc w:val="both"/>
            </w:pPr>
            <w:r w:rsidRPr="00364740">
              <w:t>Резервные фонды местных администраций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5F29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888AA" w14:textId="77777777" w:rsidR="00364740" w:rsidRPr="00364740" w:rsidRDefault="00364740" w:rsidP="00364740">
            <w:pPr>
              <w:ind w:left="-108" w:right="-108"/>
              <w:jc w:val="center"/>
            </w:pPr>
            <w:r w:rsidRPr="00364740">
              <w:t>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F9443" w14:textId="77777777" w:rsidR="00364740" w:rsidRPr="00364740" w:rsidRDefault="00364740" w:rsidP="00364740">
            <w:pPr>
              <w:ind w:left="-108" w:right="-108"/>
              <w:jc w:val="center"/>
            </w:pPr>
            <w:r w:rsidRPr="00364740">
              <w:t>66.0.00.6001.0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7922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EA467" w14:textId="77777777" w:rsidR="00364740" w:rsidRPr="00364740" w:rsidRDefault="00364740" w:rsidP="00364740">
            <w:pPr>
              <w:ind w:left="-108" w:right="-108"/>
              <w:jc w:val="center"/>
            </w:pPr>
            <w:r w:rsidRPr="00364740">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45F323"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8D58F5" w14:textId="77777777" w:rsidR="00364740" w:rsidRPr="00364740" w:rsidRDefault="00364740" w:rsidP="00364740">
            <w:pPr>
              <w:ind w:left="-108" w:right="-108"/>
              <w:jc w:val="center"/>
            </w:pPr>
            <w:r w:rsidRPr="00364740">
              <w:t>100 000,00</w:t>
            </w:r>
          </w:p>
        </w:tc>
      </w:tr>
      <w:tr w:rsidR="00AB7CC5" w:rsidRPr="00364740" w14:paraId="621CBC0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E0324" w14:textId="77777777" w:rsidR="00364740" w:rsidRPr="00364740" w:rsidRDefault="00364740" w:rsidP="00364740">
            <w:pPr>
              <w:ind w:left="-93" w:right="-108"/>
              <w:jc w:val="both"/>
            </w:pPr>
            <w:r w:rsidRPr="00364740">
              <w:t>Иные бюджетные ассигнования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B3745"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43EF0" w14:textId="77777777" w:rsidR="00364740" w:rsidRPr="00364740" w:rsidRDefault="00364740" w:rsidP="00364740">
            <w:pPr>
              <w:ind w:left="-108" w:right="-108"/>
              <w:jc w:val="center"/>
            </w:pPr>
            <w:r w:rsidRPr="00364740">
              <w:t>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5F542E" w14:textId="77777777" w:rsidR="00364740" w:rsidRPr="00364740" w:rsidRDefault="00364740" w:rsidP="00364740">
            <w:pPr>
              <w:ind w:left="-108" w:right="-108"/>
              <w:jc w:val="center"/>
            </w:pPr>
            <w:r w:rsidRPr="00364740">
              <w:t>66.0.00.6001.0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D3E21" w14:textId="77777777" w:rsidR="00364740" w:rsidRPr="00364740" w:rsidRDefault="00364740" w:rsidP="00364740">
            <w:pPr>
              <w:ind w:left="-108" w:right="-108"/>
              <w:jc w:val="center"/>
            </w:pPr>
            <w:r w:rsidRPr="00364740">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55486" w14:textId="77777777" w:rsidR="00364740" w:rsidRPr="00364740" w:rsidRDefault="00364740" w:rsidP="00364740">
            <w:pPr>
              <w:ind w:left="-108" w:right="-108"/>
              <w:jc w:val="center"/>
            </w:pPr>
            <w:r w:rsidRPr="00364740">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787F09"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AE3465" w14:textId="77777777" w:rsidR="00364740" w:rsidRPr="00364740" w:rsidRDefault="00364740" w:rsidP="00364740">
            <w:pPr>
              <w:ind w:left="-108" w:right="-108"/>
              <w:jc w:val="center"/>
            </w:pPr>
            <w:r w:rsidRPr="00364740">
              <w:t>100 000,00</w:t>
            </w:r>
          </w:p>
        </w:tc>
      </w:tr>
      <w:tr w:rsidR="00AB7CC5" w:rsidRPr="00364740" w14:paraId="583EBB8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6B210" w14:textId="77777777" w:rsidR="00364740" w:rsidRPr="00364740" w:rsidRDefault="00364740" w:rsidP="00364740">
            <w:pPr>
              <w:ind w:left="-93" w:right="-108"/>
              <w:jc w:val="both"/>
            </w:pPr>
            <w:r w:rsidRPr="00364740">
              <w:t>Резервные средства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9CEE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34B82" w14:textId="77777777" w:rsidR="00364740" w:rsidRPr="00364740" w:rsidRDefault="00364740" w:rsidP="00364740">
            <w:pPr>
              <w:ind w:left="-108" w:right="-108"/>
              <w:jc w:val="center"/>
            </w:pPr>
            <w:r w:rsidRPr="00364740">
              <w:t>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4A107" w14:textId="77777777" w:rsidR="00364740" w:rsidRPr="00364740" w:rsidRDefault="00364740" w:rsidP="00364740">
            <w:pPr>
              <w:ind w:left="-108" w:right="-108"/>
              <w:jc w:val="center"/>
            </w:pPr>
            <w:r w:rsidRPr="00364740">
              <w:t>66.0.00.6001.0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26B79" w14:textId="77777777" w:rsidR="00364740" w:rsidRPr="00364740" w:rsidRDefault="00364740" w:rsidP="00364740">
            <w:pPr>
              <w:ind w:left="-108" w:right="-108"/>
              <w:jc w:val="center"/>
            </w:pPr>
            <w:r w:rsidRPr="00364740">
              <w:t>870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1EA4F" w14:textId="77777777" w:rsidR="00364740" w:rsidRPr="00364740" w:rsidRDefault="00364740" w:rsidP="00364740">
            <w:pPr>
              <w:ind w:left="-108" w:right="-108"/>
              <w:jc w:val="center"/>
            </w:pPr>
            <w:r w:rsidRPr="00364740">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C69B04"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35926A" w14:textId="77777777" w:rsidR="00364740" w:rsidRPr="00364740" w:rsidRDefault="00364740" w:rsidP="00364740">
            <w:pPr>
              <w:ind w:left="-108" w:right="-108"/>
              <w:jc w:val="center"/>
            </w:pPr>
            <w:r w:rsidRPr="00364740">
              <w:t>100 000,00</w:t>
            </w:r>
          </w:p>
        </w:tc>
      </w:tr>
      <w:tr w:rsidR="00AB7CC5" w:rsidRPr="00364740" w14:paraId="31FFBE4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E28A0" w14:textId="77777777" w:rsidR="00364740" w:rsidRPr="00364740" w:rsidRDefault="00364740" w:rsidP="00364740">
            <w:pPr>
              <w:ind w:left="-93" w:right="-108"/>
              <w:jc w:val="both"/>
            </w:pPr>
            <w:r w:rsidRPr="00364740">
              <w:lastRenderedPageBreak/>
              <w:t>Другие общегосударственные вопросы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96D80"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A8637"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BC719"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1B8C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9F0E7" w14:textId="77777777" w:rsidR="00364740" w:rsidRPr="00364740" w:rsidRDefault="00364740" w:rsidP="00364740">
            <w:pPr>
              <w:ind w:left="-108" w:right="-108"/>
              <w:jc w:val="center"/>
            </w:pPr>
            <w:r w:rsidRPr="00364740">
              <w:t>36 052 809,71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9B9327" w14:textId="77777777" w:rsidR="00364740" w:rsidRPr="00364740" w:rsidRDefault="00364740" w:rsidP="00364740">
            <w:pPr>
              <w:ind w:left="-108" w:right="-108"/>
              <w:jc w:val="center"/>
            </w:pPr>
            <w:r w:rsidRPr="00364740">
              <w:t>36 617 521,68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6912B7" w14:textId="77777777" w:rsidR="00364740" w:rsidRPr="00364740" w:rsidRDefault="00364740" w:rsidP="00364740">
            <w:pPr>
              <w:ind w:left="-108" w:right="-108"/>
              <w:jc w:val="center"/>
            </w:pPr>
            <w:r w:rsidRPr="00364740">
              <w:t>43 419 239,18</w:t>
            </w:r>
          </w:p>
        </w:tc>
      </w:tr>
      <w:tr w:rsidR="00AB7CC5" w:rsidRPr="00364740" w14:paraId="2CD23E2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2EAA1" w14:textId="77777777" w:rsidR="00364740" w:rsidRPr="00364740" w:rsidRDefault="00364740" w:rsidP="00364740">
            <w:pPr>
              <w:ind w:left="-93" w:right="-108"/>
              <w:jc w:val="both"/>
            </w:pPr>
            <w:r w:rsidRPr="00364740">
              <w:t>Муниципальная программа "Управление муниципальными финансами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FF79C"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ADC56"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D39FB8" w14:textId="77777777" w:rsidR="00364740" w:rsidRPr="00364740" w:rsidRDefault="00364740" w:rsidP="00364740">
            <w:pPr>
              <w:ind w:left="-108" w:right="-108"/>
              <w:jc w:val="center"/>
            </w:pPr>
            <w:r w:rsidRPr="00364740">
              <w:t>62.0.00.0000.0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30C7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21B08" w14:textId="77777777" w:rsidR="00364740" w:rsidRPr="00364740" w:rsidRDefault="00364740" w:rsidP="00364740">
            <w:pPr>
              <w:ind w:left="-108" w:right="-108"/>
              <w:jc w:val="center"/>
            </w:pPr>
            <w:r w:rsidRPr="00364740">
              <w:t>241 889,70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73C7AB" w14:textId="77777777" w:rsidR="00364740" w:rsidRPr="00364740" w:rsidRDefault="00364740" w:rsidP="00364740">
            <w:pPr>
              <w:ind w:left="-108" w:right="-108"/>
              <w:jc w:val="center"/>
            </w:pPr>
            <w:r w:rsidRPr="00364740">
              <w:t>241 889,70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BFA2B8" w14:textId="77777777" w:rsidR="00364740" w:rsidRPr="00364740" w:rsidRDefault="00364740" w:rsidP="00364740">
            <w:pPr>
              <w:ind w:left="-108" w:right="-108"/>
              <w:jc w:val="center"/>
            </w:pPr>
            <w:r w:rsidRPr="00364740">
              <w:t>241 889,70</w:t>
            </w:r>
          </w:p>
        </w:tc>
      </w:tr>
      <w:tr w:rsidR="00AB7CC5" w:rsidRPr="00364740" w14:paraId="0093D98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6C7FE"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317B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29DE6"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08480" w14:textId="77777777" w:rsidR="00364740" w:rsidRPr="00364740" w:rsidRDefault="00364740" w:rsidP="00364740">
            <w:pPr>
              <w:ind w:left="-108" w:right="-108"/>
              <w:jc w:val="center"/>
            </w:pPr>
            <w:r w:rsidRPr="00364740">
              <w:t>62.4.00.0000.0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81DC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A6DAC" w14:textId="77777777" w:rsidR="00364740" w:rsidRPr="00364740" w:rsidRDefault="00364740" w:rsidP="00364740">
            <w:pPr>
              <w:ind w:left="-108" w:right="-108"/>
              <w:jc w:val="center"/>
            </w:pPr>
            <w:r w:rsidRPr="00364740">
              <w:t>241 889,70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CE434A" w14:textId="77777777" w:rsidR="00364740" w:rsidRPr="00364740" w:rsidRDefault="00364740" w:rsidP="00364740">
            <w:pPr>
              <w:ind w:left="-108" w:right="-108"/>
              <w:jc w:val="center"/>
            </w:pPr>
            <w:r w:rsidRPr="00364740">
              <w:t>241 889,70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F8459F" w14:textId="77777777" w:rsidR="00364740" w:rsidRPr="00364740" w:rsidRDefault="00364740" w:rsidP="00364740">
            <w:pPr>
              <w:ind w:left="-108" w:right="-108"/>
              <w:jc w:val="center"/>
            </w:pPr>
            <w:r w:rsidRPr="00364740">
              <w:t>241 889,70</w:t>
            </w:r>
          </w:p>
        </w:tc>
      </w:tr>
      <w:tr w:rsidR="00AB7CC5" w:rsidRPr="00364740" w14:paraId="6474D61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BDD30" w14:textId="77777777" w:rsidR="00364740" w:rsidRPr="00364740" w:rsidRDefault="00364740" w:rsidP="00364740">
            <w:pPr>
              <w:ind w:left="-93" w:right="-108"/>
              <w:jc w:val="both"/>
            </w:pPr>
            <w:r w:rsidRPr="00364740">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1648A"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AC8DE"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8B21B" w14:textId="77777777" w:rsidR="00364740" w:rsidRPr="00364740" w:rsidRDefault="00364740" w:rsidP="00364740">
            <w:pPr>
              <w:ind w:left="-108" w:right="-108"/>
              <w:jc w:val="center"/>
            </w:pPr>
            <w:r w:rsidRPr="00364740">
              <w:t>62.4.01.0000.0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59E4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52BC3"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FC8CF7"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B8B141" w14:textId="77777777" w:rsidR="00364740" w:rsidRPr="00364740" w:rsidRDefault="00364740" w:rsidP="00364740">
            <w:pPr>
              <w:ind w:left="-108" w:right="-108"/>
              <w:jc w:val="center"/>
            </w:pPr>
            <w:r w:rsidRPr="00364740">
              <w:t>9 644,70</w:t>
            </w:r>
          </w:p>
        </w:tc>
      </w:tr>
      <w:tr w:rsidR="00AB7CC5" w:rsidRPr="00364740" w14:paraId="350E263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520A4" w14:textId="77777777" w:rsidR="00364740" w:rsidRPr="00364740" w:rsidRDefault="00364740" w:rsidP="00364740">
            <w:pPr>
              <w:ind w:left="-93" w:right="-108"/>
              <w:jc w:val="both"/>
            </w:pPr>
            <w:proofErr w:type="gramStart"/>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w:t>
            </w:r>
            <w:proofErr w:type="gramEnd"/>
            <w:r w:rsidRPr="00364740">
              <w:t xml:space="preserve">, осуществление муниципального жилищного контроля, а также иных полномочий органов местного самоуправления в соответствие с </w:t>
            </w:r>
            <w:proofErr w:type="gramStart"/>
            <w:r w:rsidRPr="00364740">
              <w:t>жилищным</w:t>
            </w:r>
            <w:proofErr w:type="gramEnd"/>
            <w:r w:rsidRPr="00364740">
              <w:t xml:space="preserve"> законодательство</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224F3"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02B02"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ED66C" w14:textId="77777777" w:rsidR="00364740" w:rsidRPr="00364740" w:rsidRDefault="00364740" w:rsidP="00364740">
            <w:pPr>
              <w:ind w:left="-108" w:right="-108"/>
              <w:jc w:val="center"/>
            </w:pPr>
            <w:r w:rsidRPr="00364740">
              <w:t>62.4.01.6034.0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4E04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BCA1F"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E5DD0E"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5E3B1A" w14:textId="77777777" w:rsidR="00364740" w:rsidRPr="00364740" w:rsidRDefault="00364740" w:rsidP="00364740">
            <w:pPr>
              <w:ind w:left="-108" w:right="-108"/>
              <w:jc w:val="center"/>
            </w:pPr>
            <w:r w:rsidRPr="00364740">
              <w:t>9 644,70</w:t>
            </w:r>
          </w:p>
        </w:tc>
      </w:tr>
      <w:tr w:rsidR="00AB7CC5" w:rsidRPr="00364740" w14:paraId="50C3C32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C0628" w14:textId="77777777" w:rsidR="00364740" w:rsidRPr="00364740" w:rsidRDefault="00364740" w:rsidP="00364740">
            <w:pPr>
              <w:ind w:left="-93" w:right="-108"/>
              <w:jc w:val="both"/>
            </w:pPr>
            <w:r w:rsidRPr="00364740">
              <w:t>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51CF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65534"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F7B51" w14:textId="77777777" w:rsidR="00364740" w:rsidRPr="00364740" w:rsidRDefault="00364740" w:rsidP="00364740">
            <w:pPr>
              <w:ind w:left="-108" w:right="-108"/>
              <w:jc w:val="center"/>
            </w:pPr>
            <w:r w:rsidRPr="00364740">
              <w:t>62.4.01.6034.0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A9A95" w14:textId="77777777" w:rsidR="00364740" w:rsidRPr="00364740" w:rsidRDefault="00364740" w:rsidP="00364740">
            <w:pPr>
              <w:ind w:left="-108" w:right="-108"/>
              <w:jc w:val="center"/>
            </w:pPr>
            <w:r w:rsidRPr="00364740">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91CE6"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E66411"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99C914" w14:textId="77777777" w:rsidR="00364740" w:rsidRPr="00364740" w:rsidRDefault="00364740" w:rsidP="00364740">
            <w:pPr>
              <w:ind w:left="-108" w:right="-108"/>
              <w:jc w:val="center"/>
            </w:pPr>
            <w:r w:rsidRPr="00364740">
              <w:t>9 644,70</w:t>
            </w:r>
          </w:p>
        </w:tc>
      </w:tr>
      <w:tr w:rsidR="00AB7CC5" w:rsidRPr="00364740" w14:paraId="60D9AE5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1B20B" w14:textId="77777777" w:rsidR="00364740" w:rsidRPr="00364740" w:rsidRDefault="00364740" w:rsidP="00364740">
            <w:pPr>
              <w:ind w:left="-93" w:right="-108"/>
              <w:jc w:val="both"/>
            </w:pPr>
            <w:r w:rsidRPr="00364740">
              <w:t>Иные 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7F670"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5E123"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AAE66" w14:textId="77777777" w:rsidR="00364740" w:rsidRPr="00364740" w:rsidRDefault="00364740" w:rsidP="00364740">
            <w:pPr>
              <w:ind w:left="-108" w:right="-108"/>
              <w:jc w:val="center"/>
            </w:pPr>
            <w:r w:rsidRPr="00364740">
              <w:t>62.4.01.6034.0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15FD2" w14:textId="77777777" w:rsidR="00364740" w:rsidRPr="00364740" w:rsidRDefault="00364740" w:rsidP="00364740">
            <w:pPr>
              <w:ind w:left="-108" w:right="-108"/>
              <w:jc w:val="center"/>
            </w:pPr>
            <w:r w:rsidRPr="00364740">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5FEDE"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5F3C9F"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A5A5E3" w14:textId="77777777" w:rsidR="00364740" w:rsidRPr="00364740" w:rsidRDefault="00364740" w:rsidP="00364740">
            <w:pPr>
              <w:ind w:left="-108" w:right="-108"/>
              <w:jc w:val="center"/>
            </w:pPr>
            <w:r w:rsidRPr="00364740">
              <w:t>9 644,70</w:t>
            </w:r>
          </w:p>
        </w:tc>
      </w:tr>
      <w:tr w:rsidR="00AB7CC5" w:rsidRPr="00364740" w14:paraId="6AA16C9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1EDEA"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0E73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35EE8"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CC505" w14:textId="77777777" w:rsidR="00364740" w:rsidRPr="00364740" w:rsidRDefault="00364740" w:rsidP="00364740">
            <w:pPr>
              <w:ind w:left="-108" w:right="-108"/>
              <w:jc w:val="center"/>
            </w:pPr>
            <w:r w:rsidRPr="00364740">
              <w:t>62.4.02.0000.0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F296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362E6" w14:textId="77777777" w:rsidR="00364740" w:rsidRPr="00364740" w:rsidRDefault="00364740" w:rsidP="00364740">
            <w:pPr>
              <w:ind w:left="-108" w:right="-108"/>
              <w:jc w:val="center"/>
            </w:pPr>
            <w:r w:rsidRPr="00364740">
              <w:t>232 245,00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D60AA4" w14:textId="77777777" w:rsidR="00364740" w:rsidRPr="00364740" w:rsidRDefault="00364740" w:rsidP="00364740">
            <w:pPr>
              <w:ind w:left="-108" w:right="-108"/>
              <w:jc w:val="center"/>
            </w:pPr>
            <w:r w:rsidRPr="00364740">
              <w:t>232 245,00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62FD6F" w14:textId="77777777" w:rsidR="00364740" w:rsidRPr="00364740" w:rsidRDefault="00364740" w:rsidP="00364740">
            <w:pPr>
              <w:ind w:left="-108" w:right="-108"/>
              <w:jc w:val="center"/>
            </w:pPr>
            <w:r w:rsidRPr="00364740">
              <w:t>232 245,00</w:t>
            </w:r>
          </w:p>
        </w:tc>
      </w:tr>
      <w:tr w:rsidR="00AB7CC5" w:rsidRPr="00364740" w14:paraId="034BBD4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F6120" w14:textId="77777777" w:rsidR="00364740" w:rsidRPr="00364740" w:rsidRDefault="00364740" w:rsidP="00364740">
            <w:pPr>
              <w:ind w:left="-93" w:right="-108"/>
              <w:jc w:val="both"/>
            </w:pPr>
            <w:r w:rsidRPr="00364740">
              <w:t>Использование информационных и коммуникационных технологий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DF007"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E097F"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F1584" w14:textId="77777777" w:rsidR="00364740" w:rsidRPr="00364740" w:rsidRDefault="00364740" w:rsidP="00364740">
            <w:pPr>
              <w:ind w:left="-108" w:right="-108"/>
              <w:jc w:val="center"/>
            </w:pPr>
            <w:r w:rsidRPr="00364740">
              <w:t>62.4.02.6042.0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954A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058A3" w14:textId="77777777" w:rsidR="00364740" w:rsidRPr="00364740" w:rsidRDefault="00364740" w:rsidP="00364740">
            <w:pPr>
              <w:ind w:left="-108" w:right="-108"/>
              <w:jc w:val="center"/>
            </w:pPr>
            <w:r w:rsidRPr="00364740">
              <w:t>229 000,00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754F3D" w14:textId="77777777" w:rsidR="00364740" w:rsidRPr="00364740" w:rsidRDefault="00364740" w:rsidP="00364740">
            <w:pPr>
              <w:ind w:left="-108" w:right="-108"/>
              <w:jc w:val="center"/>
            </w:pPr>
            <w:r w:rsidRPr="00364740">
              <w:t>229 000,00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6DB1D2" w14:textId="77777777" w:rsidR="00364740" w:rsidRPr="00364740" w:rsidRDefault="00364740" w:rsidP="00364740">
            <w:pPr>
              <w:ind w:left="-108" w:right="-108"/>
              <w:jc w:val="center"/>
            </w:pPr>
            <w:r w:rsidRPr="00364740">
              <w:t>229 000,00</w:t>
            </w:r>
          </w:p>
        </w:tc>
      </w:tr>
      <w:tr w:rsidR="00AB7CC5" w:rsidRPr="00364740" w14:paraId="5732353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812AD"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122D5"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227C0"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BCE43" w14:textId="77777777" w:rsidR="00364740" w:rsidRPr="00364740" w:rsidRDefault="00364740" w:rsidP="00364740">
            <w:pPr>
              <w:ind w:left="-108" w:right="-108"/>
              <w:jc w:val="center"/>
            </w:pPr>
            <w:r w:rsidRPr="00364740">
              <w:t>62.4.02.6042.0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4AE30"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B5D14" w14:textId="77777777" w:rsidR="00364740" w:rsidRPr="00364740" w:rsidRDefault="00364740" w:rsidP="00364740">
            <w:pPr>
              <w:ind w:left="-108" w:right="-108"/>
              <w:jc w:val="center"/>
            </w:pPr>
            <w:r w:rsidRPr="00364740">
              <w:t>229 000,00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2E827C" w14:textId="77777777" w:rsidR="00364740" w:rsidRPr="00364740" w:rsidRDefault="00364740" w:rsidP="00364740">
            <w:pPr>
              <w:ind w:left="-108" w:right="-108"/>
              <w:jc w:val="center"/>
            </w:pPr>
            <w:r w:rsidRPr="00364740">
              <w:t>229 000,00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50AE0E" w14:textId="77777777" w:rsidR="00364740" w:rsidRPr="00364740" w:rsidRDefault="00364740" w:rsidP="00364740">
            <w:pPr>
              <w:ind w:left="-108" w:right="-108"/>
              <w:jc w:val="center"/>
            </w:pPr>
            <w:r w:rsidRPr="00364740">
              <w:t>229 000,00</w:t>
            </w:r>
          </w:p>
        </w:tc>
      </w:tr>
      <w:tr w:rsidR="00AB7CC5" w:rsidRPr="00364740" w14:paraId="3BA7067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04890"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C7E07"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B917C"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E90BB4" w14:textId="77777777" w:rsidR="00364740" w:rsidRPr="00364740" w:rsidRDefault="00364740" w:rsidP="00364740">
            <w:pPr>
              <w:ind w:left="-108" w:right="-108"/>
              <w:jc w:val="center"/>
            </w:pPr>
            <w:r w:rsidRPr="00364740">
              <w:t>62.4.02.6042.0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2C112"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5B0B8" w14:textId="77777777" w:rsidR="00364740" w:rsidRPr="00364740" w:rsidRDefault="00364740" w:rsidP="00364740">
            <w:pPr>
              <w:ind w:left="-108" w:right="-108"/>
              <w:jc w:val="center"/>
            </w:pPr>
            <w:r w:rsidRPr="00364740">
              <w:t>229 000,00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9733C" w14:textId="77777777" w:rsidR="00364740" w:rsidRPr="00364740" w:rsidRDefault="00364740" w:rsidP="00364740">
            <w:pPr>
              <w:ind w:left="-108" w:right="-108"/>
              <w:jc w:val="center"/>
            </w:pPr>
            <w:r w:rsidRPr="00364740">
              <w:t>229 000,00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06B052" w14:textId="77777777" w:rsidR="00364740" w:rsidRPr="00364740" w:rsidRDefault="00364740" w:rsidP="00364740">
            <w:pPr>
              <w:ind w:left="-108" w:right="-108"/>
              <w:jc w:val="center"/>
            </w:pPr>
            <w:r w:rsidRPr="00364740">
              <w:t>229 000,00</w:t>
            </w:r>
          </w:p>
        </w:tc>
      </w:tr>
      <w:tr w:rsidR="00AB7CC5" w:rsidRPr="00364740" w14:paraId="4B89C5F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EEFED" w14:textId="77777777" w:rsidR="00364740" w:rsidRPr="00364740" w:rsidRDefault="00364740" w:rsidP="00364740">
            <w:pPr>
              <w:ind w:left="-93" w:right="-108"/>
              <w:jc w:val="both"/>
            </w:pPr>
            <w:r w:rsidRPr="00364740">
              <w:t>Расчёт и предоставление дотаций на выравнивание бюджетной обеспеченности бюджетам поселений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7068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2420E"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D0B32" w14:textId="77777777" w:rsidR="00364740" w:rsidRPr="00364740" w:rsidRDefault="00364740" w:rsidP="00364740">
            <w:pPr>
              <w:ind w:left="-108" w:right="-108"/>
              <w:jc w:val="center"/>
            </w:pPr>
            <w:r w:rsidRPr="00364740">
              <w:t>62.4.02.7131.0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35D9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A87A8" w14:textId="77777777" w:rsidR="00364740" w:rsidRPr="00364740" w:rsidRDefault="00364740" w:rsidP="00364740">
            <w:pPr>
              <w:ind w:left="-108" w:right="-108"/>
              <w:jc w:val="center"/>
            </w:pPr>
            <w:r w:rsidRPr="00364740">
              <w:t>3 245,00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B3000A" w14:textId="77777777" w:rsidR="00364740" w:rsidRPr="00364740" w:rsidRDefault="00364740" w:rsidP="00364740">
            <w:pPr>
              <w:ind w:left="-108" w:right="-108"/>
              <w:jc w:val="center"/>
            </w:pPr>
            <w:r w:rsidRPr="00364740">
              <w:t>3 245,00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154878" w14:textId="77777777" w:rsidR="00364740" w:rsidRPr="00364740" w:rsidRDefault="00364740" w:rsidP="00364740">
            <w:pPr>
              <w:ind w:left="-108" w:right="-108"/>
              <w:jc w:val="center"/>
            </w:pPr>
            <w:r w:rsidRPr="00364740">
              <w:t>3 245,00</w:t>
            </w:r>
          </w:p>
        </w:tc>
      </w:tr>
      <w:tr w:rsidR="00AB7CC5" w:rsidRPr="00364740" w14:paraId="50BEE28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D3CB2"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E729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E3943"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77A3C" w14:textId="77777777" w:rsidR="00364740" w:rsidRPr="00364740" w:rsidRDefault="00364740" w:rsidP="00364740">
            <w:pPr>
              <w:ind w:left="-108" w:right="-108"/>
              <w:jc w:val="center"/>
            </w:pPr>
            <w:r w:rsidRPr="00364740">
              <w:t>62.4.02.7131.0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937CD"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E6B72" w14:textId="77777777" w:rsidR="00364740" w:rsidRPr="00364740" w:rsidRDefault="00364740" w:rsidP="00364740">
            <w:pPr>
              <w:ind w:left="-108" w:right="-108"/>
              <w:jc w:val="center"/>
            </w:pPr>
            <w:r w:rsidRPr="00364740">
              <w:t>2 950,00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6CC230" w14:textId="77777777" w:rsidR="00364740" w:rsidRPr="00364740" w:rsidRDefault="00364740" w:rsidP="00364740">
            <w:pPr>
              <w:ind w:left="-108" w:right="-108"/>
              <w:jc w:val="center"/>
            </w:pPr>
            <w:r w:rsidRPr="00364740">
              <w:t>2 950,00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629A1B" w14:textId="77777777" w:rsidR="00364740" w:rsidRPr="00364740" w:rsidRDefault="00364740" w:rsidP="00364740">
            <w:pPr>
              <w:ind w:left="-108" w:right="-108"/>
              <w:jc w:val="center"/>
            </w:pPr>
            <w:r w:rsidRPr="00364740">
              <w:t>2 950,00</w:t>
            </w:r>
          </w:p>
        </w:tc>
      </w:tr>
      <w:tr w:rsidR="00AB7CC5" w:rsidRPr="00364740" w14:paraId="230BBBC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49A39" w14:textId="77777777" w:rsidR="00364740" w:rsidRPr="00364740" w:rsidRDefault="00364740" w:rsidP="00364740">
            <w:pPr>
              <w:ind w:left="-93" w:right="-108"/>
              <w:jc w:val="both"/>
            </w:pPr>
            <w:r w:rsidRPr="00364740">
              <w:t>Фонд оплаты труда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D665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C8F3E"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023B9" w14:textId="77777777" w:rsidR="00364740" w:rsidRPr="00364740" w:rsidRDefault="00364740" w:rsidP="00364740">
            <w:pPr>
              <w:ind w:left="-108" w:right="-108"/>
              <w:jc w:val="center"/>
            </w:pPr>
            <w:r w:rsidRPr="00364740">
              <w:t>62.4.02.7131.0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7671D" w14:textId="77777777" w:rsidR="00364740" w:rsidRPr="00364740" w:rsidRDefault="00364740" w:rsidP="00364740">
            <w:pPr>
              <w:ind w:left="-108" w:right="-108"/>
              <w:jc w:val="center"/>
            </w:pPr>
            <w:r w:rsidRPr="00364740">
              <w:t>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BCDEE" w14:textId="77777777" w:rsidR="00364740" w:rsidRPr="00364740" w:rsidRDefault="00364740" w:rsidP="00364740">
            <w:pPr>
              <w:ind w:left="-108" w:right="-108"/>
              <w:jc w:val="center"/>
            </w:pPr>
            <w:r w:rsidRPr="00364740">
              <w:t>2 265,75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07E9D1" w14:textId="77777777" w:rsidR="00364740" w:rsidRPr="00364740" w:rsidRDefault="00364740" w:rsidP="00364740">
            <w:pPr>
              <w:ind w:left="-108" w:right="-108"/>
              <w:jc w:val="center"/>
            </w:pPr>
            <w:r w:rsidRPr="00364740">
              <w:t>2 265,75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A1E646" w14:textId="77777777" w:rsidR="00364740" w:rsidRPr="00364740" w:rsidRDefault="00364740" w:rsidP="00364740">
            <w:pPr>
              <w:ind w:left="-108" w:right="-108"/>
              <w:jc w:val="center"/>
            </w:pPr>
            <w:r w:rsidRPr="00364740">
              <w:t>2 265,75</w:t>
            </w:r>
          </w:p>
        </w:tc>
      </w:tr>
      <w:tr w:rsidR="00AB7CC5" w:rsidRPr="00364740" w14:paraId="6C1CCE6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EE163" w14:textId="77777777" w:rsidR="00364740" w:rsidRPr="00364740" w:rsidRDefault="00364740" w:rsidP="00364740">
            <w:pPr>
              <w:ind w:left="-93" w:right="-108"/>
              <w:jc w:val="both"/>
            </w:pPr>
            <w:r w:rsidRPr="00364740">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9599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00D9D"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572C9B" w14:textId="77777777" w:rsidR="00364740" w:rsidRPr="00364740" w:rsidRDefault="00364740" w:rsidP="00364740">
            <w:pPr>
              <w:ind w:left="-108" w:right="-108"/>
              <w:jc w:val="center"/>
            </w:pPr>
            <w:r w:rsidRPr="00364740">
              <w:t>62.4.02.7131.0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717B7" w14:textId="77777777" w:rsidR="00364740" w:rsidRPr="00364740" w:rsidRDefault="00364740" w:rsidP="00364740">
            <w:pPr>
              <w:ind w:left="-108" w:right="-108"/>
              <w:jc w:val="center"/>
            </w:pPr>
            <w:r w:rsidRPr="00364740">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5A66B" w14:textId="77777777" w:rsidR="00364740" w:rsidRPr="00364740" w:rsidRDefault="00364740" w:rsidP="00364740">
            <w:pPr>
              <w:ind w:left="-108" w:right="-108"/>
              <w:jc w:val="center"/>
            </w:pPr>
            <w:r w:rsidRPr="00364740">
              <w:t>684,25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E0FAB" w14:textId="77777777" w:rsidR="00364740" w:rsidRPr="00364740" w:rsidRDefault="00364740" w:rsidP="00364740">
            <w:pPr>
              <w:ind w:left="-108" w:right="-108"/>
              <w:jc w:val="center"/>
            </w:pPr>
            <w:r w:rsidRPr="00364740">
              <w:t>684,25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EBE0D2" w14:textId="77777777" w:rsidR="00364740" w:rsidRPr="00364740" w:rsidRDefault="00364740" w:rsidP="00364740">
            <w:pPr>
              <w:ind w:left="-108" w:right="-108"/>
              <w:jc w:val="center"/>
            </w:pPr>
            <w:r w:rsidRPr="00364740">
              <w:t>684,25</w:t>
            </w:r>
          </w:p>
        </w:tc>
      </w:tr>
      <w:tr w:rsidR="00AB7CC5" w:rsidRPr="00364740" w14:paraId="34CFB2F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61CE8"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FB6A3"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E7A90"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096A5" w14:textId="77777777" w:rsidR="00364740" w:rsidRPr="00364740" w:rsidRDefault="00364740" w:rsidP="00364740">
            <w:pPr>
              <w:ind w:left="-108" w:right="-108"/>
              <w:jc w:val="center"/>
            </w:pPr>
            <w:r w:rsidRPr="00364740">
              <w:t>62.4.02.7131.0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FF17D"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00F12" w14:textId="77777777" w:rsidR="00364740" w:rsidRPr="00364740" w:rsidRDefault="00364740" w:rsidP="00364740">
            <w:pPr>
              <w:ind w:left="-108" w:right="-108"/>
              <w:jc w:val="center"/>
            </w:pPr>
            <w:r w:rsidRPr="00364740">
              <w:t>295,00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3EE408" w14:textId="77777777" w:rsidR="00364740" w:rsidRPr="00364740" w:rsidRDefault="00364740" w:rsidP="00364740">
            <w:pPr>
              <w:ind w:left="-108" w:right="-108"/>
              <w:jc w:val="center"/>
            </w:pPr>
            <w:r w:rsidRPr="00364740">
              <w:t>295,00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BECD1D" w14:textId="77777777" w:rsidR="00364740" w:rsidRPr="00364740" w:rsidRDefault="00364740" w:rsidP="00364740">
            <w:pPr>
              <w:ind w:left="-108" w:right="-108"/>
              <w:jc w:val="center"/>
            </w:pPr>
            <w:r w:rsidRPr="00364740">
              <w:t>295,00</w:t>
            </w:r>
          </w:p>
        </w:tc>
      </w:tr>
      <w:tr w:rsidR="00AB7CC5" w:rsidRPr="00364740" w14:paraId="301DAE9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0A67D"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FC23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A38F5"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7D058" w14:textId="77777777" w:rsidR="00364740" w:rsidRPr="00364740" w:rsidRDefault="00364740" w:rsidP="00364740">
            <w:pPr>
              <w:ind w:left="-108" w:right="-108"/>
              <w:jc w:val="center"/>
            </w:pPr>
            <w:r w:rsidRPr="00364740">
              <w:t>62.4.02.7131.0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0826E"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89439" w14:textId="77777777" w:rsidR="00364740" w:rsidRPr="00364740" w:rsidRDefault="00364740" w:rsidP="00364740">
            <w:pPr>
              <w:ind w:left="-108" w:right="-108"/>
              <w:jc w:val="center"/>
            </w:pPr>
            <w:r w:rsidRPr="00364740">
              <w:t>295,00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0B1583" w14:textId="77777777" w:rsidR="00364740" w:rsidRPr="00364740" w:rsidRDefault="00364740" w:rsidP="00364740">
            <w:pPr>
              <w:ind w:left="-108" w:right="-108"/>
              <w:jc w:val="center"/>
            </w:pPr>
            <w:r w:rsidRPr="00364740">
              <w:t>295,00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453562" w14:textId="77777777" w:rsidR="00364740" w:rsidRPr="00364740" w:rsidRDefault="00364740" w:rsidP="00364740">
            <w:pPr>
              <w:ind w:left="-108" w:right="-108"/>
              <w:jc w:val="center"/>
            </w:pPr>
            <w:r w:rsidRPr="00364740">
              <w:t>295,00</w:t>
            </w:r>
          </w:p>
        </w:tc>
      </w:tr>
      <w:tr w:rsidR="00AB7CC5" w:rsidRPr="00364740" w14:paraId="6D2AC50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ED2D4" w14:textId="77777777" w:rsidR="00364740" w:rsidRPr="00364740" w:rsidRDefault="00364740" w:rsidP="00364740">
            <w:pPr>
              <w:ind w:left="-93" w:right="-108"/>
              <w:jc w:val="both"/>
            </w:pPr>
            <w:r w:rsidRPr="00364740">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B0D4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8EC73"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3F68E" w14:textId="77777777" w:rsidR="00364740" w:rsidRPr="00364740" w:rsidRDefault="00364740" w:rsidP="00364740">
            <w:pPr>
              <w:ind w:left="-108" w:right="-108"/>
              <w:jc w:val="center"/>
            </w:pPr>
            <w:r w:rsidRPr="00364740">
              <w:t>65.0.00.0000.0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68C5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1B406"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3437A6"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47C3AE" w14:textId="77777777" w:rsidR="00364740" w:rsidRPr="00364740" w:rsidRDefault="00364740" w:rsidP="00364740">
            <w:pPr>
              <w:ind w:left="-108" w:right="-108"/>
              <w:jc w:val="center"/>
            </w:pPr>
            <w:r w:rsidRPr="00364740">
              <w:t>20 000,00</w:t>
            </w:r>
          </w:p>
        </w:tc>
      </w:tr>
      <w:tr w:rsidR="00AB7CC5" w:rsidRPr="00364740" w14:paraId="58EFD62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556B7"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C74BC"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72A5C"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B0F1FF" w14:textId="77777777" w:rsidR="00364740" w:rsidRPr="00364740" w:rsidRDefault="00364740" w:rsidP="00364740">
            <w:pPr>
              <w:ind w:left="-108" w:right="-108"/>
              <w:jc w:val="center"/>
            </w:pPr>
            <w:r w:rsidRPr="00364740">
              <w:t>65.4.00.0000.0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0B70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A56E5"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A45061"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AC7421" w14:textId="77777777" w:rsidR="00364740" w:rsidRPr="00364740" w:rsidRDefault="00364740" w:rsidP="00364740">
            <w:pPr>
              <w:ind w:left="-108" w:right="-108"/>
              <w:jc w:val="center"/>
            </w:pPr>
            <w:r w:rsidRPr="00364740">
              <w:t>20 000,00</w:t>
            </w:r>
          </w:p>
        </w:tc>
      </w:tr>
      <w:tr w:rsidR="00AB7CC5" w:rsidRPr="00364740" w14:paraId="674C381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6760D" w14:textId="77777777" w:rsidR="00364740" w:rsidRPr="00364740" w:rsidRDefault="00364740" w:rsidP="00364740">
            <w:pPr>
              <w:ind w:left="-93" w:right="-108"/>
              <w:jc w:val="both"/>
            </w:pPr>
            <w:r w:rsidRPr="00364740">
              <w:t>Комплекс процессных мероприятий "Профилактика коррупции на территории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B7DD5"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71531"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4D736" w14:textId="77777777" w:rsidR="00364740" w:rsidRPr="00364740" w:rsidRDefault="00364740" w:rsidP="00364740">
            <w:pPr>
              <w:ind w:left="-108" w:right="-108"/>
              <w:jc w:val="center"/>
            </w:pPr>
            <w:r w:rsidRPr="00364740">
              <w:t>65.4.05.0000.0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1075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43EF8"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A0952B"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87942C" w14:textId="77777777" w:rsidR="00364740" w:rsidRPr="00364740" w:rsidRDefault="00364740" w:rsidP="00364740">
            <w:pPr>
              <w:ind w:left="-108" w:right="-108"/>
              <w:jc w:val="center"/>
            </w:pPr>
            <w:r w:rsidRPr="00364740">
              <w:t>20 000,00</w:t>
            </w:r>
          </w:p>
        </w:tc>
      </w:tr>
      <w:tr w:rsidR="00AB7CC5" w:rsidRPr="00364740" w14:paraId="36719B1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FED71" w14:textId="77777777" w:rsidR="00364740" w:rsidRPr="00364740" w:rsidRDefault="00364740" w:rsidP="00364740">
            <w:pPr>
              <w:ind w:left="-93" w:right="-108"/>
              <w:jc w:val="both"/>
            </w:pPr>
            <w:r w:rsidRPr="00364740">
              <w:t>Мероприятия в области борьбы с коррупцией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4FF4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186E2"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041E6" w14:textId="77777777" w:rsidR="00364740" w:rsidRPr="00364740" w:rsidRDefault="00364740" w:rsidP="00364740">
            <w:pPr>
              <w:ind w:left="-108" w:right="-108"/>
              <w:jc w:val="center"/>
            </w:pPr>
            <w:r w:rsidRPr="00364740">
              <w:t>65.4.05.6053.0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CFE6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98EB0"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C3CFC6"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06D6F8" w14:textId="77777777" w:rsidR="00364740" w:rsidRPr="00364740" w:rsidRDefault="00364740" w:rsidP="00364740">
            <w:pPr>
              <w:ind w:left="-108" w:right="-108"/>
              <w:jc w:val="center"/>
            </w:pPr>
            <w:r w:rsidRPr="00364740">
              <w:t>20 000,00</w:t>
            </w:r>
          </w:p>
        </w:tc>
      </w:tr>
      <w:tr w:rsidR="00AB7CC5" w:rsidRPr="00364740" w14:paraId="3F95301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8C27D"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A012A"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B743D"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702AF" w14:textId="77777777" w:rsidR="00364740" w:rsidRPr="00364740" w:rsidRDefault="00364740" w:rsidP="00364740">
            <w:pPr>
              <w:ind w:left="-108" w:right="-108"/>
              <w:jc w:val="center"/>
            </w:pPr>
            <w:r w:rsidRPr="00364740">
              <w:t>65.4.05.6053.0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EA1BB"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F5894"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E5F0D8"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556875" w14:textId="77777777" w:rsidR="00364740" w:rsidRPr="00364740" w:rsidRDefault="00364740" w:rsidP="00364740">
            <w:pPr>
              <w:ind w:left="-108" w:right="-108"/>
              <w:jc w:val="center"/>
            </w:pPr>
            <w:r w:rsidRPr="00364740">
              <w:t>20 000,00</w:t>
            </w:r>
          </w:p>
        </w:tc>
      </w:tr>
      <w:tr w:rsidR="00AB7CC5" w:rsidRPr="00364740" w14:paraId="3FFCC24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399AE"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B9D8C"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7EEEF"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60FF4" w14:textId="77777777" w:rsidR="00364740" w:rsidRPr="00364740" w:rsidRDefault="00364740" w:rsidP="00364740">
            <w:pPr>
              <w:ind w:left="-108" w:right="-108"/>
              <w:jc w:val="center"/>
            </w:pPr>
            <w:r w:rsidRPr="00364740">
              <w:t>65.4.05.6053.0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EE845"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176BC"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F4D1B3"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DC433" w14:textId="77777777" w:rsidR="00364740" w:rsidRPr="00364740" w:rsidRDefault="00364740" w:rsidP="00364740">
            <w:pPr>
              <w:ind w:left="-108" w:right="-108"/>
              <w:jc w:val="center"/>
            </w:pPr>
            <w:r w:rsidRPr="00364740">
              <w:t>20 000,00</w:t>
            </w:r>
          </w:p>
        </w:tc>
      </w:tr>
      <w:tr w:rsidR="00AB7CC5" w:rsidRPr="00364740" w14:paraId="1F55772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4F67A" w14:textId="77777777" w:rsidR="00364740" w:rsidRPr="00364740" w:rsidRDefault="00364740" w:rsidP="00364740">
            <w:pPr>
              <w:ind w:left="-93" w:right="-108"/>
              <w:jc w:val="both"/>
            </w:pPr>
            <w:r w:rsidRPr="00364740">
              <w:t>Мероприятия в рамках непрограммных направлений деятельности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08F5E"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8FC51"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469DE" w14:textId="77777777" w:rsidR="00364740" w:rsidRPr="00364740" w:rsidRDefault="00364740" w:rsidP="00364740">
            <w:pPr>
              <w:ind w:left="-108" w:right="-108"/>
              <w:jc w:val="center"/>
            </w:pPr>
            <w:r w:rsidRPr="00364740">
              <w:t>66.0.00.0000.0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E5D9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83715" w14:textId="77777777" w:rsidR="00364740" w:rsidRPr="00364740" w:rsidRDefault="00364740" w:rsidP="00364740">
            <w:pPr>
              <w:ind w:left="-108" w:right="-108"/>
              <w:jc w:val="center"/>
            </w:pPr>
            <w:r w:rsidRPr="00364740">
              <w:t>10 330 348,49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C5C4F7" w14:textId="77777777" w:rsidR="00364740" w:rsidRPr="00364740" w:rsidRDefault="00364740" w:rsidP="00364740">
            <w:pPr>
              <w:ind w:left="-108" w:right="-108"/>
              <w:jc w:val="center"/>
            </w:pPr>
            <w:r w:rsidRPr="00364740">
              <w:t>16 494 338,18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223B9B" w14:textId="77777777" w:rsidR="00364740" w:rsidRPr="00364740" w:rsidRDefault="00364740" w:rsidP="00364740">
            <w:pPr>
              <w:ind w:left="-108" w:right="-108"/>
              <w:jc w:val="center"/>
            </w:pPr>
            <w:r w:rsidRPr="00364740">
              <w:t>23 296 055,68</w:t>
            </w:r>
          </w:p>
        </w:tc>
      </w:tr>
      <w:tr w:rsidR="00AB7CC5" w:rsidRPr="00364740" w14:paraId="014F8D2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92F2C" w14:textId="77777777" w:rsidR="00364740" w:rsidRPr="00364740" w:rsidRDefault="00364740" w:rsidP="00364740">
            <w:pPr>
              <w:ind w:left="-93" w:right="-108"/>
              <w:jc w:val="both"/>
            </w:pPr>
            <w:r w:rsidRPr="00364740">
              <w:t>Осуществление полномочий Российской Федерации в области государственной регистрации актов гражданского состояния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3653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E5AE7"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220FB0" w14:textId="77777777" w:rsidR="00364740" w:rsidRPr="00364740" w:rsidRDefault="00364740" w:rsidP="00364740">
            <w:pPr>
              <w:ind w:left="-108" w:right="-108"/>
              <w:jc w:val="center"/>
            </w:pPr>
            <w:r w:rsidRPr="00364740">
              <w:t>66.0.00.5930.0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0762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9E3F" w14:textId="77777777" w:rsidR="00364740" w:rsidRPr="00364740" w:rsidRDefault="00364740" w:rsidP="00364740">
            <w:pPr>
              <w:ind w:left="-108" w:right="-108"/>
              <w:jc w:val="center"/>
            </w:pPr>
            <w:r w:rsidRPr="00364740">
              <w:t>2 429 288,18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A0A437" w14:textId="77777777" w:rsidR="00364740" w:rsidRPr="00364740" w:rsidRDefault="00364740" w:rsidP="00364740">
            <w:pPr>
              <w:ind w:left="-108" w:right="-108"/>
              <w:jc w:val="center"/>
            </w:pPr>
            <w:r w:rsidRPr="00364740">
              <w:t>2 489 648,18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C896D7" w14:textId="77777777" w:rsidR="00364740" w:rsidRPr="00364740" w:rsidRDefault="00364740" w:rsidP="00364740">
            <w:pPr>
              <w:ind w:left="-108" w:right="-108"/>
              <w:jc w:val="center"/>
            </w:pPr>
            <w:r w:rsidRPr="00364740">
              <w:t>2 489 648,18</w:t>
            </w:r>
          </w:p>
        </w:tc>
      </w:tr>
      <w:tr w:rsidR="00AB7CC5" w:rsidRPr="00364740" w14:paraId="76F797E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7AD5E"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2EDEE"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E8F4B"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EBDCD4" w14:textId="77777777" w:rsidR="00364740" w:rsidRPr="00364740" w:rsidRDefault="00364740" w:rsidP="00364740">
            <w:pPr>
              <w:ind w:left="-108" w:right="-108"/>
              <w:jc w:val="center"/>
            </w:pPr>
            <w:r w:rsidRPr="00364740">
              <w:t>66.0.00.5930.0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38DC7"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E030" w14:textId="77777777" w:rsidR="00364740" w:rsidRPr="00364740" w:rsidRDefault="00364740" w:rsidP="00364740">
            <w:pPr>
              <w:ind w:left="-108" w:right="-108"/>
              <w:jc w:val="center"/>
            </w:pPr>
            <w:r w:rsidRPr="00364740">
              <w:t>736 340,00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BF638F" w14:textId="77777777" w:rsidR="00364740" w:rsidRPr="00364740" w:rsidRDefault="00364740" w:rsidP="00364740">
            <w:pPr>
              <w:ind w:left="-108" w:right="-108"/>
              <w:jc w:val="center"/>
            </w:pPr>
            <w:r w:rsidRPr="00364740">
              <w:t>796 700,00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5B41C8" w14:textId="77777777" w:rsidR="00364740" w:rsidRPr="00364740" w:rsidRDefault="00364740" w:rsidP="00364740">
            <w:pPr>
              <w:ind w:left="-108" w:right="-108"/>
              <w:jc w:val="center"/>
            </w:pPr>
            <w:r w:rsidRPr="00364740">
              <w:t>796 700,00</w:t>
            </w:r>
          </w:p>
        </w:tc>
      </w:tr>
      <w:tr w:rsidR="00AB7CC5" w:rsidRPr="00364740" w14:paraId="5B692A7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A8741"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38D7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73207"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6EC91" w14:textId="77777777" w:rsidR="00364740" w:rsidRPr="00364740" w:rsidRDefault="00364740" w:rsidP="00364740">
            <w:pPr>
              <w:ind w:left="-108" w:right="-108"/>
              <w:jc w:val="center"/>
            </w:pPr>
            <w:r w:rsidRPr="00364740">
              <w:t>66.0.00.5930.0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E4F17"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D0C15" w14:textId="77777777" w:rsidR="00364740" w:rsidRPr="00364740" w:rsidRDefault="00364740" w:rsidP="00364740">
            <w:pPr>
              <w:ind w:left="-108" w:right="-108"/>
              <w:jc w:val="center"/>
            </w:pPr>
            <w:r w:rsidRPr="00364740">
              <w:t>561 088,00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B55C97" w14:textId="77777777" w:rsidR="00364740" w:rsidRPr="00364740" w:rsidRDefault="00364740" w:rsidP="00364740">
            <w:pPr>
              <w:ind w:left="-108" w:right="-108"/>
              <w:jc w:val="center"/>
            </w:pPr>
            <w:r w:rsidRPr="00364740">
              <w:t>611 904,80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ADFA54" w14:textId="77777777" w:rsidR="00364740" w:rsidRPr="00364740" w:rsidRDefault="00364740" w:rsidP="00364740">
            <w:pPr>
              <w:ind w:left="-108" w:right="-108"/>
              <w:jc w:val="center"/>
            </w:pPr>
            <w:r w:rsidRPr="00364740">
              <w:t>611 904,80</w:t>
            </w:r>
          </w:p>
        </w:tc>
      </w:tr>
      <w:tr w:rsidR="00AB7CC5" w:rsidRPr="00364740" w14:paraId="785877C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E77FC"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DE23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BAED9"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F7905" w14:textId="77777777" w:rsidR="00364740" w:rsidRPr="00364740" w:rsidRDefault="00364740" w:rsidP="00364740">
            <w:pPr>
              <w:ind w:left="-108" w:right="-108"/>
              <w:jc w:val="center"/>
            </w:pPr>
            <w:r w:rsidRPr="00364740">
              <w:t>66.0.00.5930.0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2ABE1"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8A244" w14:textId="77777777" w:rsidR="00364740" w:rsidRPr="00364740" w:rsidRDefault="00364740" w:rsidP="00364740">
            <w:pPr>
              <w:ind w:left="-108" w:right="-108"/>
              <w:jc w:val="center"/>
            </w:pPr>
            <w:r w:rsidRPr="00364740">
              <w:t>175 252,00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45E824" w14:textId="77777777" w:rsidR="00364740" w:rsidRPr="00364740" w:rsidRDefault="00364740" w:rsidP="00364740">
            <w:pPr>
              <w:ind w:left="-108" w:right="-108"/>
              <w:jc w:val="center"/>
            </w:pPr>
            <w:r w:rsidRPr="00364740">
              <w:t>184 795,20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E773F7" w14:textId="77777777" w:rsidR="00364740" w:rsidRPr="00364740" w:rsidRDefault="00364740" w:rsidP="00364740">
            <w:pPr>
              <w:ind w:left="-108" w:right="-108"/>
              <w:jc w:val="center"/>
            </w:pPr>
            <w:r w:rsidRPr="00364740">
              <w:t>184 795,20</w:t>
            </w:r>
          </w:p>
        </w:tc>
      </w:tr>
      <w:tr w:rsidR="00AB7CC5" w:rsidRPr="00364740" w14:paraId="4C887BF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7540B"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032E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D2946"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75311B" w14:textId="77777777" w:rsidR="00364740" w:rsidRPr="00364740" w:rsidRDefault="00364740" w:rsidP="00364740">
            <w:pPr>
              <w:ind w:left="-108" w:right="-108"/>
              <w:jc w:val="center"/>
            </w:pPr>
            <w:r w:rsidRPr="00364740">
              <w:t>66.0.00.5930.0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9A803"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F2E57" w14:textId="77777777" w:rsidR="00364740" w:rsidRPr="00364740" w:rsidRDefault="00364740" w:rsidP="00364740">
            <w:pPr>
              <w:ind w:left="-108" w:right="-108"/>
              <w:jc w:val="center"/>
            </w:pPr>
            <w:r w:rsidRPr="00364740">
              <w:t>1 692 948,18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01A2BC" w14:textId="77777777" w:rsidR="00364740" w:rsidRPr="00364740" w:rsidRDefault="00364740" w:rsidP="00364740">
            <w:pPr>
              <w:ind w:left="-108" w:right="-108"/>
              <w:jc w:val="center"/>
            </w:pPr>
            <w:r w:rsidRPr="00364740">
              <w:t>1 692 948,18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CCEC0D" w14:textId="77777777" w:rsidR="00364740" w:rsidRPr="00364740" w:rsidRDefault="00364740" w:rsidP="00364740">
            <w:pPr>
              <w:ind w:left="-108" w:right="-108"/>
              <w:jc w:val="center"/>
            </w:pPr>
            <w:r w:rsidRPr="00364740">
              <w:t>1 692 948,18</w:t>
            </w:r>
          </w:p>
        </w:tc>
      </w:tr>
      <w:tr w:rsidR="00AB7CC5" w:rsidRPr="00364740" w14:paraId="6FD05E9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8E3B6"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4984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3C45A"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306646" w14:textId="77777777" w:rsidR="00364740" w:rsidRPr="00364740" w:rsidRDefault="00364740" w:rsidP="00364740">
            <w:pPr>
              <w:ind w:left="-108" w:right="-108"/>
              <w:jc w:val="center"/>
            </w:pPr>
            <w:r w:rsidRPr="00364740">
              <w:t>66.0.00.5930.0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03A09"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F445D" w14:textId="77777777" w:rsidR="00364740" w:rsidRPr="00364740" w:rsidRDefault="00364740" w:rsidP="00364740">
            <w:pPr>
              <w:ind w:left="-108" w:right="-108"/>
              <w:jc w:val="center"/>
            </w:pPr>
            <w:r w:rsidRPr="00364740">
              <w:t>1 692 948,18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FE5623" w14:textId="77777777" w:rsidR="00364740" w:rsidRPr="00364740" w:rsidRDefault="00364740" w:rsidP="00364740">
            <w:pPr>
              <w:ind w:left="-108" w:right="-108"/>
              <w:jc w:val="center"/>
            </w:pPr>
            <w:r w:rsidRPr="00364740">
              <w:t>1 692 948,18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3B58F4" w14:textId="77777777" w:rsidR="00364740" w:rsidRPr="00364740" w:rsidRDefault="00364740" w:rsidP="00364740">
            <w:pPr>
              <w:ind w:left="-108" w:right="-108"/>
              <w:jc w:val="center"/>
            </w:pPr>
            <w:r w:rsidRPr="00364740">
              <w:t>1 692 948,18</w:t>
            </w:r>
          </w:p>
        </w:tc>
      </w:tr>
      <w:tr w:rsidR="00AB7CC5" w:rsidRPr="00364740" w14:paraId="5A26C9A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96115" w14:textId="77777777" w:rsidR="00364740" w:rsidRPr="00364740" w:rsidRDefault="00364740" w:rsidP="00364740">
            <w:pPr>
              <w:ind w:left="-93" w:right="-108"/>
              <w:jc w:val="both"/>
            </w:pPr>
            <w:r w:rsidRPr="00364740">
              <w:t>Учреждения по обеспечению хозяйственного обслуживания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E2C4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5B534"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546DC" w14:textId="77777777" w:rsidR="00364740" w:rsidRPr="00364740" w:rsidRDefault="00364740" w:rsidP="00364740">
            <w:pPr>
              <w:ind w:left="-108" w:right="-108"/>
              <w:jc w:val="center"/>
            </w:pPr>
            <w:r w:rsidRPr="00364740">
              <w:t>66.0.00.6003.0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C3DE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F10BE" w14:textId="77777777" w:rsidR="00364740" w:rsidRPr="00364740" w:rsidRDefault="00364740" w:rsidP="00364740">
            <w:pPr>
              <w:ind w:left="-108" w:right="-108"/>
              <w:jc w:val="center"/>
            </w:pPr>
            <w:r w:rsidRPr="00364740">
              <w:t>5 029 599,31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223CB7" w14:textId="77777777" w:rsidR="00364740" w:rsidRPr="00364740" w:rsidRDefault="00364740" w:rsidP="00364740">
            <w:pPr>
              <w:ind w:left="-108" w:right="-108"/>
              <w:jc w:val="center"/>
            </w:pPr>
            <w:r w:rsidRPr="00364740">
              <w:t>4 956 201,50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7FFD57" w14:textId="77777777" w:rsidR="00364740" w:rsidRPr="00364740" w:rsidRDefault="00364740" w:rsidP="00364740">
            <w:pPr>
              <w:ind w:left="-108" w:right="-108"/>
              <w:jc w:val="center"/>
            </w:pPr>
            <w:r w:rsidRPr="00364740">
              <w:t>4 956 201,50</w:t>
            </w:r>
          </w:p>
        </w:tc>
      </w:tr>
      <w:tr w:rsidR="00AB7CC5" w:rsidRPr="00364740" w14:paraId="0E154AC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3A7E0" w14:textId="77777777" w:rsidR="00364740" w:rsidRPr="00364740" w:rsidRDefault="00364740" w:rsidP="00364740">
            <w:pPr>
              <w:ind w:left="-93" w:right="-108"/>
              <w:jc w:val="both"/>
            </w:pPr>
            <w:r w:rsidRPr="00364740">
              <w:t xml:space="preserve">Закупка товаров, работ и услуг для обеспечения </w:t>
            </w:r>
            <w:r w:rsidRPr="00364740">
              <w:lastRenderedPageBreak/>
              <w:t>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BEE6E" w14:textId="77777777" w:rsidR="00364740" w:rsidRPr="00364740" w:rsidRDefault="00364740" w:rsidP="00364740">
            <w:pPr>
              <w:ind w:left="-108" w:right="-108"/>
              <w:jc w:val="center"/>
            </w:pPr>
            <w:r w:rsidRPr="00364740">
              <w:lastRenderedPageBreak/>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6B253"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43F51D" w14:textId="77777777" w:rsidR="00364740" w:rsidRPr="00364740" w:rsidRDefault="00364740" w:rsidP="00364740">
            <w:pPr>
              <w:ind w:left="-108" w:right="-108"/>
              <w:jc w:val="center"/>
            </w:pPr>
            <w:r w:rsidRPr="00364740">
              <w:t>66.0.00.6003.0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F4701"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3D9AA" w14:textId="77777777" w:rsidR="00364740" w:rsidRPr="00364740" w:rsidRDefault="00364740" w:rsidP="00364740">
            <w:pPr>
              <w:ind w:left="-108" w:right="-108"/>
              <w:jc w:val="center"/>
            </w:pPr>
            <w:r w:rsidRPr="00364740">
              <w:t>5 001 783,31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F2229A" w14:textId="77777777" w:rsidR="00364740" w:rsidRPr="00364740" w:rsidRDefault="00364740" w:rsidP="00364740">
            <w:pPr>
              <w:ind w:left="-108" w:right="-108"/>
              <w:jc w:val="center"/>
            </w:pPr>
            <w:r w:rsidRPr="00364740">
              <w:t>4 928 385,50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26519A" w14:textId="77777777" w:rsidR="00364740" w:rsidRPr="00364740" w:rsidRDefault="00364740" w:rsidP="00364740">
            <w:pPr>
              <w:ind w:left="-108" w:right="-108"/>
              <w:jc w:val="center"/>
            </w:pPr>
            <w:r w:rsidRPr="00364740">
              <w:t>4 928 385,50</w:t>
            </w:r>
          </w:p>
        </w:tc>
      </w:tr>
      <w:tr w:rsidR="00AB7CC5" w:rsidRPr="00364740" w14:paraId="0119132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17E5E" w14:textId="77777777" w:rsidR="00364740" w:rsidRPr="00364740" w:rsidRDefault="00364740" w:rsidP="00364740">
            <w:pPr>
              <w:ind w:left="-93" w:right="-108"/>
              <w:jc w:val="both"/>
            </w:pPr>
            <w:r w:rsidRPr="00364740">
              <w:lastRenderedPageBreak/>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9B517"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4FE22"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7642D5" w14:textId="77777777" w:rsidR="00364740" w:rsidRPr="00364740" w:rsidRDefault="00364740" w:rsidP="00364740">
            <w:pPr>
              <w:ind w:left="-108" w:right="-108"/>
              <w:jc w:val="center"/>
            </w:pPr>
            <w:r w:rsidRPr="00364740">
              <w:t>66.0.00.6003.0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EAF1C"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94D2" w14:textId="77777777" w:rsidR="00364740" w:rsidRPr="00364740" w:rsidRDefault="00364740" w:rsidP="00364740">
            <w:pPr>
              <w:ind w:left="-108" w:right="-108"/>
              <w:jc w:val="center"/>
            </w:pPr>
            <w:r w:rsidRPr="00364740">
              <w:t>2 287 389,63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1A1959" w14:textId="77777777" w:rsidR="00364740" w:rsidRPr="00364740" w:rsidRDefault="00364740" w:rsidP="00364740">
            <w:pPr>
              <w:ind w:left="-108" w:right="-108"/>
              <w:jc w:val="center"/>
            </w:pPr>
            <w:r w:rsidRPr="00364740">
              <w:t>2 213 991,82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4B5C19" w14:textId="77777777" w:rsidR="00364740" w:rsidRPr="00364740" w:rsidRDefault="00364740" w:rsidP="00364740">
            <w:pPr>
              <w:ind w:left="-108" w:right="-108"/>
              <w:jc w:val="center"/>
            </w:pPr>
            <w:r w:rsidRPr="00364740">
              <w:t>2 213 991,82</w:t>
            </w:r>
          </w:p>
        </w:tc>
      </w:tr>
      <w:tr w:rsidR="00AB7CC5" w:rsidRPr="00364740" w14:paraId="3F30249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0CAD6" w14:textId="77777777" w:rsidR="00364740" w:rsidRPr="00364740" w:rsidRDefault="00364740" w:rsidP="00364740">
            <w:pPr>
              <w:ind w:left="-93" w:right="-108"/>
              <w:jc w:val="both"/>
            </w:pPr>
            <w:r w:rsidRPr="00364740">
              <w:t>Закупка энергетических ресурсов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23D6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A4632"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3EBB1" w14:textId="77777777" w:rsidR="00364740" w:rsidRPr="00364740" w:rsidRDefault="00364740" w:rsidP="00364740">
            <w:pPr>
              <w:ind w:left="-108" w:right="-108"/>
              <w:jc w:val="center"/>
            </w:pPr>
            <w:r w:rsidRPr="00364740">
              <w:t>66.0.00.6003.0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5C523" w14:textId="77777777" w:rsidR="00364740" w:rsidRPr="00364740" w:rsidRDefault="00364740" w:rsidP="00364740">
            <w:pPr>
              <w:ind w:left="-108" w:right="-108"/>
              <w:jc w:val="center"/>
            </w:pPr>
            <w:r w:rsidRPr="00364740">
              <w:t>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88F68" w14:textId="77777777" w:rsidR="00364740" w:rsidRPr="00364740" w:rsidRDefault="00364740" w:rsidP="00364740">
            <w:pPr>
              <w:ind w:left="-108" w:right="-108"/>
              <w:jc w:val="center"/>
            </w:pPr>
            <w:r w:rsidRPr="00364740">
              <w:t>2 714 393,68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D24B64" w14:textId="77777777" w:rsidR="00364740" w:rsidRPr="00364740" w:rsidRDefault="00364740" w:rsidP="00364740">
            <w:pPr>
              <w:ind w:left="-108" w:right="-108"/>
              <w:jc w:val="center"/>
            </w:pPr>
            <w:r w:rsidRPr="00364740">
              <w:t>2 714 393,68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A32786" w14:textId="77777777" w:rsidR="00364740" w:rsidRPr="00364740" w:rsidRDefault="00364740" w:rsidP="00364740">
            <w:pPr>
              <w:ind w:left="-108" w:right="-108"/>
              <w:jc w:val="center"/>
            </w:pPr>
            <w:r w:rsidRPr="00364740">
              <w:t>2 714 393,68</w:t>
            </w:r>
          </w:p>
        </w:tc>
      </w:tr>
      <w:tr w:rsidR="00AB7CC5" w:rsidRPr="00364740" w14:paraId="2C4AF8F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941D9" w14:textId="77777777" w:rsidR="00364740" w:rsidRPr="00364740" w:rsidRDefault="00364740" w:rsidP="00364740">
            <w:pPr>
              <w:ind w:left="-93" w:right="-108"/>
              <w:jc w:val="both"/>
            </w:pPr>
            <w:r w:rsidRPr="00364740">
              <w:t>Иные бюджетные ассигнования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FFF1E"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B0135"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FA29E4" w14:textId="77777777" w:rsidR="00364740" w:rsidRPr="00364740" w:rsidRDefault="00364740" w:rsidP="00364740">
            <w:pPr>
              <w:ind w:left="-108" w:right="-108"/>
              <w:jc w:val="center"/>
            </w:pPr>
            <w:r w:rsidRPr="00364740">
              <w:t>66.0.00.6003.0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5EF4A" w14:textId="77777777" w:rsidR="00364740" w:rsidRPr="00364740" w:rsidRDefault="00364740" w:rsidP="00364740">
            <w:pPr>
              <w:ind w:left="-108" w:right="-108"/>
              <w:jc w:val="center"/>
            </w:pPr>
            <w:r w:rsidRPr="00364740">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9AD18" w14:textId="77777777" w:rsidR="00364740" w:rsidRPr="00364740" w:rsidRDefault="00364740" w:rsidP="00364740">
            <w:pPr>
              <w:ind w:left="-108" w:right="-108"/>
              <w:jc w:val="center"/>
            </w:pPr>
            <w:r w:rsidRPr="00364740">
              <w:t>27 816,00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5248EF" w14:textId="77777777" w:rsidR="00364740" w:rsidRPr="00364740" w:rsidRDefault="00364740" w:rsidP="00364740">
            <w:pPr>
              <w:ind w:left="-108" w:right="-108"/>
              <w:jc w:val="center"/>
            </w:pPr>
            <w:r w:rsidRPr="00364740">
              <w:t>27 816,00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C4E326" w14:textId="77777777" w:rsidR="00364740" w:rsidRPr="00364740" w:rsidRDefault="00364740" w:rsidP="00364740">
            <w:pPr>
              <w:ind w:left="-108" w:right="-108"/>
              <w:jc w:val="center"/>
            </w:pPr>
            <w:r w:rsidRPr="00364740">
              <w:t>27 816,00</w:t>
            </w:r>
          </w:p>
        </w:tc>
      </w:tr>
      <w:tr w:rsidR="00AB7CC5" w:rsidRPr="00364740" w14:paraId="1C658DE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E764C" w14:textId="77777777" w:rsidR="00364740" w:rsidRPr="00364740" w:rsidRDefault="00364740" w:rsidP="00364740">
            <w:pPr>
              <w:ind w:left="-93" w:right="-108"/>
              <w:jc w:val="both"/>
            </w:pPr>
            <w:r w:rsidRPr="00364740">
              <w:t>Уплата прочих налогов, сборов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D158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FC6AB"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B553CE" w14:textId="77777777" w:rsidR="00364740" w:rsidRPr="00364740" w:rsidRDefault="00364740" w:rsidP="00364740">
            <w:pPr>
              <w:ind w:left="-108" w:right="-108"/>
              <w:jc w:val="center"/>
            </w:pPr>
            <w:r w:rsidRPr="00364740">
              <w:t>66.0.00.6003.0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CDCD4" w14:textId="77777777" w:rsidR="00364740" w:rsidRPr="00364740" w:rsidRDefault="00364740" w:rsidP="00364740">
            <w:pPr>
              <w:ind w:left="-108" w:right="-108"/>
              <w:jc w:val="center"/>
            </w:pPr>
            <w:r w:rsidRPr="00364740">
              <w:t>852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0866F" w14:textId="77777777" w:rsidR="00364740" w:rsidRPr="00364740" w:rsidRDefault="00364740" w:rsidP="00364740">
            <w:pPr>
              <w:ind w:left="-108" w:right="-108"/>
              <w:jc w:val="center"/>
            </w:pPr>
            <w:r w:rsidRPr="00364740">
              <w:t>27 816,00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822CDD" w14:textId="77777777" w:rsidR="00364740" w:rsidRPr="00364740" w:rsidRDefault="00364740" w:rsidP="00364740">
            <w:pPr>
              <w:ind w:left="-108" w:right="-108"/>
              <w:jc w:val="center"/>
            </w:pPr>
            <w:r w:rsidRPr="00364740">
              <w:t>27 816,00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FFDA46" w14:textId="77777777" w:rsidR="00364740" w:rsidRPr="00364740" w:rsidRDefault="00364740" w:rsidP="00364740">
            <w:pPr>
              <w:ind w:left="-108" w:right="-108"/>
              <w:jc w:val="center"/>
            </w:pPr>
            <w:r w:rsidRPr="00364740">
              <w:t>27 816,00</w:t>
            </w:r>
          </w:p>
        </w:tc>
      </w:tr>
      <w:tr w:rsidR="00AB7CC5" w:rsidRPr="00364740" w14:paraId="37F3D51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225B7" w14:textId="77777777" w:rsidR="00364740" w:rsidRPr="00364740" w:rsidRDefault="00364740" w:rsidP="00364740">
            <w:pPr>
              <w:ind w:left="-93" w:right="-108"/>
              <w:jc w:val="both"/>
            </w:pPr>
            <w:r w:rsidRPr="00364740">
              <w:t>Финансирование на решение вопросов местного значения: по формированию и размещению муниципального заказа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DEA4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13E98"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B2BC8" w14:textId="77777777" w:rsidR="00364740" w:rsidRPr="00364740" w:rsidRDefault="00364740" w:rsidP="00364740">
            <w:pPr>
              <w:ind w:left="-108" w:right="-108"/>
              <w:jc w:val="center"/>
            </w:pPr>
            <w:r w:rsidRPr="00364740">
              <w:t>66.0.00.6024.0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B53F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159C4" w14:textId="77777777" w:rsidR="00364740" w:rsidRPr="00364740" w:rsidRDefault="00364740" w:rsidP="00364740">
            <w:pPr>
              <w:ind w:left="-108" w:right="-108"/>
              <w:jc w:val="center"/>
            </w:pPr>
            <w:r w:rsidRPr="00364740">
              <w:t>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8D73AB" w14:textId="77777777" w:rsidR="00364740" w:rsidRPr="00364740" w:rsidRDefault="00364740" w:rsidP="00364740">
            <w:pPr>
              <w:ind w:left="-108" w:right="-108"/>
              <w:jc w:val="center"/>
            </w:pPr>
            <w:r w:rsidRPr="00364740">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9B46B1" w14:textId="77777777" w:rsidR="00364740" w:rsidRPr="00364740" w:rsidRDefault="00364740" w:rsidP="00364740">
            <w:pPr>
              <w:ind w:left="-108" w:right="-108"/>
              <w:jc w:val="center"/>
            </w:pPr>
            <w:r w:rsidRPr="00364740">
              <w:t>3 000,00</w:t>
            </w:r>
          </w:p>
        </w:tc>
      </w:tr>
      <w:tr w:rsidR="00AB7CC5" w:rsidRPr="00364740" w14:paraId="43F4A47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360BA"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272F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18529"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3E5369" w14:textId="77777777" w:rsidR="00364740" w:rsidRPr="00364740" w:rsidRDefault="00364740" w:rsidP="00364740">
            <w:pPr>
              <w:ind w:left="-108" w:right="-108"/>
              <w:jc w:val="center"/>
            </w:pPr>
            <w:r w:rsidRPr="00364740">
              <w:t>66.0.00.6024.0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28AA2"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D3820" w14:textId="77777777" w:rsidR="00364740" w:rsidRPr="00364740" w:rsidRDefault="00364740" w:rsidP="00364740">
            <w:pPr>
              <w:ind w:left="-108" w:right="-108"/>
              <w:jc w:val="center"/>
            </w:pPr>
            <w:r w:rsidRPr="00364740">
              <w:t>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3F0435" w14:textId="77777777" w:rsidR="00364740" w:rsidRPr="00364740" w:rsidRDefault="00364740" w:rsidP="00364740">
            <w:pPr>
              <w:ind w:left="-108" w:right="-108"/>
              <w:jc w:val="center"/>
            </w:pPr>
            <w:r w:rsidRPr="00364740">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914444" w14:textId="77777777" w:rsidR="00364740" w:rsidRPr="00364740" w:rsidRDefault="00364740" w:rsidP="00364740">
            <w:pPr>
              <w:ind w:left="-108" w:right="-108"/>
              <w:jc w:val="center"/>
            </w:pPr>
            <w:r w:rsidRPr="00364740">
              <w:t>3 000,00</w:t>
            </w:r>
          </w:p>
        </w:tc>
      </w:tr>
      <w:tr w:rsidR="00AB7CC5" w:rsidRPr="00364740" w14:paraId="00D1C87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6592D"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7D50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585C0"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906C5" w14:textId="77777777" w:rsidR="00364740" w:rsidRPr="00364740" w:rsidRDefault="00364740" w:rsidP="00364740">
            <w:pPr>
              <w:ind w:left="-108" w:right="-108"/>
              <w:jc w:val="center"/>
            </w:pPr>
            <w:r w:rsidRPr="00364740">
              <w:t>66.0.00.6024.0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57C52"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F3DF1" w14:textId="77777777" w:rsidR="00364740" w:rsidRPr="00364740" w:rsidRDefault="00364740" w:rsidP="00364740">
            <w:pPr>
              <w:ind w:left="-108" w:right="-108"/>
              <w:jc w:val="center"/>
            </w:pPr>
            <w:r w:rsidRPr="00364740">
              <w:t>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480C75" w14:textId="77777777" w:rsidR="00364740" w:rsidRPr="00364740" w:rsidRDefault="00364740" w:rsidP="00364740">
            <w:pPr>
              <w:ind w:left="-108" w:right="-108"/>
              <w:jc w:val="center"/>
            </w:pPr>
            <w:r w:rsidRPr="00364740">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12D067" w14:textId="77777777" w:rsidR="00364740" w:rsidRPr="00364740" w:rsidRDefault="00364740" w:rsidP="00364740">
            <w:pPr>
              <w:ind w:left="-108" w:right="-108"/>
              <w:jc w:val="center"/>
            </w:pPr>
            <w:r w:rsidRPr="00364740">
              <w:t>3 000,00</w:t>
            </w:r>
          </w:p>
        </w:tc>
      </w:tr>
      <w:tr w:rsidR="00AB7CC5" w:rsidRPr="00364740" w14:paraId="6F55C5A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4A79F" w14:textId="77777777" w:rsidR="00364740" w:rsidRPr="00364740" w:rsidRDefault="00364740" w:rsidP="00364740">
            <w:pPr>
              <w:ind w:left="-93" w:right="-108"/>
              <w:jc w:val="both"/>
            </w:pPr>
            <w:proofErr w:type="gramStart"/>
            <w:r w:rsidRPr="00364740">
              <w:t>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нормативных правовых актов по бюджетно-финансовым вопросам, контролю за соблюдением установленного порядка управления и распоряжения имуществом, находящегося в собственности поселения</w:t>
            </w:r>
            <w:proofErr w:type="gramEnd"/>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F3430"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1E7F9"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D0509" w14:textId="77777777" w:rsidR="00364740" w:rsidRPr="00364740" w:rsidRDefault="00364740" w:rsidP="00364740">
            <w:pPr>
              <w:ind w:left="-108" w:right="-108"/>
              <w:jc w:val="center"/>
            </w:pPr>
            <w:r w:rsidRPr="00364740">
              <w:t>66.0.00.6025.0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7125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79F47"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460A15"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FDB6AD" w14:textId="77777777" w:rsidR="00364740" w:rsidRPr="00364740" w:rsidRDefault="00364740" w:rsidP="00364740">
            <w:pPr>
              <w:ind w:left="-108" w:right="-108"/>
              <w:jc w:val="center"/>
            </w:pPr>
            <w:r w:rsidRPr="00364740">
              <w:t>20 000,00</w:t>
            </w:r>
          </w:p>
        </w:tc>
      </w:tr>
      <w:tr w:rsidR="00AB7CC5" w:rsidRPr="00364740" w14:paraId="14F2D1C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CFB2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BCC53"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A7F19"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A879F" w14:textId="77777777" w:rsidR="00364740" w:rsidRPr="00364740" w:rsidRDefault="00364740" w:rsidP="00364740">
            <w:pPr>
              <w:ind w:left="-108" w:right="-108"/>
              <w:jc w:val="center"/>
            </w:pPr>
            <w:r w:rsidRPr="00364740">
              <w:t>66.0.00.6025.0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1B8AE"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69D7D"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3499AE"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F876CF" w14:textId="77777777" w:rsidR="00364740" w:rsidRPr="00364740" w:rsidRDefault="00364740" w:rsidP="00364740">
            <w:pPr>
              <w:ind w:left="-108" w:right="-108"/>
              <w:jc w:val="center"/>
            </w:pPr>
            <w:r w:rsidRPr="00364740">
              <w:t>20 000,00</w:t>
            </w:r>
          </w:p>
        </w:tc>
      </w:tr>
      <w:tr w:rsidR="00AB7CC5" w:rsidRPr="00364740" w14:paraId="76A4D23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7367B"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1EF7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B84F6"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8B313" w14:textId="77777777" w:rsidR="00364740" w:rsidRPr="00364740" w:rsidRDefault="00364740" w:rsidP="00364740">
            <w:pPr>
              <w:ind w:left="-108" w:right="-108"/>
              <w:jc w:val="center"/>
            </w:pPr>
            <w:r w:rsidRPr="00364740">
              <w:t>66.0.00.6025.0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AB458"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58902"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25E0ED"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32BDB6" w14:textId="77777777" w:rsidR="00364740" w:rsidRPr="00364740" w:rsidRDefault="00364740" w:rsidP="00364740">
            <w:pPr>
              <w:ind w:left="-108" w:right="-108"/>
              <w:jc w:val="center"/>
            </w:pPr>
            <w:r w:rsidRPr="00364740">
              <w:t>20 000,00</w:t>
            </w:r>
          </w:p>
        </w:tc>
      </w:tr>
      <w:tr w:rsidR="00AB7CC5" w:rsidRPr="00364740" w14:paraId="4FC910D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2A0A4" w14:textId="77777777" w:rsidR="00364740" w:rsidRPr="00364740" w:rsidRDefault="00364740" w:rsidP="00364740">
            <w:pPr>
              <w:ind w:left="-93" w:right="-108"/>
              <w:jc w:val="both"/>
            </w:pPr>
            <w:r w:rsidRPr="00364740">
              <w:t>Финансирование на решение вопросов местного значения: на содержание учреждений по обеспечению хозяйственного обслуживания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980D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02946"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C1740" w14:textId="77777777" w:rsidR="00364740" w:rsidRPr="00364740" w:rsidRDefault="00364740" w:rsidP="00364740">
            <w:pPr>
              <w:ind w:left="-108" w:right="-108"/>
              <w:jc w:val="center"/>
            </w:pPr>
            <w:r w:rsidRPr="00364740">
              <w:t>66.0.00.6029.0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4F4A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97A0F" w14:textId="77777777" w:rsidR="00364740" w:rsidRPr="00364740" w:rsidRDefault="00364740" w:rsidP="00364740">
            <w:pPr>
              <w:ind w:left="-108" w:right="-108"/>
              <w:jc w:val="center"/>
            </w:pPr>
            <w:r w:rsidRPr="00364740">
              <w:t>1 856 873,00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5C8CC9" w14:textId="77777777" w:rsidR="00364740" w:rsidRPr="00364740" w:rsidRDefault="00364740" w:rsidP="00364740">
            <w:pPr>
              <w:ind w:left="-108" w:right="-108"/>
              <w:jc w:val="center"/>
            </w:pPr>
            <w:r w:rsidRPr="00364740">
              <w:t>1 856 873,00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91ADE5" w14:textId="77777777" w:rsidR="00364740" w:rsidRPr="00364740" w:rsidRDefault="00364740" w:rsidP="00364740">
            <w:pPr>
              <w:ind w:left="-108" w:right="-108"/>
              <w:jc w:val="center"/>
            </w:pPr>
            <w:r w:rsidRPr="00364740">
              <w:t>1 856 873,00</w:t>
            </w:r>
          </w:p>
        </w:tc>
      </w:tr>
      <w:tr w:rsidR="00AB7CC5" w:rsidRPr="00364740" w14:paraId="6BD681B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8027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35A7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2226E"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FAD54" w14:textId="77777777" w:rsidR="00364740" w:rsidRPr="00364740" w:rsidRDefault="00364740" w:rsidP="00364740">
            <w:pPr>
              <w:ind w:left="-108" w:right="-108"/>
              <w:jc w:val="center"/>
            </w:pPr>
            <w:r w:rsidRPr="00364740">
              <w:t>66.0.00.6029.0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94169"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F4770" w14:textId="77777777" w:rsidR="00364740" w:rsidRPr="00364740" w:rsidRDefault="00364740" w:rsidP="00364740">
            <w:pPr>
              <w:ind w:left="-108" w:right="-108"/>
              <w:jc w:val="center"/>
            </w:pPr>
            <w:r w:rsidRPr="00364740">
              <w:t>1 809 457,00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247BE9" w14:textId="77777777" w:rsidR="00364740" w:rsidRPr="00364740" w:rsidRDefault="00364740" w:rsidP="00364740">
            <w:pPr>
              <w:ind w:left="-108" w:right="-108"/>
              <w:jc w:val="center"/>
            </w:pPr>
            <w:r w:rsidRPr="00364740">
              <w:t>1 809 457,00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B28CF5" w14:textId="77777777" w:rsidR="00364740" w:rsidRPr="00364740" w:rsidRDefault="00364740" w:rsidP="00364740">
            <w:pPr>
              <w:ind w:left="-108" w:right="-108"/>
              <w:jc w:val="center"/>
            </w:pPr>
            <w:r w:rsidRPr="00364740">
              <w:t>1 809 457,00</w:t>
            </w:r>
          </w:p>
        </w:tc>
      </w:tr>
      <w:tr w:rsidR="00AB7CC5" w:rsidRPr="00364740" w14:paraId="6D553FC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C6810"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0E20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C6442"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F34E1" w14:textId="77777777" w:rsidR="00364740" w:rsidRPr="00364740" w:rsidRDefault="00364740" w:rsidP="00364740">
            <w:pPr>
              <w:ind w:left="-108" w:right="-108"/>
              <w:jc w:val="center"/>
            </w:pPr>
            <w:r w:rsidRPr="00364740">
              <w:t>66.0.00.6029.0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C9412"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96BCD" w14:textId="77777777" w:rsidR="00364740" w:rsidRPr="00364740" w:rsidRDefault="00364740" w:rsidP="00364740">
            <w:pPr>
              <w:ind w:left="-108" w:right="-108"/>
              <w:jc w:val="center"/>
            </w:pPr>
            <w:r w:rsidRPr="00364740">
              <w:t>141 992,60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997B93" w14:textId="77777777" w:rsidR="00364740" w:rsidRPr="00364740" w:rsidRDefault="00364740" w:rsidP="00364740">
            <w:pPr>
              <w:ind w:left="-108" w:right="-108"/>
              <w:jc w:val="center"/>
            </w:pPr>
            <w:r w:rsidRPr="00364740">
              <w:t>141 992,60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26AA05" w14:textId="77777777" w:rsidR="00364740" w:rsidRPr="00364740" w:rsidRDefault="00364740" w:rsidP="00364740">
            <w:pPr>
              <w:ind w:left="-108" w:right="-108"/>
              <w:jc w:val="center"/>
            </w:pPr>
            <w:r w:rsidRPr="00364740">
              <w:t>141 992,60</w:t>
            </w:r>
          </w:p>
        </w:tc>
      </w:tr>
      <w:tr w:rsidR="00AB7CC5" w:rsidRPr="00364740" w14:paraId="3CD188F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CBDCF" w14:textId="77777777" w:rsidR="00364740" w:rsidRPr="00364740" w:rsidRDefault="00364740" w:rsidP="00364740">
            <w:pPr>
              <w:ind w:left="-93" w:right="-108"/>
              <w:jc w:val="both"/>
            </w:pPr>
            <w:r w:rsidRPr="00364740">
              <w:t>Закупка энергетических ресурсов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AAC9B"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C7A45"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B793C" w14:textId="77777777" w:rsidR="00364740" w:rsidRPr="00364740" w:rsidRDefault="00364740" w:rsidP="00364740">
            <w:pPr>
              <w:ind w:left="-108" w:right="-108"/>
              <w:jc w:val="center"/>
            </w:pPr>
            <w:r w:rsidRPr="00364740">
              <w:t>66.0.00.6029.0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700A2" w14:textId="77777777" w:rsidR="00364740" w:rsidRPr="00364740" w:rsidRDefault="00364740" w:rsidP="00364740">
            <w:pPr>
              <w:ind w:left="-108" w:right="-108"/>
              <w:jc w:val="center"/>
            </w:pPr>
            <w:r w:rsidRPr="00364740">
              <w:t>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04135" w14:textId="77777777" w:rsidR="00364740" w:rsidRPr="00364740" w:rsidRDefault="00364740" w:rsidP="00364740">
            <w:pPr>
              <w:ind w:left="-108" w:right="-108"/>
              <w:jc w:val="center"/>
            </w:pPr>
            <w:r w:rsidRPr="00364740">
              <w:t>1 667 464,40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E27FEB" w14:textId="77777777" w:rsidR="00364740" w:rsidRPr="00364740" w:rsidRDefault="00364740" w:rsidP="00364740">
            <w:pPr>
              <w:ind w:left="-108" w:right="-108"/>
              <w:jc w:val="center"/>
            </w:pPr>
            <w:r w:rsidRPr="00364740">
              <w:t>1 667 464,40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524944" w14:textId="77777777" w:rsidR="00364740" w:rsidRPr="00364740" w:rsidRDefault="00364740" w:rsidP="00364740">
            <w:pPr>
              <w:ind w:left="-108" w:right="-108"/>
              <w:jc w:val="center"/>
            </w:pPr>
            <w:r w:rsidRPr="00364740">
              <w:t>1 667 464,40</w:t>
            </w:r>
          </w:p>
        </w:tc>
      </w:tr>
      <w:tr w:rsidR="00AB7CC5" w:rsidRPr="00364740" w14:paraId="46F7811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FA48C" w14:textId="77777777" w:rsidR="00364740" w:rsidRPr="00364740" w:rsidRDefault="00364740" w:rsidP="00364740">
            <w:pPr>
              <w:ind w:left="-93" w:right="-108"/>
              <w:jc w:val="both"/>
            </w:pPr>
            <w:r w:rsidRPr="00364740">
              <w:t>Иные бюджетные ассигнования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879A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F0F78"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C163B6" w14:textId="77777777" w:rsidR="00364740" w:rsidRPr="00364740" w:rsidRDefault="00364740" w:rsidP="00364740">
            <w:pPr>
              <w:ind w:left="-108" w:right="-108"/>
              <w:jc w:val="center"/>
            </w:pPr>
            <w:r w:rsidRPr="00364740">
              <w:t>66.0.00.6029.0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AED00" w14:textId="77777777" w:rsidR="00364740" w:rsidRPr="00364740" w:rsidRDefault="00364740" w:rsidP="00364740">
            <w:pPr>
              <w:ind w:left="-108" w:right="-108"/>
              <w:jc w:val="center"/>
            </w:pPr>
            <w:r w:rsidRPr="00364740">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2CF19" w14:textId="77777777" w:rsidR="00364740" w:rsidRPr="00364740" w:rsidRDefault="00364740" w:rsidP="00364740">
            <w:pPr>
              <w:ind w:left="-108" w:right="-108"/>
              <w:jc w:val="center"/>
            </w:pPr>
            <w:r w:rsidRPr="00364740">
              <w:t>47 416,00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CFD178" w14:textId="77777777" w:rsidR="00364740" w:rsidRPr="00364740" w:rsidRDefault="00364740" w:rsidP="00364740">
            <w:pPr>
              <w:ind w:left="-108" w:right="-108"/>
              <w:jc w:val="center"/>
            </w:pPr>
            <w:r w:rsidRPr="00364740">
              <w:t>47 416,00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A3A4D6" w14:textId="77777777" w:rsidR="00364740" w:rsidRPr="00364740" w:rsidRDefault="00364740" w:rsidP="00364740">
            <w:pPr>
              <w:ind w:left="-108" w:right="-108"/>
              <w:jc w:val="center"/>
            </w:pPr>
            <w:r w:rsidRPr="00364740">
              <w:t>47 416,00</w:t>
            </w:r>
          </w:p>
        </w:tc>
      </w:tr>
      <w:tr w:rsidR="00AB7CC5" w:rsidRPr="00364740" w14:paraId="74ABE94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FC637" w14:textId="77777777" w:rsidR="00364740" w:rsidRPr="00364740" w:rsidRDefault="00364740" w:rsidP="00364740">
            <w:pPr>
              <w:ind w:left="-93" w:right="-108"/>
              <w:jc w:val="both"/>
            </w:pPr>
            <w:r w:rsidRPr="00364740">
              <w:t>Уплата прочих налогов, сборов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3FFAC"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46590"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93DB9" w14:textId="77777777" w:rsidR="00364740" w:rsidRPr="00364740" w:rsidRDefault="00364740" w:rsidP="00364740">
            <w:pPr>
              <w:ind w:left="-108" w:right="-108"/>
              <w:jc w:val="center"/>
            </w:pPr>
            <w:r w:rsidRPr="00364740">
              <w:t>66.0.00.6029.0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1B827" w14:textId="77777777" w:rsidR="00364740" w:rsidRPr="00364740" w:rsidRDefault="00364740" w:rsidP="00364740">
            <w:pPr>
              <w:ind w:left="-108" w:right="-108"/>
              <w:jc w:val="center"/>
            </w:pPr>
            <w:r w:rsidRPr="00364740">
              <w:t>852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270C1" w14:textId="77777777" w:rsidR="00364740" w:rsidRPr="00364740" w:rsidRDefault="00364740" w:rsidP="00364740">
            <w:pPr>
              <w:ind w:left="-108" w:right="-108"/>
              <w:jc w:val="center"/>
            </w:pPr>
            <w:r w:rsidRPr="00364740">
              <w:t>47 416,00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9C8BFA" w14:textId="77777777" w:rsidR="00364740" w:rsidRPr="00364740" w:rsidRDefault="00364740" w:rsidP="00364740">
            <w:pPr>
              <w:ind w:left="-108" w:right="-108"/>
              <w:jc w:val="center"/>
            </w:pPr>
            <w:r w:rsidRPr="00364740">
              <w:t>47 416,00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2FD4B" w14:textId="77777777" w:rsidR="00364740" w:rsidRPr="00364740" w:rsidRDefault="00364740" w:rsidP="00364740">
            <w:pPr>
              <w:ind w:left="-108" w:right="-108"/>
              <w:jc w:val="center"/>
            </w:pPr>
            <w:r w:rsidRPr="00364740">
              <w:t>47 416,00</w:t>
            </w:r>
          </w:p>
        </w:tc>
      </w:tr>
      <w:tr w:rsidR="00AB7CC5" w:rsidRPr="00364740" w14:paraId="59C437B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244FC" w14:textId="77777777" w:rsidR="00364740" w:rsidRPr="00364740" w:rsidRDefault="00364740" w:rsidP="00364740">
            <w:pPr>
              <w:ind w:left="-93" w:right="-108"/>
              <w:jc w:val="both"/>
            </w:pPr>
            <w:r w:rsidRPr="00364740">
              <w:t>Финансирование на решение вопросов местного значения по организации и ведению бухгалтерского учёта и отчётности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D1D8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2EE22"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166558" w14:textId="77777777" w:rsidR="00364740" w:rsidRPr="00364740" w:rsidRDefault="00364740" w:rsidP="00364740">
            <w:pPr>
              <w:ind w:left="-108" w:right="-108"/>
              <w:jc w:val="center"/>
            </w:pPr>
            <w:r w:rsidRPr="00364740">
              <w:t>66.0.00.6057.0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AB66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3D080" w14:textId="77777777" w:rsidR="00364740" w:rsidRPr="00364740" w:rsidRDefault="00364740" w:rsidP="00364740">
            <w:pPr>
              <w:ind w:left="-108" w:right="-108"/>
              <w:jc w:val="center"/>
            </w:pPr>
            <w:r w:rsidRPr="00364740">
              <w:t>983 388,00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2A4D9" w14:textId="77777777" w:rsidR="00364740" w:rsidRPr="00364740" w:rsidRDefault="00364740" w:rsidP="00364740">
            <w:pPr>
              <w:ind w:left="-108" w:right="-108"/>
              <w:jc w:val="center"/>
            </w:pPr>
            <w:r w:rsidRPr="00364740">
              <w:t>983 388,00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4B1DD5" w14:textId="77777777" w:rsidR="00364740" w:rsidRPr="00364740" w:rsidRDefault="00364740" w:rsidP="00364740">
            <w:pPr>
              <w:ind w:left="-108" w:right="-108"/>
              <w:jc w:val="center"/>
            </w:pPr>
            <w:r w:rsidRPr="00364740">
              <w:t>983 388,00</w:t>
            </w:r>
          </w:p>
        </w:tc>
      </w:tr>
      <w:tr w:rsidR="00AB7CC5" w:rsidRPr="00364740" w14:paraId="0A3E276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B32D0" w14:textId="77777777" w:rsidR="00364740" w:rsidRPr="00364740" w:rsidRDefault="00364740" w:rsidP="00364740">
            <w:pPr>
              <w:ind w:left="-93" w:right="-108"/>
              <w:jc w:val="both"/>
            </w:pPr>
            <w:r w:rsidRPr="0036474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937A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885DE"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44FB8" w14:textId="77777777" w:rsidR="00364740" w:rsidRPr="00364740" w:rsidRDefault="00364740" w:rsidP="00364740">
            <w:pPr>
              <w:ind w:left="-108" w:right="-108"/>
              <w:jc w:val="center"/>
            </w:pPr>
            <w:r w:rsidRPr="00364740">
              <w:t>66.0.00.6057.0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316EB"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2FD60" w14:textId="77777777" w:rsidR="00364740" w:rsidRPr="00364740" w:rsidRDefault="00364740" w:rsidP="00364740">
            <w:pPr>
              <w:ind w:left="-108" w:right="-108"/>
              <w:jc w:val="center"/>
            </w:pPr>
            <w:r w:rsidRPr="00364740">
              <w:t>925 272,00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CF3B11" w14:textId="77777777" w:rsidR="00364740" w:rsidRPr="00364740" w:rsidRDefault="00364740" w:rsidP="00364740">
            <w:pPr>
              <w:ind w:left="-108" w:right="-108"/>
              <w:jc w:val="center"/>
            </w:pPr>
            <w:r w:rsidRPr="00364740">
              <w:t>925 272,00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19EA4B" w14:textId="77777777" w:rsidR="00364740" w:rsidRPr="00364740" w:rsidRDefault="00364740" w:rsidP="00364740">
            <w:pPr>
              <w:ind w:left="-108" w:right="-108"/>
              <w:jc w:val="center"/>
            </w:pPr>
            <w:r w:rsidRPr="00364740">
              <w:t>925 272,00</w:t>
            </w:r>
          </w:p>
        </w:tc>
      </w:tr>
      <w:tr w:rsidR="00AB7CC5" w:rsidRPr="00364740" w14:paraId="497EFED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A3A1E" w14:textId="77777777" w:rsidR="00364740" w:rsidRPr="00364740" w:rsidRDefault="00364740" w:rsidP="00364740">
            <w:pPr>
              <w:ind w:left="-93" w:right="-108"/>
              <w:jc w:val="both"/>
            </w:pPr>
            <w:r w:rsidRPr="00364740">
              <w:t>Фонд оплаты труда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43E0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B938B"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77F38B" w14:textId="77777777" w:rsidR="00364740" w:rsidRPr="00364740" w:rsidRDefault="00364740" w:rsidP="00364740">
            <w:pPr>
              <w:ind w:left="-108" w:right="-108"/>
              <w:jc w:val="center"/>
            </w:pPr>
            <w:r w:rsidRPr="00364740">
              <w:t>66.0.00.6057.0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6F03E" w14:textId="77777777" w:rsidR="00364740" w:rsidRPr="00364740" w:rsidRDefault="00364740" w:rsidP="00364740">
            <w:pPr>
              <w:ind w:left="-108" w:right="-108"/>
              <w:jc w:val="center"/>
            </w:pPr>
            <w:r w:rsidRPr="00364740">
              <w:t>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B3EB6" w14:textId="77777777" w:rsidR="00364740" w:rsidRPr="00364740" w:rsidRDefault="00364740" w:rsidP="00364740">
            <w:pPr>
              <w:ind w:left="-108" w:right="-108"/>
              <w:jc w:val="center"/>
            </w:pPr>
            <w:r w:rsidRPr="00364740">
              <w:t>710 654,00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A18AD5" w14:textId="77777777" w:rsidR="00364740" w:rsidRPr="00364740" w:rsidRDefault="00364740" w:rsidP="00364740">
            <w:pPr>
              <w:ind w:left="-108" w:right="-108"/>
              <w:jc w:val="center"/>
            </w:pPr>
            <w:r w:rsidRPr="00364740">
              <w:t>710 654,00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57E87D" w14:textId="77777777" w:rsidR="00364740" w:rsidRPr="00364740" w:rsidRDefault="00364740" w:rsidP="00364740">
            <w:pPr>
              <w:ind w:left="-108" w:right="-108"/>
              <w:jc w:val="center"/>
            </w:pPr>
            <w:r w:rsidRPr="00364740">
              <w:t>710 654,00</w:t>
            </w:r>
          </w:p>
        </w:tc>
      </w:tr>
      <w:tr w:rsidR="00AB7CC5" w:rsidRPr="00364740" w14:paraId="706F1C5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277FC" w14:textId="77777777" w:rsidR="00364740" w:rsidRPr="00364740" w:rsidRDefault="00364740" w:rsidP="00364740">
            <w:pPr>
              <w:ind w:left="-93" w:right="-108"/>
              <w:jc w:val="both"/>
            </w:pPr>
            <w:r w:rsidRPr="00364740">
              <w:t>Взносы по обязательному социальному страхованию на выплаты по оплате труда работников и иные выплаты работникам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1D325"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DE8B2"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649543" w14:textId="77777777" w:rsidR="00364740" w:rsidRPr="00364740" w:rsidRDefault="00364740" w:rsidP="00364740">
            <w:pPr>
              <w:ind w:left="-108" w:right="-108"/>
              <w:jc w:val="center"/>
            </w:pPr>
            <w:r w:rsidRPr="00364740">
              <w:t>66.0.00.6057.0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EF655" w14:textId="77777777" w:rsidR="00364740" w:rsidRPr="00364740" w:rsidRDefault="00364740" w:rsidP="00364740">
            <w:pPr>
              <w:ind w:left="-108" w:right="-108"/>
              <w:jc w:val="center"/>
            </w:pPr>
            <w:r w:rsidRPr="00364740">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D0504" w14:textId="77777777" w:rsidR="00364740" w:rsidRPr="00364740" w:rsidRDefault="00364740" w:rsidP="00364740">
            <w:pPr>
              <w:ind w:left="-108" w:right="-108"/>
              <w:jc w:val="center"/>
            </w:pPr>
            <w:r w:rsidRPr="00364740">
              <w:t>214 618,00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63C6C" w14:textId="77777777" w:rsidR="00364740" w:rsidRPr="00364740" w:rsidRDefault="00364740" w:rsidP="00364740">
            <w:pPr>
              <w:ind w:left="-108" w:right="-108"/>
              <w:jc w:val="center"/>
            </w:pPr>
            <w:r w:rsidRPr="00364740">
              <w:t>214 618,00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38F080" w14:textId="77777777" w:rsidR="00364740" w:rsidRPr="00364740" w:rsidRDefault="00364740" w:rsidP="00364740">
            <w:pPr>
              <w:ind w:left="-108" w:right="-108"/>
              <w:jc w:val="center"/>
            </w:pPr>
            <w:r w:rsidRPr="00364740">
              <w:t>214 618,00</w:t>
            </w:r>
          </w:p>
        </w:tc>
      </w:tr>
      <w:tr w:rsidR="00AB7CC5" w:rsidRPr="00364740" w14:paraId="41D5858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E23A4"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A5113"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5218B"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48A97" w14:textId="77777777" w:rsidR="00364740" w:rsidRPr="00364740" w:rsidRDefault="00364740" w:rsidP="00364740">
            <w:pPr>
              <w:ind w:left="-108" w:right="-108"/>
              <w:jc w:val="center"/>
            </w:pPr>
            <w:r w:rsidRPr="00364740">
              <w:t>66.0.00.6057.0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5AC6E"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4CF2D" w14:textId="77777777" w:rsidR="00364740" w:rsidRPr="00364740" w:rsidRDefault="00364740" w:rsidP="00364740">
            <w:pPr>
              <w:ind w:left="-108" w:right="-108"/>
              <w:jc w:val="center"/>
            </w:pPr>
            <w:r w:rsidRPr="00364740">
              <w:t>58 116,00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ACDBAB" w14:textId="77777777" w:rsidR="00364740" w:rsidRPr="00364740" w:rsidRDefault="00364740" w:rsidP="00364740">
            <w:pPr>
              <w:ind w:left="-108" w:right="-108"/>
              <w:jc w:val="center"/>
            </w:pPr>
            <w:r w:rsidRPr="00364740">
              <w:t>58 116,00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7425A8" w14:textId="77777777" w:rsidR="00364740" w:rsidRPr="00364740" w:rsidRDefault="00364740" w:rsidP="00364740">
            <w:pPr>
              <w:ind w:left="-108" w:right="-108"/>
              <w:jc w:val="center"/>
            </w:pPr>
            <w:r w:rsidRPr="00364740">
              <w:t>58 116,00</w:t>
            </w:r>
          </w:p>
        </w:tc>
      </w:tr>
      <w:tr w:rsidR="00AB7CC5" w:rsidRPr="00364740" w14:paraId="4C3F7A7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FA026"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F9610"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CCFDB"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F01EA" w14:textId="77777777" w:rsidR="00364740" w:rsidRPr="00364740" w:rsidRDefault="00364740" w:rsidP="00364740">
            <w:pPr>
              <w:ind w:left="-108" w:right="-108"/>
              <w:jc w:val="center"/>
            </w:pPr>
            <w:r w:rsidRPr="00364740">
              <w:t>66.0.00.6057.0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94381"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F6902" w14:textId="77777777" w:rsidR="00364740" w:rsidRPr="00364740" w:rsidRDefault="00364740" w:rsidP="00364740">
            <w:pPr>
              <w:ind w:left="-108" w:right="-108"/>
              <w:jc w:val="center"/>
            </w:pPr>
            <w:r w:rsidRPr="00364740">
              <w:t>58 116,00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5C2D99" w14:textId="77777777" w:rsidR="00364740" w:rsidRPr="00364740" w:rsidRDefault="00364740" w:rsidP="00364740">
            <w:pPr>
              <w:ind w:left="-108" w:right="-108"/>
              <w:jc w:val="center"/>
            </w:pPr>
            <w:r w:rsidRPr="00364740">
              <w:t>58 116,00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4DFF13" w14:textId="77777777" w:rsidR="00364740" w:rsidRPr="00364740" w:rsidRDefault="00364740" w:rsidP="00364740">
            <w:pPr>
              <w:ind w:left="-108" w:right="-108"/>
              <w:jc w:val="center"/>
            </w:pPr>
            <w:r w:rsidRPr="00364740">
              <w:t>58 116,00</w:t>
            </w:r>
          </w:p>
        </w:tc>
      </w:tr>
      <w:tr w:rsidR="00AB7CC5" w:rsidRPr="00364740" w14:paraId="0DFC996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9AC67" w14:textId="77777777" w:rsidR="00364740" w:rsidRPr="00364740" w:rsidRDefault="00364740" w:rsidP="00364740">
            <w:pPr>
              <w:ind w:left="-93" w:right="-108"/>
              <w:jc w:val="both"/>
            </w:pPr>
            <w:r w:rsidRPr="00364740">
              <w:t>Условно утверждённые расходы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7B35A"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8458F"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14BD3" w14:textId="77777777" w:rsidR="00364740" w:rsidRPr="00364740" w:rsidRDefault="00364740" w:rsidP="00364740">
            <w:pPr>
              <w:ind w:left="-108" w:right="-108"/>
              <w:jc w:val="center"/>
            </w:pPr>
            <w:r w:rsidRPr="00364740">
              <w:t>66.0.00.6063.0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6C56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D677"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B07457" w14:textId="77777777" w:rsidR="00364740" w:rsidRPr="00364740" w:rsidRDefault="00364740" w:rsidP="00364740">
            <w:pPr>
              <w:ind w:left="-108" w:right="-108"/>
              <w:jc w:val="center"/>
            </w:pPr>
            <w:r w:rsidRPr="00364740">
              <w:t>6 177 027,50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6BF0AA" w14:textId="77777777" w:rsidR="00364740" w:rsidRPr="00364740" w:rsidRDefault="00364740" w:rsidP="00364740">
            <w:pPr>
              <w:ind w:left="-108" w:right="-108"/>
              <w:jc w:val="center"/>
            </w:pPr>
            <w:r w:rsidRPr="00364740">
              <w:t>12 978 745,00</w:t>
            </w:r>
          </w:p>
        </w:tc>
      </w:tr>
      <w:tr w:rsidR="00AB7CC5" w:rsidRPr="00364740" w14:paraId="4F76883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5D0C5" w14:textId="77777777" w:rsidR="00364740" w:rsidRPr="00364740" w:rsidRDefault="00364740" w:rsidP="00364740">
            <w:pPr>
              <w:ind w:left="-93" w:right="-108"/>
              <w:jc w:val="both"/>
            </w:pPr>
            <w:r w:rsidRPr="00364740">
              <w:t>Иные бюджетные ассигнования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6F2E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25460"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BBE64" w14:textId="77777777" w:rsidR="00364740" w:rsidRPr="00364740" w:rsidRDefault="00364740" w:rsidP="00364740">
            <w:pPr>
              <w:ind w:left="-108" w:right="-108"/>
              <w:jc w:val="center"/>
            </w:pPr>
            <w:r w:rsidRPr="00364740">
              <w:t>66.0.00.6063.0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3E229" w14:textId="77777777" w:rsidR="00364740" w:rsidRPr="00364740" w:rsidRDefault="00364740" w:rsidP="00364740">
            <w:pPr>
              <w:ind w:left="-108" w:right="-108"/>
              <w:jc w:val="center"/>
            </w:pPr>
            <w:r w:rsidRPr="00364740">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824F2"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BE40E5" w14:textId="77777777" w:rsidR="00364740" w:rsidRPr="00364740" w:rsidRDefault="00364740" w:rsidP="00364740">
            <w:pPr>
              <w:ind w:left="-108" w:right="-108"/>
              <w:jc w:val="center"/>
            </w:pPr>
            <w:r w:rsidRPr="00364740">
              <w:t>6 177 027,50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CC30BC" w14:textId="77777777" w:rsidR="00364740" w:rsidRPr="00364740" w:rsidRDefault="00364740" w:rsidP="00364740">
            <w:pPr>
              <w:ind w:left="-108" w:right="-108"/>
              <w:jc w:val="center"/>
            </w:pPr>
            <w:r w:rsidRPr="00364740">
              <w:t>12 978 745,00</w:t>
            </w:r>
          </w:p>
        </w:tc>
      </w:tr>
      <w:tr w:rsidR="00AB7CC5" w:rsidRPr="00364740" w14:paraId="49C77EA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3C63A" w14:textId="77777777" w:rsidR="00364740" w:rsidRPr="00364740" w:rsidRDefault="00364740" w:rsidP="00364740">
            <w:pPr>
              <w:ind w:left="-93" w:right="-108"/>
              <w:jc w:val="both"/>
            </w:pPr>
            <w:r w:rsidRPr="00364740">
              <w:t>Уплата иных платежей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84D4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A5F95"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1C472" w14:textId="77777777" w:rsidR="00364740" w:rsidRPr="00364740" w:rsidRDefault="00364740" w:rsidP="00364740">
            <w:pPr>
              <w:ind w:left="-108" w:right="-108"/>
              <w:jc w:val="center"/>
            </w:pPr>
            <w:r w:rsidRPr="00364740">
              <w:t>66.0.00.6063.0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A4A24" w14:textId="77777777" w:rsidR="00364740" w:rsidRPr="00364740" w:rsidRDefault="00364740" w:rsidP="00364740">
            <w:pPr>
              <w:ind w:left="-108" w:right="-108"/>
              <w:jc w:val="center"/>
            </w:pPr>
            <w:r w:rsidRPr="00364740">
              <w:t>853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B2351"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46A4E7" w14:textId="77777777" w:rsidR="00364740" w:rsidRPr="00364740" w:rsidRDefault="00364740" w:rsidP="00364740">
            <w:pPr>
              <w:ind w:left="-108" w:right="-108"/>
              <w:jc w:val="center"/>
            </w:pPr>
            <w:r w:rsidRPr="00364740">
              <w:t>6 177 027,50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3120E2" w14:textId="77777777" w:rsidR="00364740" w:rsidRPr="00364740" w:rsidRDefault="00364740" w:rsidP="00364740">
            <w:pPr>
              <w:ind w:left="-108" w:right="-108"/>
              <w:jc w:val="center"/>
            </w:pPr>
            <w:r w:rsidRPr="00364740">
              <w:t>12 978 745,00</w:t>
            </w:r>
          </w:p>
        </w:tc>
      </w:tr>
      <w:tr w:rsidR="00AB7CC5" w:rsidRPr="00364740" w14:paraId="6E2265D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3A75D" w14:textId="77777777" w:rsidR="00364740" w:rsidRPr="00364740" w:rsidRDefault="00364740" w:rsidP="00364740">
            <w:pPr>
              <w:ind w:left="-93" w:right="-108"/>
              <w:jc w:val="both"/>
            </w:pPr>
            <w:r w:rsidRPr="00364740">
              <w:t>Проведение на территории муниципального образования "</w:t>
            </w:r>
            <w:proofErr w:type="spellStart"/>
            <w:r w:rsidRPr="00364740">
              <w:t>Сурский</w:t>
            </w:r>
            <w:proofErr w:type="spellEnd"/>
            <w:r w:rsidRPr="00364740">
              <w:t xml:space="preserve"> район" публичных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85F9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73422"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8034D" w14:textId="77777777" w:rsidR="00364740" w:rsidRPr="00364740" w:rsidRDefault="00364740" w:rsidP="00364740">
            <w:pPr>
              <w:ind w:left="-108" w:right="-108"/>
              <w:jc w:val="center"/>
            </w:pPr>
            <w:r w:rsidRPr="00364740">
              <w:t>66.0.00.7103.0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359B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4C867" w14:textId="77777777" w:rsidR="00364740" w:rsidRPr="00364740" w:rsidRDefault="00364740" w:rsidP="00364740">
            <w:pPr>
              <w:ind w:left="-108" w:right="-108"/>
              <w:jc w:val="center"/>
            </w:pPr>
            <w:r w:rsidRPr="00364740">
              <w:t>8 200,00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28CD85" w14:textId="77777777" w:rsidR="00364740" w:rsidRPr="00364740" w:rsidRDefault="00364740" w:rsidP="00364740">
            <w:pPr>
              <w:ind w:left="-108" w:right="-108"/>
              <w:jc w:val="center"/>
            </w:pPr>
            <w:r w:rsidRPr="00364740">
              <w:t>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612057" w14:textId="77777777" w:rsidR="00364740" w:rsidRPr="00364740" w:rsidRDefault="00364740" w:rsidP="00364740">
            <w:pPr>
              <w:ind w:left="-108" w:right="-108"/>
              <w:jc w:val="center"/>
            </w:pPr>
            <w:r w:rsidRPr="00364740">
              <w:t>8 200,00</w:t>
            </w:r>
          </w:p>
        </w:tc>
      </w:tr>
      <w:tr w:rsidR="00AB7CC5" w:rsidRPr="00364740" w14:paraId="1EBA86B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A112C"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188A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3FC9C"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BE980D" w14:textId="77777777" w:rsidR="00364740" w:rsidRPr="00364740" w:rsidRDefault="00364740" w:rsidP="00364740">
            <w:pPr>
              <w:ind w:left="-108" w:right="-108"/>
              <w:jc w:val="center"/>
            </w:pPr>
            <w:r w:rsidRPr="00364740">
              <w:t>66.0.00.7103.0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C3172"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1ACAC" w14:textId="77777777" w:rsidR="00364740" w:rsidRPr="00364740" w:rsidRDefault="00364740" w:rsidP="00364740">
            <w:pPr>
              <w:ind w:left="-108" w:right="-108"/>
              <w:jc w:val="center"/>
            </w:pPr>
            <w:r w:rsidRPr="00364740">
              <w:t>3 600,00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29F630" w14:textId="77777777" w:rsidR="00364740" w:rsidRPr="00364740" w:rsidRDefault="00364740" w:rsidP="00364740">
            <w:pPr>
              <w:ind w:left="-108" w:right="-108"/>
              <w:jc w:val="center"/>
            </w:pPr>
            <w:r w:rsidRPr="00364740">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D64FA7" w14:textId="77777777" w:rsidR="00364740" w:rsidRPr="00364740" w:rsidRDefault="00364740" w:rsidP="00364740">
            <w:pPr>
              <w:ind w:left="-108" w:right="-108"/>
              <w:jc w:val="center"/>
            </w:pPr>
            <w:r w:rsidRPr="00364740">
              <w:t>3 600,00</w:t>
            </w:r>
          </w:p>
        </w:tc>
      </w:tr>
      <w:tr w:rsidR="00AB7CC5" w:rsidRPr="00364740" w14:paraId="1F8E49F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E4103"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114F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D16F9"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73BDB" w14:textId="77777777" w:rsidR="00364740" w:rsidRPr="00364740" w:rsidRDefault="00364740" w:rsidP="00364740">
            <w:pPr>
              <w:ind w:left="-108" w:right="-108"/>
              <w:jc w:val="center"/>
            </w:pPr>
            <w:r w:rsidRPr="00364740">
              <w:t>66.0.00.7103.0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FFB88"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14203" w14:textId="77777777" w:rsidR="00364740" w:rsidRPr="00364740" w:rsidRDefault="00364740" w:rsidP="00364740">
            <w:pPr>
              <w:ind w:left="-108" w:right="-108"/>
              <w:jc w:val="center"/>
            </w:pPr>
            <w:r w:rsidRPr="00364740">
              <w:t>2 760,00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CE2A03" w14:textId="77777777" w:rsidR="00364740" w:rsidRPr="00364740" w:rsidRDefault="00364740" w:rsidP="00364740">
            <w:pPr>
              <w:ind w:left="-108" w:right="-108"/>
              <w:jc w:val="center"/>
            </w:pPr>
            <w:r w:rsidRPr="00364740">
              <w:t>2 760,00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2E5C0E" w14:textId="77777777" w:rsidR="00364740" w:rsidRPr="00364740" w:rsidRDefault="00364740" w:rsidP="00364740">
            <w:pPr>
              <w:ind w:left="-108" w:right="-108"/>
              <w:jc w:val="center"/>
            </w:pPr>
            <w:r w:rsidRPr="00364740">
              <w:t>2 760,00</w:t>
            </w:r>
          </w:p>
        </w:tc>
      </w:tr>
      <w:tr w:rsidR="00AB7CC5" w:rsidRPr="00364740" w14:paraId="2C3AA56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7B6FC"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3B4D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E81E4"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79C81D" w14:textId="77777777" w:rsidR="00364740" w:rsidRPr="00364740" w:rsidRDefault="00364740" w:rsidP="00364740">
            <w:pPr>
              <w:ind w:left="-108" w:right="-108"/>
              <w:jc w:val="center"/>
            </w:pPr>
            <w:r w:rsidRPr="00364740">
              <w:t>66.0.00.7103.0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EFAE5"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BEE7E" w14:textId="77777777" w:rsidR="00364740" w:rsidRPr="00364740" w:rsidRDefault="00364740" w:rsidP="00364740">
            <w:pPr>
              <w:ind w:left="-108" w:right="-108"/>
              <w:jc w:val="center"/>
            </w:pPr>
            <w:r w:rsidRPr="00364740">
              <w:t>840,00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2946AB" w14:textId="77777777" w:rsidR="00364740" w:rsidRPr="00364740" w:rsidRDefault="00364740" w:rsidP="00364740">
            <w:pPr>
              <w:ind w:left="-108" w:right="-108"/>
              <w:jc w:val="center"/>
            </w:pPr>
            <w:r w:rsidRPr="00364740">
              <w:t>840,00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88E15D" w14:textId="77777777" w:rsidR="00364740" w:rsidRPr="00364740" w:rsidRDefault="00364740" w:rsidP="00364740">
            <w:pPr>
              <w:ind w:left="-108" w:right="-108"/>
              <w:jc w:val="center"/>
            </w:pPr>
            <w:r w:rsidRPr="00364740">
              <w:t>840,00</w:t>
            </w:r>
          </w:p>
        </w:tc>
      </w:tr>
      <w:tr w:rsidR="00AB7CC5" w:rsidRPr="00364740" w14:paraId="7962585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8E4A4"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8618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3A010"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05BFC" w14:textId="77777777" w:rsidR="00364740" w:rsidRPr="00364740" w:rsidRDefault="00364740" w:rsidP="00364740">
            <w:pPr>
              <w:ind w:left="-108" w:right="-108"/>
              <w:jc w:val="center"/>
            </w:pPr>
            <w:r w:rsidRPr="00364740">
              <w:t>66.0.00.7103.0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581AE"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CAD5B" w14:textId="77777777" w:rsidR="00364740" w:rsidRPr="00364740" w:rsidRDefault="00364740" w:rsidP="00364740">
            <w:pPr>
              <w:ind w:left="-108" w:right="-108"/>
              <w:jc w:val="center"/>
            </w:pPr>
            <w:r w:rsidRPr="00364740">
              <w:t>4 600,00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7337EC" w14:textId="77777777" w:rsidR="00364740" w:rsidRPr="00364740" w:rsidRDefault="00364740" w:rsidP="00364740">
            <w:pPr>
              <w:ind w:left="-108" w:right="-108"/>
              <w:jc w:val="center"/>
            </w:pPr>
            <w:r w:rsidRPr="00364740">
              <w:t>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355DF4" w14:textId="77777777" w:rsidR="00364740" w:rsidRPr="00364740" w:rsidRDefault="00364740" w:rsidP="00364740">
            <w:pPr>
              <w:ind w:left="-108" w:right="-108"/>
              <w:jc w:val="center"/>
            </w:pPr>
            <w:r w:rsidRPr="00364740">
              <w:t>4 600,00</w:t>
            </w:r>
          </w:p>
        </w:tc>
      </w:tr>
      <w:tr w:rsidR="00AB7CC5" w:rsidRPr="00364740" w14:paraId="450ACC1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407CD"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C2999"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4C286"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776C2" w14:textId="77777777" w:rsidR="00364740" w:rsidRPr="00364740" w:rsidRDefault="00364740" w:rsidP="00364740">
            <w:pPr>
              <w:ind w:left="-108" w:right="-108"/>
              <w:jc w:val="center"/>
            </w:pPr>
            <w:r w:rsidRPr="00364740">
              <w:t>66.0.00.7103.0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3AF6B"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D6586" w14:textId="77777777" w:rsidR="00364740" w:rsidRPr="00364740" w:rsidRDefault="00364740" w:rsidP="00364740">
            <w:pPr>
              <w:ind w:left="-108" w:right="-108"/>
              <w:jc w:val="center"/>
            </w:pPr>
            <w:r w:rsidRPr="00364740">
              <w:t>4 600,00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FCB4BA" w14:textId="77777777" w:rsidR="00364740" w:rsidRPr="00364740" w:rsidRDefault="00364740" w:rsidP="00364740">
            <w:pPr>
              <w:ind w:left="-108" w:right="-108"/>
              <w:jc w:val="center"/>
            </w:pPr>
            <w:r w:rsidRPr="00364740">
              <w:t>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ADFE8B" w14:textId="77777777" w:rsidR="00364740" w:rsidRPr="00364740" w:rsidRDefault="00364740" w:rsidP="00364740">
            <w:pPr>
              <w:ind w:left="-108" w:right="-108"/>
              <w:jc w:val="center"/>
            </w:pPr>
            <w:r w:rsidRPr="00364740">
              <w:t>4 600,00</w:t>
            </w:r>
          </w:p>
        </w:tc>
      </w:tr>
      <w:tr w:rsidR="00AB7CC5" w:rsidRPr="00364740" w14:paraId="13ACC76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4BE5D" w14:textId="77777777" w:rsidR="00364740" w:rsidRPr="00364740" w:rsidRDefault="00364740" w:rsidP="00364740">
            <w:pPr>
              <w:ind w:left="-93" w:right="-108"/>
              <w:jc w:val="both"/>
            </w:pPr>
            <w:r w:rsidRPr="00364740">
              <w:t>Муниципальная программа "Развитие гражданского общества и государственной национальной политики на территории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7C31C"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4F465"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F09DC2" w14:textId="77777777" w:rsidR="00364740" w:rsidRPr="00364740" w:rsidRDefault="00364740" w:rsidP="00364740">
            <w:pPr>
              <w:ind w:left="-108" w:right="-108"/>
              <w:jc w:val="center"/>
            </w:pPr>
            <w:r w:rsidRPr="00364740">
              <w:t>67.0.00.0000.0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0F7D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1B1B4" w14:textId="77777777" w:rsidR="00364740" w:rsidRPr="00364740" w:rsidRDefault="00364740" w:rsidP="00364740">
            <w:pPr>
              <w:ind w:left="-108" w:right="-108"/>
              <w:jc w:val="center"/>
            </w:pPr>
            <w:r w:rsidRPr="00364740">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5B06C1"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1EF513" w14:textId="77777777" w:rsidR="00364740" w:rsidRPr="00364740" w:rsidRDefault="00364740" w:rsidP="00364740">
            <w:pPr>
              <w:ind w:left="-108" w:right="-108"/>
              <w:jc w:val="center"/>
            </w:pPr>
            <w:r w:rsidRPr="00364740">
              <w:t>100 000,00</w:t>
            </w:r>
          </w:p>
        </w:tc>
      </w:tr>
      <w:tr w:rsidR="00AB7CC5" w:rsidRPr="00364740" w14:paraId="6D94B2D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96FCF"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35267"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D4370"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0E9A5" w14:textId="77777777" w:rsidR="00364740" w:rsidRPr="00364740" w:rsidRDefault="00364740" w:rsidP="00364740">
            <w:pPr>
              <w:ind w:left="-108" w:right="-108"/>
              <w:jc w:val="center"/>
            </w:pPr>
            <w:r w:rsidRPr="00364740">
              <w:t>67.4.00.0000.0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01D2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A720E" w14:textId="77777777" w:rsidR="00364740" w:rsidRPr="00364740" w:rsidRDefault="00364740" w:rsidP="00364740">
            <w:pPr>
              <w:ind w:left="-108" w:right="-108"/>
              <w:jc w:val="center"/>
            </w:pPr>
            <w:r w:rsidRPr="00364740">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362840"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B2FCB1" w14:textId="77777777" w:rsidR="00364740" w:rsidRPr="00364740" w:rsidRDefault="00364740" w:rsidP="00364740">
            <w:pPr>
              <w:ind w:left="-108" w:right="-108"/>
              <w:jc w:val="center"/>
            </w:pPr>
            <w:r w:rsidRPr="00364740">
              <w:t>100 000,00</w:t>
            </w:r>
          </w:p>
        </w:tc>
      </w:tr>
      <w:tr w:rsidR="00AB7CC5" w:rsidRPr="00364740" w14:paraId="29A3BE0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CF5AF" w14:textId="77777777" w:rsidR="00364740" w:rsidRPr="00364740" w:rsidRDefault="00364740" w:rsidP="00364740">
            <w:pPr>
              <w:ind w:left="-93" w:right="-108"/>
              <w:jc w:val="both"/>
            </w:pPr>
            <w:r w:rsidRPr="00364740">
              <w:t xml:space="preserve">Комплекс процессных мероприятий "Содействие развитию институтов гражданского общества и поддержка социально </w:t>
            </w:r>
            <w:r w:rsidRPr="00364740">
              <w:lastRenderedPageBreak/>
              <w:t>ориентированных некоммерческих организаций и добровольческой (волонтерской) деятельности на территории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A2666" w14:textId="77777777" w:rsidR="00364740" w:rsidRPr="00364740" w:rsidRDefault="00364740" w:rsidP="00364740">
            <w:pPr>
              <w:ind w:left="-108" w:right="-108"/>
              <w:jc w:val="center"/>
            </w:pPr>
            <w:r w:rsidRPr="00364740">
              <w:lastRenderedPageBreak/>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FD937"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CFBBA" w14:textId="77777777" w:rsidR="00364740" w:rsidRPr="00364740" w:rsidRDefault="00364740" w:rsidP="00364740">
            <w:pPr>
              <w:ind w:left="-108" w:right="-108"/>
              <w:jc w:val="center"/>
            </w:pPr>
            <w:r w:rsidRPr="00364740">
              <w:t>67.4.01.0000.0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20C3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D812" w14:textId="77777777" w:rsidR="00364740" w:rsidRPr="00364740" w:rsidRDefault="00364740" w:rsidP="00364740">
            <w:pPr>
              <w:ind w:left="-108" w:right="-108"/>
              <w:jc w:val="center"/>
            </w:pPr>
            <w:r w:rsidRPr="00364740">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BD23ED"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7F876" w14:textId="77777777" w:rsidR="00364740" w:rsidRPr="00364740" w:rsidRDefault="00364740" w:rsidP="00364740">
            <w:pPr>
              <w:ind w:left="-108" w:right="-108"/>
              <w:jc w:val="center"/>
            </w:pPr>
            <w:r w:rsidRPr="00364740">
              <w:t>100 000,00</w:t>
            </w:r>
          </w:p>
        </w:tc>
      </w:tr>
      <w:tr w:rsidR="00AB7CC5" w:rsidRPr="00364740" w14:paraId="3C3991E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CFEDD" w14:textId="77777777" w:rsidR="00364740" w:rsidRPr="00364740" w:rsidRDefault="00364740" w:rsidP="00364740">
            <w:pPr>
              <w:ind w:left="-93" w:right="-108"/>
              <w:jc w:val="both"/>
            </w:pPr>
            <w:proofErr w:type="spellStart"/>
            <w:r w:rsidRPr="00364740">
              <w:lastRenderedPageBreak/>
              <w:t>Грантовая</w:t>
            </w:r>
            <w:proofErr w:type="spellEnd"/>
            <w:r w:rsidRPr="00364740">
              <w:t xml:space="preserve"> поддержка социально ориентированных некоммерческих организаций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A173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A466A"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C46BE" w14:textId="77777777" w:rsidR="00364740" w:rsidRPr="00364740" w:rsidRDefault="00364740" w:rsidP="00364740">
            <w:pPr>
              <w:ind w:left="-108" w:right="-108"/>
              <w:jc w:val="center"/>
            </w:pPr>
            <w:r w:rsidRPr="00364740">
              <w:t>67.4.01.6020.0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2D92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10621" w14:textId="77777777" w:rsidR="00364740" w:rsidRPr="00364740" w:rsidRDefault="00364740" w:rsidP="00364740">
            <w:pPr>
              <w:ind w:left="-108" w:right="-108"/>
              <w:jc w:val="center"/>
            </w:pPr>
            <w:r w:rsidRPr="00364740">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F507D7"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3A9381" w14:textId="77777777" w:rsidR="00364740" w:rsidRPr="00364740" w:rsidRDefault="00364740" w:rsidP="00364740">
            <w:pPr>
              <w:ind w:left="-108" w:right="-108"/>
              <w:jc w:val="center"/>
            </w:pPr>
            <w:r w:rsidRPr="00364740">
              <w:t>100 000,00</w:t>
            </w:r>
          </w:p>
        </w:tc>
      </w:tr>
      <w:tr w:rsidR="00AB7CC5" w:rsidRPr="00364740" w14:paraId="489E651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E52A9"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5E2C7"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9CDC7"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080AD6" w14:textId="77777777" w:rsidR="00364740" w:rsidRPr="00364740" w:rsidRDefault="00364740" w:rsidP="00364740">
            <w:pPr>
              <w:ind w:left="-108" w:right="-108"/>
              <w:jc w:val="center"/>
            </w:pPr>
            <w:r w:rsidRPr="00364740">
              <w:t>67.4.01.6020.0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4686A"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9EF3" w14:textId="77777777" w:rsidR="00364740" w:rsidRPr="00364740" w:rsidRDefault="00364740" w:rsidP="00364740">
            <w:pPr>
              <w:ind w:left="-108" w:right="-108"/>
              <w:jc w:val="center"/>
            </w:pPr>
            <w:r w:rsidRPr="00364740">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BC8E3E"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A9C2AE" w14:textId="77777777" w:rsidR="00364740" w:rsidRPr="00364740" w:rsidRDefault="00364740" w:rsidP="00364740">
            <w:pPr>
              <w:ind w:left="-108" w:right="-108"/>
              <w:jc w:val="center"/>
            </w:pPr>
            <w:r w:rsidRPr="00364740">
              <w:t>100 000,00</w:t>
            </w:r>
          </w:p>
        </w:tc>
      </w:tr>
      <w:tr w:rsidR="00AB7CC5" w:rsidRPr="00364740" w14:paraId="23B759D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972C1" w14:textId="77777777" w:rsidR="00364740" w:rsidRPr="00364740" w:rsidRDefault="00364740" w:rsidP="00364740">
            <w:pPr>
              <w:ind w:left="-93" w:right="-108"/>
              <w:jc w:val="both"/>
            </w:pPr>
            <w:r w:rsidRPr="00364740">
              <w:t>Субсидии (гранты в форме субсидий), не подлежащие казначейскому сопровождению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44DE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E41A8"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9AB97" w14:textId="77777777" w:rsidR="00364740" w:rsidRPr="00364740" w:rsidRDefault="00364740" w:rsidP="00364740">
            <w:pPr>
              <w:ind w:left="-108" w:right="-108"/>
              <w:jc w:val="center"/>
            </w:pPr>
            <w:r w:rsidRPr="00364740">
              <w:t>67.4.01.6020.0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8865D" w14:textId="77777777" w:rsidR="00364740" w:rsidRPr="00364740" w:rsidRDefault="00364740" w:rsidP="00364740">
            <w:pPr>
              <w:ind w:left="-108" w:right="-108"/>
              <w:jc w:val="center"/>
            </w:pPr>
            <w:r w:rsidRPr="00364740">
              <w:t>633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774B3" w14:textId="77777777" w:rsidR="00364740" w:rsidRPr="00364740" w:rsidRDefault="00364740" w:rsidP="00364740">
            <w:pPr>
              <w:ind w:left="-108" w:right="-108"/>
              <w:jc w:val="center"/>
            </w:pPr>
            <w:r w:rsidRPr="00364740">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44EBD7"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1877C3" w14:textId="77777777" w:rsidR="00364740" w:rsidRPr="00364740" w:rsidRDefault="00364740" w:rsidP="00364740">
            <w:pPr>
              <w:ind w:left="-108" w:right="-108"/>
              <w:jc w:val="center"/>
            </w:pPr>
            <w:r w:rsidRPr="00364740">
              <w:t>100 000,00</w:t>
            </w:r>
          </w:p>
        </w:tc>
      </w:tr>
      <w:tr w:rsidR="00AB7CC5" w:rsidRPr="00364740" w14:paraId="226E8C3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D8902" w14:textId="77777777" w:rsidR="00364740" w:rsidRPr="00364740" w:rsidRDefault="00364740" w:rsidP="00364740">
            <w:pPr>
              <w:ind w:left="-93" w:right="-108"/>
              <w:jc w:val="both"/>
            </w:pPr>
            <w:r w:rsidRPr="00364740">
              <w:t>Муниципальная программа "Развитие муниципального управления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7DE2A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CDABC"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055BC" w14:textId="77777777" w:rsidR="00364740" w:rsidRPr="00364740" w:rsidRDefault="00364740" w:rsidP="00364740">
            <w:pPr>
              <w:ind w:left="-108" w:right="-108"/>
              <w:jc w:val="center"/>
            </w:pPr>
            <w:r w:rsidRPr="00364740">
              <w:t>68.0.00.0000.0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5D57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A99E8" w14:textId="77777777" w:rsidR="00364740" w:rsidRPr="00364740" w:rsidRDefault="00364740" w:rsidP="00364740">
            <w:pPr>
              <w:ind w:left="-108" w:right="-108"/>
              <w:jc w:val="center"/>
            </w:pPr>
            <w:r w:rsidRPr="00364740">
              <w:t>22 817 647,72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7F4028" w14:textId="77777777" w:rsidR="00364740" w:rsidRPr="00364740" w:rsidRDefault="00364740" w:rsidP="00364740">
            <w:pPr>
              <w:ind w:left="-108" w:right="-108"/>
              <w:jc w:val="center"/>
            </w:pPr>
            <w:r w:rsidRPr="00364740">
              <w:t>17 348 570,00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CD276E" w14:textId="77777777" w:rsidR="00364740" w:rsidRPr="00364740" w:rsidRDefault="00364740" w:rsidP="00364740">
            <w:pPr>
              <w:ind w:left="-108" w:right="-108"/>
              <w:jc w:val="center"/>
            </w:pPr>
            <w:r w:rsidRPr="00364740">
              <w:t>17 348 570,00</w:t>
            </w:r>
          </w:p>
        </w:tc>
      </w:tr>
      <w:tr w:rsidR="00AB7CC5" w:rsidRPr="00364740" w14:paraId="1AE3C2E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4F67E"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0E637"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C866D"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FDD126" w14:textId="77777777" w:rsidR="00364740" w:rsidRPr="00364740" w:rsidRDefault="00364740" w:rsidP="00364740">
            <w:pPr>
              <w:ind w:left="-108" w:right="-108"/>
              <w:jc w:val="center"/>
            </w:pPr>
            <w:r w:rsidRPr="00364740">
              <w:t>68.4.00.0000.0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D789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43BE" w14:textId="77777777" w:rsidR="00364740" w:rsidRPr="00364740" w:rsidRDefault="00364740" w:rsidP="00364740">
            <w:pPr>
              <w:ind w:left="-108" w:right="-108"/>
              <w:jc w:val="center"/>
            </w:pPr>
            <w:r w:rsidRPr="00364740">
              <w:t>22 817 647,72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8EAD9D" w14:textId="77777777" w:rsidR="00364740" w:rsidRPr="00364740" w:rsidRDefault="00364740" w:rsidP="00364740">
            <w:pPr>
              <w:ind w:left="-108" w:right="-108"/>
              <w:jc w:val="center"/>
            </w:pPr>
            <w:r w:rsidRPr="00364740">
              <w:t>17 348 570,00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A70E7D" w14:textId="77777777" w:rsidR="00364740" w:rsidRPr="00364740" w:rsidRDefault="00364740" w:rsidP="00364740">
            <w:pPr>
              <w:ind w:left="-108" w:right="-108"/>
              <w:jc w:val="center"/>
            </w:pPr>
            <w:r w:rsidRPr="00364740">
              <w:t>17 348 570,00</w:t>
            </w:r>
          </w:p>
        </w:tc>
      </w:tr>
      <w:tr w:rsidR="00AB7CC5" w:rsidRPr="00364740" w14:paraId="2F35044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9DF0E" w14:textId="77777777" w:rsidR="00364740" w:rsidRPr="00364740" w:rsidRDefault="00364740" w:rsidP="00364740">
            <w:pPr>
              <w:ind w:left="-93" w:right="-108"/>
              <w:jc w:val="both"/>
            </w:pPr>
            <w:r w:rsidRPr="00364740">
              <w:t>Комплекс процессных мероприятий "Обеспечение деятельности МУ "Управление делами" Администрации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EF793"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C93EC"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3B68C" w14:textId="77777777" w:rsidR="00364740" w:rsidRPr="00364740" w:rsidRDefault="00364740" w:rsidP="00364740">
            <w:pPr>
              <w:ind w:left="-108" w:right="-108"/>
              <w:jc w:val="center"/>
            </w:pPr>
            <w:r w:rsidRPr="00364740">
              <w:t>68.4.04.0000.0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F15C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2D22D" w14:textId="77777777" w:rsidR="00364740" w:rsidRPr="00364740" w:rsidRDefault="00364740" w:rsidP="00364740">
            <w:pPr>
              <w:ind w:left="-108" w:right="-108"/>
              <w:jc w:val="center"/>
            </w:pPr>
            <w:r w:rsidRPr="00364740">
              <w:t>22 817 647,72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15D766" w14:textId="77777777" w:rsidR="00364740" w:rsidRPr="00364740" w:rsidRDefault="00364740" w:rsidP="00364740">
            <w:pPr>
              <w:ind w:left="-108" w:right="-108"/>
              <w:jc w:val="center"/>
            </w:pPr>
            <w:r w:rsidRPr="00364740">
              <w:t>17 348 570,00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F52FBB" w14:textId="77777777" w:rsidR="00364740" w:rsidRPr="00364740" w:rsidRDefault="00364740" w:rsidP="00364740">
            <w:pPr>
              <w:ind w:left="-108" w:right="-108"/>
              <w:jc w:val="center"/>
            </w:pPr>
            <w:r w:rsidRPr="00364740">
              <w:t>17 348 570,00</w:t>
            </w:r>
          </w:p>
        </w:tc>
      </w:tr>
      <w:tr w:rsidR="00AB7CC5" w:rsidRPr="00364740" w14:paraId="0B09569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30957" w14:textId="77777777" w:rsidR="00364740" w:rsidRPr="00364740" w:rsidRDefault="00364740" w:rsidP="00364740">
            <w:pPr>
              <w:ind w:left="-93" w:right="-108"/>
              <w:jc w:val="both"/>
            </w:pPr>
            <w:r w:rsidRPr="00364740">
              <w:t>Учреждения по обеспечению хозяйственного обслуживания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A22C0"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3F8EB"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108B1" w14:textId="77777777" w:rsidR="00364740" w:rsidRPr="00364740" w:rsidRDefault="00364740" w:rsidP="00364740">
            <w:pPr>
              <w:ind w:left="-108" w:right="-108"/>
              <w:jc w:val="center"/>
            </w:pPr>
            <w:r w:rsidRPr="00364740">
              <w:t>68.4.04.6003.0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7466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541BA" w14:textId="77777777" w:rsidR="00364740" w:rsidRPr="00364740" w:rsidRDefault="00364740" w:rsidP="00364740">
            <w:pPr>
              <w:ind w:left="-108" w:right="-108"/>
              <w:jc w:val="center"/>
            </w:pPr>
            <w:r w:rsidRPr="00364740">
              <w:t>18 159 277,72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8741A7" w14:textId="77777777" w:rsidR="00364740" w:rsidRPr="00364740" w:rsidRDefault="00364740" w:rsidP="00364740">
            <w:pPr>
              <w:ind w:left="-108" w:right="-108"/>
              <w:jc w:val="center"/>
            </w:pPr>
            <w:r w:rsidRPr="00364740">
              <w:t>15 604 200,00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EE8FA3" w14:textId="77777777" w:rsidR="00364740" w:rsidRPr="00364740" w:rsidRDefault="00364740" w:rsidP="00364740">
            <w:pPr>
              <w:ind w:left="-108" w:right="-108"/>
              <w:jc w:val="center"/>
            </w:pPr>
            <w:r w:rsidRPr="00364740">
              <w:t>15 604 200,00</w:t>
            </w:r>
          </w:p>
        </w:tc>
      </w:tr>
      <w:tr w:rsidR="00AB7CC5" w:rsidRPr="00364740" w14:paraId="6E601A9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C2B7D"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D103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3AB21"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8EC16" w14:textId="77777777" w:rsidR="00364740" w:rsidRPr="00364740" w:rsidRDefault="00364740" w:rsidP="00364740">
            <w:pPr>
              <w:ind w:left="-108" w:right="-108"/>
              <w:jc w:val="center"/>
            </w:pPr>
            <w:r w:rsidRPr="00364740">
              <w:t>68.4.04.6003.0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5EC83"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F1795" w14:textId="77777777" w:rsidR="00364740" w:rsidRPr="00364740" w:rsidRDefault="00364740" w:rsidP="00364740">
            <w:pPr>
              <w:ind w:left="-108" w:right="-108"/>
              <w:jc w:val="center"/>
            </w:pPr>
            <w:r w:rsidRPr="00364740">
              <w:t>18 159 277,72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A89F98" w14:textId="77777777" w:rsidR="00364740" w:rsidRPr="00364740" w:rsidRDefault="00364740" w:rsidP="00364740">
            <w:pPr>
              <w:ind w:left="-108" w:right="-108"/>
              <w:jc w:val="center"/>
            </w:pPr>
            <w:r w:rsidRPr="00364740">
              <w:t>15 604 200,00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FF7CB6" w14:textId="77777777" w:rsidR="00364740" w:rsidRPr="00364740" w:rsidRDefault="00364740" w:rsidP="00364740">
            <w:pPr>
              <w:ind w:left="-108" w:right="-108"/>
              <w:jc w:val="center"/>
            </w:pPr>
            <w:r w:rsidRPr="00364740">
              <w:t>15 604 200,00</w:t>
            </w:r>
          </w:p>
        </w:tc>
      </w:tr>
      <w:tr w:rsidR="00AB7CC5" w:rsidRPr="00364740" w14:paraId="27770F0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845AD" w14:textId="77777777" w:rsidR="00364740" w:rsidRPr="00364740" w:rsidRDefault="00364740" w:rsidP="00364740">
            <w:pPr>
              <w:ind w:left="-93" w:right="-108"/>
              <w:jc w:val="both"/>
            </w:pPr>
            <w:r w:rsidRPr="00364740">
              <w:t>Фонд оплаты труда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5FAC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19029"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744AC3" w14:textId="77777777" w:rsidR="00364740" w:rsidRPr="00364740" w:rsidRDefault="00364740" w:rsidP="00364740">
            <w:pPr>
              <w:ind w:left="-108" w:right="-108"/>
              <w:jc w:val="center"/>
            </w:pPr>
            <w:r w:rsidRPr="00364740">
              <w:t>68.4.04.6003.0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4FAD3" w14:textId="77777777" w:rsidR="00364740" w:rsidRPr="00364740" w:rsidRDefault="00364740" w:rsidP="00364740">
            <w:pPr>
              <w:ind w:left="-108" w:right="-108"/>
              <w:jc w:val="center"/>
            </w:pPr>
            <w:r w:rsidRPr="00364740">
              <w:t>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73E48" w14:textId="77777777" w:rsidR="00364740" w:rsidRPr="00364740" w:rsidRDefault="00364740" w:rsidP="00364740">
            <w:pPr>
              <w:ind w:left="-108" w:right="-108"/>
              <w:jc w:val="center"/>
            </w:pPr>
            <w:r w:rsidRPr="00364740">
              <w:t>13 947 225,28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1D0A86" w14:textId="77777777" w:rsidR="00364740" w:rsidRPr="00364740" w:rsidRDefault="00364740" w:rsidP="00364740">
            <w:pPr>
              <w:ind w:left="-108" w:right="-108"/>
              <w:jc w:val="center"/>
            </w:pPr>
            <w:r w:rsidRPr="00364740">
              <w:t>11 984 800,00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29A3A1" w14:textId="77777777" w:rsidR="00364740" w:rsidRPr="00364740" w:rsidRDefault="00364740" w:rsidP="00364740">
            <w:pPr>
              <w:ind w:left="-108" w:right="-108"/>
              <w:jc w:val="center"/>
            </w:pPr>
            <w:r w:rsidRPr="00364740">
              <w:t>11 984 800,00</w:t>
            </w:r>
          </w:p>
        </w:tc>
      </w:tr>
      <w:tr w:rsidR="00AB7CC5" w:rsidRPr="00364740" w14:paraId="7A68D62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7B06C" w14:textId="77777777" w:rsidR="00364740" w:rsidRPr="00364740" w:rsidRDefault="00364740" w:rsidP="00364740">
            <w:pPr>
              <w:ind w:left="-93" w:right="-108"/>
              <w:jc w:val="both"/>
            </w:pPr>
            <w:r w:rsidRPr="00364740">
              <w:t>Взносы по обязательному социальному страхованию на выплаты по оплате труда работников и иные выплаты работникам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7D9E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F555F"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3B116D" w14:textId="77777777" w:rsidR="00364740" w:rsidRPr="00364740" w:rsidRDefault="00364740" w:rsidP="00364740">
            <w:pPr>
              <w:ind w:left="-108" w:right="-108"/>
              <w:jc w:val="center"/>
            </w:pPr>
            <w:r w:rsidRPr="00364740">
              <w:t>68.4.04.6003.0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85C70" w14:textId="77777777" w:rsidR="00364740" w:rsidRPr="00364740" w:rsidRDefault="00364740" w:rsidP="00364740">
            <w:pPr>
              <w:ind w:left="-108" w:right="-108"/>
              <w:jc w:val="center"/>
            </w:pPr>
            <w:r w:rsidRPr="00364740">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065D" w14:textId="77777777" w:rsidR="00364740" w:rsidRPr="00364740" w:rsidRDefault="00364740" w:rsidP="00364740">
            <w:pPr>
              <w:ind w:left="-108" w:right="-108"/>
              <w:jc w:val="center"/>
            </w:pPr>
            <w:r w:rsidRPr="00364740">
              <w:t>4 212 052,44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C3D0D0" w14:textId="77777777" w:rsidR="00364740" w:rsidRPr="00364740" w:rsidRDefault="00364740" w:rsidP="00364740">
            <w:pPr>
              <w:ind w:left="-108" w:right="-108"/>
              <w:jc w:val="center"/>
            </w:pPr>
            <w:r w:rsidRPr="00364740">
              <w:t>3 619 400,00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2E89CA" w14:textId="77777777" w:rsidR="00364740" w:rsidRPr="00364740" w:rsidRDefault="00364740" w:rsidP="00364740">
            <w:pPr>
              <w:ind w:left="-108" w:right="-108"/>
              <w:jc w:val="center"/>
            </w:pPr>
            <w:r w:rsidRPr="00364740">
              <w:t>3 619 400,00</w:t>
            </w:r>
          </w:p>
        </w:tc>
      </w:tr>
      <w:tr w:rsidR="00AB7CC5" w:rsidRPr="00364740" w14:paraId="25BFD89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BC8B2" w14:textId="77777777" w:rsidR="00364740" w:rsidRPr="00364740" w:rsidRDefault="00364740" w:rsidP="00364740">
            <w:pPr>
              <w:ind w:left="-93" w:right="-108"/>
              <w:jc w:val="both"/>
            </w:pPr>
            <w:r w:rsidRPr="00364740">
              <w:t>Финансирование на решение вопросов местного значения: на содержание учреждений по обеспечению хозяйственного обслуживания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F0F55"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C1257"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83AA5" w14:textId="77777777" w:rsidR="00364740" w:rsidRPr="00364740" w:rsidRDefault="00364740" w:rsidP="00364740">
            <w:pPr>
              <w:ind w:left="-108" w:right="-108"/>
              <w:jc w:val="center"/>
            </w:pPr>
            <w:r w:rsidRPr="00364740">
              <w:t>68.4.04.6029.0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E97C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13384" w14:textId="77777777" w:rsidR="00364740" w:rsidRPr="00364740" w:rsidRDefault="00364740" w:rsidP="00364740">
            <w:pPr>
              <w:ind w:left="-108" w:right="-108"/>
              <w:jc w:val="center"/>
            </w:pPr>
            <w:r w:rsidRPr="00364740">
              <w:t>313 370,00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C20559" w14:textId="77777777" w:rsidR="00364740" w:rsidRPr="00364740" w:rsidRDefault="00364740" w:rsidP="00364740">
            <w:pPr>
              <w:ind w:left="-108" w:right="-108"/>
              <w:jc w:val="center"/>
            </w:pPr>
            <w:r w:rsidRPr="00364740">
              <w:t>313 370,00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542297" w14:textId="77777777" w:rsidR="00364740" w:rsidRPr="00364740" w:rsidRDefault="00364740" w:rsidP="00364740">
            <w:pPr>
              <w:ind w:left="-108" w:right="-108"/>
              <w:jc w:val="center"/>
            </w:pPr>
            <w:r w:rsidRPr="00364740">
              <w:t>313 370,00</w:t>
            </w:r>
          </w:p>
        </w:tc>
      </w:tr>
      <w:tr w:rsidR="00AB7CC5" w:rsidRPr="00364740" w14:paraId="16DE685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4FB9C"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578F3"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DBD9F"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05135" w14:textId="77777777" w:rsidR="00364740" w:rsidRPr="00364740" w:rsidRDefault="00364740" w:rsidP="00364740">
            <w:pPr>
              <w:ind w:left="-108" w:right="-108"/>
              <w:jc w:val="center"/>
            </w:pPr>
            <w:r w:rsidRPr="00364740">
              <w:t>68.4.04.6029.0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82CEE"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075AA" w14:textId="77777777" w:rsidR="00364740" w:rsidRPr="00364740" w:rsidRDefault="00364740" w:rsidP="00364740">
            <w:pPr>
              <w:ind w:left="-108" w:right="-108"/>
              <w:jc w:val="center"/>
            </w:pPr>
            <w:r w:rsidRPr="00364740">
              <w:t>313 370,00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7EAE02" w14:textId="77777777" w:rsidR="00364740" w:rsidRPr="00364740" w:rsidRDefault="00364740" w:rsidP="00364740">
            <w:pPr>
              <w:ind w:left="-108" w:right="-108"/>
              <w:jc w:val="center"/>
            </w:pPr>
            <w:r w:rsidRPr="00364740">
              <w:t>313 370,00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E665DA" w14:textId="77777777" w:rsidR="00364740" w:rsidRPr="00364740" w:rsidRDefault="00364740" w:rsidP="00364740">
            <w:pPr>
              <w:ind w:left="-108" w:right="-108"/>
              <w:jc w:val="center"/>
            </w:pPr>
            <w:r w:rsidRPr="00364740">
              <w:t>313 370,00</w:t>
            </w:r>
          </w:p>
        </w:tc>
      </w:tr>
      <w:tr w:rsidR="00AB7CC5" w:rsidRPr="00364740" w14:paraId="46D74DF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49250" w14:textId="77777777" w:rsidR="00364740" w:rsidRPr="00364740" w:rsidRDefault="00364740" w:rsidP="00364740">
            <w:pPr>
              <w:ind w:left="-93" w:right="-108"/>
              <w:jc w:val="both"/>
            </w:pPr>
            <w:r w:rsidRPr="00364740">
              <w:t>Фонд оплаты труда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DEB5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95DC3"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EEBCA" w14:textId="77777777" w:rsidR="00364740" w:rsidRPr="00364740" w:rsidRDefault="00364740" w:rsidP="00364740">
            <w:pPr>
              <w:ind w:left="-108" w:right="-108"/>
              <w:jc w:val="center"/>
            </w:pPr>
            <w:r w:rsidRPr="00364740">
              <w:t>68.4.04.6029.0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87813" w14:textId="77777777" w:rsidR="00364740" w:rsidRPr="00364740" w:rsidRDefault="00364740" w:rsidP="00364740">
            <w:pPr>
              <w:ind w:left="-108" w:right="-108"/>
              <w:jc w:val="center"/>
            </w:pPr>
            <w:r w:rsidRPr="00364740">
              <w:t>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36CFB" w14:textId="77777777" w:rsidR="00364740" w:rsidRPr="00364740" w:rsidRDefault="00364740" w:rsidP="00364740">
            <w:pPr>
              <w:ind w:left="-108" w:right="-108"/>
              <w:jc w:val="center"/>
            </w:pPr>
            <w:r w:rsidRPr="00364740">
              <w:t>241 370,00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D8D199" w14:textId="77777777" w:rsidR="00364740" w:rsidRPr="00364740" w:rsidRDefault="00364740" w:rsidP="00364740">
            <w:pPr>
              <w:ind w:left="-108" w:right="-108"/>
              <w:jc w:val="center"/>
            </w:pPr>
            <w:r w:rsidRPr="00364740">
              <w:t>241 370,00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ED8A16" w14:textId="77777777" w:rsidR="00364740" w:rsidRPr="00364740" w:rsidRDefault="00364740" w:rsidP="00364740">
            <w:pPr>
              <w:ind w:left="-108" w:right="-108"/>
              <w:jc w:val="center"/>
            </w:pPr>
            <w:r w:rsidRPr="00364740">
              <w:t>241 370,00</w:t>
            </w:r>
          </w:p>
        </w:tc>
      </w:tr>
      <w:tr w:rsidR="00AB7CC5" w:rsidRPr="00364740" w14:paraId="07FDE47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73D72" w14:textId="77777777" w:rsidR="00364740" w:rsidRPr="00364740" w:rsidRDefault="00364740" w:rsidP="00364740">
            <w:pPr>
              <w:ind w:left="-93" w:right="-108"/>
              <w:jc w:val="both"/>
            </w:pPr>
            <w:r w:rsidRPr="00364740">
              <w:t>Взносы по обязательному социальному страхованию на выплаты по оплате труда работников и иные выплаты работникам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D1F25"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0BB64"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1A301" w14:textId="77777777" w:rsidR="00364740" w:rsidRPr="00364740" w:rsidRDefault="00364740" w:rsidP="00364740">
            <w:pPr>
              <w:ind w:left="-108" w:right="-108"/>
              <w:jc w:val="center"/>
            </w:pPr>
            <w:r w:rsidRPr="00364740">
              <w:t>68.4.04.6029.0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70F44" w14:textId="77777777" w:rsidR="00364740" w:rsidRPr="00364740" w:rsidRDefault="00364740" w:rsidP="00364740">
            <w:pPr>
              <w:ind w:left="-108" w:right="-108"/>
              <w:jc w:val="center"/>
            </w:pPr>
            <w:r w:rsidRPr="00364740">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17C7E" w14:textId="77777777" w:rsidR="00364740" w:rsidRPr="00364740" w:rsidRDefault="00364740" w:rsidP="00364740">
            <w:pPr>
              <w:ind w:left="-108" w:right="-108"/>
              <w:jc w:val="center"/>
            </w:pPr>
            <w:r w:rsidRPr="00364740">
              <w:t>72 000,00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E1D0FB" w14:textId="77777777" w:rsidR="00364740" w:rsidRPr="00364740" w:rsidRDefault="00364740" w:rsidP="00364740">
            <w:pPr>
              <w:ind w:left="-108" w:right="-108"/>
              <w:jc w:val="center"/>
            </w:pPr>
            <w:r w:rsidRPr="00364740">
              <w:t>72 000,00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1AF38B" w14:textId="77777777" w:rsidR="00364740" w:rsidRPr="00364740" w:rsidRDefault="00364740" w:rsidP="00364740">
            <w:pPr>
              <w:ind w:left="-108" w:right="-108"/>
              <w:jc w:val="center"/>
            </w:pPr>
            <w:r w:rsidRPr="00364740">
              <w:t>72 000,00</w:t>
            </w:r>
          </w:p>
        </w:tc>
      </w:tr>
      <w:tr w:rsidR="00AB7CC5" w:rsidRPr="00364740" w14:paraId="0BCD78B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2F303" w14:textId="77777777" w:rsidR="00364740" w:rsidRPr="00364740" w:rsidRDefault="00364740" w:rsidP="00364740">
            <w:pPr>
              <w:ind w:left="-93" w:right="-108"/>
              <w:jc w:val="both"/>
            </w:pPr>
            <w:r w:rsidRPr="00364740">
              <w:lastRenderedPageBreak/>
              <w:t>Использование информационных и коммуникационных технологий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199F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DB8A8"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1E9E2" w14:textId="77777777" w:rsidR="00364740" w:rsidRPr="00364740" w:rsidRDefault="00364740" w:rsidP="00364740">
            <w:pPr>
              <w:ind w:left="-108" w:right="-108"/>
              <w:jc w:val="center"/>
            </w:pPr>
            <w:r w:rsidRPr="00364740">
              <w:t>68.4.04.6042.0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66FA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FAE5" w14:textId="77777777" w:rsidR="00364740" w:rsidRPr="00364740" w:rsidRDefault="00364740" w:rsidP="00364740">
            <w:pPr>
              <w:ind w:left="-108" w:right="-108"/>
              <w:jc w:val="center"/>
            </w:pPr>
            <w:r w:rsidRPr="00364740">
              <w:t>1 741 000,00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B3DBC3" w14:textId="77777777" w:rsidR="00364740" w:rsidRPr="00364740" w:rsidRDefault="00364740" w:rsidP="00364740">
            <w:pPr>
              <w:ind w:left="-108" w:right="-108"/>
              <w:jc w:val="center"/>
            </w:pPr>
            <w:r w:rsidRPr="00364740">
              <w:t>1 431 000,00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02A701" w14:textId="77777777" w:rsidR="00364740" w:rsidRPr="00364740" w:rsidRDefault="00364740" w:rsidP="00364740">
            <w:pPr>
              <w:ind w:left="-108" w:right="-108"/>
              <w:jc w:val="center"/>
            </w:pPr>
            <w:r w:rsidRPr="00364740">
              <w:t>1 431 000,00</w:t>
            </w:r>
          </w:p>
        </w:tc>
      </w:tr>
      <w:tr w:rsidR="00AB7CC5" w:rsidRPr="00364740" w14:paraId="7CBD74A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C52BA"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E9265"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30AF4"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27F972" w14:textId="77777777" w:rsidR="00364740" w:rsidRPr="00364740" w:rsidRDefault="00364740" w:rsidP="00364740">
            <w:pPr>
              <w:ind w:left="-108" w:right="-108"/>
              <w:jc w:val="center"/>
            </w:pPr>
            <w:r w:rsidRPr="00364740">
              <w:t>68.4.04.6042.0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97D34"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51838" w14:textId="77777777" w:rsidR="00364740" w:rsidRPr="00364740" w:rsidRDefault="00364740" w:rsidP="00364740">
            <w:pPr>
              <w:ind w:left="-108" w:right="-108"/>
              <w:jc w:val="center"/>
            </w:pPr>
            <w:r w:rsidRPr="00364740">
              <w:t>1 741 000,00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5EFE81" w14:textId="77777777" w:rsidR="00364740" w:rsidRPr="00364740" w:rsidRDefault="00364740" w:rsidP="00364740">
            <w:pPr>
              <w:ind w:left="-108" w:right="-108"/>
              <w:jc w:val="center"/>
            </w:pPr>
            <w:r w:rsidRPr="00364740">
              <w:t>1 431 000,00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564C65" w14:textId="77777777" w:rsidR="00364740" w:rsidRPr="00364740" w:rsidRDefault="00364740" w:rsidP="00364740">
            <w:pPr>
              <w:ind w:left="-108" w:right="-108"/>
              <w:jc w:val="center"/>
            </w:pPr>
            <w:r w:rsidRPr="00364740">
              <w:t>1 431 000,00</w:t>
            </w:r>
          </w:p>
        </w:tc>
      </w:tr>
      <w:tr w:rsidR="00AB7CC5" w:rsidRPr="00364740" w14:paraId="17E6A45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08907"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5961A"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C4500"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CFFDDF" w14:textId="77777777" w:rsidR="00364740" w:rsidRPr="00364740" w:rsidRDefault="00364740" w:rsidP="00364740">
            <w:pPr>
              <w:ind w:left="-108" w:right="-108"/>
              <w:jc w:val="center"/>
            </w:pPr>
            <w:r w:rsidRPr="00364740">
              <w:t>68.4.04.6042.0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B2AED"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ABAE9" w14:textId="77777777" w:rsidR="00364740" w:rsidRPr="00364740" w:rsidRDefault="00364740" w:rsidP="00364740">
            <w:pPr>
              <w:ind w:left="-108" w:right="-108"/>
              <w:jc w:val="center"/>
            </w:pPr>
            <w:r w:rsidRPr="00364740">
              <w:t>1 741 000,00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A15D4D" w14:textId="77777777" w:rsidR="00364740" w:rsidRPr="00364740" w:rsidRDefault="00364740" w:rsidP="00364740">
            <w:pPr>
              <w:ind w:left="-108" w:right="-108"/>
              <w:jc w:val="center"/>
            </w:pPr>
            <w:r w:rsidRPr="00364740">
              <w:t>1 431 000,00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8538F3" w14:textId="77777777" w:rsidR="00364740" w:rsidRPr="00364740" w:rsidRDefault="00364740" w:rsidP="00364740">
            <w:pPr>
              <w:ind w:left="-108" w:right="-108"/>
              <w:jc w:val="center"/>
            </w:pPr>
            <w:r w:rsidRPr="00364740">
              <w:t>1 431 000,00</w:t>
            </w:r>
          </w:p>
        </w:tc>
      </w:tr>
      <w:tr w:rsidR="00AB7CC5" w:rsidRPr="00364740" w14:paraId="2F4712F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C2E59" w14:textId="77777777" w:rsidR="00364740" w:rsidRPr="00364740" w:rsidRDefault="00364740" w:rsidP="00364740">
            <w:pPr>
              <w:ind w:left="-93" w:right="-108"/>
              <w:jc w:val="both"/>
            </w:pPr>
            <w:r w:rsidRPr="00364740">
              <w:t>Средства на поддержку мер по обеспечению сбалансированности местных бюджетов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AC667"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A2E7D"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465FC8" w14:textId="77777777" w:rsidR="00364740" w:rsidRPr="00364740" w:rsidRDefault="00364740" w:rsidP="00364740">
            <w:pPr>
              <w:ind w:left="-108" w:right="-108"/>
              <w:jc w:val="center"/>
            </w:pPr>
            <w:r w:rsidRPr="00364740">
              <w:t>68.4.04.7211.0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5449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41809" w14:textId="77777777" w:rsidR="00364740" w:rsidRPr="00364740" w:rsidRDefault="00364740" w:rsidP="00364740">
            <w:pPr>
              <w:ind w:left="-108" w:right="-108"/>
              <w:jc w:val="center"/>
            </w:pPr>
            <w:r w:rsidRPr="00364740">
              <w:t>2 604 000,00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0AF54D"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715141" w14:textId="77777777" w:rsidR="00364740" w:rsidRPr="00364740" w:rsidRDefault="00364740" w:rsidP="00364740">
            <w:pPr>
              <w:ind w:left="-108" w:right="-108"/>
              <w:jc w:val="center"/>
            </w:pPr>
            <w:r w:rsidRPr="00364740">
              <w:t>0,00</w:t>
            </w:r>
          </w:p>
        </w:tc>
      </w:tr>
      <w:tr w:rsidR="00AB7CC5" w:rsidRPr="00364740" w14:paraId="12A68B8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04ECC"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BCE9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22318"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9232F" w14:textId="77777777" w:rsidR="00364740" w:rsidRPr="00364740" w:rsidRDefault="00364740" w:rsidP="00364740">
            <w:pPr>
              <w:ind w:left="-108" w:right="-108"/>
              <w:jc w:val="center"/>
            </w:pPr>
            <w:r w:rsidRPr="00364740">
              <w:t>68.4.04.7211.0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7CF9E"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49885" w14:textId="77777777" w:rsidR="00364740" w:rsidRPr="00364740" w:rsidRDefault="00364740" w:rsidP="00364740">
            <w:pPr>
              <w:ind w:left="-108" w:right="-108"/>
              <w:jc w:val="center"/>
            </w:pPr>
            <w:r w:rsidRPr="00364740">
              <w:t>2 604 000,00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1C0207"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86ACF8" w14:textId="77777777" w:rsidR="00364740" w:rsidRPr="00364740" w:rsidRDefault="00364740" w:rsidP="00364740">
            <w:pPr>
              <w:ind w:left="-108" w:right="-108"/>
              <w:jc w:val="center"/>
            </w:pPr>
            <w:r w:rsidRPr="00364740">
              <w:t>0,00</w:t>
            </w:r>
          </w:p>
        </w:tc>
      </w:tr>
      <w:tr w:rsidR="00AB7CC5" w:rsidRPr="00364740" w14:paraId="123C30C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45174" w14:textId="77777777" w:rsidR="00364740" w:rsidRPr="00364740" w:rsidRDefault="00364740" w:rsidP="00364740">
            <w:pPr>
              <w:ind w:left="-93" w:right="-108"/>
              <w:jc w:val="both"/>
            </w:pPr>
            <w:r w:rsidRPr="00364740">
              <w:t>Фонд оплаты труда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58F9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202B2"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E5004" w14:textId="77777777" w:rsidR="00364740" w:rsidRPr="00364740" w:rsidRDefault="00364740" w:rsidP="00364740">
            <w:pPr>
              <w:ind w:left="-108" w:right="-108"/>
              <w:jc w:val="center"/>
            </w:pPr>
            <w:r w:rsidRPr="00364740">
              <w:t>68.4.04.7211.0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06BEA" w14:textId="77777777" w:rsidR="00364740" w:rsidRPr="00364740" w:rsidRDefault="00364740" w:rsidP="00364740">
            <w:pPr>
              <w:ind w:left="-108" w:right="-108"/>
              <w:jc w:val="center"/>
            </w:pPr>
            <w:r w:rsidRPr="00364740">
              <w:t>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8CE45" w14:textId="77777777" w:rsidR="00364740" w:rsidRPr="00364740" w:rsidRDefault="00364740" w:rsidP="00364740">
            <w:pPr>
              <w:ind w:left="-108" w:right="-108"/>
              <w:jc w:val="center"/>
            </w:pPr>
            <w:r w:rsidRPr="00364740">
              <w:t>2 000 000,00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9DF3DF"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A1A4CD" w14:textId="77777777" w:rsidR="00364740" w:rsidRPr="00364740" w:rsidRDefault="00364740" w:rsidP="00364740">
            <w:pPr>
              <w:ind w:left="-108" w:right="-108"/>
              <w:jc w:val="center"/>
            </w:pPr>
            <w:r w:rsidRPr="00364740">
              <w:t>0,00</w:t>
            </w:r>
          </w:p>
        </w:tc>
      </w:tr>
      <w:tr w:rsidR="00AB7CC5" w:rsidRPr="00364740" w14:paraId="19E05C6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90AA1" w14:textId="77777777" w:rsidR="00364740" w:rsidRPr="00364740" w:rsidRDefault="00364740" w:rsidP="00364740">
            <w:pPr>
              <w:ind w:left="-93" w:right="-108"/>
              <w:jc w:val="both"/>
            </w:pPr>
            <w:r w:rsidRPr="00364740">
              <w:t>Взносы по обязательному социальному страхованию на выплаты по оплате труда работников и иные выплаты работникам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99A6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4578D"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F8DAB" w14:textId="77777777" w:rsidR="00364740" w:rsidRPr="00364740" w:rsidRDefault="00364740" w:rsidP="00364740">
            <w:pPr>
              <w:ind w:left="-108" w:right="-108"/>
              <w:jc w:val="center"/>
            </w:pPr>
            <w:r w:rsidRPr="00364740">
              <w:t>68.4.04.7211.0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AC3F8" w14:textId="77777777" w:rsidR="00364740" w:rsidRPr="00364740" w:rsidRDefault="00364740" w:rsidP="00364740">
            <w:pPr>
              <w:ind w:left="-108" w:right="-108"/>
              <w:jc w:val="center"/>
            </w:pPr>
            <w:r w:rsidRPr="00364740">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CDBAF" w14:textId="77777777" w:rsidR="00364740" w:rsidRPr="00364740" w:rsidRDefault="00364740" w:rsidP="00364740">
            <w:pPr>
              <w:ind w:left="-108" w:right="-108"/>
              <w:jc w:val="center"/>
            </w:pPr>
            <w:r w:rsidRPr="00364740">
              <w:t>604 000,00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449333"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D0086E" w14:textId="77777777" w:rsidR="00364740" w:rsidRPr="00364740" w:rsidRDefault="00364740" w:rsidP="00364740">
            <w:pPr>
              <w:ind w:left="-108" w:right="-108"/>
              <w:jc w:val="center"/>
            </w:pPr>
            <w:r w:rsidRPr="00364740">
              <w:t>0,00</w:t>
            </w:r>
          </w:p>
        </w:tc>
      </w:tr>
      <w:tr w:rsidR="00AB7CC5" w:rsidRPr="00364740" w14:paraId="3714D55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47E74" w14:textId="77777777" w:rsidR="00364740" w:rsidRPr="00364740" w:rsidRDefault="00364740" w:rsidP="00364740">
            <w:pPr>
              <w:ind w:left="-93" w:right="-108"/>
              <w:jc w:val="both"/>
            </w:pPr>
            <w:r w:rsidRPr="00364740">
              <w:t>Муниципальная программа "Управление муниципальным имуществом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40F18"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3D539"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07CCD0" w14:textId="77777777" w:rsidR="00364740" w:rsidRPr="00364740" w:rsidRDefault="00364740" w:rsidP="00364740">
            <w:pPr>
              <w:ind w:left="-108" w:right="-108"/>
              <w:jc w:val="center"/>
            </w:pPr>
            <w:r w:rsidRPr="00364740">
              <w:t>70.0.00.0000.0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930F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92331" w14:textId="77777777" w:rsidR="00364740" w:rsidRPr="00364740" w:rsidRDefault="00364740" w:rsidP="00364740">
            <w:pPr>
              <w:ind w:left="-108" w:right="-108"/>
              <w:jc w:val="center"/>
            </w:pPr>
            <w:r w:rsidRPr="00364740">
              <w:t>2 542 923,80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F7DB28" w14:textId="77777777" w:rsidR="00364740" w:rsidRPr="00364740" w:rsidRDefault="00364740" w:rsidP="00364740">
            <w:pPr>
              <w:ind w:left="-108" w:right="-108"/>
              <w:jc w:val="center"/>
            </w:pPr>
            <w:r w:rsidRPr="00364740">
              <w:t>2 412 723,80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9F4487" w14:textId="77777777" w:rsidR="00364740" w:rsidRPr="00364740" w:rsidRDefault="00364740" w:rsidP="00364740">
            <w:pPr>
              <w:ind w:left="-108" w:right="-108"/>
              <w:jc w:val="center"/>
            </w:pPr>
            <w:r w:rsidRPr="00364740">
              <w:t>2 412 723,80</w:t>
            </w:r>
          </w:p>
        </w:tc>
      </w:tr>
      <w:tr w:rsidR="00AB7CC5" w:rsidRPr="00364740" w14:paraId="407AC36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8824E"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BCA2C"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7B9AC"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AE475" w14:textId="77777777" w:rsidR="00364740" w:rsidRPr="00364740" w:rsidRDefault="00364740" w:rsidP="00364740">
            <w:pPr>
              <w:ind w:left="-108" w:right="-108"/>
              <w:jc w:val="center"/>
            </w:pPr>
            <w:r w:rsidRPr="00364740">
              <w:t>70.4.00.0000.0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B48C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3BFE7" w14:textId="77777777" w:rsidR="00364740" w:rsidRPr="00364740" w:rsidRDefault="00364740" w:rsidP="00364740">
            <w:pPr>
              <w:ind w:left="-108" w:right="-108"/>
              <w:jc w:val="center"/>
            </w:pPr>
            <w:r w:rsidRPr="00364740">
              <w:t>2 542 923,80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15D105" w14:textId="77777777" w:rsidR="00364740" w:rsidRPr="00364740" w:rsidRDefault="00364740" w:rsidP="00364740">
            <w:pPr>
              <w:ind w:left="-108" w:right="-108"/>
              <w:jc w:val="center"/>
            </w:pPr>
            <w:r w:rsidRPr="00364740">
              <w:t>2 412 723,80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0066F7" w14:textId="77777777" w:rsidR="00364740" w:rsidRPr="00364740" w:rsidRDefault="00364740" w:rsidP="00364740">
            <w:pPr>
              <w:ind w:left="-108" w:right="-108"/>
              <w:jc w:val="center"/>
            </w:pPr>
            <w:r w:rsidRPr="00364740">
              <w:t>2 412 723,80</w:t>
            </w:r>
          </w:p>
        </w:tc>
      </w:tr>
      <w:tr w:rsidR="00AB7CC5" w:rsidRPr="00364740" w14:paraId="4EDA560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75708"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2971C"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BF8C5"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3711D" w14:textId="77777777" w:rsidR="00364740" w:rsidRPr="00364740" w:rsidRDefault="00364740" w:rsidP="00364740">
            <w:pPr>
              <w:ind w:left="-108" w:right="-108"/>
              <w:jc w:val="center"/>
            </w:pPr>
            <w:r w:rsidRPr="00364740">
              <w:t>70.4.01.0000.0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72D5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256B6" w14:textId="77777777" w:rsidR="00364740" w:rsidRPr="00364740" w:rsidRDefault="00364740" w:rsidP="00364740">
            <w:pPr>
              <w:ind w:left="-108" w:right="-108"/>
              <w:jc w:val="center"/>
            </w:pPr>
            <w:r w:rsidRPr="00364740">
              <w:t>1 785 000,00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E57FAD" w14:textId="77777777" w:rsidR="00364740" w:rsidRPr="00364740" w:rsidRDefault="00364740" w:rsidP="00364740">
            <w:pPr>
              <w:ind w:left="-108" w:right="-108"/>
              <w:jc w:val="center"/>
            </w:pPr>
            <w:r w:rsidRPr="00364740">
              <w:t>1 654 800,00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5FD77B" w14:textId="77777777" w:rsidR="00364740" w:rsidRPr="00364740" w:rsidRDefault="00364740" w:rsidP="00364740">
            <w:pPr>
              <w:ind w:left="-108" w:right="-108"/>
              <w:jc w:val="center"/>
            </w:pPr>
            <w:r w:rsidRPr="00364740">
              <w:t>1 654 800,00</w:t>
            </w:r>
          </w:p>
        </w:tc>
      </w:tr>
      <w:tr w:rsidR="00AB7CC5" w:rsidRPr="00364740" w14:paraId="71EE576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374A2" w14:textId="77777777" w:rsidR="00364740" w:rsidRPr="00364740" w:rsidRDefault="00364740" w:rsidP="00364740">
            <w:pPr>
              <w:ind w:left="-93" w:right="-108"/>
              <w:jc w:val="both"/>
            </w:pPr>
            <w:r w:rsidRPr="00364740">
              <w:t>Центральный аппарат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E2AC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B78B7"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530AAD" w14:textId="77777777" w:rsidR="00364740" w:rsidRPr="00364740" w:rsidRDefault="00364740" w:rsidP="00364740">
            <w:pPr>
              <w:ind w:left="-108" w:right="-108"/>
              <w:jc w:val="center"/>
            </w:pPr>
            <w:r w:rsidRPr="00364740">
              <w:t>70.4.01.1040.0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D74F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D647A" w14:textId="77777777" w:rsidR="00364740" w:rsidRPr="00364740" w:rsidRDefault="00364740" w:rsidP="00364740">
            <w:pPr>
              <w:ind w:left="-108" w:right="-108"/>
              <w:jc w:val="center"/>
            </w:pPr>
            <w:r w:rsidRPr="00364740">
              <w:t>1 693 000,00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D46502" w14:textId="77777777" w:rsidR="00364740" w:rsidRPr="00364740" w:rsidRDefault="00364740" w:rsidP="00364740">
            <w:pPr>
              <w:ind w:left="-108" w:right="-108"/>
              <w:jc w:val="center"/>
            </w:pPr>
            <w:r w:rsidRPr="00364740">
              <w:t>1 562 800,00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33A92F" w14:textId="77777777" w:rsidR="00364740" w:rsidRPr="00364740" w:rsidRDefault="00364740" w:rsidP="00364740">
            <w:pPr>
              <w:ind w:left="-108" w:right="-108"/>
              <w:jc w:val="center"/>
            </w:pPr>
            <w:r w:rsidRPr="00364740">
              <w:t>1 562 800,00</w:t>
            </w:r>
          </w:p>
        </w:tc>
      </w:tr>
      <w:tr w:rsidR="00AB7CC5" w:rsidRPr="00364740" w14:paraId="1AF783C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BD079"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9ABD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32B6E"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5F566" w14:textId="77777777" w:rsidR="00364740" w:rsidRPr="00364740" w:rsidRDefault="00364740" w:rsidP="00364740">
            <w:pPr>
              <w:ind w:left="-108" w:right="-108"/>
              <w:jc w:val="center"/>
            </w:pPr>
            <w:r w:rsidRPr="00364740">
              <w:t>70.4.01.1040.0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42D1B"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369F4" w14:textId="77777777" w:rsidR="00364740" w:rsidRPr="00364740" w:rsidRDefault="00364740" w:rsidP="00364740">
            <w:pPr>
              <w:ind w:left="-108" w:right="-108"/>
              <w:jc w:val="center"/>
            </w:pPr>
            <w:r w:rsidRPr="00364740">
              <w:t>1 406 000,00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64AD4D" w14:textId="77777777" w:rsidR="00364740" w:rsidRPr="00364740" w:rsidRDefault="00364740" w:rsidP="00364740">
            <w:pPr>
              <w:ind w:left="-108" w:right="-108"/>
              <w:jc w:val="center"/>
            </w:pPr>
            <w:r w:rsidRPr="00364740">
              <w:t>1 275 800,00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593FF6" w14:textId="77777777" w:rsidR="00364740" w:rsidRPr="00364740" w:rsidRDefault="00364740" w:rsidP="00364740">
            <w:pPr>
              <w:ind w:left="-108" w:right="-108"/>
              <w:jc w:val="center"/>
            </w:pPr>
            <w:r w:rsidRPr="00364740">
              <w:t>1 275 800,00</w:t>
            </w:r>
          </w:p>
        </w:tc>
      </w:tr>
      <w:tr w:rsidR="00AB7CC5" w:rsidRPr="00364740" w14:paraId="0FE3466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83B99"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3142E"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9FA03"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C8FBA3" w14:textId="77777777" w:rsidR="00364740" w:rsidRPr="00364740" w:rsidRDefault="00364740" w:rsidP="00364740">
            <w:pPr>
              <w:ind w:left="-108" w:right="-108"/>
              <w:jc w:val="center"/>
            </w:pPr>
            <w:r w:rsidRPr="00364740">
              <w:t>70.4.01.1040.0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A7F0B"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8B93E" w14:textId="77777777" w:rsidR="00364740" w:rsidRPr="00364740" w:rsidRDefault="00364740" w:rsidP="00364740">
            <w:pPr>
              <w:ind w:left="-108" w:right="-108"/>
              <w:jc w:val="center"/>
            </w:pPr>
            <w:r w:rsidRPr="00364740">
              <w:t>1 079 877,00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0736BE" w14:textId="77777777" w:rsidR="00364740" w:rsidRPr="00364740" w:rsidRDefault="00364740" w:rsidP="00364740">
            <w:pPr>
              <w:ind w:left="-108" w:right="-108"/>
              <w:jc w:val="center"/>
            </w:pPr>
            <w:r w:rsidRPr="00364740">
              <w:t>979 877,00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CC1234" w14:textId="77777777" w:rsidR="00364740" w:rsidRPr="00364740" w:rsidRDefault="00364740" w:rsidP="00364740">
            <w:pPr>
              <w:ind w:left="-108" w:right="-108"/>
              <w:jc w:val="center"/>
            </w:pPr>
            <w:r w:rsidRPr="00364740">
              <w:t>979 877,00</w:t>
            </w:r>
          </w:p>
        </w:tc>
      </w:tr>
      <w:tr w:rsidR="00AB7CC5" w:rsidRPr="00364740" w14:paraId="5251BBC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0E4BE"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40226"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33D53"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48AF7" w14:textId="77777777" w:rsidR="00364740" w:rsidRPr="00364740" w:rsidRDefault="00364740" w:rsidP="00364740">
            <w:pPr>
              <w:ind w:left="-108" w:right="-108"/>
              <w:jc w:val="center"/>
            </w:pPr>
            <w:r w:rsidRPr="00364740">
              <w:t>70.4.01.1040.0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422A4"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19944" w14:textId="77777777" w:rsidR="00364740" w:rsidRPr="00364740" w:rsidRDefault="00364740" w:rsidP="00364740">
            <w:pPr>
              <w:ind w:left="-108" w:right="-108"/>
              <w:jc w:val="center"/>
            </w:pPr>
            <w:r w:rsidRPr="00364740">
              <w:t>326 123,00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217536" w14:textId="77777777" w:rsidR="00364740" w:rsidRPr="00364740" w:rsidRDefault="00364740" w:rsidP="00364740">
            <w:pPr>
              <w:ind w:left="-108" w:right="-108"/>
              <w:jc w:val="center"/>
            </w:pPr>
            <w:r w:rsidRPr="00364740">
              <w:t>295 923,00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9A523E" w14:textId="77777777" w:rsidR="00364740" w:rsidRPr="00364740" w:rsidRDefault="00364740" w:rsidP="00364740">
            <w:pPr>
              <w:ind w:left="-108" w:right="-108"/>
              <w:jc w:val="center"/>
            </w:pPr>
            <w:r w:rsidRPr="00364740">
              <w:t>295 923,00</w:t>
            </w:r>
          </w:p>
        </w:tc>
      </w:tr>
      <w:tr w:rsidR="00AB7CC5" w:rsidRPr="00364740" w14:paraId="0E669EF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DEEC1"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D28B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F128D"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7758E" w14:textId="77777777" w:rsidR="00364740" w:rsidRPr="00364740" w:rsidRDefault="00364740" w:rsidP="00364740">
            <w:pPr>
              <w:ind w:left="-108" w:right="-108"/>
              <w:jc w:val="center"/>
            </w:pPr>
            <w:r w:rsidRPr="00364740">
              <w:t>70.4.01.1040.0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58340"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3712" w14:textId="77777777" w:rsidR="00364740" w:rsidRPr="00364740" w:rsidRDefault="00364740" w:rsidP="00364740">
            <w:pPr>
              <w:ind w:left="-108" w:right="-108"/>
              <w:jc w:val="center"/>
            </w:pPr>
            <w:r w:rsidRPr="00364740">
              <w:t>287 000,00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627B18" w14:textId="77777777" w:rsidR="00364740" w:rsidRPr="00364740" w:rsidRDefault="00364740" w:rsidP="00364740">
            <w:pPr>
              <w:ind w:left="-108" w:right="-108"/>
              <w:jc w:val="center"/>
            </w:pPr>
            <w:r w:rsidRPr="00364740">
              <w:t>287 000,00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18FB1F" w14:textId="77777777" w:rsidR="00364740" w:rsidRPr="00364740" w:rsidRDefault="00364740" w:rsidP="00364740">
            <w:pPr>
              <w:ind w:left="-108" w:right="-108"/>
              <w:jc w:val="center"/>
            </w:pPr>
            <w:r w:rsidRPr="00364740">
              <w:t>287 000,00</w:t>
            </w:r>
          </w:p>
        </w:tc>
      </w:tr>
      <w:tr w:rsidR="00AB7CC5" w:rsidRPr="00364740" w14:paraId="417046B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D473E"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2E35F"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9A925"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AF763" w14:textId="77777777" w:rsidR="00364740" w:rsidRPr="00364740" w:rsidRDefault="00364740" w:rsidP="00364740">
            <w:pPr>
              <w:ind w:left="-108" w:right="-108"/>
              <w:jc w:val="center"/>
            </w:pPr>
            <w:r w:rsidRPr="00364740">
              <w:t>70.4.01.1040.0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1700C"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46975" w14:textId="77777777" w:rsidR="00364740" w:rsidRPr="00364740" w:rsidRDefault="00364740" w:rsidP="00364740">
            <w:pPr>
              <w:ind w:left="-108" w:right="-108"/>
              <w:jc w:val="center"/>
            </w:pPr>
            <w:r w:rsidRPr="00364740">
              <w:t>287 000,00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FE72F7" w14:textId="77777777" w:rsidR="00364740" w:rsidRPr="00364740" w:rsidRDefault="00364740" w:rsidP="00364740">
            <w:pPr>
              <w:ind w:left="-108" w:right="-108"/>
              <w:jc w:val="center"/>
            </w:pPr>
            <w:r w:rsidRPr="00364740">
              <w:t>287 000,00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8D2FD2" w14:textId="77777777" w:rsidR="00364740" w:rsidRPr="00364740" w:rsidRDefault="00364740" w:rsidP="00364740">
            <w:pPr>
              <w:ind w:left="-108" w:right="-108"/>
              <w:jc w:val="center"/>
            </w:pPr>
            <w:r w:rsidRPr="00364740">
              <w:t>287 000,00</w:t>
            </w:r>
          </w:p>
        </w:tc>
      </w:tr>
      <w:tr w:rsidR="00AB7CC5" w:rsidRPr="00364740" w14:paraId="09A004C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5692C" w14:textId="77777777" w:rsidR="00364740" w:rsidRPr="00364740" w:rsidRDefault="00364740" w:rsidP="00364740">
            <w:pPr>
              <w:ind w:left="-93" w:right="-108"/>
              <w:jc w:val="both"/>
            </w:pPr>
            <w:r w:rsidRPr="00364740">
              <w:t>Использование информационных и коммуникационных технологий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0612C"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CCAED"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195D5" w14:textId="77777777" w:rsidR="00364740" w:rsidRPr="00364740" w:rsidRDefault="00364740" w:rsidP="00364740">
            <w:pPr>
              <w:ind w:left="-108" w:right="-108"/>
              <w:jc w:val="center"/>
            </w:pPr>
            <w:r w:rsidRPr="00364740">
              <w:t>70.4.01.6042.0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DB48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3F9C3" w14:textId="77777777" w:rsidR="00364740" w:rsidRPr="00364740" w:rsidRDefault="00364740" w:rsidP="00364740">
            <w:pPr>
              <w:ind w:left="-108" w:right="-108"/>
              <w:jc w:val="center"/>
            </w:pPr>
            <w:r w:rsidRPr="00364740">
              <w:t>92 000,00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016955" w14:textId="77777777" w:rsidR="00364740" w:rsidRPr="00364740" w:rsidRDefault="00364740" w:rsidP="00364740">
            <w:pPr>
              <w:ind w:left="-108" w:right="-108"/>
              <w:jc w:val="center"/>
            </w:pPr>
            <w:r w:rsidRPr="00364740">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32C442" w14:textId="77777777" w:rsidR="00364740" w:rsidRPr="00364740" w:rsidRDefault="00364740" w:rsidP="00364740">
            <w:pPr>
              <w:ind w:left="-108" w:right="-108"/>
              <w:jc w:val="center"/>
            </w:pPr>
            <w:r w:rsidRPr="00364740">
              <w:t>92 000,00</w:t>
            </w:r>
          </w:p>
        </w:tc>
      </w:tr>
      <w:tr w:rsidR="00AB7CC5" w:rsidRPr="00364740" w14:paraId="5B25D6E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3EFE0" w14:textId="77777777" w:rsidR="00364740" w:rsidRPr="00364740" w:rsidRDefault="00364740" w:rsidP="00364740">
            <w:pPr>
              <w:ind w:left="-93" w:right="-108"/>
              <w:jc w:val="both"/>
            </w:pPr>
            <w:r w:rsidRPr="00364740">
              <w:lastRenderedPageBreak/>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65D4E"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67FFB"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8A9C3" w14:textId="77777777" w:rsidR="00364740" w:rsidRPr="00364740" w:rsidRDefault="00364740" w:rsidP="00364740">
            <w:pPr>
              <w:ind w:left="-108" w:right="-108"/>
              <w:jc w:val="center"/>
            </w:pPr>
            <w:r w:rsidRPr="00364740">
              <w:t>70.4.01.6042.0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54EB2"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C6A0" w14:textId="77777777" w:rsidR="00364740" w:rsidRPr="00364740" w:rsidRDefault="00364740" w:rsidP="00364740">
            <w:pPr>
              <w:ind w:left="-108" w:right="-108"/>
              <w:jc w:val="center"/>
            </w:pPr>
            <w:r w:rsidRPr="00364740">
              <w:t>92 000,00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F8B84D" w14:textId="77777777" w:rsidR="00364740" w:rsidRPr="00364740" w:rsidRDefault="00364740" w:rsidP="00364740">
            <w:pPr>
              <w:ind w:left="-108" w:right="-108"/>
              <w:jc w:val="center"/>
            </w:pPr>
            <w:r w:rsidRPr="00364740">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C32315" w14:textId="77777777" w:rsidR="00364740" w:rsidRPr="00364740" w:rsidRDefault="00364740" w:rsidP="00364740">
            <w:pPr>
              <w:ind w:left="-108" w:right="-108"/>
              <w:jc w:val="center"/>
            </w:pPr>
            <w:r w:rsidRPr="00364740">
              <w:t>92 000,00</w:t>
            </w:r>
          </w:p>
        </w:tc>
      </w:tr>
      <w:tr w:rsidR="00AB7CC5" w:rsidRPr="00364740" w14:paraId="23CC872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29344"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883C0"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333BE"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94D571" w14:textId="77777777" w:rsidR="00364740" w:rsidRPr="00364740" w:rsidRDefault="00364740" w:rsidP="00364740">
            <w:pPr>
              <w:ind w:left="-108" w:right="-108"/>
              <w:jc w:val="center"/>
            </w:pPr>
            <w:r w:rsidRPr="00364740">
              <w:t>70.4.01.6042.0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D2C96"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5CD8" w14:textId="77777777" w:rsidR="00364740" w:rsidRPr="00364740" w:rsidRDefault="00364740" w:rsidP="00364740">
            <w:pPr>
              <w:ind w:left="-108" w:right="-108"/>
              <w:jc w:val="center"/>
            </w:pPr>
            <w:r w:rsidRPr="00364740">
              <w:t>92 000,00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DAA8F4" w14:textId="77777777" w:rsidR="00364740" w:rsidRPr="00364740" w:rsidRDefault="00364740" w:rsidP="00364740">
            <w:pPr>
              <w:ind w:left="-108" w:right="-108"/>
              <w:jc w:val="center"/>
            </w:pPr>
            <w:r w:rsidRPr="00364740">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90745A" w14:textId="77777777" w:rsidR="00364740" w:rsidRPr="00364740" w:rsidRDefault="00364740" w:rsidP="00364740">
            <w:pPr>
              <w:ind w:left="-108" w:right="-108"/>
              <w:jc w:val="center"/>
            </w:pPr>
            <w:r w:rsidRPr="00364740">
              <w:t>92 000,00</w:t>
            </w:r>
          </w:p>
        </w:tc>
      </w:tr>
      <w:tr w:rsidR="00AB7CC5" w:rsidRPr="00364740" w14:paraId="40B0517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895B6" w14:textId="77777777" w:rsidR="00364740" w:rsidRPr="00364740" w:rsidRDefault="00364740" w:rsidP="00364740">
            <w:pPr>
              <w:ind w:left="-93" w:right="-108"/>
              <w:jc w:val="both"/>
            </w:pPr>
            <w:r w:rsidRPr="00364740">
              <w:t>Комплекс процессных мероприятий "Управление муниципальным имуществом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46512"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64A6A"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1AD68" w14:textId="77777777" w:rsidR="00364740" w:rsidRPr="00364740" w:rsidRDefault="00364740" w:rsidP="00364740">
            <w:pPr>
              <w:ind w:left="-108" w:right="-108"/>
              <w:jc w:val="center"/>
            </w:pPr>
            <w:r w:rsidRPr="00364740">
              <w:t>70.4.02.0000.0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6540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B9C6" w14:textId="77777777" w:rsidR="00364740" w:rsidRPr="00364740" w:rsidRDefault="00364740" w:rsidP="00364740">
            <w:pPr>
              <w:ind w:left="-108" w:right="-108"/>
              <w:jc w:val="center"/>
            </w:pPr>
            <w:r w:rsidRPr="00364740">
              <w:t>757 923,80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F0D418" w14:textId="77777777" w:rsidR="00364740" w:rsidRPr="00364740" w:rsidRDefault="00364740" w:rsidP="00364740">
            <w:pPr>
              <w:ind w:left="-108" w:right="-108"/>
              <w:jc w:val="center"/>
            </w:pPr>
            <w:r w:rsidRPr="00364740">
              <w:t>757 923,80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057D99" w14:textId="77777777" w:rsidR="00364740" w:rsidRPr="00364740" w:rsidRDefault="00364740" w:rsidP="00364740">
            <w:pPr>
              <w:ind w:left="-108" w:right="-108"/>
              <w:jc w:val="center"/>
            </w:pPr>
            <w:r w:rsidRPr="00364740">
              <w:t>757 923,80</w:t>
            </w:r>
          </w:p>
        </w:tc>
      </w:tr>
      <w:tr w:rsidR="00AB7CC5" w:rsidRPr="00364740" w14:paraId="182D571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217E0" w14:textId="77777777" w:rsidR="00364740" w:rsidRPr="00364740" w:rsidRDefault="00364740" w:rsidP="00364740">
            <w:pPr>
              <w:ind w:left="-93" w:right="-108"/>
              <w:jc w:val="both"/>
            </w:pPr>
            <w:r w:rsidRPr="00364740">
              <w:t xml:space="preserve">Финансирование на решение вопросов местного значения: владение, пользование и распоряжение </w:t>
            </w:r>
            <w:proofErr w:type="gramStart"/>
            <w:r w:rsidRPr="00364740">
              <w:t>имуществом</w:t>
            </w:r>
            <w:proofErr w:type="gramEnd"/>
            <w:r w:rsidRPr="00364740">
              <w:t xml:space="preserve"> находящимся в муниципальной собственности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AB773"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CB721"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A4C99" w14:textId="77777777" w:rsidR="00364740" w:rsidRPr="00364740" w:rsidRDefault="00364740" w:rsidP="00364740">
            <w:pPr>
              <w:ind w:left="-108" w:right="-108"/>
              <w:jc w:val="center"/>
            </w:pPr>
            <w:r w:rsidRPr="00364740">
              <w:t>70.4.02.6030.0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95AB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A86E8" w14:textId="77777777" w:rsidR="00364740" w:rsidRPr="00364740" w:rsidRDefault="00364740" w:rsidP="00364740">
            <w:pPr>
              <w:ind w:left="-108" w:right="-108"/>
              <w:jc w:val="center"/>
            </w:pPr>
            <w:r w:rsidRPr="00364740">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565D5A" w14:textId="77777777" w:rsidR="00364740" w:rsidRPr="00364740" w:rsidRDefault="00364740" w:rsidP="00364740">
            <w:pPr>
              <w:ind w:left="-108" w:right="-108"/>
              <w:jc w:val="center"/>
            </w:pPr>
            <w:r w:rsidRPr="00364740">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483531" w14:textId="77777777" w:rsidR="00364740" w:rsidRPr="00364740" w:rsidRDefault="00364740" w:rsidP="00364740">
            <w:pPr>
              <w:ind w:left="-108" w:right="-108"/>
              <w:jc w:val="center"/>
            </w:pPr>
            <w:r w:rsidRPr="00364740">
              <w:t>200 000,00</w:t>
            </w:r>
          </w:p>
        </w:tc>
      </w:tr>
      <w:tr w:rsidR="00AB7CC5" w:rsidRPr="00364740" w14:paraId="5876BFC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1FED8"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A6BE1"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94E2F"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94ACD" w14:textId="77777777" w:rsidR="00364740" w:rsidRPr="00364740" w:rsidRDefault="00364740" w:rsidP="00364740">
            <w:pPr>
              <w:ind w:left="-108" w:right="-108"/>
              <w:jc w:val="center"/>
            </w:pPr>
            <w:r w:rsidRPr="00364740">
              <w:t>70.4.02.6030.0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75944"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8416C" w14:textId="77777777" w:rsidR="00364740" w:rsidRPr="00364740" w:rsidRDefault="00364740" w:rsidP="00364740">
            <w:pPr>
              <w:ind w:left="-108" w:right="-108"/>
              <w:jc w:val="center"/>
            </w:pPr>
            <w:r w:rsidRPr="00364740">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829D29" w14:textId="77777777" w:rsidR="00364740" w:rsidRPr="00364740" w:rsidRDefault="00364740" w:rsidP="00364740">
            <w:pPr>
              <w:ind w:left="-108" w:right="-108"/>
              <w:jc w:val="center"/>
            </w:pPr>
            <w:r w:rsidRPr="00364740">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D3E7F7" w14:textId="77777777" w:rsidR="00364740" w:rsidRPr="00364740" w:rsidRDefault="00364740" w:rsidP="00364740">
            <w:pPr>
              <w:ind w:left="-108" w:right="-108"/>
              <w:jc w:val="center"/>
            </w:pPr>
            <w:r w:rsidRPr="00364740">
              <w:t>200 000,00</w:t>
            </w:r>
          </w:p>
        </w:tc>
      </w:tr>
      <w:tr w:rsidR="00AB7CC5" w:rsidRPr="00364740" w14:paraId="1186805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909D7"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B6C4D"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68EBB"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E5DB9" w14:textId="77777777" w:rsidR="00364740" w:rsidRPr="00364740" w:rsidRDefault="00364740" w:rsidP="00364740">
            <w:pPr>
              <w:ind w:left="-108" w:right="-108"/>
              <w:jc w:val="center"/>
            </w:pPr>
            <w:r w:rsidRPr="00364740">
              <w:t>70.4.02.6030.0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E481D"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16C6F" w14:textId="77777777" w:rsidR="00364740" w:rsidRPr="00364740" w:rsidRDefault="00364740" w:rsidP="00364740">
            <w:pPr>
              <w:ind w:left="-108" w:right="-108"/>
              <w:jc w:val="center"/>
            </w:pPr>
            <w:r w:rsidRPr="00364740">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69A762" w14:textId="77777777" w:rsidR="00364740" w:rsidRPr="00364740" w:rsidRDefault="00364740" w:rsidP="00364740">
            <w:pPr>
              <w:ind w:left="-108" w:right="-108"/>
              <w:jc w:val="center"/>
            </w:pPr>
            <w:r w:rsidRPr="00364740">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4711E7" w14:textId="77777777" w:rsidR="00364740" w:rsidRPr="00364740" w:rsidRDefault="00364740" w:rsidP="00364740">
            <w:pPr>
              <w:ind w:left="-108" w:right="-108"/>
              <w:jc w:val="center"/>
            </w:pPr>
            <w:r w:rsidRPr="00364740">
              <w:t>200 000,00</w:t>
            </w:r>
          </w:p>
        </w:tc>
      </w:tr>
      <w:tr w:rsidR="00AB7CC5" w:rsidRPr="00364740" w14:paraId="7B96373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67700" w14:textId="77777777" w:rsidR="00364740" w:rsidRPr="00364740" w:rsidRDefault="00364740" w:rsidP="00364740">
            <w:pPr>
              <w:ind w:left="-93" w:right="-108"/>
              <w:jc w:val="both"/>
            </w:pPr>
            <w:r w:rsidRPr="00364740">
              <w:t>Оценка недвижимости, проведение кадастровых работ, проведение технической инвентаризации, размещение информации в СМИ, признание прав и регулирование отношений по муниципальной собственности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01C55"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BC0EB"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74E19F" w14:textId="77777777" w:rsidR="00364740" w:rsidRPr="00364740" w:rsidRDefault="00364740" w:rsidP="00364740">
            <w:pPr>
              <w:ind w:left="-108" w:right="-108"/>
              <w:jc w:val="center"/>
            </w:pPr>
            <w:r w:rsidRPr="00364740">
              <w:t>70.4.02.6039.0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05A1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0411" w14:textId="77777777" w:rsidR="00364740" w:rsidRPr="00364740" w:rsidRDefault="00364740" w:rsidP="00364740">
            <w:pPr>
              <w:ind w:left="-108" w:right="-108"/>
              <w:jc w:val="center"/>
            </w:pPr>
            <w:r w:rsidRPr="00364740">
              <w:t>557 923,80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3EF1D8" w14:textId="77777777" w:rsidR="00364740" w:rsidRPr="00364740" w:rsidRDefault="00364740" w:rsidP="00364740">
            <w:pPr>
              <w:ind w:left="-108" w:right="-108"/>
              <w:jc w:val="center"/>
            </w:pPr>
            <w:r w:rsidRPr="00364740">
              <w:t>557 923,80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D0B3FF" w14:textId="77777777" w:rsidR="00364740" w:rsidRPr="00364740" w:rsidRDefault="00364740" w:rsidP="00364740">
            <w:pPr>
              <w:ind w:left="-108" w:right="-108"/>
              <w:jc w:val="center"/>
            </w:pPr>
            <w:r w:rsidRPr="00364740">
              <w:t>557 923,80</w:t>
            </w:r>
          </w:p>
        </w:tc>
      </w:tr>
      <w:tr w:rsidR="00AB7CC5" w:rsidRPr="00364740" w14:paraId="664055A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23E28"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76F74"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B96B3"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11789" w14:textId="77777777" w:rsidR="00364740" w:rsidRPr="00364740" w:rsidRDefault="00364740" w:rsidP="00364740">
            <w:pPr>
              <w:ind w:left="-108" w:right="-108"/>
              <w:jc w:val="center"/>
            </w:pPr>
            <w:r w:rsidRPr="00364740">
              <w:t>70.4.02.6039.0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0B9AF"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06364" w14:textId="77777777" w:rsidR="00364740" w:rsidRPr="00364740" w:rsidRDefault="00364740" w:rsidP="00364740">
            <w:pPr>
              <w:ind w:left="-108" w:right="-108"/>
              <w:jc w:val="center"/>
            </w:pPr>
            <w:r w:rsidRPr="00364740">
              <w:t>557 923,80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41AD9F" w14:textId="77777777" w:rsidR="00364740" w:rsidRPr="00364740" w:rsidRDefault="00364740" w:rsidP="00364740">
            <w:pPr>
              <w:ind w:left="-108" w:right="-108"/>
              <w:jc w:val="center"/>
            </w:pPr>
            <w:r w:rsidRPr="00364740">
              <w:t>557 923,80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E92BF" w14:textId="77777777" w:rsidR="00364740" w:rsidRPr="00364740" w:rsidRDefault="00364740" w:rsidP="00364740">
            <w:pPr>
              <w:ind w:left="-108" w:right="-108"/>
              <w:jc w:val="center"/>
            </w:pPr>
            <w:r w:rsidRPr="00364740">
              <w:t>557 923,80</w:t>
            </w:r>
          </w:p>
        </w:tc>
      </w:tr>
      <w:tr w:rsidR="00AB7CC5" w:rsidRPr="00364740" w14:paraId="388136F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3685F"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7E9E3" w14:textId="77777777" w:rsidR="00364740" w:rsidRPr="00364740" w:rsidRDefault="00364740" w:rsidP="00364740">
            <w:pPr>
              <w:ind w:left="-108" w:right="-108"/>
              <w:jc w:val="center"/>
            </w:pPr>
            <w:r w:rsidRPr="00364740">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4A073" w14:textId="77777777" w:rsidR="00364740" w:rsidRPr="00364740" w:rsidRDefault="00364740" w:rsidP="00364740">
            <w:pPr>
              <w:ind w:left="-108" w:right="-108"/>
              <w:jc w:val="center"/>
            </w:pPr>
            <w:r w:rsidRPr="00364740">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0C46B3" w14:textId="77777777" w:rsidR="00364740" w:rsidRPr="00364740" w:rsidRDefault="00364740" w:rsidP="00364740">
            <w:pPr>
              <w:ind w:left="-108" w:right="-108"/>
              <w:jc w:val="center"/>
            </w:pPr>
            <w:r w:rsidRPr="00364740">
              <w:t>70.4.02.6039.0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12295"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89B00" w14:textId="77777777" w:rsidR="00364740" w:rsidRPr="00364740" w:rsidRDefault="00364740" w:rsidP="00364740">
            <w:pPr>
              <w:ind w:left="-108" w:right="-108"/>
              <w:jc w:val="center"/>
            </w:pPr>
            <w:r w:rsidRPr="00364740">
              <w:t>557 923,80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7F25EB" w14:textId="77777777" w:rsidR="00364740" w:rsidRPr="00364740" w:rsidRDefault="00364740" w:rsidP="00364740">
            <w:pPr>
              <w:ind w:left="-108" w:right="-108"/>
              <w:jc w:val="center"/>
            </w:pPr>
            <w:r w:rsidRPr="00364740">
              <w:t>557 923,80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DE76D1" w14:textId="77777777" w:rsidR="00364740" w:rsidRPr="00364740" w:rsidRDefault="00364740" w:rsidP="00364740">
            <w:pPr>
              <w:ind w:left="-108" w:right="-108"/>
              <w:jc w:val="center"/>
            </w:pPr>
            <w:r w:rsidRPr="00364740">
              <w:t>557 923,80</w:t>
            </w:r>
          </w:p>
        </w:tc>
      </w:tr>
      <w:tr w:rsidR="00AB7CC5" w:rsidRPr="00364740" w14:paraId="4959BB6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5C80A" w14:textId="77777777" w:rsidR="00364740" w:rsidRPr="00364740" w:rsidRDefault="00364740" w:rsidP="00364740">
            <w:pPr>
              <w:ind w:left="-93" w:right="-108"/>
              <w:jc w:val="both"/>
            </w:pPr>
            <w:r w:rsidRPr="00364740">
              <w:t>Национальная безопасность и правоохранительная деятельность</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81793"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D4A7B" w14:textId="77777777" w:rsidR="00364740" w:rsidRPr="00364740" w:rsidRDefault="00364740" w:rsidP="00364740">
            <w:pPr>
              <w:ind w:left="-108" w:right="-108"/>
              <w:jc w:val="center"/>
            </w:pPr>
            <w:r w:rsidRPr="00364740">
              <w:t>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8F0F9F"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736C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D5F56" w14:textId="77777777" w:rsidR="00364740" w:rsidRPr="00364740" w:rsidRDefault="00364740" w:rsidP="00364740">
            <w:pPr>
              <w:ind w:left="-108" w:right="-108"/>
              <w:jc w:val="center"/>
            </w:pPr>
            <w:r w:rsidRPr="00364740">
              <w:t>146 644,70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9F4793" w14:textId="77777777" w:rsidR="00364740" w:rsidRPr="00364740" w:rsidRDefault="00364740" w:rsidP="00364740">
            <w:pPr>
              <w:ind w:left="-108" w:right="-108"/>
              <w:jc w:val="center"/>
            </w:pPr>
            <w:r w:rsidRPr="00364740">
              <w:t>146 644,70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89AA5E" w14:textId="77777777" w:rsidR="00364740" w:rsidRPr="00364740" w:rsidRDefault="00364740" w:rsidP="00364740">
            <w:pPr>
              <w:ind w:left="-108" w:right="-108"/>
              <w:jc w:val="center"/>
            </w:pPr>
            <w:r w:rsidRPr="00364740">
              <w:t>146 644,70</w:t>
            </w:r>
          </w:p>
        </w:tc>
      </w:tr>
      <w:tr w:rsidR="00AB7CC5" w:rsidRPr="00364740" w14:paraId="0504ADA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8385D" w14:textId="77777777" w:rsidR="00364740" w:rsidRPr="00364740" w:rsidRDefault="00364740" w:rsidP="00364740">
            <w:pPr>
              <w:ind w:left="-93" w:right="-108"/>
              <w:jc w:val="both"/>
            </w:pPr>
            <w:r w:rsidRPr="00364740">
              <w:t>Защита населения и территории от чрезвычайных ситуаций природного и техногенного характера, пожарная безопасность</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7139D"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840FA" w14:textId="77777777" w:rsidR="00364740" w:rsidRPr="00364740" w:rsidRDefault="00364740" w:rsidP="00364740">
            <w:pPr>
              <w:ind w:left="-108" w:right="-108"/>
              <w:jc w:val="center"/>
            </w:pPr>
            <w:r w:rsidRPr="00364740">
              <w:t>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1B9F2"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74DF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69010"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118A68"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F79465" w14:textId="77777777" w:rsidR="00364740" w:rsidRPr="00364740" w:rsidRDefault="00364740" w:rsidP="00364740">
            <w:pPr>
              <w:ind w:left="-108" w:right="-108"/>
              <w:jc w:val="center"/>
            </w:pPr>
            <w:r w:rsidRPr="00364740">
              <w:t>9 644,70</w:t>
            </w:r>
          </w:p>
        </w:tc>
      </w:tr>
      <w:tr w:rsidR="00AB7CC5" w:rsidRPr="00364740" w14:paraId="21DCA6A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693AC" w14:textId="77777777" w:rsidR="00364740" w:rsidRPr="00364740" w:rsidRDefault="00364740" w:rsidP="00364740">
            <w:pPr>
              <w:ind w:left="-93" w:right="-108"/>
              <w:jc w:val="both"/>
            </w:pPr>
            <w:r w:rsidRPr="00364740">
              <w:t>Муниципальная программа "Управление муниципальными финансами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BE336"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84B28" w14:textId="77777777" w:rsidR="00364740" w:rsidRPr="00364740" w:rsidRDefault="00364740" w:rsidP="00364740">
            <w:pPr>
              <w:ind w:left="-108" w:right="-108"/>
              <w:jc w:val="center"/>
            </w:pPr>
            <w:r w:rsidRPr="00364740">
              <w:t>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5834BE" w14:textId="77777777" w:rsidR="00364740" w:rsidRPr="00364740" w:rsidRDefault="00364740" w:rsidP="00364740">
            <w:pPr>
              <w:ind w:left="-108" w:right="-108"/>
              <w:jc w:val="center"/>
            </w:pPr>
            <w:r w:rsidRPr="00364740">
              <w:t>62.0.00.0000.0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C369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60E79"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9621D4"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9CB51C" w14:textId="77777777" w:rsidR="00364740" w:rsidRPr="00364740" w:rsidRDefault="00364740" w:rsidP="00364740">
            <w:pPr>
              <w:ind w:left="-108" w:right="-108"/>
              <w:jc w:val="center"/>
            </w:pPr>
            <w:r w:rsidRPr="00364740">
              <w:t>9 644,70</w:t>
            </w:r>
          </w:p>
        </w:tc>
      </w:tr>
      <w:tr w:rsidR="00AB7CC5" w:rsidRPr="00364740" w14:paraId="557043B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1FFFA"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5F335"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02CD9" w14:textId="77777777" w:rsidR="00364740" w:rsidRPr="00364740" w:rsidRDefault="00364740" w:rsidP="00364740">
            <w:pPr>
              <w:ind w:left="-108" w:right="-108"/>
              <w:jc w:val="center"/>
            </w:pPr>
            <w:r w:rsidRPr="00364740">
              <w:t>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452639" w14:textId="77777777" w:rsidR="00364740" w:rsidRPr="00364740" w:rsidRDefault="00364740" w:rsidP="00364740">
            <w:pPr>
              <w:ind w:left="-108" w:right="-108"/>
              <w:jc w:val="center"/>
            </w:pPr>
            <w:r w:rsidRPr="00364740">
              <w:t>62.4.00.0000.0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824B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2E75"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771306"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21A2D2" w14:textId="77777777" w:rsidR="00364740" w:rsidRPr="00364740" w:rsidRDefault="00364740" w:rsidP="00364740">
            <w:pPr>
              <w:ind w:left="-108" w:right="-108"/>
              <w:jc w:val="center"/>
            </w:pPr>
            <w:r w:rsidRPr="00364740">
              <w:t>9 644,70</w:t>
            </w:r>
          </w:p>
        </w:tc>
      </w:tr>
      <w:tr w:rsidR="00AB7CC5" w:rsidRPr="00364740" w14:paraId="7677F86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33712" w14:textId="77777777" w:rsidR="00364740" w:rsidRPr="00364740" w:rsidRDefault="00364740" w:rsidP="00364740">
            <w:pPr>
              <w:ind w:left="-93" w:right="-108"/>
              <w:jc w:val="both"/>
            </w:pPr>
            <w:r w:rsidRPr="00364740">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49B15"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E63E5" w14:textId="77777777" w:rsidR="00364740" w:rsidRPr="00364740" w:rsidRDefault="00364740" w:rsidP="00364740">
            <w:pPr>
              <w:ind w:left="-108" w:right="-108"/>
              <w:jc w:val="center"/>
            </w:pPr>
            <w:r w:rsidRPr="00364740">
              <w:t>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B3E5A" w14:textId="77777777" w:rsidR="00364740" w:rsidRPr="00364740" w:rsidRDefault="00364740" w:rsidP="00364740">
            <w:pPr>
              <w:ind w:left="-108" w:right="-108"/>
              <w:jc w:val="center"/>
            </w:pPr>
            <w:r w:rsidRPr="00364740">
              <w:t>62.4.01.0000.0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3EDC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567B2"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47FC4C"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A6A0EA" w14:textId="77777777" w:rsidR="00364740" w:rsidRPr="00364740" w:rsidRDefault="00364740" w:rsidP="00364740">
            <w:pPr>
              <w:ind w:left="-108" w:right="-108"/>
              <w:jc w:val="center"/>
            </w:pPr>
            <w:r w:rsidRPr="00364740">
              <w:t>9 644,70</w:t>
            </w:r>
          </w:p>
        </w:tc>
      </w:tr>
      <w:tr w:rsidR="00AB7CC5" w:rsidRPr="00364740" w14:paraId="3E1DBBD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1D851" w14:textId="77777777" w:rsidR="00364740" w:rsidRPr="00364740" w:rsidRDefault="00364740" w:rsidP="00364740">
            <w:pPr>
              <w:ind w:left="-93" w:right="-108"/>
              <w:jc w:val="both"/>
            </w:pPr>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Осуществление мероприятий по обеспечению безопасности </w:t>
            </w:r>
            <w:r w:rsidRPr="00364740">
              <w:lastRenderedPageBreak/>
              <w:t>людей на водных объектах, охране их жизни и здоровья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48526" w14:textId="77777777" w:rsidR="00364740" w:rsidRPr="00364740" w:rsidRDefault="00364740" w:rsidP="00364740">
            <w:pPr>
              <w:ind w:left="-108" w:right="-108"/>
              <w:jc w:val="center"/>
            </w:pPr>
            <w:r w:rsidRPr="00364740">
              <w:lastRenderedPageBreak/>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4E808" w14:textId="77777777" w:rsidR="00364740" w:rsidRPr="00364740" w:rsidRDefault="00364740" w:rsidP="00364740">
            <w:pPr>
              <w:ind w:left="-108" w:right="-108"/>
              <w:jc w:val="center"/>
            </w:pPr>
            <w:r w:rsidRPr="00364740">
              <w:t>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663F4" w14:textId="77777777" w:rsidR="00364740" w:rsidRPr="00364740" w:rsidRDefault="00364740" w:rsidP="00364740">
            <w:pPr>
              <w:ind w:left="-108" w:right="-108"/>
              <w:jc w:val="center"/>
            </w:pPr>
            <w:r w:rsidRPr="00364740">
              <w:t>62.4.01.6038.0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57AC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511A5"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32B47E"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431F8A" w14:textId="77777777" w:rsidR="00364740" w:rsidRPr="00364740" w:rsidRDefault="00364740" w:rsidP="00364740">
            <w:pPr>
              <w:ind w:left="-108" w:right="-108"/>
              <w:jc w:val="center"/>
            </w:pPr>
            <w:r w:rsidRPr="00364740">
              <w:t>9 644,70</w:t>
            </w:r>
          </w:p>
        </w:tc>
      </w:tr>
      <w:tr w:rsidR="00AB7CC5" w:rsidRPr="00364740" w14:paraId="4C31F03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BDE41" w14:textId="77777777" w:rsidR="00364740" w:rsidRPr="00364740" w:rsidRDefault="00364740" w:rsidP="00364740">
            <w:pPr>
              <w:ind w:left="-93" w:right="-108"/>
              <w:jc w:val="both"/>
            </w:pPr>
            <w:r w:rsidRPr="00364740">
              <w:lastRenderedPageBreak/>
              <w:t>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A3176"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87182" w14:textId="77777777" w:rsidR="00364740" w:rsidRPr="00364740" w:rsidRDefault="00364740" w:rsidP="00364740">
            <w:pPr>
              <w:ind w:left="-108" w:right="-108"/>
              <w:jc w:val="center"/>
            </w:pPr>
            <w:r w:rsidRPr="00364740">
              <w:t>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74272" w14:textId="77777777" w:rsidR="00364740" w:rsidRPr="00364740" w:rsidRDefault="00364740" w:rsidP="00364740">
            <w:pPr>
              <w:ind w:left="-108" w:right="-108"/>
              <w:jc w:val="center"/>
            </w:pPr>
            <w:r w:rsidRPr="00364740">
              <w:t>62.4.01.6038.0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CEE6C" w14:textId="77777777" w:rsidR="00364740" w:rsidRPr="00364740" w:rsidRDefault="00364740" w:rsidP="00364740">
            <w:pPr>
              <w:ind w:left="-108" w:right="-108"/>
              <w:jc w:val="center"/>
            </w:pPr>
            <w:r w:rsidRPr="00364740">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38B5D"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26385D"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4D2FDD" w14:textId="77777777" w:rsidR="00364740" w:rsidRPr="00364740" w:rsidRDefault="00364740" w:rsidP="00364740">
            <w:pPr>
              <w:ind w:left="-108" w:right="-108"/>
              <w:jc w:val="center"/>
            </w:pPr>
            <w:r w:rsidRPr="00364740">
              <w:t>9 644,70</w:t>
            </w:r>
          </w:p>
        </w:tc>
      </w:tr>
      <w:tr w:rsidR="00AB7CC5" w:rsidRPr="00364740" w14:paraId="424FE49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9AABA" w14:textId="77777777" w:rsidR="00364740" w:rsidRPr="00364740" w:rsidRDefault="00364740" w:rsidP="00364740">
            <w:pPr>
              <w:ind w:left="-93" w:right="-108"/>
              <w:jc w:val="both"/>
            </w:pPr>
            <w:r w:rsidRPr="00364740">
              <w:t>Иные 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76A40"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3FA6E" w14:textId="77777777" w:rsidR="00364740" w:rsidRPr="00364740" w:rsidRDefault="00364740" w:rsidP="00364740">
            <w:pPr>
              <w:ind w:left="-108" w:right="-108"/>
              <w:jc w:val="center"/>
            </w:pPr>
            <w:r w:rsidRPr="00364740">
              <w:t>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1B3E5B" w14:textId="77777777" w:rsidR="00364740" w:rsidRPr="00364740" w:rsidRDefault="00364740" w:rsidP="00364740">
            <w:pPr>
              <w:ind w:left="-108" w:right="-108"/>
              <w:jc w:val="center"/>
            </w:pPr>
            <w:r w:rsidRPr="00364740">
              <w:t>62.4.01.6038.0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3EE37" w14:textId="77777777" w:rsidR="00364740" w:rsidRPr="00364740" w:rsidRDefault="00364740" w:rsidP="00364740">
            <w:pPr>
              <w:ind w:left="-108" w:right="-108"/>
              <w:jc w:val="center"/>
            </w:pPr>
            <w:r w:rsidRPr="00364740">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A6EB"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7E77A2"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C08235" w14:textId="77777777" w:rsidR="00364740" w:rsidRPr="00364740" w:rsidRDefault="00364740" w:rsidP="00364740">
            <w:pPr>
              <w:ind w:left="-108" w:right="-108"/>
              <w:jc w:val="center"/>
            </w:pPr>
            <w:r w:rsidRPr="00364740">
              <w:t>9 644,70</w:t>
            </w:r>
          </w:p>
        </w:tc>
      </w:tr>
      <w:tr w:rsidR="00AB7CC5" w:rsidRPr="00364740" w14:paraId="299E6B1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0B385" w14:textId="77777777" w:rsidR="00364740" w:rsidRPr="00364740" w:rsidRDefault="00364740" w:rsidP="00364740">
            <w:pPr>
              <w:ind w:left="-93" w:right="-108"/>
              <w:jc w:val="both"/>
            </w:pPr>
            <w:r w:rsidRPr="00364740">
              <w:t>Другие вопросы в области национальной безопасности и правоохранительной деятельности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3C02B"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01D11"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80126"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0DED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448E" w14:textId="77777777" w:rsidR="00364740" w:rsidRPr="00364740" w:rsidRDefault="00364740" w:rsidP="00364740">
            <w:pPr>
              <w:ind w:left="-108" w:right="-108"/>
              <w:jc w:val="center"/>
            </w:pPr>
            <w:r w:rsidRPr="00364740">
              <w:t>137 000,00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7FD7C0" w14:textId="77777777" w:rsidR="00364740" w:rsidRPr="00364740" w:rsidRDefault="00364740" w:rsidP="00364740">
            <w:pPr>
              <w:ind w:left="-108" w:right="-108"/>
              <w:jc w:val="center"/>
            </w:pPr>
            <w:r w:rsidRPr="00364740">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84A444" w14:textId="77777777" w:rsidR="00364740" w:rsidRPr="00364740" w:rsidRDefault="00364740" w:rsidP="00364740">
            <w:pPr>
              <w:ind w:left="-108" w:right="-108"/>
              <w:jc w:val="center"/>
            </w:pPr>
            <w:r w:rsidRPr="00364740">
              <w:t>137 000,00</w:t>
            </w:r>
          </w:p>
        </w:tc>
      </w:tr>
      <w:tr w:rsidR="00AB7CC5" w:rsidRPr="00364740" w14:paraId="1F166BD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E4504" w14:textId="77777777" w:rsidR="00364740" w:rsidRPr="00364740" w:rsidRDefault="00364740" w:rsidP="00364740">
            <w:pPr>
              <w:ind w:left="-93" w:right="-108"/>
              <w:jc w:val="both"/>
            </w:pPr>
            <w:r w:rsidRPr="00364740">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A7C20"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8B103"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BB4AE" w14:textId="77777777" w:rsidR="00364740" w:rsidRPr="00364740" w:rsidRDefault="00364740" w:rsidP="00364740">
            <w:pPr>
              <w:ind w:left="-108" w:right="-108"/>
              <w:jc w:val="center"/>
            </w:pPr>
            <w:r w:rsidRPr="00364740">
              <w:t>65.0.00.0000.0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F42F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8C9B4" w14:textId="77777777" w:rsidR="00364740" w:rsidRPr="00364740" w:rsidRDefault="00364740" w:rsidP="00364740">
            <w:pPr>
              <w:ind w:left="-108" w:right="-108"/>
              <w:jc w:val="center"/>
            </w:pPr>
            <w:r w:rsidRPr="00364740">
              <w:t>137 000,00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4F05A3" w14:textId="77777777" w:rsidR="00364740" w:rsidRPr="00364740" w:rsidRDefault="00364740" w:rsidP="00364740">
            <w:pPr>
              <w:ind w:left="-108" w:right="-108"/>
              <w:jc w:val="center"/>
            </w:pPr>
            <w:r w:rsidRPr="00364740">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9812D0" w14:textId="77777777" w:rsidR="00364740" w:rsidRPr="00364740" w:rsidRDefault="00364740" w:rsidP="00364740">
            <w:pPr>
              <w:ind w:left="-108" w:right="-108"/>
              <w:jc w:val="center"/>
            </w:pPr>
            <w:r w:rsidRPr="00364740">
              <w:t>137 000,00</w:t>
            </w:r>
          </w:p>
        </w:tc>
      </w:tr>
      <w:tr w:rsidR="00AB7CC5" w:rsidRPr="00364740" w14:paraId="451A26B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2D186"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CCCAF"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52897"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D332F3" w14:textId="77777777" w:rsidR="00364740" w:rsidRPr="00364740" w:rsidRDefault="00364740" w:rsidP="00364740">
            <w:pPr>
              <w:ind w:left="-108" w:right="-108"/>
              <w:jc w:val="center"/>
            </w:pPr>
            <w:r w:rsidRPr="00364740">
              <w:t>65.4.00.0000.0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6651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25617" w14:textId="77777777" w:rsidR="00364740" w:rsidRPr="00364740" w:rsidRDefault="00364740" w:rsidP="00364740">
            <w:pPr>
              <w:ind w:left="-108" w:right="-108"/>
              <w:jc w:val="center"/>
            </w:pPr>
            <w:r w:rsidRPr="00364740">
              <w:t>137 000,00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D85B4" w14:textId="77777777" w:rsidR="00364740" w:rsidRPr="00364740" w:rsidRDefault="00364740" w:rsidP="00364740">
            <w:pPr>
              <w:ind w:left="-108" w:right="-108"/>
              <w:jc w:val="center"/>
            </w:pPr>
            <w:r w:rsidRPr="00364740">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DEF999" w14:textId="77777777" w:rsidR="00364740" w:rsidRPr="00364740" w:rsidRDefault="00364740" w:rsidP="00364740">
            <w:pPr>
              <w:ind w:left="-108" w:right="-108"/>
              <w:jc w:val="center"/>
            </w:pPr>
            <w:r w:rsidRPr="00364740">
              <w:t>137 000,00</w:t>
            </w:r>
          </w:p>
        </w:tc>
      </w:tr>
      <w:tr w:rsidR="00AB7CC5" w:rsidRPr="00364740" w14:paraId="5674538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B326A" w14:textId="77777777" w:rsidR="00364740" w:rsidRPr="00364740" w:rsidRDefault="00364740" w:rsidP="00364740">
            <w:pPr>
              <w:ind w:left="-93" w:right="-108"/>
              <w:jc w:val="both"/>
            </w:pPr>
            <w:r w:rsidRPr="00364740">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9C561"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5EEE8"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B1DDC" w14:textId="77777777" w:rsidR="00364740" w:rsidRPr="00364740" w:rsidRDefault="00364740" w:rsidP="00364740">
            <w:pPr>
              <w:ind w:left="-108" w:right="-108"/>
              <w:jc w:val="center"/>
            </w:pPr>
            <w:r w:rsidRPr="00364740">
              <w:t>65.4.01.0000.0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56A2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50200" w14:textId="77777777" w:rsidR="00364740" w:rsidRPr="00364740" w:rsidRDefault="00364740" w:rsidP="00364740">
            <w:pPr>
              <w:ind w:left="-108" w:right="-108"/>
              <w:jc w:val="center"/>
            </w:pPr>
            <w:r w:rsidRPr="00364740">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A9291" w14:textId="77777777" w:rsidR="00364740" w:rsidRPr="00364740" w:rsidRDefault="00364740" w:rsidP="00364740">
            <w:pPr>
              <w:ind w:left="-108" w:right="-108"/>
              <w:jc w:val="center"/>
            </w:pPr>
            <w:r w:rsidRPr="00364740">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D592FB" w14:textId="77777777" w:rsidR="00364740" w:rsidRPr="00364740" w:rsidRDefault="00364740" w:rsidP="00364740">
            <w:pPr>
              <w:ind w:left="-108" w:right="-108"/>
              <w:jc w:val="center"/>
            </w:pPr>
            <w:r w:rsidRPr="00364740">
              <w:t>1 000,00</w:t>
            </w:r>
          </w:p>
        </w:tc>
      </w:tr>
      <w:tr w:rsidR="00AB7CC5" w:rsidRPr="00364740" w14:paraId="2347D95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5C35B" w14:textId="77777777" w:rsidR="00364740" w:rsidRPr="00364740" w:rsidRDefault="00364740" w:rsidP="00364740">
            <w:pPr>
              <w:ind w:left="-93" w:right="-108"/>
              <w:jc w:val="both"/>
            </w:pPr>
            <w:r w:rsidRPr="00364740">
              <w:t>Мероприятия по профилактике правонарушений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44BF5"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2BDEF"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D620C" w14:textId="77777777" w:rsidR="00364740" w:rsidRPr="00364740" w:rsidRDefault="00364740" w:rsidP="00364740">
            <w:pPr>
              <w:ind w:left="-108" w:right="-108"/>
              <w:jc w:val="center"/>
            </w:pPr>
            <w:r w:rsidRPr="00364740">
              <w:t>65.4.01.6065.0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7599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2A5C" w14:textId="77777777" w:rsidR="00364740" w:rsidRPr="00364740" w:rsidRDefault="00364740" w:rsidP="00364740">
            <w:pPr>
              <w:ind w:left="-108" w:right="-108"/>
              <w:jc w:val="center"/>
            </w:pPr>
            <w:r w:rsidRPr="00364740">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C6D4ED" w14:textId="77777777" w:rsidR="00364740" w:rsidRPr="00364740" w:rsidRDefault="00364740" w:rsidP="00364740">
            <w:pPr>
              <w:ind w:left="-108" w:right="-108"/>
              <w:jc w:val="center"/>
            </w:pPr>
            <w:r w:rsidRPr="00364740">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E36935" w14:textId="77777777" w:rsidR="00364740" w:rsidRPr="00364740" w:rsidRDefault="00364740" w:rsidP="00364740">
            <w:pPr>
              <w:ind w:left="-108" w:right="-108"/>
              <w:jc w:val="center"/>
            </w:pPr>
            <w:r w:rsidRPr="00364740">
              <w:t>1 000,00</w:t>
            </w:r>
          </w:p>
        </w:tc>
      </w:tr>
      <w:tr w:rsidR="00AB7CC5" w:rsidRPr="00364740" w14:paraId="44D1FFD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8C1B5"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C08F5"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06E6D"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93A1E" w14:textId="77777777" w:rsidR="00364740" w:rsidRPr="00364740" w:rsidRDefault="00364740" w:rsidP="00364740">
            <w:pPr>
              <w:ind w:left="-108" w:right="-108"/>
              <w:jc w:val="center"/>
            </w:pPr>
            <w:r w:rsidRPr="00364740">
              <w:t>65.4.01.6065.0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767AB"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0CBA2" w14:textId="77777777" w:rsidR="00364740" w:rsidRPr="00364740" w:rsidRDefault="00364740" w:rsidP="00364740">
            <w:pPr>
              <w:ind w:left="-108" w:right="-108"/>
              <w:jc w:val="center"/>
            </w:pPr>
            <w:r w:rsidRPr="00364740">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50EEC1" w14:textId="77777777" w:rsidR="00364740" w:rsidRPr="00364740" w:rsidRDefault="00364740" w:rsidP="00364740">
            <w:pPr>
              <w:ind w:left="-108" w:right="-108"/>
              <w:jc w:val="center"/>
            </w:pPr>
            <w:r w:rsidRPr="00364740">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E420FA" w14:textId="77777777" w:rsidR="00364740" w:rsidRPr="00364740" w:rsidRDefault="00364740" w:rsidP="00364740">
            <w:pPr>
              <w:ind w:left="-108" w:right="-108"/>
              <w:jc w:val="center"/>
            </w:pPr>
            <w:r w:rsidRPr="00364740">
              <w:t>1 000,00</w:t>
            </w:r>
          </w:p>
        </w:tc>
      </w:tr>
      <w:tr w:rsidR="00AB7CC5" w:rsidRPr="00364740" w14:paraId="55D353B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1DAD0"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43E5F"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99011"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B88F94" w14:textId="77777777" w:rsidR="00364740" w:rsidRPr="00364740" w:rsidRDefault="00364740" w:rsidP="00364740">
            <w:pPr>
              <w:ind w:left="-108" w:right="-108"/>
              <w:jc w:val="center"/>
            </w:pPr>
            <w:r w:rsidRPr="00364740">
              <w:t>65.4.01.6065.0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8EB79"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E381B" w14:textId="77777777" w:rsidR="00364740" w:rsidRPr="00364740" w:rsidRDefault="00364740" w:rsidP="00364740">
            <w:pPr>
              <w:ind w:left="-108" w:right="-108"/>
              <w:jc w:val="center"/>
            </w:pPr>
            <w:r w:rsidRPr="00364740">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5B31A9" w14:textId="77777777" w:rsidR="00364740" w:rsidRPr="00364740" w:rsidRDefault="00364740" w:rsidP="00364740">
            <w:pPr>
              <w:ind w:left="-108" w:right="-108"/>
              <w:jc w:val="center"/>
            </w:pPr>
            <w:r w:rsidRPr="00364740">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8CEFAB" w14:textId="77777777" w:rsidR="00364740" w:rsidRPr="00364740" w:rsidRDefault="00364740" w:rsidP="00364740">
            <w:pPr>
              <w:ind w:left="-108" w:right="-108"/>
              <w:jc w:val="center"/>
            </w:pPr>
            <w:r w:rsidRPr="00364740">
              <w:t>1 000,00</w:t>
            </w:r>
          </w:p>
        </w:tc>
      </w:tr>
      <w:tr w:rsidR="00AB7CC5" w:rsidRPr="00364740" w14:paraId="7454DB9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EFF67" w14:textId="77777777" w:rsidR="00364740" w:rsidRPr="00364740" w:rsidRDefault="00364740" w:rsidP="00364740">
            <w:pPr>
              <w:ind w:left="-93" w:right="-108"/>
              <w:jc w:val="both"/>
            </w:pPr>
            <w:r w:rsidRPr="00364740">
              <w:t>Комплекс процессных мероприятий "Комплексные меры противодействия злоупотреблению наркотиками и их незаконному обороту на территории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8D22F"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41EA8"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8D4BF" w14:textId="77777777" w:rsidR="00364740" w:rsidRPr="00364740" w:rsidRDefault="00364740" w:rsidP="00364740">
            <w:pPr>
              <w:ind w:left="-108" w:right="-108"/>
              <w:jc w:val="center"/>
            </w:pPr>
            <w:r w:rsidRPr="00364740">
              <w:t>65.4.02.0000.0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6625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FA2D" w14:textId="77777777" w:rsidR="00364740" w:rsidRPr="00364740" w:rsidRDefault="00364740" w:rsidP="00364740">
            <w:pPr>
              <w:ind w:left="-108" w:right="-108"/>
              <w:jc w:val="center"/>
            </w:pPr>
            <w:r w:rsidRPr="00364740">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8832AA" w14:textId="77777777" w:rsidR="00364740" w:rsidRPr="00364740" w:rsidRDefault="00364740" w:rsidP="00364740">
            <w:pPr>
              <w:ind w:left="-108" w:right="-108"/>
              <w:jc w:val="center"/>
            </w:pPr>
            <w:r w:rsidRPr="00364740">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0C84F0" w14:textId="77777777" w:rsidR="00364740" w:rsidRPr="00364740" w:rsidRDefault="00364740" w:rsidP="00364740">
            <w:pPr>
              <w:ind w:left="-108" w:right="-108"/>
              <w:jc w:val="center"/>
            </w:pPr>
            <w:r w:rsidRPr="00364740">
              <w:t>10 000,00</w:t>
            </w:r>
          </w:p>
        </w:tc>
      </w:tr>
      <w:tr w:rsidR="00AB7CC5" w:rsidRPr="00364740" w14:paraId="18E1380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8A849" w14:textId="77777777" w:rsidR="00364740" w:rsidRPr="00364740" w:rsidRDefault="00364740" w:rsidP="00364740">
            <w:pPr>
              <w:ind w:left="-93" w:right="-108"/>
              <w:jc w:val="both"/>
            </w:pPr>
            <w:r w:rsidRPr="00364740">
              <w:t>Мероприятия по профилактике правонарушений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CEB8A"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4B9B6"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57E3E" w14:textId="77777777" w:rsidR="00364740" w:rsidRPr="00364740" w:rsidRDefault="00364740" w:rsidP="00364740">
            <w:pPr>
              <w:ind w:left="-108" w:right="-108"/>
              <w:jc w:val="center"/>
            </w:pPr>
            <w:r w:rsidRPr="00364740">
              <w:t>65.4.02.6065.0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8E59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BCBBD" w14:textId="77777777" w:rsidR="00364740" w:rsidRPr="00364740" w:rsidRDefault="00364740" w:rsidP="00364740">
            <w:pPr>
              <w:ind w:left="-108" w:right="-108"/>
              <w:jc w:val="center"/>
            </w:pPr>
            <w:r w:rsidRPr="00364740">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33BFE5" w14:textId="77777777" w:rsidR="00364740" w:rsidRPr="00364740" w:rsidRDefault="00364740" w:rsidP="00364740">
            <w:pPr>
              <w:ind w:left="-108" w:right="-108"/>
              <w:jc w:val="center"/>
            </w:pPr>
            <w:r w:rsidRPr="00364740">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556A70" w14:textId="77777777" w:rsidR="00364740" w:rsidRPr="00364740" w:rsidRDefault="00364740" w:rsidP="00364740">
            <w:pPr>
              <w:ind w:left="-108" w:right="-108"/>
              <w:jc w:val="center"/>
            </w:pPr>
            <w:r w:rsidRPr="00364740">
              <w:t>10 000,00</w:t>
            </w:r>
          </w:p>
        </w:tc>
      </w:tr>
      <w:tr w:rsidR="00AB7CC5" w:rsidRPr="00364740" w14:paraId="79A6D59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E7F18"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E7170"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2DEF4"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902DDA" w14:textId="77777777" w:rsidR="00364740" w:rsidRPr="00364740" w:rsidRDefault="00364740" w:rsidP="00364740">
            <w:pPr>
              <w:ind w:left="-108" w:right="-108"/>
              <w:jc w:val="center"/>
            </w:pPr>
            <w:r w:rsidRPr="00364740">
              <w:t>65.4.02.6065.0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BDDBC"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65176" w14:textId="77777777" w:rsidR="00364740" w:rsidRPr="00364740" w:rsidRDefault="00364740" w:rsidP="00364740">
            <w:pPr>
              <w:ind w:left="-108" w:right="-108"/>
              <w:jc w:val="center"/>
            </w:pPr>
            <w:r w:rsidRPr="00364740">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5FDF60" w14:textId="77777777" w:rsidR="00364740" w:rsidRPr="00364740" w:rsidRDefault="00364740" w:rsidP="00364740">
            <w:pPr>
              <w:ind w:left="-108" w:right="-108"/>
              <w:jc w:val="center"/>
            </w:pPr>
            <w:r w:rsidRPr="00364740">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0958F7" w14:textId="77777777" w:rsidR="00364740" w:rsidRPr="00364740" w:rsidRDefault="00364740" w:rsidP="00364740">
            <w:pPr>
              <w:ind w:left="-108" w:right="-108"/>
              <w:jc w:val="center"/>
            </w:pPr>
            <w:r w:rsidRPr="00364740">
              <w:t>10 000,00</w:t>
            </w:r>
          </w:p>
        </w:tc>
      </w:tr>
      <w:tr w:rsidR="00AB7CC5" w:rsidRPr="00364740" w14:paraId="1CEC5E2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C13B7"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D06A8"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53731"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33CAD" w14:textId="77777777" w:rsidR="00364740" w:rsidRPr="00364740" w:rsidRDefault="00364740" w:rsidP="00364740">
            <w:pPr>
              <w:ind w:left="-108" w:right="-108"/>
              <w:jc w:val="center"/>
            </w:pPr>
            <w:r w:rsidRPr="00364740">
              <w:t>65.4.02.6065.0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B85A6"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3121C" w14:textId="77777777" w:rsidR="00364740" w:rsidRPr="00364740" w:rsidRDefault="00364740" w:rsidP="00364740">
            <w:pPr>
              <w:ind w:left="-108" w:right="-108"/>
              <w:jc w:val="center"/>
            </w:pPr>
            <w:r w:rsidRPr="00364740">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9AB015" w14:textId="77777777" w:rsidR="00364740" w:rsidRPr="00364740" w:rsidRDefault="00364740" w:rsidP="00364740">
            <w:pPr>
              <w:ind w:left="-108" w:right="-108"/>
              <w:jc w:val="center"/>
            </w:pPr>
            <w:r w:rsidRPr="00364740">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6215D5" w14:textId="77777777" w:rsidR="00364740" w:rsidRPr="00364740" w:rsidRDefault="00364740" w:rsidP="00364740">
            <w:pPr>
              <w:ind w:left="-108" w:right="-108"/>
              <w:jc w:val="center"/>
            </w:pPr>
            <w:r w:rsidRPr="00364740">
              <w:t>10 000,00</w:t>
            </w:r>
          </w:p>
        </w:tc>
      </w:tr>
      <w:tr w:rsidR="00AB7CC5" w:rsidRPr="00364740" w14:paraId="0FEB3AA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3D1FC" w14:textId="77777777" w:rsidR="00364740" w:rsidRPr="00364740" w:rsidRDefault="00364740" w:rsidP="00364740">
            <w:pPr>
              <w:ind w:left="-93" w:right="-108"/>
              <w:jc w:val="both"/>
            </w:pPr>
            <w:r w:rsidRPr="00364740">
              <w:t>Комплекс процессных мероприятий "Снижение рисков и смягчение последствий чрезвычайных ситуаций природного и техногенного характера на территории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B7AA6"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D24CC"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96E91" w14:textId="77777777" w:rsidR="00364740" w:rsidRPr="00364740" w:rsidRDefault="00364740" w:rsidP="00364740">
            <w:pPr>
              <w:ind w:left="-108" w:right="-108"/>
              <w:jc w:val="center"/>
            </w:pPr>
            <w:r w:rsidRPr="00364740">
              <w:t>65.4.03.0000.0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37CF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D7308" w14:textId="77777777" w:rsidR="00364740" w:rsidRPr="00364740" w:rsidRDefault="00364740" w:rsidP="00364740">
            <w:pPr>
              <w:ind w:left="-108" w:right="-108"/>
              <w:jc w:val="center"/>
            </w:pPr>
            <w:r w:rsidRPr="00364740">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42E44F" w14:textId="77777777" w:rsidR="00364740" w:rsidRPr="00364740" w:rsidRDefault="00364740" w:rsidP="00364740">
            <w:pPr>
              <w:ind w:left="-108" w:right="-108"/>
              <w:jc w:val="center"/>
            </w:pPr>
            <w:r w:rsidRPr="00364740">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3D5B7B" w14:textId="77777777" w:rsidR="00364740" w:rsidRPr="00364740" w:rsidRDefault="00364740" w:rsidP="00364740">
            <w:pPr>
              <w:ind w:left="-108" w:right="-108"/>
              <w:jc w:val="center"/>
            </w:pPr>
            <w:r w:rsidRPr="00364740">
              <w:t>125 000,00</w:t>
            </w:r>
          </w:p>
        </w:tc>
      </w:tr>
      <w:tr w:rsidR="00AB7CC5" w:rsidRPr="00364740" w14:paraId="0CF4CCD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6D324" w14:textId="77777777" w:rsidR="00364740" w:rsidRPr="00364740" w:rsidRDefault="00364740" w:rsidP="00364740">
            <w:pPr>
              <w:ind w:left="-93" w:right="-108"/>
              <w:jc w:val="both"/>
            </w:pPr>
            <w:r w:rsidRPr="00364740">
              <w:t>Мероприятия по профилактике правонарушений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EF32E"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40326"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9C809" w14:textId="77777777" w:rsidR="00364740" w:rsidRPr="00364740" w:rsidRDefault="00364740" w:rsidP="00364740">
            <w:pPr>
              <w:ind w:left="-108" w:right="-108"/>
              <w:jc w:val="center"/>
            </w:pPr>
            <w:r w:rsidRPr="00364740">
              <w:t>65.4.03.6065.0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BC53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A389C" w14:textId="77777777" w:rsidR="00364740" w:rsidRPr="00364740" w:rsidRDefault="00364740" w:rsidP="00364740">
            <w:pPr>
              <w:ind w:left="-108" w:right="-108"/>
              <w:jc w:val="center"/>
            </w:pPr>
            <w:r w:rsidRPr="00364740">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3A79C8" w14:textId="77777777" w:rsidR="00364740" w:rsidRPr="00364740" w:rsidRDefault="00364740" w:rsidP="00364740">
            <w:pPr>
              <w:ind w:left="-108" w:right="-108"/>
              <w:jc w:val="center"/>
            </w:pPr>
            <w:r w:rsidRPr="00364740">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5EE7F1" w14:textId="77777777" w:rsidR="00364740" w:rsidRPr="00364740" w:rsidRDefault="00364740" w:rsidP="00364740">
            <w:pPr>
              <w:ind w:left="-108" w:right="-108"/>
              <w:jc w:val="center"/>
            </w:pPr>
            <w:r w:rsidRPr="00364740">
              <w:t>125 000,00</w:t>
            </w:r>
          </w:p>
        </w:tc>
      </w:tr>
      <w:tr w:rsidR="00AB7CC5" w:rsidRPr="00364740" w14:paraId="6435864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20D3F"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300E2"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58D27"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51412" w14:textId="77777777" w:rsidR="00364740" w:rsidRPr="00364740" w:rsidRDefault="00364740" w:rsidP="00364740">
            <w:pPr>
              <w:ind w:left="-108" w:right="-108"/>
              <w:jc w:val="center"/>
            </w:pPr>
            <w:r w:rsidRPr="00364740">
              <w:t>65.4.03.6065.0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FB69B"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D1766" w14:textId="77777777" w:rsidR="00364740" w:rsidRPr="00364740" w:rsidRDefault="00364740" w:rsidP="00364740">
            <w:pPr>
              <w:ind w:left="-108" w:right="-108"/>
              <w:jc w:val="center"/>
            </w:pPr>
            <w:r w:rsidRPr="00364740">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77BA6" w14:textId="77777777" w:rsidR="00364740" w:rsidRPr="00364740" w:rsidRDefault="00364740" w:rsidP="00364740">
            <w:pPr>
              <w:ind w:left="-108" w:right="-108"/>
              <w:jc w:val="center"/>
            </w:pPr>
            <w:r w:rsidRPr="00364740">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9F66C0" w14:textId="77777777" w:rsidR="00364740" w:rsidRPr="00364740" w:rsidRDefault="00364740" w:rsidP="00364740">
            <w:pPr>
              <w:ind w:left="-108" w:right="-108"/>
              <w:jc w:val="center"/>
            </w:pPr>
            <w:r w:rsidRPr="00364740">
              <w:t>125 000,00</w:t>
            </w:r>
          </w:p>
        </w:tc>
      </w:tr>
      <w:tr w:rsidR="00AB7CC5" w:rsidRPr="00364740" w14:paraId="7FC6ACB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C2F6C"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42AD5"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C1D19"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851B55" w14:textId="77777777" w:rsidR="00364740" w:rsidRPr="00364740" w:rsidRDefault="00364740" w:rsidP="00364740">
            <w:pPr>
              <w:ind w:left="-108" w:right="-108"/>
              <w:jc w:val="center"/>
            </w:pPr>
            <w:r w:rsidRPr="00364740">
              <w:t>65.4.03.6065.0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637C9"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704CC" w14:textId="77777777" w:rsidR="00364740" w:rsidRPr="00364740" w:rsidRDefault="00364740" w:rsidP="00364740">
            <w:pPr>
              <w:ind w:left="-108" w:right="-108"/>
              <w:jc w:val="center"/>
            </w:pPr>
            <w:r w:rsidRPr="00364740">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8FB35E" w14:textId="77777777" w:rsidR="00364740" w:rsidRPr="00364740" w:rsidRDefault="00364740" w:rsidP="00364740">
            <w:pPr>
              <w:ind w:left="-108" w:right="-108"/>
              <w:jc w:val="center"/>
            </w:pPr>
            <w:r w:rsidRPr="00364740">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E0EBE5" w14:textId="77777777" w:rsidR="00364740" w:rsidRPr="00364740" w:rsidRDefault="00364740" w:rsidP="00364740">
            <w:pPr>
              <w:ind w:left="-108" w:right="-108"/>
              <w:jc w:val="center"/>
            </w:pPr>
            <w:r w:rsidRPr="00364740">
              <w:t>125 000,00</w:t>
            </w:r>
          </w:p>
        </w:tc>
      </w:tr>
      <w:tr w:rsidR="00AB7CC5" w:rsidRPr="00364740" w14:paraId="06ACC33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D0ADB" w14:textId="77777777" w:rsidR="00364740" w:rsidRPr="00364740" w:rsidRDefault="00364740" w:rsidP="00364740">
            <w:pPr>
              <w:ind w:left="-93" w:right="-108"/>
              <w:jc w:val="both"/>
            </w:pPr>
            <w:r w:rsidRPr="00364740">
              <w:t>Комплекс процессных мероприятий "Профилактика терроризма на территории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61859"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0EF49"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B8C55F" w14:textId="77777777" w:rsidR="00364740" w:rsidRPr="00364740" w:rsidRDefault="00364740" w:rsidP="00364740">
            <w:pPr>
              <w:ind w:left="-108" w:right="-108"/>
              <w:jc w:val="center"/>
            </w:pPr>
            <w:r w:rsidRPr="00364740">
              <w:t>65.4.04.0000.0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89F0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9E7B9" w14:textId="77777777" w:rsidR="00364740" w:rsidRPr="00364740" w:rsidRDefault="00364740" w:rsidP="00364740">
            <w:pPr>
              <w:ind w:left="-108" w:right="-108"/>
              <w:jc w:val="center"/>
            </w:pPr>
            <w:r w:rsidRPr="00364740">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BB7AAC" w14:textId="77777777" w:rsidR="00364740" w:rsidRPr="00364740" w:rsidRDefault="00364740" w:rsidP="00364740">
            <w:pPr>
              <w:ind w:left="-108" w:right="-108"/>
              <w:jc w:val="center"/>
            </w:pPr>
            <w:r w:rsidRPr="00364740">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5E09D9" w14:textId="77777777" w:rsidR="00364740" w:rsidRPr="00364740" w:rsidRDefault="00364740" w:rsidP="00364740">
            <w:pPr>
              <w:ind w:left="-108" w:right="-108"/>
              <w:jc w:val="center"/>
            </w:pPr>
            <w:r w:rsidRPr="00364740">
              <w:t>1 000,00</w:t>
            </w:r>
          </w:p>
        </w:tc>
      </w:tr>
      <w:tr w:rsidR="00AB7CC5" w:rsidRPr="00364740" w14:paraId="7F73A3C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9F8B6" w14:textId="77777777" w:rsidR="00364740" w:rsidRPr="00364740" w:rsidRDefault="00364740" w:rsidP="00364740">
            <w:pPr>
              <w:ind w:left="-93" w:right="-108"/>
              <w:jc w:val="both"/>
            </w:pPr>
            <w:r w:rsidRPr="00364740">
              <w:lastRenderedPageBreak/>
              <w:t>Мероприятия по профилактике правонарушений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72EE3"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EB353"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25077" w14:textId="77777777" w:rsidR="00364740" w:rsidRPr="00364740" w:rsidRDefault="00364740" w:rsidP="00364740">
            <w:pPr>
              <w:ind w:left="-108" w:right="-108"/>
              <w:jc w:val="center"/>
            </w:pPr>
            <w:r w:rsidRPr="00364740">
              <w:t>65.4.04.6065.0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5D2D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6C512" w14:textId="77777777" w:rsidR="00364740" w:rsidRPr="00364740" w:rsidRDefault="00364740" w:rsidP="00364740">
            <w:pPr>
              <w:ind w:left="-108" w:right="-108"/>
              <w:jc w:val="center"/>
            </w:pPr>
            <w:r w:rsidRPr="00364740">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630F23" w14:textId="77777777" w:rsidR="00364740" w:rsidRPr="00364740" w:rsidRDefault="00364740" w:rsidP="00364740">
            <w:pPr>
              <w:ind w:left="-108" w:right="-108"/>
              <w:jc w:val="center"/>
            </w:pPr>
            <w:r w:rsidRPr="00364740">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48BC7C" w14:textId="77777777" w:rsidR="00364740" w:rsidRPr="00364740" w:rsidRDefault="00364740" w:rsidP="00364740">
            <w:pPr>
              <w:ind w:left="-108" w:right="-108"/>
              <w:jc w:val="center"/>
            </w:pPr>
            <w:r w:rsidRPr="00364740">
              <w:t>1 000,00</w:t>
            </w:r>
          </w:p>
        </w:tc>
      </w:tr>
      <w:tr w:rsidR="00AB7CC5" w:rsidRPr="00364740" w14:paraId="55E68C4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00FF9"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179EF"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F7B52"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AED27" w14:textId="77777777" w:rsidR="00364740" w:rsidRPr="00364740" w:rsidRDefault="00364740" w:rsidP="00364740">
            <w:pPr>
              <w:ind w:left="-108" w:right="-108"/>
              <w:jc w:val="center"/>
            </w:pPr>
            <w:r w:rsidRPr="00364740">
              <w:t>65.4.04.6065.0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8CE74"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51774" w14:textId="77777777" w:rsidR="00364740" w:rsidRPr="00364740" w:rsidRDefault="00364740" w:rsidP="00364740">
            <w:pPr>
              <w:ind w:left="-108" w:right="-108"/>
              <w:jc w:val="center"/>
            </w:pPr>
            <w:r w:rsidRPr="00364740">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D1726B" w14:textId="77777777" w:rsidR="00364740" w:rsidRPr="00364740" w:rsidRDefault="00364740" w:rsidP="00364740">
            <w:pPr>
              <w:ind w:left="-108" w:right="-108"/>
              <w:jc w:val="center"/>
            </w:pPr>
            <w:r w:rsidRPr="00364740">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1F2BF7" w14:textId="77777777" w:rsidR="00364740" w:rsidRPr="00364740" w:rsidRDefault="00364740" w:rsidP="00364740">
            <w:pPr>
              <w:ind w:left="-108" w:right="-108"/>
              <w:jc w:val="center"/>
            </w:pPr>
            <w:r w:rsidRPr="00364740">
              <w:t>1 000,00</w:t>
            </w:r>
          </w:p>
        </w:tc>
      </w:tr>
      <w:tr w:rsidR="00AB7CC5" w:rsidRPr="00364740" w14:paraId="686777E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17A8F"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77AD8" w14:textId="77777777" w:rsidR="00364740" w:rsidRPr="00364740" w:rsidRDefault="00364740" w:rsidP="00364740">
            <w:pPr>
              <w:ind w:left="-108" w:right="-108"/>
              <w:jc w:val="center"/>
            </w:pPr>
            <w:r w:rsidRPr="00364740">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08178" w14:textId="77777777" w:rsidR="00364740" w:rsidRPr="00364740" w:rsidRDefault="00364740" w:rsidP="00364740">
            <w:pPr>
              <w:ind w:left="-108" w:right="-108"/>
              <w:jc w:val="center"/>
            </w:pPr>
            <w:r w:rsidRPr="00364740">
              <w:t>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5399A1" w14:textId="77777777" w:rsidR="00364740" w:rsidRPr="00364740" w:rsidRDefault="00364740" w:rsidP="00364740">
            <w:pPr>
              <w:ind w:left="-108" w:right="-108"/>
              <w:jc w:val="center"/>
            </w:pPr>
            <w:r w:rsidRPr="00364740">
              <w:t>65.4.04.6065.0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9A8CE"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AF4B" w14:textId="77777777" w:rsidR="00364740" w:rsidRPr="00364740" w:rsidRDefault="00364740" w:rsidP="00364740">
            <w:pPr>
              <w:ind w:left="-108" w:right="-108"/>
              <w:jc w:val="center"/>
            </w:pPr>
            <w:r w:rsidRPr="00364740">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0A9C86" w14:textId="77777777" w:rsidR="00364740" w:rsidRPr="00364740" w:rsidRDefault="00364740" w:rsidP="00364740">
            <w:pPr>
              <w:ind w:left="-108" w:right="-108"/>
              <w:jc w:val="center"/>
            </w:pPr>
            <w:r w:rsidRPr="00364740">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239712" w14:textId="77777777" w:rsidR="00364740" w:rsidRPr="00364740" w:rsidRDefault="00364740" w:rsidP="00364740">
            <w:pPr>
              <w:ind w:left="-108" w:right="-108"/>
              <w:jc w:val="center"/>
            </w:pPr>
            <w:r w:rsidRPr="00364740">
              <w:t>1 000,00</w:t>
            </w:r>
          </w:p>
        </w:tc>
      </w:tr>
      <w:tr w:rsidR="00AB7CC5" w:rsidRPr="00364740" w14:paraId="15A7EC1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10954" w14:textId="77777777" w:rsidR="00364740" w:rsidRPr="00364740" w:rsidRDefault="00364740" w:rsidP="00364740">
            <w:pPr>
              <w:ind w:left="-93" w:right="-108"/>
              <w:jc w:val="both"/>
            </w:pPr>
            <w:r w:rsidRPr="00364740">
              <w:t>Национальная экономика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FBEDE"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A454E" w14:textId="77777777" w:rsidR="00364740" w:rsidRPr="00364740" w:rsidRDefault="00364740" w:rsidP="00364740">
            <w:pPr>
              <w:ind w:left="-108" w:right="-108"/>
              <w:jc w:val="center"/>
            </w:pPr>
            <w:r w:rsidRPr="00364740">
              <w:t>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D1A86F"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7A82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9D2DB" w14:textId="77777777" w:rsidR="00364740" w:rsidRPr="00364740" w:rsidRDefault="00364740" w:rsidP="00364740">
            <w:pPr>
              <w:ind w:left="-108" w:right="-108"/>
              <w:jc w:val="center"/>
            </w:pPr>
            <w:r w:rsidRPr="00364740">
              <w:t>66 179 128,86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5ADF5E" w14:textId="77777777" w:rsidR="00364740" w:rsidRPr="00364740" w:rsidRDefault="00364740" w:rsidP="00364740">
            <w:pPr>
              <w:ind w:left="-108" w:right="-108"/>
              <w:jc w:val="center"/>
            </w:pPr>
            <w:r w:rsidRPr="00364740">
              <w:t>52 750 420,00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3801C0" w14:textId="77777777" w:rsidR="00364740" w:rsidRPr="00364740" w:rsidRDefault="00364740" w:rsidP="00364740">
            <w:pPr>
              <w:ind w:left="-108" w:right="-108"/>
              <w:jc w:val="center"/>
            </w:pPr>
            <w:r w:rsidRPr="00364740">
              <w:t>53 658 220,00</w:t>
            </w:r>
          </w:p>
        </w:tc>
      </w:tr>
      <w:tr w:rsidR="00AB7CC5" w:rsidRPr="00364740" w14:paraId="1F98713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99AFA" w14:textId="77777777" w:rsidR="00364740" w:rsidRPr="00364740" w:rsidRDefault="00364740" w:rsidP="00364740">
            <w:pPr>
              <w:ind w:left="-93" w:right="-108"/>
              <w:jc w:val="both"/>
            </w:pPr>
            <w:r w:rsidRPr="00364740">
              <w:t>Сельское хозяйство и рыболовство</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B5A7C"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B35F0"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131CC"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0317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620E3" w14:textId="77777777" w:rsidR="00364740" w:rsidRPr="00364740" w:rsidRDefault="00364740" w:rsidP="00364740">
            <w:pPr>
              <w:ind w:left="-108" w:right="-108"/>
              <w:jc w:val="center"/>
            </w:pPr>
            <w:r w:rsidRPr="00364740">
              <w:t>1 779 600,00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F84D99" w14:textId="77777777" w:rsidR="00364740" w:rsidRPr="00364740" w:rsidRDefault="00364740" w:rsidP="00364740">
            <w:pPr>
              <w:ind w:left="-108" w:right="-108"/>
              <w:jc w:val="center"/>
            </w:pPr>
            <w:r w:rsidRPr="00364740">
              <w:t>1 608 200,00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C5DC11" w14:textId="77777777" w:rsidR="00364740" w:rsidRPr="00364740" w:rsidRDefault="00364740" w:rsidP="00364740">
            <w:pPr>
              <w:ind w:left="-108" w:right="-108"/>
              <w:jc w:val="center"/>
            </w:pPr>
            <w:r w:rsidRPr="00364740">
              <w:t>1 608 200,00</w:t>
            </w:r>
          </w:p>
        </w:tc>
      </w:tr>
      <w:tr w:rsidR="00AB7CC5" w:rsidRPr="00364740" w14:paraId="56E5EC3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AFF67" w14:textId="77777777" w:rsidR="00364740" w:rsidRPr="00364740" w:rsidRDefault="00364740" w:rsidP="00364740">
            <w:pPr>
              <w:ind w:left="-93" w:right="-108"/>
              <w:jc w:val="both"/>
            </w:pPr>
            <w:r w:rsidRPr="00364740">
              <w:t>Мероприятия в рамках непрограммных направлений деятельности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4D867"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EB3EC"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929AC" w14:textId="77777777" w:rsidR="00364740" w:rsidRPr="00364740" w:rsidRDefault="00364740" w:rsidP="00364740">
            <w:pPr>
              <w:ind w:left="-108" w:right="-108"/>
              <w:jc w:val="center"/>
            </w:pPr>
            <w:r w:rsidRPr="00364740">
              <w:t>66.0.00.0000.0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0632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CDCD" w14:textId="77777777" w:rsidR="00364740" w:rsidRPr="00364740" w:rsidRDefault="00364740" w:rsidP="00364740">
            <w:pPr>
              <w:ind w:left="-108" w:right="-108"/>
              <w:jc w:val="center"/>
            </w:pPr>
            <w:r w:rsidRPr="00364740">
              <w:t>1 779 600,00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4BE3E7" w14:textId="77777777" w:rsidR="00364740" w:rsidRPr="00364740" w:rsidRDefault="00364740" w:rsidP="00364740">
            <w:pPr>
              <w:ind w:left="-108" w:right="-108"/>
              <w:jc w:val="center"/>
            </w:pPr>
            <w:r w:rsidRPr="00364740">
              <w:t>1 608 200,00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72D1C3" w14:textId="77777777" w:rsidR="00364740" w:rsidRPr="00364740" w:rsidRDefault="00364740" w:rsidP="00364740">
            <w:pPr>
              <w:ind w:left="-108" w:right="-108"/>
              <w:jc w:val="center"/>
            </w:pPr>
            <w:r w:rsidRPr="00364740">
              <w:t>1 608 200,00</w:t>
            </w:r>
          </w:p>
        </w:tc>
      </w:tr>
      <w:tr w:rsidR="00AB7CC5" w:rsidRPr="00364740" w14:paraId="4492718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32982" w14:textId="77777777" w:rsidR="00364740" w:rsidRPr="00364740" w:rsidRDefault="00364740" w:rsidP="00364740">
            <w:pPr>
              <w:ind w:left="-93" w:right="-108"/>
              <w:jc w:val="both"/>
            </w:pPr>
            <w:r w:rsidRPr="00364740">
              <w:t>Учреждения, осуществляющие деятельность в сфере сельского хозяйства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C36EC"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3B548"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E51CF" w14:textId="77777777" w:rsidR="00364740" w:rsidRPr="00364740" w:rsidRDefault="00364740" w:rsidP="00364740">
            <w:pPr>
              <w:ind w:left="-108" w:right="-108"/>
              <w:jc w:val="center"/>
            </w:pPr>
            <w:r w:rsidRPr="00364740">
              <w:t>66.0.00.6004.0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57D6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9383C" w14:textId="77777777" w:rsidR="00364740" w:rsidRPr="00364740" w:rsidRDefault="00364740" w:rsidP="00364740">
            <w:pPr>
              <w:ind w:left="-108" w:right="-108"/>
              <w:jc w:val="center"/>
            </w:pPr>
            <w:r w:rsidRPr="00364740">
              <w:t>1 559 300,00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CEF869" w14:textId="77777777" w:rsidR="00364740" w:rsidRPr="00364740" w:rsidRDefault="00364740" w:rsidP="00364740">
            <w:pPr>
              <w:ind w:left="-108" w:right="-108"/>
              <w:jc w:val="center"/>
            </w:pPr>
            <w:r w:rsidRPr="00364740">
              <w:t>1 559 300,00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1CD133" w14:textId="77777777" w:rsidR="00364740" w:rsidRPr="00364740" w:rsidRDefault="00364740" w:rsidP="00364740">
            <w:pPr>
              <w:ind w:left="-108" w:right="-108"/>
              <w:jc w:val="center"/>
            </w:pPr>
            <w:r w:rsidRPr="00364740">
              <w:t>1 559 300,00</w:t>
            </w:r>
          </w:p>
        </w:tc>
      </w:tr>
      <w:tr w:rsidR="00AB7CC5" w:rsidRPr="00364740" w14:paraId="2753D06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97C37"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F2AB7"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67511"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5C4B3" w14:textId="77777777" w:rsidR="00364740" w:rsidRPr="00364740" w:rsidRDefault="00364740" w:rsidP="00364740">
            <w:pPr>
              <w:ind w:left="-108" w:right="-108"/>
              <w:jc w:val="center"/>
            </w:pPr>
            <w:r w:rsidRPr="00364740">
              <w:t>66.0.00.6004.0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7D15B"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77117" w14:textId="77777777" w:rsidR="00364740" w:rsidRPr="00364740" w:rsidRDefault="00364740" w:rsidP="00364740">
            <w:pPr>
              <w:ind w:left="-108" w:right="-108"/>
              <w:jc w:val="center"/>
            </w:pPr>
            <w:r w:rsidRPr="00364740">
              <w:t>1 559 300,00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1A61CF" w14:textId="77777777" w:rsidR="00364740" w:rsidRPr="00364740" w:rsidRDefault="00364740" w:rsidP="00364740">
            <w:pPr>
              <w:ind w:left="-108" w:right="-108"/>
              <w:jc w:val="center"/>
            </w:pPr>
            <w:r w:rsidRPr="00364740">
              <w:t>1 559 300,00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27361E" w14:textId="77777777" w:rsidR="00364740" w:rsidRPr="00364740" w:rsidRDefault="00364740" w:rsidP="00364740">
            <w:pPr>
              <w:ind w:left="-108" w:right="-108"/>
              <w:jc w:val="center"/>
            </w:pPr>
            <w:r w:rsidRPr="00364740">
              <w:t>1 559 300,00</w:t>
            </w:r>
          </w:p>
        </w:tc>
      </w:tr>
      <w:tr w:rsidR="00AB7CC5" w:rsidRPr="00364740" w14:paraId="41E4138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DC48C"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A083F"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B4D79"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980D13" w14:textId="77777777" w:rsidR="00364740" w:rsidRPr="00364740" w:rsidRDefault="00364740" w:rsidP="00364740">
            <w:pPr>
              <w:ind w:left="-108" w:right="-108"/>
              <w:jc w:val="center"/>
            </w:pPr>
            <w:r w:rsidRPr="00364740">
              <w:t>66.0.00.6004.0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A5DE1"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0619E" w14:textId="77777777" w:rsidR="00364740" w:rsidRPr="00364740" w:rsidRDefault="00364740" w:rsidP="00364740">
            <w:pPr>
              <w:ind w:left="-108" w:right="-108"/>
              <w:jc w:val="center"/>
            </w:pPr>
            <w:r w:rsidRPr="00364740">
              <w:t>1 559 300,00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1DE549" w14:textId="77777777" w:rsidR="00364740" w:rsidRPr="00364740" w:rsidRDefault="00364740" w:rsidP="00364740">
            <w:pPr>
              <w:ind w:left="-108" w:right="-108"/>
              <w:jc w:val="center"/>
            </w:pPr>
            <w:r w:rsidRPr="00364740">
              <w:t>1 559 300,00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F1D0CC" w14:textId="77777777" w:rsidR="00364740" w:rsidRPr="00364740" w:rsidRDefault="00364740" w:rsidP="00364740">
            <w:pPr>
              <w:ind w:left="-108" w:right="-108"/>
              <w:jc w:val="center"/>
            </w:pPr>
            <w:r w:rsidRPr="00364740">
              <w:t>1 559 300,00</w:t>
            </w:r>
          </w:p>
        </w:tc>
      </w:tr>
      <w:tr w:rsidR="00AB7CC5" w:rsidRPr="00364740" w14:paraId="641078F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EEDC0" w14:textId="77777777" w:rsidR="00364740" w:rsidRPr="00364740" w:rsidRDefault="00364740" w:rsidP="00364740">
            <w:pPr>
              <w:ind w:left="-93" w:right="-108"/>
              <w:jc w:val="both"/>
            </w:pPr>
            <w:r w:rsidRPr="00364740">
              <w:t>Мероприятия в сфере организации отлова безнадзорных домашних животных</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3BD4F"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26262"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5058C" w14:textId="77777777" w:rsidR="00364740" w:rsidRPr="00364740" w:rsidRDefault="00364740" w:rsidP="00364740">
            <w:pPr>
              <w:ind w:left="-108" w:right="-108"/>
              <w:jc w:val="center"/>
            </w:pPr>
            <w:r w:rsidRPr="00364740">
              <w:t>66.0.00.7110.0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28B5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7C338" w14:textId="77777777" w:rsidR="00364740" w:rsidRPr="00364740" w:rsidRDefault="00364740" w:rsidP="00364740">
            <w:pPr>
              <w:ind w:left="-108" w:right="-108"/>
              <w:jc w:val="center"/>
            </w:pPr>
            <w:r w:rsidRPr="00364740">
              <w:t>220 300,00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A933E7" w14:textId="77777777" w:rsidR="00364740" w:rsidRPr="00364740" w:rsidRDefault="00364740" w:rsidP="00364740">
            <w:pPr>
              <w:ind w:left="-108" w:right="-108"/>
              <w:jc w:val="center"/>
            </w:pPr>
            <w:r w:rsidRPr="00364740">
              <w:t>48 900,00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908B9" w14:textId="77777777" w:rsidR="00364740" w:rsidRPr="00364740" w:rsidRDefault="00364740" w:rsidP="00364740">
            <w:pPr>
              <w:ind w:left="-108" w:right="-108"/>
              <w:jc w:val="center"/>
            </w:pPr>
            <w:r w:rsidRPr="00364740">
              <w:t>48 900,00</w:t>
            </w:r>
          </w:p>
        </w:tc>
      </w:tr>
      <w:tr w:rsidR="00AB7CC5" w:rsidRPr="00364740" w14:paraId="25B32C3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CD0A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D705C"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C3D28"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33092A" w14:textId="77777777" w:rsidR="00364740" w:rsidRPr="00364740" w:rsidRDefault="00364740" w:rsidP="00364740">
            <w:pPr>
              <w:ind w:left="-108" w:right="-108"/>
              <w:jc w:val="center"/>
            </w:pPr>
            <w:r w:rsidRPr="00364740">
              <w:t>66.0.00.7110.0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35DBB"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FC817" w14:textId="77777777" w:rsidR="00364740" w:rsidRPr="00364740" w:rsidRDefault="00364740" w:rsidP="00364740">
            <w:pPr>
              <w:ind w:left="-108" w:right="-108"/>
              <w:jc w:val="center"/>
            </w:pPr>
            <w:r w:rsidRPr="00364740">
              <w:t>220 300,00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8C0F8B" w14:textId="77777777" w:rsidR="00364740" w:rsidRPr="00364740" w:rsidRDefault="00364740" w:rsidP="00364740">
            <w:pPr>
              <w:ind w:left="-108" w:right="-108"/>
              <w:jc w:val="center"/>
            </w:pPr>
            <w:r w:rsidRPr="00364740">
              <w:t>48 900,00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3D24A2" w14:textId="77777777" w:rsidR="00364740" w:rsidRPr="00364740" w:rsidRDefault="00364740" w:rsidP="00364740">
            <w:pPr>
              <w:ind w:left="-108" w:right="-108"/>
              <w:jc w:val="center"/>
            </w:pPr>
            <w:r w:rsidRPr="00364740">
              <w:t>48 900,00</w:t>
            </w:r>
          </w:p>
        </w:tc>
      </w:tr>
      <w:tr w:rsidR="00AB7CC5" w:rsidRPr="00364740" w14:paraId="5B3DE56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46A96"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9DB33"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B2425"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767982" w14:textId="77777777" w:rsidR="00364740" w:rsidRPr="00364740" w:rsidRDefault="00364740" w:rsidP="00364740">
            <w:pPr>
              <w:ind w:left="-108" w:right="-108"/>
              <w:jc w:val="center"/>
            </w:pPr>
            <w:r w:rsidRPr="00364740">
              <w:t>66.0.00.7110.0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03071"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2C15" w14:textId="77777777" w:rsidR="00364740" w:rsidRPr="00364740" w:rsidRDefault="00364740" w:rsidP="00364740">
            <w:pPr>
              <w:ind w:left="-108" w:right="-108"/>
              <w:jc w:val="center"/>
            </w:pPr>
            <w:r w:rsidRPr="00364740">
              <w:t>220 300,00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7ACA9D" w14:textId="77777777" w:rsidR="00364740" w:rsidRPr="00364740" w:rsidRDefault="00364740" w:rsidP="00364740">
            <w:pPr>
              <w:ind w:left="-108" w:right="-108"/>
              <w:jc w:val="center"/>
            </w:pPr>
            <w:r w:rsidRPr="00364740">
              <w:t>48 900,00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BBD096" w14:textId="77777777" w:rsidR="00364740" w:rsidRPr="00364740" w:rsidRDefault="00364740" w:rsidP="00364740">
            <w:pPr>
              <w:ind w:left="-108" w:right="-108"/>
              <w:jc w:val="center"/>
            </w:pPr>
            <w:r w:rsidRPr="00364740">
              <w:t>48 900,00</w:t>
            </w:r>
          </w:p>
        </w:tc>
      </w:tr>
      <w:tr w:rsidR="00AB7CC5" w:rsidRPr="00364740" w14:paraId="686D18D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5A0BD" w14:textId="77777777" w:rsidR="00364740" w:rsidRPr="00364740" w:rsidRDefault="00364740" w:rsidP="00364740">
            <w:pPr>
              <w:ind w:left="-93" w:right="-108"/>
              <w:jc w:val="both"/>
            </w:pPr>
            <w:r w:rsidRPr="00364740">
              <w:t>Водное хозяйство</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45F15"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07C2C"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89222"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AD64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B36E9" w14:textId="77777777" w:rsidR="00364740" w:rsidRPr="00364740" w:rsidRDefault="00364740" w:rsidP="00364740">
            <w:pPr>
              <w:ind w:left="-108" w:right="-108"/>
              <w:jc w:val="center"/>
            </w:pPr>
            <w:r w:rsidRPr="00364740">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766FAB"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A6EA08" w14:textId="77777777" w:rsidR="00364740" w:rsidRPr="00364740" w:rsidRDefault="00364740" w:rsidP="00364740">
            <w:pPr>
              <w:ind w:left="-108" w:right="-108"/>
              <w:jc w:val="center"/>
            </w:pPr>
            <w:r w:rsidRPr="00364740">
              <w:t>0,00</w:t>
            </w:r>
          </w:p>
        </w:tc>
      </w:tr>
      <w:tr w:rsidR="00AB7CC5" w:rsidRPr="00364740" w14:paraId="1ABF72D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F959A" w14:textId="77777777" w:rsidR="00364740" w:rsidRPr="00364740" w:rsidRDefault="00364740" w:rsidP="00364740">
            <w:pPr>
              <w:ind w:left="-93" w:right="-108"/>
              <w:jc w:val="both"/>
            </w:pPr>
            <w:r w:rsidRPr="00364740">
              <w:t>Муниципальная программа "Управление муниципальными финансами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AFB14"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F08B4"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DC472" w14:textId="77777777" w:rsidR="00364740" w:rsidRPr="00364740" w:rsidRDefault="00364740" w:rsidP="00364740">
            <w:pPr>
              <w:ind w:left="-108" w:right="-108"/>
              <w:jc w:val="center"/>
            </w:pPr>
            <w:r w:rsidRPr="00364740">
              <w:t>62.0.00.0000.0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6285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6BD7E" w14:textId="77777777" w:rsidR="00364740" w:rsidRPr="00364740" w:rsidRDefault="00364740" w:rsidP="00364740">
            <w:pPr>
              <w:ind w:left="-108" w:right="-108"/>
              <w:jc w:val="center"/>
            </w:pPr>
            <w:r w:rsidRPr="00364740">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C05879"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0F01A8" w14:textId="77777777" w:rsidR="00364740" w:rsidRPr="00364740" w:rsidRDefault="00364740" w:rsidP="00364740">
            <w:pPr>
              <w:ind w:left="-108" w:right="-108"/>
              <w:jc w:val="center"/>
            </w:pPr>
            <w:r w:rsidRPr="00364740">
              <w:t>0,00</w:t>
            </w:r>
          </w:p>
        </w:tc>
      </w:tr>
      <w:tr w:rsidR="00AB7CC5" w:rsidRPr="00364740" w14:paraId="4403E00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619D2"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95419"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C0F82"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BD28D" w14:textId="77777777" w:rsidR="00364740" w:rsidRPr="00364740" w:rsidRDefault="00364740" w:rsidP="00364740">
            <w:pPr>
              <w:ind w:left="-108" w:right="-108"/>
              <w:jc w:val="center"/>
            </w:pPr>
            <w:r w:rsidRPr="00364740">
              <w:t>62.4.00.0000.0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973B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A1811" w14:textId="77777777" w:rsidR="00364740" w:rsidRPr="00364740" w:rsidRDefault="00364740" w:rsidP="00364740">
            <w:pPr>
              <w:ind w:left="-108" w:right="-108"/>
              <w:jc w:val="center"/>
            </w:pPr>
            <w:r w:rsidRPr="00364740">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3A080F"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541704" w14:textId="77777777" w:rsidR="00364740" w:rsidRPr="00364740" w:rsidRDefault="00364740" w:rsidP="00364740">
            <w:pPr>
              <w:ind w:left="-108" w:right="-108"/>
              <w:jc w:val="center"/>
            </w:pPr>
            <w:r w:rsidRPr="00364740">
              <w:t>0,00</w:t>
            </w:r>
          </w:p>
        </w:tc>
      </w:tr>
      <w:tr w:rsidR="00AB7CC5" w:rsidRPr="00364740" w14:paraId="216BE3F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72644" w14:textId="77777777" w:rsidR="00364740" w:rsidRPr="00364740" w:rsidRDefault="00364740" w:rsidP="00364740">
            <w:pPr>
              <w:ind w:left="-93" w:right="-108"/>
              <w:jc w:val="both"/>
            </w:pPr>
            <w:r w:rsidRPr="00364740">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3ECDA"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21B1F"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74961" w14:textId="77777777" w:rsidR="00364740" w:rsidRPr="00364740" w:rsidRDefault="00364740" w:rsidP="00364740">
            <w:pPr>
              <w:ind w:left="-108" w:right="-108"/>
              <w:jc w:val="center"/>
            </w:pPr>
            <w:r w:rsidRPr="00364740">
              <w:t>62.4.01.0000.0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6F54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C022D" w14:textId="77777777" w:rsidR="00364740" w:rsidRPr="00364740" w:rsidRDefault="00364740" w:rsidP="00364740">
            <w:pPr>
              <w:ind w:left="-108" w:right="-108"/>
              <w:jc w:val="center"/>
            </w:pPr>
            <w:r w:rsidRPr="00364740">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EC5555"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9287AD" w14:textId="77777777" w:rsidR="00364740" w:rsidRPr="00364740" w:rsidRDefault="00364740" w:rsidP="00364740">
            <w:pPr>
              <w:ind w:left="-108" w:right="-108"/>
              <w:jc w:val="center"/>
            </w:pPr>
            <w:r w:rsidRPr="00364740">
              <w:t>0,00</w:t>
            </w:r>
          </w:p>
        </w:tc>
      </w:tr>
      <w:tr w:rsidR="00AB7CC5" w:rsidRPr="00364740" w14:paraId="2EF3F2F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57F0E" w14:textId="77777777" w:rsidR="00364740" w:rsidRPr="00364740" w:rsidRDefault="00364740" w:rsidP="00364740">
            <w:pPr>
              <w:ind w:left="-93" w:right="-108"/>
              <w:jc w:val="both"/>
            </w:pPr>
            <w:r w:rsidRPr="00364740">
              <w:t>Средства на благоустройство родников в Ульяновской области, используемых населением в качестве источников питьевого водоснабжения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80D62"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64583"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5956C" w14:textId="77777777" w:rsidR="00364740" w:rsidRPr="00364740" w:rsidRDefault="00364740" w:rsidP="00364740">
            <w:pPr>
              <w:ind w:left="-108" w:right="-108"/>
              <w:jc w:val="center"/>
            </w:pPr>
            <w:r w:rsidRPr="00364740">
              <w:t>62.4.01.7005.0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21A3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387FF" w14:textId="77777777" w:rsidR="00364740" w:rsidRPr="00364740" w:rsidRDefault="00364740" w:rsidP="00364740">
            <w:pPr>
              <w:ind w:left="-108" w:right="-108"/>
              <w:jc w:val="center"/>
            </w:pPr>
            <w:r w:rsidRPr="00364740">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B4EBF8"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CD7AFC" w14:textId="77777777" w:rsidR="00364740" w:rsidRPr="00364740" w:rsidRDefault="00364740" w:rsidP="00364740">
            <w:pPr>
              <w:ind w:left="-108" w:right="-108"/>
              <w:jc w:val="center"/>
            </w:pPr>
            <w:r w:rsidRPr="00364740">
              <w:t>0,00</w:t>
            </w:r>
          </w:p>
        </w:tc>
      </w:tr>
      <w:tr w:rsidR="00AB7CC5" w:rsidRPr="00364740" w14:paraId="7BF69D1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D746D" w14:textId="77777777" w:rsidR="00364740" w:rsidRPr="00364740" w:rsidRDefault="00364740" w:rsidP="00364740">
            <w:pPr>
              <w:ind w:left="-93" w:right="-108"/>
              <w:jc w:val="both"/>
            </w:pPr>
            <w:r w:rsidRPr="00364740">
              <w:t>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8735C"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DE4A44"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D3F53D" w14:textId="77777777" w:rsidR="00364740" w:rsidRPr="00364740" w:rsidRDefault="00364740" w:rsidP="00364740">
            <w:pPr>
              <w:ind w:left="-108" w:right="-108"/>
              <w:jc w:val="center"/>
            </w:pPr>
            <w:r w:rsidRPr="00364740">
              <w:t>62.4.01.7005.0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3EA2B" w14:textId="77777777" w:rsidR="00364740" w:rsidRPr="00364740" w:rsidRDefault="00364740" w:rsidP="00364740">
            <w:pPr>
              <w:ind w:left="-108" w:right="-108"/>
              <w:jc w:val="center"/>
            </w:pPr>
            <w:r w:rsidRPr="00364740">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B58A0" w14:textId="77777777" w:rsidR="00364740" w:rsidRPr="00364740" w:rsidRDefault="00364740" w:rsidP="00364740">
            <w:pPr>
              <w:ind w:left="-108" w:right="-108"/>
              <w:jc w:val="center"/>
            </w:pPr>
            <w:r w:rsidRPr="00364740">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B3C645"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CA1E3C" w14:textId="77777777" w:rsidR="00364740" w:rsidRPr="00364740" w:rsidRDefault="00364740" w:rsidP="00364740">
            <w:pPr>
              <w:ind w:left="-108" w:right="-108"/>
              <w:jc w:val="center"/>
            </w:pPr>
            <w:r w:rsidRPr="00364740">
              <w:t>0,00</w:t>
            </w:r>
          </w:p>
        </w:tc>
      </w:tr>
      <w:tr w:rsidR="00AB7CC5" w:rsidRPr="00364740" w14:paraId="16D21A6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66004" w14:textId="77777777" w:rsidR="00364740" w:rsidRPr="00364740" w:rsidRDefault="00364740" w:rsidP="00364740">
            <w:pPr>
              <w:ind w:left="-93" w:right="-108"/>
              <w:jc w:val="both"/>
            </w:pPr>
            <w:r w:rsidRPr="00364740">
              <w:t xml:space="preserve">Субсидии, за исключением субсидий на </w:t>
            </w:r>
            <w:proofErr w:type="spellStart"/>
            <w:r w:rsidRPr="00364740">
              <w:t>софинансирование</w:t>
            </w:r>
            <w:proofErr w:type="spellEnd"/>
            <w:r w:rsidRPr="00364740">
              <w:t xml:space="preserve"> капитальных вложений в объекты государственной </w:t>
            </w:r>
            <w:r w:rsidRPr="00364740">
              <w:lastRenderedPageBreak/>
              <w:t>(муниципальной) собственности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E444F" w14:textId="77777777" w:rsidR="00364740" w:rsidRPr="00364740" w:rsidRDefault="00364740" w:rsidP="00364740">
            <w:pPr>
              <w:ind w:left="-108" w:right="-108"/>
              <w:jc w:val="center"/>
            </w:pPr>
            <w:r w:rsidRPr="00364740">
              <w:lastRenderedPageBreak/>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F4FC8"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497A1" w14:textId="77777777" w:rsidR="00364740" w:rsidRPr="00364740" w:rsidRDefault="00364740" w:rsidP="00364740">
            <w:pPr>
              <w:ind w:left="-108" w:right="-108"/>
              <w:jc w:val="center"/>
            </w:pPr>
            <w:r w:rsidRPr="00364740">
              <w:t>62.4.01.7005.0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9CB83" w14:textId="77777777" w:rsidR="00364740" w:rsidRPr="00364740" w:rsidRDefault="00364740" w:rsidP="00364740">
            <w:pPr>
              <w:ind w:left="-108" w:right="-108"/>
              <w:jc w:val="center"/>
            </w:pPr>
            <w:r w:rsidRPr="00364740">
              <w:t>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13A22" w14:textId="77777777" w:rsidR="00364740" w:rsidRPr="00364740" w:rsidRDefault="00364740" w:rsidP="00364740">
            <w:pPr>
              <w:ind w:left="-108" w:right="-108"/>
              <w:jc w:val="center"/>
            </w:pPr>
            <w:r w:rsidRPr="00364740">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9FE026"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66FBAD" w14:textId="77777777" w:rsidR="00364740" w:rsidRPr="00364740" w:rsidRDefault="00364740" w:rsidP="00364740">
            <w:pPr>
              <w:ind w:left="-108" w:right="-108"/>
              <w:jc w:val="center"/>
            </w:pPr>
            <w:r w:rsidRPr="00364740">
              <w:t>0,00</w:t>
            </w:r>
          </w:p>
        </w:tc>
      </w:tr>
      <w:tr w:rsidR="00AB7CC5" w:rsidRPr="00364740" w14:paraId="2BB8CC7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BB351" w14:textId="77777777" w:rsidR="00364740" w:rsidRPr="00364740" w:rsidRDefault="00364740" w:rsidP="00364740">
            <w:pPr>
              <w:ind w:left="-93" w:right="-108"/>
              <w:jc w:val="both"/>
            </w:pPr>
            <w:r w:rsidRPr="00364740">
              <w:lastRenderedPageBreak/>
              <w:t>Транспорт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AF25C"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07549" w14:textId="77777777" w:rsidR="00364740" w:rsidRPr="00364740" w:rsidRDefault="00364740" w:rsidP="00364740">
            <w:pPr>
              <w:ind w:left="-108" w:right="-108"/>
              <w:jc w:val="center"/>
            </w:pPr>
            <w:r w:rsidRPr="00364740">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03E64"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6907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1519" w14:textId="77777777" w:rsidR="00364740" w:rsidRPr="00364740" w:rsidRDefault="00364740" w:rsidP="00364740">
            <w:pPr>
              <w:ind w:left="-108" w:right="-108"/>
              <w:jc w:val="center"/>
            </w:pPr>
            <w:r w:rsidRPr="00364740">
              <w:t>3 266 660,00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134144" w14:textId="77777777" w:rsidR="00364740" w:rsidRPr="00364740" w:rsidRDefault="00364740" w:rsidP="00364740">
            <w:pPr>
              <w:ind w:left="-108" w:right="-108"/>
              <w:jc w:val="center"/>
            </w:pPr>
            <w:r w:rsidRPr="00364740">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BB97BC" w14:textId="77777777" w:rsidR="00364740" w:rsidRPr="00364740" w:rsidRDefault="00364740" w:rsidP="00364740">
            <w:pPr>
              <w:ind w:left="-108" w:right="-108"/>
              <w:jc w:val="center"/>
            </w:pPr>
            <w:r w:rsidRPr="00364740">
              <w:t>1 633 330,00</w:t>
            </w:r>
          </w:p>
        </w:tc>
      </w:tr>
      <w:tr w:rsidR="00AB7CC5" w:rsidRPr="00364740" w14:paraId="39549A9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87114" w14:textId="77777777" w:rsidR="00364740" w:rsidRPr="00364740" w:rsidRDefault="00364740" w:rsidP="00364740">
            <w:pPr>
              <w:ind w:left="-93" w:right="-108"/>
              <w:jc w:val="both"/>
            </w:pPr>
            <w:r w:rsidRPr="00364740">
              <w:t>Муниципальная программа "Развитие транспортной системы в муниципальном образовании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6FE87"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F8165" w14:textId="77777777" w:rsidR="00364740" w:rsidRPr="00364740" w:rsidRDefault="00364740" w:rsidP="00364740">
            <w:pPr>
              <w:ind w:left="-108" w:right="-108"/>
              <w:jc w:val="center"/>
            </w:pPr>
            <w:r w:rsidRPr="00364740">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3DF61" w14:textId="77777777" w:rsidR="00364740" w:rsidRPr="00364740" w:rsidRDefault="00364740" w:rsidP="00364740">
            <w:pPr>
              <w:ind w:left="-108" w:right="-108"/>
              <w:jc w:val="center"/>
            </w:pPr>
            <w:r w:rsidRPr="00364740">
              <w:t>52.0.00.0000.0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D3DF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00421" w14:textId="77777777" w:rsidR="00364740" w:rsidRPr="00364740" w:rsidRDefault="00364740" w:rsidP="00364740">
            <w:pPr>
              <w:ind w:left="-108" w:right="-108"/>
              <w:jc w:val="center"/>
            </w:pPr>
            <w:r w:rsidRPr="00364740">
              <w:t>3 266 660,00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1B2B12" w14:textId="77777777" w:rsidR="00364740" w:rsidRPr="00364740" w:rsidRDefault="00364740" w:rsidP="00364740">
            <w:pPr>
              <w:ind w:left="-108" w:right="-108"/>
              <w:jc w:val="center"/>
            </w:pPr>
            <w:r w:rsidRPr="00364740">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503D82" w14:textId="77777777" w:rsidR="00364740" w:rsidRPr="00364740" w:rsidRDefault="00364740" w:rsidP="00364740">
            <w:pPr>
              <w:ind w:left="-108" w:right="-108"/>
              <w:jc w:val="center"/>
            </w:pPr>
            <w:r w:rsidRPr="00364740">
              <w:t>1 633 330,00</w:t>
            </w:r>
          </w:p>
        </w:tc>
      </w:tr>
      <w:tr w:rsidR="00AB7CC5" w:rsidRPr="00364740" w14:paraId="6BFDCC6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C5292"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8AD91"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75757" w14:textId="77777777" w:rsidR="00364740" w:rsidRPr="00364740" w:rsidRDefault="00364740" w:rsidP="00364740">
            <w:pPr>
              <w:ind w:left="-108" w:right="-108"/>
              <w:jc w:val="center"/>
            </w:pPr>
            <w:r w:rsidRPr="00364740">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E58E8" w14:textId="77777777" w:rsidR="00364740" w:rsidRPr="00364740" w:rsidRDefault="00364740" w:rsidP="00364740">
            <w:pPr>
              <w:ind w:left="-108" w:right="-108"/>
              <w:jc w:val="center"/>
            </w:pPr>
            <w:r w:rsidRPr="00364740">
              <w:t>52.4.00.0000.0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58DE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0C329" w14:textId="77777777" w:rsidR="00364740" w:rsidRPr="00364740" w:rsidRDefault="00364740" w:rsidP="00364740">
            <w:pPr>
              <w:ind w:left="-108" w:right="-108"/>
              <w:jc w:val="center"/>
            </w:pPr>
            <w:r w:rsidRPr="00364740">
              <w:t>3 266 660,00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DBCE3E" w14:textId="77777777" w:rsidR="00364740" w:rsidRPr="00364740" w:rsidRDefault="00364740" w:rsidP="00364740">
            <w:pPr>
              <w:ind w:left="-108" w:right="-108"/>
              <w:jc w:val="center"/>
            </w:pPr>
            <w:r w:rsidRPr="00364740">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83EBE6" w14:textId="77777777" w:rsidR="00364740" w:rsidRPr="00364740" w:rsidRDefault="00364740" w:rsidP="00364740">
            <w:pPr>
              <w:ind w:left="-108" w:right="-108"/>
              <w:jc w:val="center"/>
            </w:pPr>
            <w:r w:rsidRPr="00364740">
              <w:t>1 633 330,00</w:t>
            </w:r>
          </w:p>
        </w:tc>
      </w:tr>
      <w:tr w:rsidR="00AB7CC5" w:rsidRPr="00364740" w14:paraId="7637F14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7F413" w14:textId="77777777" w:rsidR="00364740" w:rsidRPr="00364740" w:rsidRDefault="00364740" w:rsidP="00364740">
            <w:pPr>
              <w:ind w:left="-93" w:right="-108"/>
              <w:jc w:val="both"/>
            </w:pPr>
            <w:r w:rsidRPr="00364740">
              <w:t>Комплекс процессных мероприятий "Обеспечение населения Сурского района Ульяновской области качественными услугами пассажирского транспорта"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B303B"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60B2D" w14:textId="77777777" w:rsidR="00364740" w:rsidRPr="00364740" w:rsidRDefault="00364740" w:rsidP="00364740">
            <w:pPr>
              <w:ind w:left="-108" w:right="-108"/>
              <w:jc w:val="center"/>
            </w:pPr>
            <w:r w:rsidRPr="00364740">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76942" w14:textId="77777777" w:rsidR="00364740" w:rsidRPr="00364740" w:rsidRDefault="00364740" w:rsidP="00364740">
            <w:pPr>
              <w:ind w:left="-108" w:right="-108"/>
              <w:jc w:val="center"/>
            </w:pPr>
            <w:r w:rsidRPr="00364740">
              <w:t>52.4.02.0000.0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DCD6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3996" w14:textId="77777777" w:rsidR="00364740" w:rsidRPr="00364740" w:rsidRDefault="00364740" w:rsidP="00364740">
            <w:pPr>
              <w:ind w:left="-108" w:right="-108"/>
              <w:jc w:val="center"/>
            </w:pPr>
            <w:r w:rsidRPr="00364740">
              <w:t>3 266 660,00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071B8A" w14:textId="77777777" w:rsidR="00364740" w:rsidRPr="00364740" w:rsidRDefault="00364740" w:rsidP="00364740">
            <w:pPr>
              <w:ind w:left="-108" w:right="-108"/>
              <w:jc w:val="center"/>
            </w:pPr>
            <w:r w:rsidRPr="00364740">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B85F98" w14:textId="77777777" w:rsidR="00364740" w:rsidRPr="00364740" w:rsidRDefault="00364740" w:rsidP="00364740">
            <w:pPr>
              <w:ind w:left="-108" w:right="-108"/>
              <w:jc w:val="center"/>
            </w:pPr>
            <w:r w:rsidRPr="00364740">
              <w:t>1 633 330,00</w:t>
            </w:r>
          </w:p>
        </w:tc>
      </w:tr>
      <w:tr w:rsidR="00AB7CC5" w:rsidRPr="00364740" w14:paraId="029259F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F3CCE" w14:textId="77777777" w:rsidR="00364740" w:rsidRPr="00364740" w:rsidRDefault="00364740" w:rsidP="00364740">
            <w:pPr>
              <w:ind w:left="-93" w:right="-108"/>
              <w:jc w:val="both"/>
            </w:pPr>
            <w:r w:rsidRPr="00364740">
              <w:t xml:space="preserve">Средства на </w:t>
            </w:r>
            <w:proofErr w:type="spellStart"/>
            <w:r w:rsidRPr="00364740">
              <w:t>софинансирование</w:t>
            </w:r>
            <w:proofErr w:type="spellEnd"/>
            <w:r w:rsidRPr="00364740">
              <w:t xml:space="preserve"> расходных обязатель</w:t>
            </w:r>
            <w:proofErr w:type="gramStart"/>
            <w:r w:rsidRPr="00364740">
              <w:t>ств в св</w:t>
            </w:r>
            <w:proofErr w:type="gramEnd"/>
            <w:r w:rsidRPr="00364740">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C94DC"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79696" w14:textId="77777777" w:rsidR="00364740" w:rsidRPr="00364740" w:rsidRDefault="00364740" w:rsidP="00364740">
            <w:pPr>
              <w:ind w:left="-108" w:right="-108"/>
              <w:jc w:val="center"/>
            </w:pPr>
            <w:r w:rsidRPr="00364740">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8CA17" w14:textId="77777777" w:rsidR="00364740" w:rsidRPr="00364740" w:rsidRDefault="00364740" w:rsidP="00364740">
            <w:pPr>
              <w:ind w:left="-108" w:right="-108"/>
              <w:jc w:val="center"/>
            </w:pPr>
            <w:r w:rsidRPr="00364740">
              <w:t>52.4.02.7237.0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DA6C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3F2A5" w14:textId="77777777" w:rsidR="00364740" w:rsidRPr="00364740" w:rsidRDefault="00364740" w:rsidP="00364740">
            <w:pPr>
              <w:ind w:left="-108" w:right="-108"/>
              <w:jc w:val="center"/>
            </w:pPr>
            <w:r w:rsidRPr="00364740">
              <w:t>3 066 660,00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B048F5" w14:textId="77777777" w:rsidR="00364740" w:rsidRPr="00364740" w:rsidRDefault="00364740" w:rsidP="00364740">
            <w:pPr>
              <w:ind w:left="-108" w:right="-108"/>
              <w:jc w:val="center"/>
            </w:pPr>
            <w:r w:rsidRPr="00364740">
              <w:t>1 533 330,00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EBAE82" w14:textId="77777777" w:rsidR="00364740" w:rsidRPr="00364740" w:rsidRDefault="00364740" w:rsidP="00364740">
            <w:pPr>
              <w:ind w:left="-108" w:right="-108"/>
              <w:jc w:val="center"/>
            </w:pPr>
            <w:r w:rsidRPr="00364740">
              <w:t>1 533 330,00</w:t>
            </w:r>
          </w:p>
        </w:tc>
      </w:tr>
      <w:tr w:rsidR="00AB7CC5" w:rsidRPr="00364740" w14:paraId="5C3B981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3118E"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55BD6"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11D1F" w14:textId="77777777" w:rsidR="00364740" w:rsidRPr="00364740" w:rsidRDefault="00364740" w:rsidP="00364740">
            <w:pPr>
              <w:ind w:left="-108" w:right="-108"/>
              <w:jc w:val="center"/>
            </w:pPr>
            <w:r w:rsidRPr="00364740">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71C2F" w14:textId="77777777" w:rsidR="00364740" w:rsidRPr="00364740" w:rsidRDefault="00364740" w:rsidP="00364740">
            <w:pPr>
              <w:ind w:left="-108" w:right="-108"/>
              <w:jc w:val="center"/>
            </w:pPr>
            <w:r w:rsidRPr="00364740">
              <w:t>52.4.02.7237.0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0FC75"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1F5FC" w14:textId="77777777" w:rsidR="00364740" w:rsidRPr="00364740" w:rsidRDefault="00364740" w:rsidP="00364740">
            <w:pPr>
              <w:ind w:left="-108" w:right="-108"/>
              <w:jc w:val="center"/>
            </w:pPr>
            <w:r w:rsidRPr="00364740">
              <w:t>3 066 660,00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26AA72" w14:textId="77777777" w:rsidR="00364740" w:rsidRPr="00364740" w:rsidRDefault="00364740" w:rsidP="00364740">
            <w:pPr>
              <w:ind w:left="-108" w:right="-108"/>
              <w:jc w:val="center"/>
            </w:pPr>
            <w:r w:rsidRPr="00364740">
              <w:t>1 533 330,00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65D8D1" w14:textId="77777777" w:rsidR="00364740" w:rsidRPr="00364740" w:rsidRDefault="00364740" w:rsidP="00364740">
            <w:pPr>
              <w:ind w:left="-108" w:right="-108"/>
              <w:jc w:val="center"/>
            </w:pPr>
            <w:r w:rsidRPr="00364740">
              <w:t>1 533 330,00</w:t>
            </w:r>
          </w:p>
        </w:tc>
      </w:tr>
      <w:tr w:rsidR="00AB7CC5" w:rsidRPr="00364740" w14:paraId="1E96A52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5FC0C"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34ED3"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3AEDF" w14:textId="77777777" w:rsidR="00364740" w:rsidRPr="00364740" w:rsidRDefault="00364740" w:rsidP="00364740">
            <w:pPr>
              <w:ind w:left="-108" w:right="-108"/>
              <w:jc w:val="center"/>
            </w:pPr>
            <w:r w:rsidRPr="00364740">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88006" w14:textId="77777777" w:rsidR="00364740" w:rsidRPr="00364740" w:rsidRDefault="00364740" w:rsidP="00364740">
            <w:pPr>
              <w:ind w:left="-108" w:right="-108"/>
              <w:jc w:val="center"/>
            </w:pPr>
            <w:r w:rsidRPr="00364740">
              <w:t>52.4.02.7237.0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425F1"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07E7E" w14:textId="77777777" w:rsidR="00364740" w:rsidRPr="00364740" w:rsidRDefault="00364740" w:rsidP="00364740">
            <w:pPr>
              <w:ind w:left="-108" w:right="-108"/>
              <w:jc w:val="center"/>
            </w:pPr>
            <w:r w:rsidRPr="00364740">
              <w:t>3 066 660,00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718FFF" w14:textId="77777777" w:rsidR="00364740" w:rsidRPr="00364740" w:rsidRDefault="00364740" w:rsidP="00364740">
            <w:pPr>
              <w:ind w:left="-108" w:right="-108"/>
              <w:jc w:val="center"/>
            </w:pPr>
            <w:r w:rsidRPr="00364740">
              <w:t>1 533 330,00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AE1CE0" w14:textId="77777777" w:rsidR="00364740" w:rsidRPr="00364740" w:rsidRDefault="00364740" w:rsidP="00364740">
            <w:pPr>
              <w:ind w:left="-108" w:right="-108"/>
              <w:jc w:val="center"/>
            </w:pPr>
            <w:r w:rsidRPr="00364740">
              <w:t>1 533 330,00</w:t>
            </w:r>
          </w:p>
        </w:tc>
      </w:tr>
      <w:tr w:rsidR="00AB7CC5" w:rsidRPr="00364740" w14:paraId="3CBE62F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A929A"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местного бюджета расходных обязатель</w:t>
            </w:r>
            <w:proofErr w:type="gramStart"/>
            <w:r w:rsidRPr="00364740">
              <w:t>ств в св</w:t>
            </w:r>
            <w:proofErr w:type="gramEnd"/>
            <w:r w:rsidRPr="00364740">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6D1B9"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86D64" w14:textId="77777777" w:rsidR="00364740" w:rsidRPr="00364740" w:rsidRDefault="00364740" w:rsidP="00364740">
            <w:pPr>
              <w:ind w:left="-108" w:right="-108"/>
              <w:jc w:val="center"/>
            </w:pPr>
            <w:r w:rsidRPr="00364740">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95E3C" w14:textId="77777777" w:rsidR="00364740" w:rsidRPr="00364740" w:rsidRDefault="00364740" w:rsidP="00364740">
            <w:pPr>
              <w:ind w:left="-108" w:right="-108"/>
              <w:jc w:val="center"/>
            </w:pPr>
            <w:r w:rsidRPr="00364740">
              <w:t>52.4.02.S237.0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0F38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1958" w14:textId="77777777" w:rsidR="00364740" w:rsidRPr="00364740" w:rsidRDefault="00364740" w:rsidP="00364740">
            <w:pPr>
              <w:ind w:left="-108" w:right="-108"/>
              <w:jc w:val="center"/>
            </w:pPr>
            <w:r w:rsidRPr="00364740">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D8319D"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F43C69" w14:textId="77777777" w:rsidR="00364740" w:rsidRPr="00364740" w:rsidRDefault="00364740" w:rsidP="00364740">
            <w:pPr>
              <w:ind w:left="-108" w:right="-108"/>
              <w:jc w:val="center"/>
            </w:pPr>
            <w:r w:rsidRPr="00364740">
              <w:t>100 000,00</w:t>
            </w:r>
          </w:p>
        </w:tc>
      </w:tr>
      <w:tr w:rsidR="00AB7CC5" w:rsidRPr="00364740" w14:paraId="717C103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73089"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DE850"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61850" w14:textId="77777777" w:rsidR="00364740" w:rsidRPr="00364740" w:rsidRDefault="00364740" w:rsidP="00364740">
            <w:pPr>
              <w:ind w:left="-108" w:right="-108"/>
              <w:jc w:val="center"/>
            </w:pPr>
            <w:r w:rsidRPr="00364740">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DF60F9" w14:textId="77777777" w:rsidR="00364740" w:rsidRPr="00364740" w:rsidRDefault="00364740" w:rsidP="00364740">
            <w:pPr>
              <w:ind w:left="-108" w:right="-108"/>
              <w:jc w:val="center"/>
            </w:pPr>
            <w:r w:rsidRPr="00364740">
              <w:t>52.4.02.S237.0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7F4DF"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9C9ED" w14:textId="77777777" w:rsidR="00364740" w:rsidRPr="00364740" w:rsidRDefault="00364740" w:rsidP="00364740">
            <w:pPr>
              <w:ind w:left="-108" w:right="-108"/>
              <w:jc w:val="center"/>
            </w:pPr>
            <w:r w:rsidRPr="00364740">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E4523F"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3417A6" w14:textId="77777777" w:rsidR="00364740" w:rsidRPr="00364740" w:rsidRDefault="00364740" w:rsidP="00364740">
            <w:pPr>
              <w:ind w:left="-108" w:right="-108"/>
              <w:jc w:val="center"/>
            </w:pPr>
            <w:r w:rsidRPr="00364740">
              <w:t>100 000,00</w:t>
            </w:r>
          </w:p>
        </w:tc>
      </w:tr>
      <w:tr w:rsidR="00AB7CC5" w:rsidRPr="00364740" w14:paraId="06EEE85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646A6"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12B25"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0DFF1" w14:textId="77777777" w:rsidR="00364740" w:rsidRPr="00364740" w:rsidRDefault="00364740" w:rsidP="00364740">
            <w:pPr>
              <w:ind w:left="-108" w:right="-108"/>
              <w:jc w:val="center"/>
            </w:pPr>
            <w:r w:rsidRPr="00364740">
              <w:t>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BEE8D" w14:textId="77777777" w:rsidR="00364740" w:rsidRPr="00364740" w:rsidRDefault="00364740" w:rsidP="00364740">
            <w:pPr>
              <w:ind w:left="-108" w:right="-108"/>
              <w:jc w:val="center"/>
            </w:pPr>
            <w:r w:rsidRPr="00364740">
              <w:t>52.4.02.S237.0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B746F"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E9EAA" w14:textId="77777777" w:rsidR="00364740" w:rsidRPr="00364740" w:rsidRDefault="00364740" w:rsidP="00364740">
            <w:pPr>
              <w:ind w:left="-108" w:right="-108"/>
              <w:jc w:val="center"/>
            </w:pPr>
            <w:r w:rsidRPr="00364740">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19BF85" w14:textId="77777777" w:rsidR="00364740" w:rsidRPr="00364740" w:rsidRDefault="00364740" w:rsidP="00364740">
            <w:pPr>
              <w:ind w:left="-108" w:right="-108"/>
              <w:jc w:val="center"/>
            </w:pPr>
            <w:r w:rsidRPr="00364740">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D50A0A" w14:textId="77777777" w:rsidR="00364740" w:rsidRPr="00364740" w:rsidRDefault="00364740" w:rsidP="00364740">
            <w:pPr>
              <w:ind w:left="-108" w:right="-108"/>
              <w:jc w:val="center"/>
            </w:pPr>
            <w:r w:rsidRPr="00364740">
              <w:t>100 000,00</w:t>
            </w:r>
          </w:p>
        </w:tc>
      </w:tr>
      <w:tr w:rsidR="00AB7CC5" w:rsidRPr="00364740" w14:paraId="1824296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5239C" w14:textId="77777777" w:rsidR="00364740" w:rsidRPr="00364740" w:rsidRDefault="00364740" w:rsidP="00364740">
            <w:pPr>
              <w:ind w:left="-93" w:right="-108"/>
              <w:jc w:val="both"/>
            </w:pPr>
            <w:r w:rsidRPr="00364740">
              <w:t>Дорожное хозяйство (дорожные фонды)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3D9C2"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5C942"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6C463"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8FAE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D7FAC" w14:textId="77777777" w:rsidR="00364740" w:rsidRPr="00364740" w:rsidRDefault="00364740" w:rsidP="00364740">
            <w:pPr>
              <w:ind w:left="-108" w:right="-108"/>
              <w:jc w:val="center"/>
            </w:pPr>
            <w:r w:rsidRPr="00364740">
              <w:t>60 707 868,86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07E5F2" w14:textId="77777777" w:rsidR="00364740" w:rsidRPr="00364740" w:rsidRDefault="00364740" w:rsidP="00364740">
            <w:pPr>
              <w:ind w:left="-108" w:right="-108"/>
              <w:jc w:val="center"/>
            </w:pPr>
            <w:r w:rsidRPr="00364740">
              <w:t>49 208 890,00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0D1D27" w14:textId="77777777" w:rsidR="00364740" w:rsidRPr="00364740" w:rsidRDefault="00364740" w:rsidP="00364740">
            <w:pPr>
              <w:ind w:left="-108" w:right="-108"/>
              <w:jc w:val="center"/>
            </w:pPr>
            <w:r w:rsidRPr="00364740">
              <w:t>50 116 690,00</w:t>
            </w:r>
          </w:p>
        </w:tc>
      </w:tr>
      <w:tr w:rsidR="00AB7CC5" w:rsidRPr="00364740" w14:paraId="293674D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50BCA" w14:textId="77777777" w:rsidR="00364740" w:rsidRPr="00364740" w:rsidRDefault="00364740" w:rsidP="00364740">
            <w:pPr>
              <w:ind w:left="-93" w:right="-108"/>
              <w:jc w:val="both"/>
            </w:pPr>
            <w:r w:rsidRPr="00364740">
              <w:t>Муниципальная программа "Развитие транспортной системы в муниципальном образовании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22723"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452FD"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0959D" w14:textId="77777777" w:rsidR="00364740" w:rsidRPr="00364740" w:rsidRDefault="00364740" w:rsidP="00364740">
            <w:pPr>
              <w:ind w:left="-108" w:right="-108"/>
              <w:jc w:val="center"/>
            </w:pPr>
            <w:r w:rsidRPr="00364740">
              <w:t>52.0.00.0000.0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8A2D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C0725" w14:textId="77777777" w:rsidR="00364740" w:rsidRPr="00364740" w:rsidRDefault="00364740" w:rsidP="00364740">
            <w:pPr>
              <w:ind w:left="-108" w:right="-108"/>
              <w:jc w:val="center"/>
            </w:pPr>
            <w:r w:rsidRPr="00364740">
              <w:t>56 251 181,36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BAE5CA" w14:textId="77777777" w:rsidR="00364740" w:rsidRPr="00364740" w:rsidRDefault="00364740" w:rsidP="00364740">
            <w:pPr>
              <w:ind w:left="-108" w:right="-108"/>
              <w:jc w:val="center"/>
            </w:pPr>
            <w:r w:rsidRPr="00364740">
              <w:t>44 752 202,50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0E5DF0" w14:textId="77777777" w:rsidR="00364740" w:rsidRPr="00364740" w:rsidRDefault="00364740" w:rsidP="00364740">
            <w:pPr>
              <w:ind w:left="-108" w:right="-108"/>
              <w:jc w:val="center"/>
            </w:pPr>
            <w:r w:rsidRPr="00364740">
              <w:t>45 660 002,50</w:t>
            </w:r>
          </w:p>
        </w:tc>
      </w:tr>
      <w:tr w:rsidR="00AB7CC5" w:rsidRPr="00364740" w14:paraId="71EC864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E105D"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67D99"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D512A"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F9864" w14:textId="77777777" w:rsidR="00364740" w:rsidRPr="00364740" w:rsidRDefault="00364740" w:rsidP="00364740">
            <w:pPr>
              <w:ind w:left="-108" w:right="-108"/>
              <w:jc w:val="center"/>
            </w:pPr>
            <w:r w:rsidRPr="00364740">
              <w:t>52.4.00.0000.0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60FE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C7652" w14:textId="77777777" w:rsidR="00364740" w:rsidRPr="00364740" w:rsidRDefault="00364740" w:rsidP="00364740">
            <w:pPr>
              <w:ind w:left="-108" w:right="-108"/>
              <w:jc w:val="center"/>
            </w:pPr>
            <w:r w:rsidRPr="00364740">
              <w:t>56 251 181,36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13EF1F" w14:textId="77777777" w:rsidR="00364740" w:rsidRPr="00364740" w:rsidRDefault="00364740" w:rsidP="00364740">
            <w:pPr>
              <w:ind w:left="-108" w:right="-108"/>
              <w:jc w:val="center"/>
            </w:pPr>
            <w:r w:rsidRPr="00364740">
              <w:t>44 752 202,50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C94F1B" w14:textId="77777777" w:rsidR="00364740" w:rsidRPr="00364740" w:rsidRDefault="00364740" w:rsidP="00364740">
            <w:pPr>
              <w:ind w:left="-108" w:right="-108"/>
              <w:jc w:val="center"/>
            </w:pPr>
            <w:r w:rsidRPr="00364740">
              <w:t>45 660 002,50</w:t>
            </w:r>
          </w:p>
        </w:tc>
      </w:tr>
      <w:tr w:rsidR="00AB7CC5" w:rsidRPr="00364740" w14:paraId="449E6A2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8A9AA" w14:textId="77777777" w:rsidR="00364740" w:rsidRPr="00364740" w:rsidRDefault="00364740" w:rsidP="00364740">
            <w:pPr>
              <w:ind w:left="-93" w:right="-108"/>
              <w:jc w:val="both"/>
            </w:pPr>
            <w:r w:rsidRPr="00364740">
              <w:t>Комплекс процессных мероприятий "Безопасные и качественные автомобильные дороги"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19E13"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A0509"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004B5" w14:textId="77777777" w:rsidR="00364740" w:rsidRPr="00364740" w:rsidRDefault="00364740" w:rsidP="00364740">
            <w:pPr>
              <w:ind w:left="-108" w:right="-108"/>
              <w:jc w:val="center"/>
            </w:pPr>
            <w:r w:rsidRPr="00364740">
              <w:t>52.4.01.0000.0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176C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C1FB" w14:textId="77777777" w:rsidR="00364740" w:rsidRPr="00364740" w:rsidRDefault="00364740" w:rsidP="00364740">
            <w:pPr>
              <w:ind w:left="-108" w:right="-108"/>
              <w:jc w:val="center"/>
            </w:pPr>
            <w:r w:rsidRPr="00364740">
              <w:t>56 251 181,36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D9B1C6" w14:textId="77777777" w:rsidR="00364740" w:rsidRPr="00364740" w:rsidRDefault="00364740" w:rsidP="00364740">
            <w:pPr>
              <w:ind w:left="-108" w:right="-108"/>
              <w:jc w:val="center"/>
            </w:pPr>
            <w:r w:rsidRPr="00364740">
              <w:t>44 752 202,50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85A883" w14:textId="77777777" w:rsidR="00364740" w:rsidRPr="00364740" w:rsidRDefault="00364740" w:rsidP="00364740">
            <w:pPr>
              <w:ind w:left="-108" w:right="-108"/>
              <w:jc w:val="center"/>
            </w:pPr>
            <w:r w:rsidRPr="00364740">
              <w:t>45 660 002,50</w:t>
            </w:r>
          </w:p>
        </w:tc>
      </w:tr>
      <w:tr w:rsidR="00AB7CC5" w:rsidRPr="00364740" w14:paraId="4F6FA55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C3038" w14:textId="77777777" w:rsidR="00364740" w:rsidRPr="00364740" w:rsidRDefault="00364740" w:rsidP="00364740">
            <w:pPr>
              <w:ind w:left="-93" w:right="-108"/>
              <w:jc w:val="both"/>
            </w:pPr>
            <w:r w:rsidRPr="00364740">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28F16"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8286B"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A35A27" w14:textId="77777777" w:rsidR="00364740" w:rsidRPr="00364740" w:rsidRDefault="00364740" w:rsidP="00364740">
            <w:pPr>
              <w:ind w:left="-108" w:right="-108"/>
              <w:jc w:val="center"/>
            </w:pPr>
            <w:r w:rsidRPr="00364740">
              <w:t>52.4.01.9Д00.0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6565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C49F0" w14:textId="77777777" w:rsidR="00364740" w:rsidRPr="00364740" w:rsidRDefault="00364740" w:rsidP="00364740">
            <w:pPr>
              <w:ind w:left="-108" w:right="-108"/>
              <w:jc w:val="center"/>
            </w:pPr>
            <w:r w:rsidRPr="00364740">
              <w:t>14 551 601,36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DD4457" w14:textId="77777777" w:rsidR="00364740" w:rsidRPr="00364740" w:rsidRDefault="00364740" w:rsidP="00364740">
            <w:pPr>
              <w:ind w:left="-108" w:right="-108"/>
              <w:jc w:val="center"/>
            </w:pPr>
            <w:r w:rsidRPr="00364740">
              <w:t>13 458 812,50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93BABC" w14:textId="77777777" w:rsidR="00364740" w:rsidRPr="00364740" w:rsidRDefault="00364740" w:rsidP="00364740">
            <w:pPr>
              <w:ind w:left="-108" w:right="-108"/>
              <w:jc w:val="center"/>
            </w:pPr>
            <w:r w:rsidRPr="00364740">
              <w:t>14 366 612,50</w:t>
            </w:r>
          </w:p>
        </w:tc>
      </w:tr>
      <w:tr w:rsidR="00AB7CC5" w:rsidRPr="00364740" w14:paraId="3E14635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631A1" w14:textId="77777777" w:rsidR="00364740" w:rsidRPr="00364740" w:rsidRDefault="00364740" w:rsidP="00364740">
            <w:pPr>
              <w:ind w:left="-93" w:right="-108"/>
              <w:jc w:val="both"/>
            </w:pPr>
            <w:r w:rsidRPr="00364740">
              <w:t xml:space="preserve">Закупка товаров, работ и услуг для обеспечения </w:t>
            </w:r>
            <w:r w:rsidRPr="00364740">
              <w:lastRenderedPageBreak/>
              <w:t>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AA41D" w14:textId="77777777" w:rsidR="00364740" w:rsidRPr="00364740" w:rsidRDefault="00364740" w:rsidP="00364740">
            <w:pPr>
              <w:ind w:left="-108" w:right="-108"/>
              <w:jc w:val="center"/>
            </w:pPr>
            <w:r w:rsidRPr="00364740">
              <w:lastRenderedPageBreak/>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6AFF8"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19A937" w14:textId="77777777" w:rsidR="00364740" w:rsidRPr="00364740" w:rsidRDefault="00364740" w:rsidP="00364740">
            <w:pPr>
              <w:ind w:left="-108" w:right="-108"/>
              <w:jc w:val="center"/>
            </w:pPr>
            <w:r w:rsidRPr="00364740">
              <w:t>52.4.01.9Д00.0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D80F0"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6EDA" w14:textId="77777777" w:rsidR="00364740" w:rsidRPr="00364740" w:rsidRDefault="00364740" w:rsidP="00364740">
            <w:pPr>
              <w:ind w:left="-108" w:right="-108"/>
              <w:jc w:val="center"/>
            </w:pPr>
            <w:r w:rsidRPr="00364740">
              <w:t>14 551 601,36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5157D2" w14:textId="77777777" w:rsidR="00364740" w:rsidRPr="00364740" w:rsidRDefault="00364740" w:rsidP="00364740">
            <w:pPr>
              <w:ind w:left="-108" w:right="-108"/>
              <w:jc w:val="center"/>
            </w:pPr>
            <w:r w:rsidRPr="00364740">
              <w:t>13 458 812,50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A2D6B9" w14:textId="77777777" w:rsidR="00364740" w:rsidRPr="00364740" w:rsidRDefault="00364740" w:rsidP="00364740">
            <w:pPr>
              <w:ind w:left="-108" w:right="-108"/>
              <w:jc w:val="center"/>
            </w:pPr>
            <w:r w:rsidRPr="00364740">
              <w:t>14 366 612,50</w:t>
            </w:r>
          </w:p>
        </w:tc>
      </w:tr>
      <w:tr w:rsidR="00AB7CC5" w:rsidRPr="00364740" w14:paraId="2115B09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36B8D" w14:textId="77777777" w:rsidR="00364740" w:rsidRPr="00364740" w:rsidRDefault="00364740" w:rsidP="00364740">
            <w:pPr>
              <w:ind w:left="-93" w:right="-108"/>
              <w:jc w:val="both"/>
            </w:pPr>
            <w:r w:rsidRPr="00364740">
              <w:lastRenderedPageBreak/>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1D87D"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B0C33"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FE3BC" w14:textId="77777777" w:rsidR="00364740" w:rsidRPr="00364740" w:rsidRDefault="00364740" w:rsidP="00364740">
            <w:pPr>
              <w:ind w:left="-108" w:right="-108"/>
              <w:jc w:val="center"/>
            </w:pPr>
            <w:r w:rsidRPr="00364740">
              <w:t>52.4.01.9Д00.0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069A7"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21B04" w14:textId="77777777" w:rsidR="00364740" w:rsidRPr="00364740" w:rsidRDefault="00364740" w:rsidP="00364740">
            <w:pPr>
              <w:ind w:left="-108" w:right="-108"/>
              <w:jc w:val="center"/>
            </w:pPr>
            <w:r w:rsidRPr="00364740">
              <w:t>14 551 601,36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A318EF" w14:textId="77777777" w:rsidR="00364740" w:rsidRPr="00364740" w:rsidRDefault="00364740" w:rsidP="00364740">
            <w:pPr>
              <w:ind w:left="-108" w:right="-108"/>
              <w:jc w:val="center"/>
            </w:pPr>
            <w:r w:rsidRPr="00364740">
              <w:t>13 458 812,50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00504F" w14:textId="77777777" w:rsidR="00364740" w:rsidRPr="00364740" w:rsidRDefault="00364740" w:rsidP="00364740">
            <w:pPr>
              <w:ind w:left="-108" w:right="-108"/>
              <w:jc w:val="center"/>
            </w:pPr>
            <w:r w:rsidRPr="00364740">
              <w:t>14 366 612,50</w:t>
            </w:r>
          </w:p>
        </w:tc>
      </w:tr>
      <w:tr w:rsidR="00AB7CC5" w:rsidRPr="00364740" w14:paraId="2FB87FE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56B53" w14:textId="77777777" w:rsidR="00364740" w:rsidRPr="00364740" w:rsidRDefault="00364740" w:rsidP="00364740">
            <w:pPr>
              <w:ind w:left="-93" w:right="-108"/>
              <w:jc w:val="both"/>
            </w:pPr>
            <w:r w:rsidRPr="00364740">
              <w:t xml:space="preserve">Средства на </w:t>
            </w:r>
            <w:proofErr w:type="spellStart"/>
            <w:r w:rsidRPr="00364740">
              <w:t>софинансирование</w:t>
            </w:r>
            <w:proofErr w:type="spellEnd"/>
            <w:r w:rsidRPr="00364740">
              <w:t xml:space="preserve"> расходных обязательств, связанных с осуществлением дорожной деятельности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32565"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E7027"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F1678D" w14:textId="77777777" w:rsidR="00364740" w:rsidRPr="00364740" w:rsidRDefault="00364740" w:rsidP="00364740">
            <w:pPr>
              <w:ind w:left="-108" w:right="-108"/>
              <w:jc w:val="center"/>
            </w:pPr>
            <w:r w:rsidRPr="00364740">
              <w:t>52.4.01.9Д11.0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E6ED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E965B" w14:textId="77777777" w:rsidR="00364740" w:rsidRPr="00364740" w:rsidRDefault="00364740" w:rsidP="00364740">
            <w:pPr>
              <w:ind w:left="-108" w:right="-108"/>
              <w:jc w:val="center"/>
            </w:pPr>
            <w:r w:rsidRPr="00364740">
              <w:t>31 799 580,00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2AE4A5" w14:textId="77777777" w:rsidR="00364740" w:rsidRPr="00364740" w:rsidRDefault="00364740" w:rsidP="00364740">
            <w:pPr>
              <w:ind w:left="-108" w:right="-108"/>
              <w:jc w:val="center"/>
            </w:pPr>
            <w:r w:rsidRPr="00364740">
              <w:t>24 363 390,00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9261A2" w14:textId="77777777" w:rsidR="00364740" w:rsidRPr="00364740" w:rsidRDefault="00364740" w:rsidP="00364740">
            <w:pPr>
              <w:ind w:left="-108" w:right="-108"/>
              <w:jc w:val="center"/>
            </w:pPr>
            <w:r w:rsidRPr="00364740">
              <w:t>23 643 390,00</w:t>
            </w:r>
          </w:p>
        </w:tc>
      </w:tr>
      <w:tr w:rsidR="00AB7CC5" w:rsidRPr="00364740" w14:paraId="2A80315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0C5DF"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3D1E2"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784B9"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B7AD5" w14:textId="77777777" w:rsidR="00364740" w:rsidRPr="00364740" w:rsidRDefault="00364740" w:rsidP="00364740">
            <w:pPr>
              <w:ind w:left="-108" w:right="-108"/>
              <w:jc w:val="center"/>
            </w:pPr>
            <w:r w:rsidRPr="00364740">
              <w:t>52.4.01.9Д11.0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41E1C"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4051F" w14:textId="77777777" w:rsidR="00364740" w:rsidRPr="00364740" w:rsidRDefault="00364740" w:rsidP="00364740">
            <w:pPr>
              <w:ind w:left="-108" w:right="-108"/>
              <w:jc w:val="center"/>
            </w:pPr>
            <w:r w:rsidRPr="00364740">
              <w:t>31 799 580,00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752DC8" w14:textId="77777777" w:rsidR="00364740" w:rsidRPr="00364740" w:rsidRDefault="00364740" w:rsidP="00364740">
            <w:pPr>
              <w:ind w:left="-108" w:right="-108"/>
              <w:jc w:val="center"/>
            </w:pPr>
            <w:r w:rsidRPr="00364740">
              <w:t>24 363 390,00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6A4258" w14:textId="77777777" w:rsidR="00364740" w:rsidRPr="00364740" w:rsidRDefault="00364740" w:rsidP="00364740">
            <w:pPr>
              <w:ind w:left="-108" w:right="-108"/>
              <w:jc w:val="center"/>
            </w:pPr>
            <w:r w:rsidRPr="00364740">
              <w:t>23 643 390,00</w:t>
            </w:r>
          </w:p>
        </w:tc>
      </w:tr>
      <w:tr w:rsidR="00AB7CC5" w:rsidRPr="00364740" w14:paraId="458B570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29F52"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6BACD"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8EBD1"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B843F" w14:textId="77777777" w:rsidR="00364740" w:rsidRPr="00364740" w:rsidRDefault="00364740" w:rsidP="00364740">
            <w:pPr>
              <w:ind w:left="-108" w:right="-108"/>
              <w:jc w:val="center"/>
            </w:pPr>
            <w:r w:rsidRPr="00364740">
              <w:t>52.4.01.9Д11.0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D4997"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047D" w14:textId="77777777" w:rsidR="00364740" w:rsidRPr="00364740" w:rsidRDefault="00364740" w:rsidP="00364740">
            <w:pPr>
              <w:ind w:left="-108" w:right="-108"/>
              <w:jc w:val="center"/>
            </w:pPr>
            <w:r w:rsidRPr="00364740">
              <w:t>31 799 580,00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821910" w14:textId="77777777" w:rsidR="00364740" w:rsidRPr="00364740" w:rsidRDefault="00364740" w:rsidP="00364740">
            <w:pPr>
              <w:ind w:left="-108" w:right="-108"/>
              <w:jc w:val="center"/>
            </w:pPr>
            <w:r w:rsidRPr="00364740">
              <w:t>24 363 390,00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0832A3" w14:textId="77777777" w:rsidR="00364740" w:rsidRPr="00364740" w:rsidRDefault="00364740" w:rsidP="00364740">
            <w:pPr>
              <w:ind w:left="-108" w:right="-108"/>
              <w:jc w:val="center"/>
            </w:pPr>
            <w:r w:rsidRPr="00364740">
              <w:t>23 643 390,00</w:t>
            </w:r>
          </w:p>
        </w:tc>
      </w:tr>
      <w:tr w:rsidR="00AB7CC5" w:rsidRPr="00364740" w14:paraId="140926A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784A3" w14:textId="77777777" w:rsidR="00364740" w:rsidRPr="00364740" w:rsidRDefault="00364740" w:rsidP="00364740">
            <w:pPr>
              <w:ind w:left="-93" w:right="-108"/>
              <w:jc w:val="both"/>
            </w:pPr>
            <w:r w:rsidRPr="00364740">
              <w:t xml:space="preserve">Средства на </w:t>
            </w:r>
            <w:proofErr w:type="spellStart"/>
            <w:r w:rsidRPr="00364740">
              <w:t>софинансирование</w:t>
            </w:r>
            <w:proofErr w:type="spellEnd"/>
            <w:r w:rsidRPr="00364740">
              <w:t xml:space="preserve">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81ECF"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2AA85"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45015" w14:textId="77777777" w:rsidR="00364740" w:rsidRPr="00364740" w:rsidRDefault="00364740" w:rsidP="00364740">
            <w:pPr>
              <w:ind w:left="-108" w:right="-108"/>
              <w:jc w:val="center"/>
            </w:pPr>
            <w:r w:rsidRPr="00364740">
              <w:t>52.4.01.9Д20.0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1366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20B7A" w14:textId="77777777" w:rsidR="00364740" w:rsidRPr="00364740" w:rsidRDefault="00364740" w:rsidP="00364740">
            <w:pPr>
              <w:ind w:left="-108" w:right="-108"/>
              <w:jc w:val="center"/>
            </w:pPr>
            <w:r w:rsidRPr="00364740">
              <w:t>9 900 000,00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F2848" w14:textId="77777777" w:rsidR="00364740" w:rsidRPr="00364740" w:rsidRDefault="00364740" w:rsidP="00364740">
            <w:pPr>
              <w:ind w:left="-108" w:right="-108"/>
              <w:jc w:val="center"/>
            </w:pPr>
            <w:r w:rsidRPr="00364740">
              <w:t>6 930 000,00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290747" w14:textId="77777777" w:rsidR="00364740" w:rsidRPr="00364740" w:rsidRDefault="00364740" w:rsidP="00364740">
            <w:pPr>
              <w:ind w:left="-108" w:right="-108"/>
              <w:jc w:val="center"/>
            </w:pPr>
            <w:r w:rsidRPr="00364740">
              <w:t>7 650 000,00</w:t>
            </w:r>
          </w:p>
        </w:tc>
      </w:tr>
      <w:tr w:rsidR="00AB7CC5" w:rsidRPr="00364740" w14:paraId="45F5DA3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DACAA"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5CC3A"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89813"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5EE3ED" w14:textId="77777777" w:rsidR="00364740" w:rsidRPr="00364740" w:rsidRDefault="00364740" w:rsidP="00364740">
            <w:pPr>
              <w:ind w:left="-108" w:right="-108"/>
              <w:jc w:val="center"/>
            </w:pPr>
            <w:r w:rsidRPr="00364740">
              <w:t>52.4.01.9Д20.0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AB876"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37E01" w14:textId="77777777" w:rsidR="00364740" w:rsidRPr="00364740" w:rsidRDefault="00364740" w:rsidP="00364740">
            <w:pPr>
              <w:ind w:left="-108" w:right="-108"/>
              <w:jc w:val="center"/>
            </w:pPr>
            <w:r w:rsidRPr="00364740">
              <w:t>9 900 000,00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E5BF03" w14:textId="77777777" w:rsidR="00364740" w:rsidRPr="00364740" w:rsidRDefault="00364740" w:rsidP="00364740">
            <w:pPr>
              <w:ind w:left="-108" w:right="-108"/>
              <w:jc w:val="center"/>
            </w:pPr>
            <w:r w:rsidRPr="00364740">
              <w:t>6 930 000,00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DD96FA" w14:textId="77777777" w:rsidR="00364740" w:rsidRPr="00364740" w:rsidRDefault="00364740" w:rsidP="00364740">
            <w:pPr>
              <w:ind w:left="-108" w:right="-108"/>
              <w:jc w:val="center"/>
            </w:pPr>
            <w:r w:rsidRPr="00364740">
              <w:t>7 650 000,00</w:t>
            </w:r>
          </w:p>
        </w:tc>
      </w:tr>
      <w:tr w:rsidR="00AB7CC5" w:rsidRPr="00364740" w14:paraId="75717C5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0A73B"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C279A"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7F604"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5E4B3" w14:textId="77777777" w:rsidR="00364740" w:rsidRPr="00364740" w:rsidRDefault="00364740" w:rsidP="00364740">
            <w:pPr>
              <w:ind w:left="-108" w:right="-108"/>
              <w:jc w:val="center"/>
            </w:pPr>
            <w:r w:rsidRPr="00364740">
              <w:t>52.4.01.9Д20.0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37A6D"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C6172" w14:textId="77777777" w:rsidR="00364740" w:rsidRPr="00364740" w:rsidRDefault="00364740" w:rsidP="00364740">
            <w:pPr>
              <w:ind w:left="-108" w:right="-108"/>
              <w:jc w:val="center"/>
            </w:pPr>
            <w:r w:rsidRPr="00364740">
              <w:t>9 900 000,00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E30E94" w14:textId="77777777" w:rsidR="00364740" w:rsidRPr="00364740" w:rsidRDefault="00364740" w:rsidP="00364740">
            <w:pPr>
              <w:ind w:left="-108" w:right="-108"/>
              <w:jc w:val="center"/>
            </w:pPr>
            <w:r w:rsidRPr="00364740">
              <w:t>6 930 000,00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B33E80" w14:textId="77777777" w:rsidR="00364740" w:rsidRPr="00364740" w:rsidRDefault="00364740" w:rsidP="00364740">
            <w:pPr>
              <w:ind w:left="-108" w:right="-108"/>
              <w:jc w:val="center"/>
            </w:pPr>
            <w:r w:rsidRPr="00364740">
              <w:t>7 650 000,00</w:t>
            </w:r>
          </w:p>
        </w:tc>
      </w:tr>
      <w:tr w:rsidR="00AB7CC5" w:rsidRPr="00364740" w14:paraId="17678EC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C9051" w14:textId="77777777" w:rsidR="00364740" w:rsidRPr="00364740" w:rsidRDefault="00364740" w:rsidP="00364740">
            <w:pPr>
              <w:ind w:left="-93" w:right="-108"/>
              <w:jc w:val="both"/>
            </w:pPr>
            <w:r w:rsidRPr="00364740">
              <w:t>Муниципальная программа "Управление муниципальными финансами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94492"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88A61"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16FF2" w14:textId="77777777" w:rsidR="00364740" w:rsidRPr="00364740" w:rsidRDefault="00364740" w:rsidP="00364740">
            <w:pPr>
              <w:ind w:left="-108" w:right="-108"/>
              <w:jc w:val="center"/>
            </w:pPr>
            <w:r w:rsidRPr="00364740">
              <w:t>62.0.00.0000.0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0866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2869" w14:textId="77777777" w:rsidR="00364740" w:rsidRPr="00364740" w:rsidRDefault="00364740" w:rsidP="00364740">
            <w:pPr>
              <w:ind w:left="-108" w:right="-108"/>
              <w:jc w:val="center"/>
            </w:pPr>
            <w:r w:rsidRPr="00364740">
              <w:t>4 456 687,50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C81BE2" w14:textId="77777777" w:rsidR="00364740" w:rsidRPr="00364740" w:rsidRDefault="00364740" w:rsidP="00364740">
            <w:pPr>
              <w:ind w:left="-108" w:right="-108"/>
              <w:jc w:val="center"/>
            </w:pPr>
            <w:r w:rsidRPr="00364740">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E2A1D7" w14:textId="77777777" w:rsidR="00364740" w:rsidRPr="00364740" w:rsidRDefault="00364740" w:rsidP="00364740">
            <w:pPr>
              <w:ind w:left="-108" w:right="-108"/>
              <w:jc w:val="center"/>
            </w:pPr>
            <w:r w:rsidRPr="00364740">
              <w:t>4 456 687,50</w:t>
            </w:r>
          </w:p>
        </w:tc>
      </w:tr>
      <w:tr w:rsidR="00AB7CC5" w:rsidRPr="00364740" w14:paraId="07D1F80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DEBD7"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D9F1A"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D75FF"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49166" w14:textId="77777777" w:rsidR="00364740" w:rsidRPr="00364740" w:rsidRDefault="00364740" w:rsidP="00364740">
            <w:pPr>
              <w:ind w:left="-108" w:right="-108"/>
              <w:jc w:val="center"/>
            </w:pPr>
            <w:r w:rsidRPr="00364740">
              <w:t>62.4.00.0000.0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AE72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16DC6" w14:textId="77777777" w:rsidR="00364740" w:rsidRPr="00364740" w:rsidRDefault="00364740" w:rsidP="00364740">
            <w:pPr>
              <w:ind w:left="-108" w:right="-108"/>
              <w:jc w:val="center"/>
            </w:pPr>
            <w:r w:rsidRPr="00364740">
              <w:t>4 456 687,50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0D12C7" w14:textId="77777777" w:rsidR="00364740" w:rsidRPr="00364740" w:rsidRDefault="00364740" w:rsidP="00364740">
            <w:pPr>
              <w:ind w:left="-108" w:right="-108"/>
              <w:jc w:val="center"/>
            </w:pPr>
            <w:r w:rsidRPr="00364740">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9651EF" w14:textId="77777777" w:rsidR="00364740" w:rsidRPr="00364740" w:rsidRDefault="00364740" w:rsidP="00364740">
            <w:pPr>
              <w:ind w:left="-108" w:right="-108"/>
              <w:jc w:val="center"/>
            </w:pPr>
            <w:r w:rsidRPr="00364740">
              <w:t>4 456 687,50</w:t>
            </w:r>
          </w:p>
        </w:tc>
      </w:tr>
      <w:tr w:rsidR="00AB7CC5" w:rsidRPr="00364740" w14:paraId="3F3BD91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59D02" w14:textId="77777777" w:rsidR="00364740" w:rsidRPr="00364740" w:rsidRDefault="00364740" w:rsidP="00364740">
            <w:pPr>
              <w:ind w:left="-93" w:right="-108"/>
              <w:jc w:val="both"/>
            </w:pPr>
            <w:r w:rsidRPr="00364740">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5157E"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64C5B"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C00C5" w14:textId="77777777" w:rsidR="00364740" w:rsidRPr="00364740" w:rsidRDefault="00364740" w:rsidP="00364740">
            <w:pPr>
              <w:ind w:left="-108" w:right="-108"/>
              <w:jc w:val="center"/>
            </w:pPr>
            <w:r w:rsidRPr="00364740">
              <w:t>62.4.01.0000.0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66AD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EB6AC" w14:textId="77777777" w:rsidR="00364740" w:rsidRPr="00364740" w:rsidRDefault="00364740" w:rsidP="00364740">
            <w:pPr>
              <w:ind w:left="-108" w:right="-108"/>
              <w:jc w:val="center"/>
            </w:pPr>
            <w:r w:rsidRPr="00364740">
              <w:t>4 456 687,50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A286CE" w14:textId="77777777" w:rsidR="00364740" w:rsidRPr="00364740" w:rsidRDefault="00364740" w:rsidP="00364740">
            <w:pPr>
              <w:ind w:left="-108" w:right="-108"/>
              <w:jc w:val="center"/>
            </w:pPr>
            <w:r w:rsidRPr="00364740">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1A47A8" w14:textId="77777777" w:rsidR="00364740" w:rsidRPr="00364740" w:rsidRDefault="00364740" w:rsidP="00364740">
            <w:pPr>
              <w:ind w:left="-108" w:right="-108"/>
              <w:jc w:val="center"/>
            </w:pPr>
            <w:r w:rsidRPr="00364740">
              <w:t>4 456 687,50</w:t>
            </w:r>
          </w:p>
        </w:tc>
      </w:tr>
      <w:tr w:rsidR="00AB7CC5" w:rsidRPr="00364740" w14:paraId="624DBEA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31D44" w14:textId="77777777" w:rsidR="00364740" w:rsidRPr="00364740" w:rsidRDefault="00364740" w:rsidP="00364740">
            <w:pPr>
              <w:ind w:left="-93" w:right="-108"/>
              <w:jc w:val="both"/>
            </w:pPr>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5 части 1 статьи 14 Федерального закона "Об общих принципах местного самоуправления в Российской Федерации" № 131-ФЗ от 06.10.2003г.: дорожная деятельность в отношении автомобильных дорог местного значения за исключением ремонта и </w:t>
            </w:r>
            <w:proofErr w:type="gramStart"/>
            <w:r w:rsidRPr="00364740">
              <w:t>строительства</w:t>
            </w:r>
            <w:proofErr w:type="gramEnd"/>
            <w:r w:rsidRPr="00364740">
              <w:t xml:space="preserve"> автомобильных дорог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6AD77"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9A07E"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4F0220" w14:textId="77777777" w:rsidR="00364740" w:rsidRPr="00364740" w:rsidRDefault="00364740" w:rsidP="00364740">
            <w:pPr>
              <w:ind w:left="-108" w:right="-108"/>
              <w:jc w:val="center"/>
            </w:pPr>
            <w:r w:rsidRPr="00364740">
              <w:t>62.4.01.6033.0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1654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85FD1" w14:textId="77777777" w:rsidR="00364740" w:rsidRPr="00364740" w:rsidRDefault="00364740" w:rsidP="00364740">
            <w:pPr>
              <w:ind w:left="-108" w:right="-108"/>
              <w:jc w:val="center"/>
            </w:pPr>
            <w:r w:rsidRPr="00364740">
              <w:t>4 456 687,50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309FC7" w14:textId="77777777" w:rsidR="00364740" w:rsidRPr="00364740" w:rsidRDefault="00364740" w:rsidP="00364740">
            <w:pPr>
              <w:ind w:left="-108" w:right="-108"/>
              <w:jc w:val="center"/>
            </w:pPr>
            <w:r w:rsidRPr="00364740">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6E80BE" w14:textId="77777777" w:rsidR="00364740" w:rsidRPr="00364740" w:rsidRDefault="00364740" w:rsidP="00364740">
            <w:pPr>
              <w:ind w:left="-108" w:right="-108"/>
              <w:jc w:val="center"/>
            </w:pPr>
            <w:r w:rsidRPr="00364740">
              <w:t>4 456 687,50</w:t>
            </w:r>
          </w:p>
        </w:tc>
      </w:tr>
      <w:tr w:rsidR="00AB7CC5" w:rsidRPr="00364740" w14:paraId="7BBEDA3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71CE0" w14:textId="77777777" w:rsidR="00364740" w:rsidRPr="00364740" w:rsidRDefault="00364740" w:rsidP="00364740">
            <w:pPr>
              <w:ind w:left="-93" w:right="-108"/>
              <w:jc w:val="both"/>
            </w:pPr>
            <w:r w:rsidRPr="00364740">
              <w:t>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B96EA"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96B2C"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313A7F" w14:textId="77777777" w:rsidR="00364740" w:rsidRPr="00364740" w:rsidRDefault="00364740" w:rsidP="00364740">
            <w:pPr>
              <w:ind w:left="-108" w:right="-108"/>
              <w:jc w:val="center"/>
            </w:pPr>
            <w:r w:rsidRPr="00364740">
              <w:t>62.4.01.6033.0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DE6DE" w14:textId="77777777" w:rsidR="00364740" w:rsidRPr="00364740" w:rsidRDefault="00364740" w:rsidP="00364740">
            <w:pPr>
              <w:ind w:left="-108" w:right="-108"/>
              <w:jc w:val="center"/>
            </w:pPr>
            <w:r w:rsidRPr="00364740">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861F" w14:textId="77777777" w:rsidR="00364740" w:rsidRPr="00364740" w:rsidRDefault="00364740" w:rsidP="00364740">
            <w:pPr>
              <w:ind w:left="-108" w:right="-108"/>
              <w:jc w:val="center"/>
            </w:pPr>
            <w:r w:rsidRPr="00364740">
              <w:t>4 456 687,50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5C4B4D" w14:textId="77777777" w:rsidR="00364740" w:rsidRPr="00364740" w:rsidRDefault="00364740" w:rsidP="00364740">
            <w:pPr>
              <w:ind w:left="-108" w:right="-108"/>
              <w:jc w:val="center"/>
            </w:pPr>
            <w:r w:rsidRPr="00364740">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C17C00" w14:textId="77777777" w:rsidR="00364740" w:rsidRPr="00364740" w:rsidRDefault="00364740" w:rsidP="00364740">
            <w:pPr>
              <w:ind w:left="-108" w:right="-108"/>
              <w:jc w:val="center"/>
            </w:pPr>
            <w:r w:rsidRPr="00364740">
              <w:t>4 456 687,50</w:t>
            </w:r>
          </w:p>
        </w:tc>
      </w:tr>
      <w:tr w:rsidR="00AB7CC5" w:rsidRPr="00364740" w14:paraId="284415E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6AED2" w14:textId="77777777" w:rsidR="00364740" w:rsidRPr="00364740" w:rsidRDefault="00364740" w:rsidP="00364740">
            <w:pPr>
              <w:ind w:left="-93" w:right="-108"/>
              <w:jc w:val="both"/>
            </w:pPr>
            <w:r w:rsidRPr="00364740">
              <w:t>Иные 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DA0B4"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B013D"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B77EC" w14:textId="77777777" w:rsidR="00364740" w:rsidRPr="00364740" w:rsidRDefault="00364740" w:rsidP="00364740">
            <w:pPr>
              <w:ind w:left="-108" w:right="-108"/>
              <w:jc w:val="center"/>
            </w:pPr>
            <w:r w:rsidRPr="00364740">
              <w:t>62.4.01.6033.0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46EC1" w14:textId="77777777" w:rsidR="00364740" w:rsidRPr="00364740" w:rsidRDefault="00364740" w:rsidP="00364740">
            <w:pPr>
              <w:ind w:left="-108" w:right="-108"/>
              <w:jc w:val="center"/>
            </w:pPr>
            <w:r w:rsidRPr="00364740">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9A9AC" w14:textId="77777777" w:rsidR="00364740" w:rsidRPr="00364740" w:rsidRDefault="00364740" w:rsidP="00364740">
            <w:pPr>
              <w:ind w:left="-108" w:right="-108"/>
              <w:jc w:val="center"/>
            </w:pPr>
            <w:r w:rsidRPr="00364740">
              <w:t>4 456 687,50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EEF0DF" w14:textId="77777777" w:rsidR="00364740" w:rsidRPr="00364740" w:rsidRDefault="00364740" w:rsidP="00364740">
            <w:pPr>
              <w:ind w:left="-108" w:right="-108"/>
              <w:jc w:val="center"/>
            </w:pPr>
            <w:r w:rsidRPr="00364740">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9B5620" w14:textId="77777777" w:rsidR="00364740" w:rsidRPr="00364740" w:rsidRDefault="00364740" w:rsidP="00364740">
            <w:pPr>
              <w:ind w:left="-108" w:right="-108"/>
              <w:jc w:val="center"/>
            </w:pPr>
            <w:r w:rsidRPr="00364740">
              <w:t>4 456 687,50</w:t>
            </w:r>
          </w:p>
        </w:tc>
      </w:tr>
      <w:tr w:rsidR="00AB7CC5" w:rsidRPr="00364740" w14:paraId="3C66E01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8A6DD" w14:textId="77777777" w:rsidR="00364740" w:rsidRPr="00364740" w:rsidRDefault="00364740" w:rsidP="00364740">
            <w:pPr>
              <w:ind w:left="-93" w:right="-108"/>
              <w:jc w:val="both"/>
            </w:pPr>
            <w:r w:rsidRPr="00364740">
              <w:t>Другие вопросы в области национальной экономики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660BA"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97D62" w14:textId="77777777" w:rsidR="00364740" w:rsidRPr="00364740" w:rsidRDefault="00364740" w:rsidP="00364740">
            <w:pPr>
              <w:ind w:left="-108" w:right="-108"/>
              <w:jc w:val="center"/>
            </w:pPr>
            <w:r w:rsidRPr="00364740">
              <w:t>12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C1331"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8E93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8F1D" w14:textId="77777777" w:rsidR="00364740" w:rsidRPr="00364740" w:rsidRDefault="00364740" w:rsidP="00364740">
            <w:pPr>
              <w:ind w:left="-108" w:right="-108"/>
              <w:jc w:val="center"/>
            </w:pPr>
            <w:r w:rsidRPr="00364740">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DA24D9" w14:textId="77777777" w:rsidR="00364740" w:rsidRPr="00364740" w:rsidRDefault="00364740" w:rsidP="00364740">
            <w:pPr>
              <w:ind w:left="-108" w:right="-108"/>
              <w:jc w:val="center"/>
            </w:pPr>
            <w:r w:rsidRPr="00364740">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C48675" w14:textId="77777777" w:rsidR="00364740" w:rsidRPr="00364740" w:rsidRDefault="00364740" w:rsidP="00364740">
            <w:pPr>
              <w:ind w:left="-108" w:right="-108"/>
              <w:jc w:val="center"/>
            </w:pPr>
            <w:r w:rsidRPr="00364740">
              <w:t>300 000,00</w:t>
            </w:r>
          </w:p>
        </w:tc>
      </w:tr>
      <w:tr w:rsidR="00AB7CC5" w:rsidRPr="00364740" w14:paraId="36FF2D7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FA4ED" w14:textId="77777777" w:rsidR="00364740" w:rsidRPr="00364740" w:rsidRDefault="00364740" w:rsidP="00364740">
            <w:pPr>
              <w:ind w:left="-93" w:right="-108"/>
              <w:jc w:val="both"/>
            </w:pPr>
            <w:r w:rsidRPr="00364740">
              <w:t xml:space="preserve">Муниципальная программа "Развитие малого и среднего предпринимательства муниципального образования </w:t>
            </w:r>
            <w:r w:rsidRPr="00364740">
              <w:br/>
            </w:r>
            <w:r w:rsidRPr="00364740">
              <w:lastRenderedPageBreak/>
              <w:t>"</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6F861" w14:textId="77777777" w:rsidR="00364740" w:rsidRPr="00364740" w:rsidRDefault="00364740" w:rsidP="00364740">
            <w:pPr>
              <w:ind w:left="-108" w:right="-108"/>
              <w:jc w:val="center"/>
            </w:pPr>
            <w:r w:rsidRPr="00364740">
              <w:lastRenderedPageBreak/>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38ABC" w14:textId="77777777" w:rsidR="00364740" w:rsidRPr="00364740" w:rsidRDefault="00364740" w:rsidP="00364740">
            <w:pPr>
              <w:ind w:left="-108" w:right="-108"/>
              <w:jc w:val="center"/>
            </w:pPr>
            <w:r w:rsidRPr="00364740">
              <w:t>12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E44E9" w14:textId="77777777" w:rsidR="00364740" w:rsidRPr="00364740" w:rsidRDefault="00364740" w:rsidP="00364740">
            <w:pPr>
              <w:ind w:left="-108" w:right="-108"/>
              <w:jc w:val="center"/>
            </w:pPr>
            <w:r w:rsidRPr="00364740">
              <w:t>69.0.00.0000.0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666B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BD5E" w14:textId="77777777" w:rsidR="00364740" w:rsidRPr="00364740" w:rsidRDefault="00364740" w:rsidP="00364740">
            <w:pPr>
              <w:ind w:left="-108" w:right="-108"/>
              <w:jc w:val="center"/>
            </w:pPr>
            <w:r w:rsidRPr="00364740">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00AA26" w14:textId="77777777" w:rsidR="00364740" w:rsidRPr="00364740" w:rsidRDefault="00364740" w:rsidP="00364740">
            <w:pPr>
              <w:ind w:left="-108" w:right="-108"/>
              <w:jc w:val="center"/>
            </w:pPr>
            <w:r w:rsidRPr="00364740">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8C35F7" w14:textId="77777777" w:rsidR="00364740" w:rsidRPr="00364740" w:rsidRDefault="00364740" w:rsidP="00364740">
            <w:pPr>
              <w:ind w:left="-108" w:right="-108"/>
              <w:jc w:val="center"/>
            </w:pPr>
            <w:r w:rsidRPr="00364740">
              <w:t>300 000,00</w:t>
            </w:r>
          </w:p>
        </w:tc>
      </w:tr>
      <w:tr w:rsidR="00AB7CC5" w:rsidRPr="00364740" w14:paraId="495C307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09F1F" w14:textId="77777777" w:rsidR="00364740" w:rsidRPr="00364740" w:rsidRDefault="00364740" w:rsidP="00364740">
            <w:pPr>
              <w:ind w:left="-93" w:right="-108"/>
              <w:jc w:val="both"/>
            </w:pPr>
            <w:r w:rsidRPr="00364740">
              <w:lastRenderedPageBreak/>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5677E"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010BC" w14:textId="77777777" w:rsidR="00364740" w:rsidRPr="00364740" w:rsidRDefault="00364740" w:rsidP="00364740">
            <w:pPr>
              <w:ind w:left="-108" w:right="-108"/>
              <w:jc w:val="center"/>
            </w:pPr>
            <w:r w:rsidRPr="00364740">
              <w:t>12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ECC79" w14:textId="77777777" w:rsidR="00364740" w:rsidRPr="00364740" w:rsidRDefault="00364740" w:rsidP="00364740">
            <w:pPr>
              <w:ind w:left="-108" w:right="-108"/>
              <w:jc w:val="center"/>
            </w:pPr>
            <w:r w:rsidRPr="00364740">
              <w:t>69.4.00.0000.0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6FF1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42975" w14:textId="77777777" w:rsidR="00364740" w:rsidRPr="00364740" w:rsidRDefault="00364740" w:rsidP="00364740">
            <w:pPr>
              <w:ind w:left="-108" w:right="-108"/>
              <w:jc w:val="center"/>
            </w:pPr>
            <w:r w:rsidRPr="00364740">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E75821" w14:textId="77777777" w:rsidR="00364740" w:rsidRPr="00364740" w:rsidRDefault="00364740" w:rsidP="00364740">
            <w:pPr>
              <w:ind w:left="-108" w:right="-108"/>
              <w:jc w:val="center"/>
            </w:pPr>
            <w:r w:rsidRPr="00364740">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2CAFAC" w14:textId="77777777" w:rsidR="00364740" w:rsidRPr="00364740" w:rsidRDefault="00364740" w:rsidP="00364740">
            <w:pPr>
              <w:ind w:left="-108" w:right="-108"/>
              <w:jc w:val="center"/>
            </w:pPr>
            <w:r w:rsidRPr="00364740">
              <w:t>300 000,00</w:t>
            </w:r>
          </w:p>
        </w:tc>
      </w:tr>
      <w:tr w:rsidR="00AB7CC5" w:rsidRPr="00364740" w14:paraId="1416A1B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C8DBC"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66833"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2C98" w14:textId="77777777" w:rsidR="00364740" w:rsidRPr="00364740" w:rsidRDefault="00364740" w:rsidP="00364740">
            <w:pPr>
              <w:ind w:left="-108" w:right="-108"/>
              <w:jc w:val="center"/>
            </w:pPr>
            <w:r w:rsidRPr="00364740">
              <w:t>12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3824E" w14:textId="77777777" w:rsidR="00364740" w:rsidRPr="00364740" w:rsidRDefault="00364740" w:rsidP="00364740">
            <w:pPr>
              <w:ind w:left="-108" w:right="-108"/>
              <w:jc w:val="center"/>
            </w:pPr>
            <w:r w:rsidRPr="00364740">
              <w:t>69.4.01.0000.0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AE84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E514C" w14:textId="77777777" w:rsidR="00364740" w:rsidRPr="00364740" w:rsidRDefault="00364740" w:rsidP="00364740">
            <w:pPr>
              <w:ind w:left="-108" w:right="-108"/>
              <w:jc w:val="center"/>
            </w:pPr>
            <w:r w:rsidRPr="00364740">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E1B876" w14:textId="77777777" w:rsidR="00364740" w:rsidRPr="00364740" w:rsidRDefault="00364740" w:rsidP="00364740">
            <w:pPr>
              <w:ind w:left="-108" w:right="-108"/>
              <w:jc w:val="center"/>
            </w:pPr>
            <w:r w:rsidRPr="00364740">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6E5744" w14:textId="77777777" w:rsidR="00364740" w:rsidRPr="00364740" w:rsidRDefault="00364740" w:rsidP="00364740">
            <w:pPr>
              <w:ind w:left="-108" w:right="-108"/>
              <w:jc w:val="center"/>
            </w:pPr>
            <w:r w:rsidRPr="00364740">
              <w:t>300 000,00</w:t>
            </w:r>
          </w:p>
        </w:tc>
      </w:tr>
      <w:tr w:rsidR="00AB7CC5" w:rsidRPr="00364740" w14:paraId="5F73C91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6FDC4" w14:textId="77777777" w:rsidR="00364740" w:rsidRPr="00364740" w:rsidRDefault="00364740" w:rsidP="00364740">
            <w:pPr>
              <w:ind w:left="-93" w:right="-108"/>
              <w:jc w:val="both"/>
            </w:pPr>
            <w:r w:rsidRPr="00364740">
              <w:t>Финансовое обеспечение "Центра развития предпринимательства Сурского района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20D97"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014FA" w14:textId="77777777" w:rsidR="00364740" w:rsidRPr="00364740" w:rsidRDefault="00364740" w:rsidP="00364740">
            <w:pPr>
              <w:ind w:left="-108" w:right="-108"/>
              <w:jc w:val="center"/>
            </w:pPr>
            <w:r w:rsidRPr="00364740">
              <w:t>12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417A5C" w14:textId="77777777" w:rsidR="00364740" w:rsidRPr="00364740" w:rsidRDefault="00364740" w:rsidP="00364740">
            <w:pPr>
              <w:ind w:left="-108" w:right="-108"/>
              <w:jc w:val="center"/>
            </w:pPr>
            <w:r w:rsidRPr="00364740">
              <w:t>69.4.01.6041.0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FF67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EDAF1" w14:textId="77777777" w:rsidR="00364740" w:rsidRPr="00364740" w:rsidRDefault="00364740" w:rsidP="00364740">
            <w:pPr>
              <w:ind w:left="-108" w:right="-108"/>
              <w:jc w:val="center"/>
            </w:pPr>
            <w:r w:rsidRPr="00364740">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4233E2" w14:textId="77777777" w:rsidR="00364740" w:rsidRPr="00364740" w:rsidRDefault="00364740" w:rsidP="00364740">
            <w:pPr>
              <w:ind w:left="-108" w:right="-108"/>
              <w:jc w:val="center"/>
            </w:pPr>
            <w:r w:rsidRPr="00364740">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CD20E5" w14:textId="77777777" w:rsidR="00364740" w:rsidRPr="00364740" w:rsidRDefault="00364740" w:rsidP="00364740">
            <w:pPr>
              <w:ind w:left="-108" w:right="-108"/>
              <w:jc w:val="center"/>
            </w:pPr>
            <w:r w:rsidRPr="00364740">
              <w:t>300 000,00</w:t>
            </w:r>
          </w:p>
        </w:tc>
      </w:tr>
      <w:tr w:rsidR="00AB7CC5" w:rsidRPr="00364740" w14:paraId="2852134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606F0"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51D00"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64D90" w14:textId="77777777" w:rsidR="00364740" w:rsidRPr="00364740" w:rsidRDefault="00364740" w:rsidP="00364740">
            <w:pPr>
              <w:ind w:left="-108" w:right="-108"/>
              <w:jc w:val="center"/>
            </w:pPr>
            <w:r w:rsidRPr="00364740">
              <w:t>12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A4882" w14:textId="77777777" w:rsidR="00364740" w:rsidRPr="00364740" w:rsidRDefault="00364740" w:rsidP="00364740">
            <w:pPr>
              <w:ind w:left="-108" w:right="-108"/>
              <w:jc w:val="center"/>
            </w:pPr>
            <w:r w:rsidRPr="00364740">
              <w:t>69.4.01.6041.0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C69BC"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12836" w14:textId="77777777" w:rsidR="00364740" w:rsidRPr="00364740" w:rsidRDefault="00364740" w:rsidP="00364740">
            <w:pPr>
              <w:ind w:left="-108" w:right="-108"/>
              <w:jc w:val="center"/>
            </w:pPr>
            <w:r w:rsidRPr="00364740">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20946F" w14:textId="77777777" w:rsidR="00364740" w:rsidRPr="00364740" w:rsidRDefault="00364740" w:rsidP="00364740">
            <w:pPr>
              <w:ind w:left="-108" w:right="-108"/>
              <w:jc w:val="center"/>
            </w:pPr>
            <w:r w:rsidRPr="00364740">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EB20B2" w14:textId="77777777" w:rsidR="00364740" w:rsidRPr="00364740" w:rsidRDefault="00364740" w:rsidP="00364740">
            <w:pPr>
              <w:ind w:left="-108" w:right="-108"/>
              <w:jc w:val="center"/>
            </w:pPr>
            <w:r w:rsidRPr="00364740">
              <w:t>300 000,00</w:t>
            </w:r>
          </w:p>
        </w:tc>
      </w:tr>
      <w:tr w:rsidR="00AB7CC5" w:rsidRPr="00364740" w14:paraId="66BA737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935C5" w14:textId="77777777" w:rsidR="00364740" w:rsidRPr="00364740" w:rsidRDefault="00364740" w:rsidP="00364740">
            <w:pPr>
              <w:ind w:left="-93" w:right="-108"/>
              <w:jc w:val="both"/>
            </w:pPr>
            <w:r w:rsidRPr="00364740">
              <w:t>Субсидии (гранты в форме субсидий), не подлежащие казначейскому сопровождению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0B743" w14:textId="77777777" w:rsidR="00364740" w:rsidRPr="00364740" w:rsidRDefault="00364740" w:rsidP="00364740">
            <w:pPr>
              <w:ind w:left="-108" w:right="-108"/>
              <w:jc w:val="center"/>
            </w:pPr>
            <w:r w:rsidRPr="00364740">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34002" w14:textId="77777777" w:rsidR="00364740" w:rsidRPr="00364740" w:rsidRDefault="00364740" w:rsidP="00364740">
            <w:pPr>
              <w:ind w:left="-108" w:right="-108"/>
              <w:jc w:val="center"/>
            </w:pPr>
            <w:r w:rsidRPr="00364740">
              <w:t>12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B6F2F" w14:textId="77777777" w:rsidR="00364740" w:rsidRPr="00364740" w:rsidRDefault="00364740" w:rsidP="00364740">
            <w:pPr>
              <w:ind w:left="-108" w:right="-108"/>
              <w:jc w:val="center"/>
            </w:pPr>
            <w:r w:rsidRPr="00364740">
              <w:t>69.4.01.6041.0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52B7A" w14:textId="77777777" w:rsidR="00364740" w:rsidRPr="00364740" w:rsidRDefault="00364740" w:rsidP="00364740">
            <w:pPr>
              <w:ind w:left="-108" w:right="-108"/>
              <w:jc w:val="center"/>
            </w:pPr>
            <w:r w:rsidRPr="00364740">
              <w:t>633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1B327" w14:textId="77777777" w:rsidR="00364740" w:rsidRPr="00364740" w:rsidRDefault="00364740" w:rsidP="00364740">
            <w:pPr>
              <w:ind w:left="-108" w:right="-108"/>
              <w:jc w:val="center"/>
            </w:pPr>
            <w:r w:rsidRPr="00364740">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528BC1" w14:textId="77777777" w:rsidR="00364740" w:rsidRPr="00364740" w:rsidRDefault="00364740" w:rsidP="00364740">
            <w:pPr>
              <w:ind w:left="-108" w:right="-108"/>
              <w:jc w:val="center"/>
            </w:pPr>
            <w:r w:rsidRPr="00364740">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C82183" w14:textId="77777777" w:rsidR="00364740" w:rsidRPr="00364740" w:rsidRDefault="00364740" w:rsidP="00364740">
            <w:pPr>
              <w:ind w:left="-108" w:right="-108"/>
              <w:jc w:val="center"/>
            </w:pPr>
            <w:r w:rsidRPr="00364740">
              <w:t>300 000,00</w:t>
            </w:r>
          </w:p>
        </w:tc>
      </w:tr>
      <w:tr w:rsidR="00AB7CC5" w:rsidRPr="00364740" w14:paraId="4D3BBB0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D2E2C" w14:textId="77777777" w:rsidR="00364740" w:rsidRPr="00364740" w:rsidRDefault="00364740" w:rsidP="00364740">
            <w:pPr>
              <w:ind w:left="-93" w:right="-108"/>
              <w:jc w:val="both"/>
            </w:pPr>
            <w:r w:rsidRPr="00364740">
              <w:t>Жилищно-коммунальное хозяйство</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10475"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4D85E" w14:textId="77777777" w:rsidR="00364740" w:rsidRPr="00364740" w:rsidRDefault="00364740" w:rsidP="00364740">
            <w:pPr>
              <w:ind w:left="-108" w:right="-108"/>
              <w:jc w:val="center"/>
            </w:pPr>
            <w:r w:rsidRPr="00364740">
              <w:t>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D5C26"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4FB0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EA0CB" w14:textId="77777777" w:rsidR="00364740" w:rsidRPr="00364740" w:rsidRDefault="00364740" w:rsidP="00364740">
            <w:pPr>
              <w:ind w:left="-108" w:right="-108"/>
              <w:jc w:val="center"/>
            </w:pPr>
            <w:r w:rsidRPr="00364740">
              <w:t>13 464 426,10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5B6B81" w14:textId="77777777" w:rsidR="00364740" w:rsidRPr="00364740" w:rsidRDefault="00364740" w:rsidP="00364740">
            <w:pPr>
              <w:ind w:left="-108" w:right="-108"/>
              <w:jc w:val="center"/>
            </w:pPr>
            <w:r w:rsidRPr="00364740">
              <w:t>2 241 426,10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3812F2" w14:textId="77777777" w:rsidR="00364740" w:rsidRPr="00364740" w:rsidRDefault="00364740" w:rsidP="00364740">
            <w:pPr>
              <w:ind w:left="-108" w:right="-108"/>
              <w:jc w:val="center"/>
            </w:pPr>
            <w:r w:rsidRPr="00364740">
              <w:t>2 241 426,10</w:t>
            </w:r>
          </w:p>
        </w:tc>
      </w:tr>
      <w:tr w:rsidR="00AB7CC5" w:rsidRPr="00364740" w14:paraId="4E8D1C1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2278D" w14:textId="77777777" w:rsidR="00364740" w:rsidRPr="00364740" w:rsidRDefault="00364740" w:rsidP="00364740">
            <w:pPr>
              <w:ind w:left="-93" w:right="-108"/>
              <w:jc w:val="both"/>
            </w:pPr>
            <w:r w:rsidRPr="00364740">
              <w:t>Коммунальное хозяйство</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40E50"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5CE7C"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F2019"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F29A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D21CA" w14:textId="77777777" w:rsidR="00364740" w:rsidRPr="00364740" w:rsidRDefault="00364740" w:rsidP="00364740">
            <w:pPr>
              <w:ind w:left="-108" w:right="-108"/>
              <w:jc w:val="center"/>
            </w:pPr>
            <w:r w:rsidRPr="00364740">
              <w:t>2 045 426,10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D6187A" w14:textId="77777777" w:rsidR="00364740" w:rsidRPr="00364740" w:rsidRDefault="00364740" w:rsidP="00364740">
            <w:pPr>
              <w:ind w:left="-108" w:right="-108"/>
              <w:jc w:val="center"/>
            </w:pPr>
            <w:r w:rsidRPr="00364740">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75CED8" w14:textId="77777777" w:rsidR="00364740" w:rsidRPr="00364740" w:rsidRDefault="00364740" w:rsidP="00364740">
            <w:pPr>
              <w:ind w:left="-108" w:right="-108"/>
              <w:jc w:val="center"/>
            </w:pPr>
            <w:r w:rsidRPr="00364740">
              <w:t>2 045 426,10</w:t>
            </w:r>
          </w:p>
        </w:tc>
      </w:tr>
      <w:tr w:rsidR="00AB7CC5" w:rsidRPr="00364740" w14:paraId="177A168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BA6A7" w14:textId="77777777" w:rsidR="00364740" w:rsidRPr="00364740" w:rsidRDefault="00364740" w:rsidP="00364740">
            <w:pPr>
              <w:ind w:left="-93" w:right="-108"/>
              <w:jc w:val="both"/>
            </w:pPr>
            <w:r w:rsidRPr="00364740">
              <w:t>Муниципальная программа "Управление муниципальными финансами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517A8"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94A57"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5E24B" w14:textId="77777777" w:rsidR="00364740" w:rsidRPr="00364740" w:rsidRDefault="00364740" w:rsidP="00364740">
            <w:pPr>
              <w:ind w:left="-108" w:right="-108"/>
              <w:jc w:val="center"/>
            </w:pPr>
            <w:r w:rsidRPr="00364740">
              <w:t>62.0.00.0000.0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7264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4FD4A" w14:textId="77777777" w:rsidR="00364740" w:rsidRPr="00364740" w:rsidRDefault="00364740" w:rsidP="00364740">
            <w:pPr>
              <w:ind w:left="-108" w:right="-108"/>
              <w:jc w:val="center"/>
            </w:pPr>
            <w:r w:rsidRPr="00364740">
              <w:t>2 045 426,10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C5C4E5" w14:textId="77777777" w:rsidR="00364740" w:rsidRPr="00364740" w:rsidRDefault="00364740" w:rsidP="00364740">
            <w:pPr>
              <w:ind w:left="-108" w:right="-108"/>
              <w:jc w:val="center"/>
            </w:pPr>
            <w:r w:rsidRPr="00364740">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1F43D5" w14:textId="77777777" w:rsidR="00364740" w:rsidRPr="00364740" w:rsidRDefault="00364740" w:rsidP="00364740">
            <w:pPr>
              <w:ind w:left="-108" w:right="-108"/>
              <w:jc w:val="center"/>
            </w:pPr>
            <w:r w:rsidRPr="00364740">
              <w:t>2 045 426,10</w:t>
            </w:r>
          </w:p>
        </w:tc>
      </w:tr>
      <w:tr w:rsidR="00AB7CC5" w:rsidRPr="00364740" w14:paraId="58A6A7E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EEBD8"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A9D27"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BB949"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FF05F" w14:textId="77777777" w:rsidR="00364740" w:rsidRPr="00364740" w:rsidRDefault="00364740" w:rsidP="00364740">
            <w:pPr>
              <w:ind w:left="-108" w:right="-108"/>
              <w:jc w:val="center"/>
            </w:pPr>
            <w:r w:rsidRPr="00364740">
              <w:t>62.4.00.0000.0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557F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C3DF9" w14:textId="77777777" w:rsidR="00364740" w:rsidRPr="00364740" w:rsidRDefault="00364740" w:rsidP="00364740">
            <w:pPr>
              <w:ind w:left="-108" w:right="-108"/>
              <w:jc w:val="center"/>
            </w:pPr>
            <w:r w:rsidRPr="00364740">
              <w:t>2 045 426,10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026FD8" w14:textId="77777777" w:rsidR="00364740" w:rsidRPr="00364740" w:rsidRDefault="00364740" w:rsidP="00364740">
            <w:pPr>
              <w:ind w:left="-108" w:right="-108"/>
              <w:jc w:val="center"/>
            </w:pPr>
            <w:r w:rsidRPr="00364740">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898B03" w14:textId="77777777" w:rsidR="00364740" w:rsidRPr="00364740" w:rsidRDefault="00364740" w:rsidP="00364740">
            <w:pPr>
              <w:ind w:left="-108" w:right="-108"/>
              <w:jc w:val="center"/>
            </w:pPr>
            <w:r w:rsidRPr="00364740">
              <w:t>2 045 426,10</w:t>
            </w:r>
          </w:p>
        </w:tc>
      </w:tr>
      <w:tr w:rsidR="00AB7CC5" w:rsidRPr="00364740" w14:paraId="5338700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39958" w14:textId="77777777" w:rsidR="00364740" w:rsidRPr="00364740" w:rsidRDefault="00364740" w:rsidP="00364740">
            <w:pPr>
              <w:ind w:left="-93" w:right="-108"/>
              <w:jc w:val="both"/>
            </w:pPr>
            <w:r w:rsidRPr="00364740">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E6B55"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875B7"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8E583" w14:textId="77777777" w:rsidR="00364740" w:rsidRPr="00364740" w:rsidRDefault="00364740" w:rsidP="00364740">
            <w:pPr>
              <w:ind w:left="-108" w:right="-108"/>
              <w:jc w:val="center"/>
            </w:pPr>
            <w:r w:rsidRPr="00364740">
              <w:t>62.4.01.0000.0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9D27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D0803" w14:textId="77777777" w:rsidR="00364740" w:rsidRPr="00364740" w:rsidRDefault="00364740" w:rsidP="00364740">
            <w:pPr>
              <w:ind w:left="-108" w:right="-108"/>
              <w:jc w:val="center"/>
            </w:pPr>
            <w:r w:rsidRPr="00364740">
              <w:t>2 045 426,10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A925A6" w14:textId="77777777" w:rsidR="00364740" w:rsidRPr="00364740" w:rsidRDefault="00364740" w:rsidP="00364740">
            <w:pPr>
              <w:ind w:left="-108" w:right="-108"/>
              <w:jc w:val="center"/>
            </w:pPr>
            <w:r w:rsidRPr="00364740">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15FA84" w14:textId="77777777" w:rsidR="00364740" w:rsidRPr="00364740" w:rsidRDefault="00364740" w:rsidP="00364740">
            <w:pPr>
              <w:ind w:left="-108" w:right="-108"/>
              <w:jc w:val="center"/>
            </w:pPr>
            <w:r w:rsidRPr="00364740">
              <w:t>2 045 426,10</w:t>
            </w:r>
          </w:p>
        </w:tc>
      </w:tr>
      <w:tr w:rsidR="00AB7CC5" w:rsidRPr="00364740" w14:paraId="68FFCE1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F5659" w14:textId="77777777" w:rsidR="00364740" w:rsidRPr="00364740" w:rsidRDefault="00364740" w:rsidP="00364740">
            <w:pPr>
              <w:ind w:left="-93" w:right="-108"/>
              <w:jc w:val="both"/>
            </w:pPr>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населения баллонным газом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073F1"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CB5B3"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136300" w14:textId="77777777" w:rsidR="00364740" w:rsidRPr="00364740" w:rsidRDefault="00364740" w:rsidP="00364740">
            <w:pPr>
              <w:ind w:left="-108" w:right="-108"/>
              <w:jc w:val="center"/>
            </w:pPr>
            <w:r w:rsidRPr="00364740">
              <w:t>62.4.01.6031.0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9E21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2BC08"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246388"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0B566F" w14:textId="77777777" w:rsidR="00364740" w:rsidRPr="00364740" w:rsidRDefault="00364740" w:rsidP="00364740">
            <w:pPr>
              <w:ind w:left="-108" w:right="-108"/>
              <w:jc w:val="center"/>
            </w:pPr>
            <w:r w:rsidRPr="00364740">
              <w:t>9 644,70</w:t>
            </w:r>
          </w:p>
        </w:tc>
      </w:tr>
      <w:tr w:rsidR="00AB7CC5" w:rsidRPr="00364740" w14:paraId="79B9CFE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24C88" w14:textId="77777777" w:rsidR="00364740" w:rsidRPr="00364740" w:rsidRDefault="00364740" w:rsidP="00364740">
            <w:pPr>
              <w:ind w:left="-93" w:right="-108"/>
              <w:jc w:val="both"/>
            </w:pPr>
            <w:r w:rsidRPr="00364740">
              <w:t>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EC0C4"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6045C"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1F923" w14:textId="77777777" w:rsidR="00364740" w:rsidRPr="00364740" w:rsidRDefault="00364740" w:rsidP="00364740">
            <w:pPr>
              <w:ind w:left="-108" w:right="-108"/>
              <w:jc w:val="center"/>
            </w:pPr>
            <w:r w:rsidRPr="00364740">
              <w:t>62.4.01.6031.0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FAB01" w14:textId="77777777" w:rsidR="00364740" w:rsidRPr="00364740" w:rsidRDefault="00364740" w:rsidP="00364740">
            <w:pPr>
              <w:ind w:left="-108" w:right="-108"/>
              <w:jc w:val="center"/>
            </w:pPr>
            <w:r w:rsidRPr="00364740">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01670"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198EB2"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840B7F" w14:textId="77777777" w:rsidR="00364740" w:rsidRPr="00364740" w:rsidRDefault="00364740" w:rsidP="00364740">
            <w:pPr>
              <w:ind w:left="-108" w:right="-108"/>
              <w:jc w:val="center"/>
            </w:pPr>
            <w:r w:rsidRPr="00364740">
              <w:t>9 644,70</w:t>
            </w:r>
          </w:p>
        </w:tc>
      </w:tr>
      <w:tr w:rsidR="00AB7CC5" w:rsidRPr="00364740" w14:paraId="2057463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945FA" w14:textId="77777777" w:rsidR="00364740" w:rsidRPr="00364740" w:rsidRDefault="00364740" w:rsidP="00364740">
            <w:pPr>
              <w:ind w:left="-93" w:right="-108"/>
              <w:jc w:val="both"/>
            </w:pPr>
            <w:r w:rsidRPr="00364740">
              <w:t>Иные 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E743E"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E41FF"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69473" w14:textId="77777777" w:rsidR="00364740" w:rsidRPr="00364740" w:rsidRDefault="00364740" w:rsidP="00364740">
            <w:pPr>
              <w:ind w:left="-108" w:right="-108"/>
              <w:jc w:val="center"/>
            </w:pPr>
            <w:r w:rsidRPr="00364740">
              <w:t>62.4.01.6031.0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9DE2F" w14:textId="77777777" w:rsidR="00364740" w:rsidRPr="00364740" w:rsidRDefault="00364740" w:rsidP="00364740">
            <w:pPr>
              <w:ind w:left="-108" w:right="-108"/>
              <w:jc w:val="center"/>
            </w:pPr>
            <w:r w:rsidRPr="00364740">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DAC2F" w14:textId="77777777" w:rsidR="00364740" w:rsidRPr="00364740" w:rsidRDefault="00364740" w:rsidP="00364740">
            <w:pPr>
              <w:ind w:left="-108" w:right="-108"/>
              <w:jc w:val="center"/>
            </w:pPr>
            <w:r w:rsidRPr="00364740">
              <w:t>9 644,70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734B55" w14:textId="77777777" w:rsidR="00364740" w:rsidRPr="00364740" w:rsidRDefault="00364740" w:rsidP="00364740">
            <w:pPr>
              <w:ind w:left="-108" w:right="-108"/>
              <w:jc w:val="center"/>
            </w:pPr>
            <w:r w:rsidRPr="00364740">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1DE7EE" w14:textId="77777777" w:rsidR="00364740" w:rsidRPr="00364740" w:rsidRDefault="00364740" w:rsidP="00364740">
            <w:pPr>
              <w:ind w:left="-108" w:right="-108"/>
              <w:jc w:val="center"/>
            </w:pPr>
            <w:r w:rsidRPr="00364740">
              <w:t>9 644,70</w:t>
            </w:r>
          </w:p>
        </w:tc>
      </w:tr>
      <w:tr w:rsidR="00AB7CC5" w:rsidRPr="00364740" w14:paraId="0772B0C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E7584" w14:textId="77777777" w:rsidR="00364740" w:rsidRPr="00364740" w:rsidRDefault="00364740" w:rsidP="00364740">
            <w:pPr>
              <w:ind w:left="-93" w:right="-108"/>
              <w:jc w:val="both"/>
            </w:pPr>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в границах поселения водоснабжения населения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F1D3F"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1E0FE"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1215A" w14:textId="77777777" w:rsidR="00364740" w:rsidRPr="00364740" w:rsidRDefault="00364740" w:rsidP="00364740">
            <w:pPr>
              <w:ind w:left="-108" w:right="-108"/>
              <w:jc w:val="center"/>
            </w:pPr>
            <w:r w:rsidRPr="00364740">
              <w:t>62.4.01.6032.0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9529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12220" w14:textId="77777777" w:rsidR="00364740" w:rsidRPr="00364740" w:rsidRDefault="00364740" w:rsidP="00364740">
            <w:pPr>
              <w:ind w:left="-108" w:right="-108"/>
              <w:jc w:val="center"/>
            </w:pPr>
            <w:r w:rsidRPr="00364740">
              <w:t>2 013 524,40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66E7DC" w14:textId="77777777" w:rsidR="00364740" w:rsidRPr="00364740" w:rsidRDefault="00364740" w:rsidP="00364740">
            <w:pPr>
              <w:ind w:left="-108" w:right="-108"/>
              <w:jc w:val="center"/>
            </w:pPr>
            <w:r w:rsidRPr="00364740">
              <w:t>2 013 524,40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D9D2A3" w14:textId="77777777" w:rsidR="00364740" w:rsidRPr="00364740" w:rsidRDefault="00364740" w:rsidP="00364740">
            <w:pPr>
              <w:ind w:left="-108" w:right="-108"/>
              <w:jc w:val="center"/>
            </w:pPr>
            <w:r w:rsidRPr="00364740">
              <w:t>2 013 524,40</w:t>
            </w:r>
          </w:p>
        </w:tc>
      </w:tr>
      <w:tr w:rsidR="00AB7CC5" w:rsidRPr="00364740" w14:paraId="03DE988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3810D" w14:textId="77777777" w:rsidR="00364740" w:rsidRPr="00364740" w:rsidRDefault="00364740" w:rsidP="00364740">
            <w:pPr>
              <w:ind w:left="-93" w:right="-108"/>
              <w:jc w:val="both"/>
            </w:pPr>
            <w:r w:rsidRPr="00364740">
              <w:lastRenderedPageBreak/>
              <w:t>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ABE9D"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F86A5"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BD3A4A" w14:textId="77777777" w:rsidR="00364740" w:rsidRPr="00364740" w:rsidRDefault="00364740" w:rsidP="00364740">
            <w:pPr>
              <w:ind w:left="-108" w:right="-108"/>
              <w:jc w:val="center"/>
            </w:pPr>
            <w:r w:rsidRPr="00364740">
              <w:t>62.4.01.6032.0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1F443" w14:textId="77777777" w:rsidR="00364740" w:rsidRPr="00364740" w:rsidRDefault="00364740" w:rsidP="00364740">
            <w:pPr>
              <w:ind w:left="-108" w:right="-108"/>
              <w:jc w:val="center"/>
            </w:pPr>
            <w:r w:rsidRPr="00364740">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47DD7" w14:textId="77777777" w:rsidR="00364740" w:rsidRPr="00364740" w:rsidRDefault="00364740" w:rsidP="00364740">
            <w:pPr>
              <w:ind w:left="-108" w:right="-108"/>
              <w:jc w:val="center"/>
            </w:pPr>
            <w:r w:rsidRPr="00364740">
              <w:t>2 013 524,40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4C703B" w14:textId="77777777" w:rsidR="00364740" w:rsidRPr="00364740" w:rsidRDefault="00364740" w:rsidP="00364740">
            <w:pPr>
              <w:ind w:left="-108" w:right="-108"/>
              <w:jc w:val="center"/>
            </w:pPr>
            <w:r w:rsidRPr="00364740">
              <w:t>2 013 524,40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7A5A15" w14:textId="77777777" w:rsidR="00364740" w:rsidRPr="00364740" w:rsidRDefault="00364740" w:rsidP="00364740">
            <w:pPr>
              <w:ind w:left="-108" w:right="-108"/>
              <w:jc w:val="center"/>
            </w:pPr>
            <w:r w:rsidRPr="00364740">
              <w:t>2 013 524,40</w:t>
            </w:r>
          </w:p>
        </w:tc>
      </w:tr>
      <w:tr w:rsidR="00AB7CC5" w:rsidRPr="00364740" w14:paraId="290740E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DE556" w14:textId="77777777" w:rsidR="00364740" w:rsidRPr="00364740" w:rsidRDefault="00364740" w:rsidP="00364740">
            <w:pPr>
              <w:ind w:left="-93" w:right="-108"/>
              <w:jc w:val="both"/>
            </w:pPr>
            <w:r w:rsidRPr="00364740">
              <w:t>Иные 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3BE81"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01F6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253CA" w14:textId="77777777" w:rsidR="00364740" w:rsidRPr="00364740" w:rsidRDefault="00364740" w:rsidP="00364740">
            <w:pPr>
              <w:ind w:left="-108" w:right="-108"/>
              <w:jc w:val="center"/>
            </w:pPr>
            <w:r w:rsidRPr="00364740">
              <w:t>62.4.01.6032.0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55967" w14:textId="77777777" w:rsidR="00364740" w:rsidRPr="00364740" w:rsidRDefault="00364740" w:rsidP="00364740">
            <w:pPr>
              <w:ind w:left="-108" w:right="-108"/>
              <w:jc w:val="center"/>
            </w:pPr>
            <w:r w:rsidRPr="00364740">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3A959" w14:textId="77777777" w:rsidR="00364740" w:rsidRPr="00364740" w:rsidRDefault="00364740" w:rsidP="00364740">
            <w:pPr>
              <w:ind w:left="-108" w:right="-108"/>
              <w:jc w:val="center"/>
            </w:pPr>
            <w:r w:rsidRPr="00364740">
              <w:t>2 013 524,40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248883" w14:textId="77777777" w:rsidR="00364740" w:rsidRPr="00364740" w:rsidRDefault="00364740" w:rsidP="00364740">
            <w:pPr>
              <w:ind w:left="-108" w:right="-108"/>
              <w:jc w:val="center"/>
            </w:pPr>
            <w:r w:rsidRPr="00364740">
              <w:t>2 013 524,40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95C083" w14:textId="77777777" w:rsidR="00364740" w:rsidRPr="00364740" w:rsidRDefault="00364740" w:rsidP="00364740">
            <w:pPr>
              <w:ind w:left="-108" w:right="-108"/>
              <w:jc w:val="center"/>
            </w:pPr>
            <w:r w:rsidRPr="00364740">
              <w:t>2 013 524,40</w:t>
            </w:r>
          </w:p>
        </w:tc>
      </w:tr>
      <w:tr w:rsidR="00AB7CC5" w:rsidRPr="00364740" w14:paraId="59D6F81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19332" w14:textId="77777777" w:rsidR="00364740" w:rsidRPr="00364740" w:rsidRDefault="00364740" w:rsidP="00364740">
            <w:pPr>
              <w:ind w:left="-93" w:right="-108"/>
              <w:jc w:val="both"/>
            </w:pPr>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сбора и вывоза бытовых отходов и мусора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89E42"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C338D"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C27F70" w14:textId="77777777" w:rsidR="00364740" w:rsidRPr="00364740" w:rsidRDefault="00364740" w:rsidP="00364740">
            <w:pPr>
              <w:ind w:left="-108" w:right="-108"/>
              <w:jc w:val="center"/>
            </w:pPr>
            <w:r w:rsidRPr="00364740">
              <w:t>62.4.01.6036.0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FD60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20144" w14:textId="77777777" w:rsidR="00364740" w:rsidRPr="00364740" w:rsidRDefault="00364740" w:rsidP="00364740">
            <w:pPr>
              <w:ind w:left="-108" w:right="-108"/>
              <w:jc w:val="center"/>
            </w:pPr>
            <w:r w:rsidRPr="00364740">
              <w:t>22 257,00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574ED1" w14:textId="77777777" w:rsidR="00364740" w:rsidRPr="00364740" w:rsidRDefault="00364740" w:rsidP="00364740">
            <w:pPr>
              <w:ind w:left="-108" w:right="-108"/>
              <w:jc w:val="center"/>
            </w:pPr>
            <w:r w:rsidRPr="00364740">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777BD8" w14:textId="77777777" w:rsidR="00364740" w:rsidRPr="00364740" w:rsidRDefault="00364740" w:rsidP="00364740">
            <w:pPr>
              <w:ind w:left="-108" w:right="-108"/>
              <w:jc w:val="center"/>
            </w:pPr>
            <w:r w:rsidRPr="00364740">
              <w:t>22 257,00</w:t>
            </w:r>
          </w:p>
        </w:tc>
      </w:tr>
      <w:tr w:rsidR="00AB7CC5" w:rsidRPr="00364740" w14:paraId="76A282A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87667" w14:textId="77777777" w:rsidR="00364740" w:rsidRPr="00364740" w:rsidRDefault="00364740" w:rsidP="00364740">
            <w:pPr>
              <w:ind w:left="-93" w:right="-108"/>
              <w:jc w:val="both"/>
            </w:pPr>
            <w:r w:rsidRPr="00364740">
              <w:t>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32469"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8A590"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461DA" w14:textId="77777777" w:rsidR="00364740" w:rsidRPr="00364740" w:rsidRDefault="00364740" w:rsidP="00364740">
            <w:pPr>
              <w:ind w:left="-108" w:right="-108"/>
              <w:jc w:val="center"/>
            </w:pPr>
            <w:r w:rsidRPr="00364740">
              <w:t>62.4.01.6036.0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AA82E" w14:textId="77777777" w:rsidR="00364740" w:rsidRPr="00364740" w:rsidRDefault="00364740" w:rsidP="00364740">
            <w:pPr>
              <w:ind w:left="-108" w:right="-108"/>
              <w:jc w:val="center"/>
            </w:pPr>
            <w:r w:rsidRPr="00364740">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2F18F" w14:textId="77777777" w:rsidR="00364740" w:rsidRPr="00364740" w:rsidRDefault="00364740" w:rsidP="00364740">
            <w:pPr>
              <w:ind w:left="-108" w:right="-108"/>
              <w:jc w:val="center"/>
            </w:pPr>
            <w:r w:rsidRPr="00364740">
              <w:t>22 257,00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29D6BD" w14:textId="77777777" w:rsidR="00364740" w:rsidRPr="00364740" w:rsidRDefault="00364740" w:rsidP="00364740">
            <w:pPr>
              <w:ind w:left="-108" w:right="-108"/>
              <w:jc w:val="center"/>
            </w:pPr>
            <w:r w:rsidRPr="00364740">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1FD7B2" w14:textId="77777777" w:rsidR="00364740" w:rsidRPr="00364740" w:rsidRDefault="00364740" w:rsidP="00364740">
            <w:pPr>
              <w:ind w:left="-108" w:right="-108"/>
              <w:jc w:val="center"/>
            </w:pPr>
            <w:r w:rsidRPr="00364740">
              <w:t>22 257,00</w:t>
            </w:r>
          </w:p>
        </w:tc>
      </w:tr>
      <w:tr w:rsidR="00AB7CC5" w:rsidRPr="00364740" w14:paraId="56190EB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A58D1" w14:textId="77777777" w:rsidR="00364740" w:rsidRPr="00364740" w:rsidRDefault="00364740" w:rsidP="00364740">
            <w:pPr>
              <w:ind w:left="-93" w:right="-108"/>
              <w:jc w:val="both"/>
            </w:pPr>
            <w:r w:rsidRPr="00364740">
              <w:t>Иные 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E2D5C"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ED753"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6747C5" w14:textId="77777777" w:rsidR="00364740" w:rsidRPr="00364740" w:rsidRDefault="00364740" w:rsidP="00364740">
            <w:pPr>
              <w:ind w:left="-108" w:right="-108"/>
              <w:jc w:val="center"/>
            </w:pPr>
            <w:r w:rsidRPr="00364740">
              <w:t>62.4.01.6036.0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92862" w14:textId="77777777" w:rsidR="00364740" w:rsidRPr="00364740" w:rsidRDefault="00364740" w:rsidP="00364740">
            <w:pPr>
              <w:ind w:left="-108" w:right="-108"/>
              <w:jc w:val="center"/>
            </w:pPr>
            <w:r w:rsidRPr="00364740">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F0CF3" w14:textId="77777777" w:rsidR="00364740" w:rsidRPr="00364740" w:rsidRDefault="00364740" w:rsidP="00364740">
            <w:pPr>
              <w:ind w:left="-108" w:right="-108"/>
              <w:jc w:val="center"/>
            </w:pPr>
            <w:r w:rsidRPr="00364740">
              <w:t>22 257,00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30757B" w14:textId="77777777" w:rsidR="00364740" w:rsidRPr="00364740" w:rsidRDefault="00364740" w:rsidP="00364740">
            <w:pPr>
              <w:ind w:left="-108" w:right="-108"/>
              <w:jc w:val="center"/>
            </w:pPr>
            <w:r w:rsidRPr="00364740">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17DA28" w14:textId="77777777" w:rsidR="00364740" w:rsidRPr="00364740" w:rsidRDefault="00364740" w:rsidP="00364740">
            <w:pPr>
              <w:ind w:left="-108" w:right="-108"/>
              <w:jc w:val="center"/>
            </w:pPr>
            <w:r w:rsidRPr="00364740">
              <w:t>22 257,00</w:t>
            </w:r>
          </w:p>
        </w:tc>
      </w:tr>
      <w:tr w:rsidR="00AB7CC5" w:rsidRPr="00364740" w14:paraId="276EA67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668AF" w14:textId="77777777" w:rsidR="00364740" w:rsidRPr="00364740" w:rsidRDefault="00364740" w:rsidP="00364740">
            <w:pPr>
              <w:ind w:left="-93" w:right="-108"/>
              <w:jc w:val="both"/>
            </w:pPr>
            <w:r w:rsidRPr="00364740">
              <w:t>Другие вопросы в области жилищно-коммунального хозяйства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AD21E"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BD337"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2CACE"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B3B4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D9843" w14:textId="77777777" w:rsidR="00364740" w:rsidRPr="00364740" w:rsidRDefault="00364740" w:rsidP="00364740">
            <w:pPr>
              <w:ind w:left="-108" w:right="-108"/>
              <w:jc w:val="center"/>
            </w:pPr>
            <w:r w:rsidRPr="00364740">
              <w:t>11 419 000,00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D72626" w14:textId="77777777" w:rsidR="00364740" w:rsidRPr="00364740" w:rsidRDefault="00364740" w:rsidP="00364740">
            <w:pPr>
              <w:ind w:left="-108" w:right="-108"/>
              <w:jc w:val="center"/>
            </w:pPr>
            <w:r w:rsidRPr="00364740">
              <w:t>196 000,00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DF312E" w14:textId="77777777" w:rsidR="00364740" w:rsidRPr="00364740" w:rsidRDefault="00364740" w:rsidP="00364740">
            <w:pPr>
              <w:ind w:left="-108" w:right="-108"/>
              <w:jc w:val="center"/>
            </w:pPr>
            <w:r w:rsidRPr="00364740">
              <w:t>196 000,00</w:t>
            </w:r>
          </w:p>
        </w:tc>
      </w:tr>
      <w:tr w:rsidR="00AB7CC5" w:rsidRPr="00364740" w14:paraId="3165321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46377" w14:textId="77777777" w:rsidR="00364740" w:rsidRPr="00364740" w:rsidRDefault="00364740" w:rsidP="00364740">
            <w:pPr>
              <w:ind w:left="-93" w:right="-108"/>
              <w:jc w:val="both"/>
            </w:pPr>
            <w:r w:rsidRPr="00364740">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8B654"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79626"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67FD5C" w14:textId="77777777" w:rsidR="00364740" w:rsidRPr="00364740" w:rsidRDefault="00364740" w:rsidP="00364740">
            <w:pPr>
              <w:ind w:left="-108" w:right="-108"/>
              <w:jc w:val="center"/>
            </w:pPr>
            <w:r w:rsidRPr="00364740">
              <w:t>38.0.00.0000.0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F65D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21A5B" w14:textId="77777777" w:rsidR="00364740" w:rsidRPr="00364740" w:rsidRDefault="00364740" w:rsidP="00364740">
            <w:pPr>
              <w:ind w:left="-108" w:right="-108"/>
              <w:jc w:val="center"/>
            </w:pPr>
            <w:r w:rsidRPr="00364740">
              <w:t>11 410 000,00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D9F291" w14:textId="77777777" w:rsidR="00364740" w:rsidRPr="00364740" w:rsidRDefault="00364740" w:rsidP="00364740">
            <w:pPr>
              <w:ind w:left="-108" w:right="-108"/>
              <w:jc w:val="center"/>
            </w:pPr>
            <w:r w:rsidRPr="00364740">
              <w:t>187 000,00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3B98E4" w14:textId="77777777" w:rsidR="00364740" w:rsidRPr="00364740" w:rsidRDefault="00364740" w:rsidP="00364740">
            <w:pPr>
              <w:ind w:left="-108" w:right="-108"/>
              <w:jc w:val="center"/>
            </w:pPr>
            <w:r w:rsidRPr="00364740">
              <w:t>187 000,00</w:t>
            </w:r>
          </w:p>
        </w:tc>
      </w:tr>
      <w:tr w:rsidR="00AB7CC5" w:rsidRPr="00364740" w14:paraId="5A682D5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FF008"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81B8E"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5D65A"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D0446" w14:textId="77777777" w:rsidR="00364740" w:rsidRPr="00364740" w:rsidRDefault="00364740" w:rsidP="00364740">
            <w:pPr>
              <w:ind w:left="-108" w:right="-108"/>
              <w:jc w:val="center"/>
            </w:pPr>
            <w:r w:rsidRPr="00364740">
              <w:t>38.4.00.0000.0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9D98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A0F3E" w14:textId="77777777" w:rsidR="00364740" w:rsidRPr="00364740" w:rsidRDefault="00364740" w:rsidP="00364740">
            <w:pPr>
              <w:ind w:left="-108" w:right="-108"/>
              <w:jc w:val="center"/>
            </w:pPr>
            <w:r w:rsidRPr="00364740">
              <w:t>11 410 000,00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D78E26" w14:textId="77777777" w:rsidR="00364740" w:rsidRPr="00364740" w:rsidRDefault="00364740" w:rsidP="00364740">
            <w:pPr>
              <w:ind w:left="-108" w:right="-108"/>
              <w:jc w:val="center"/>
            </w:pPr>
            <w:r w:rsidRPr="00364740">
              <w:t>187 000,00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750C5D" w14:textId="77777777" w:rsidR="00364740" w:rsidRPr="00364740" w:rsidRDefault="00364740" w:rsidP="00364740">
            <w:pPr>
              <w:ind w:left="-108" w:right="-108"/>
              <w:jc w:val="center"/>
            </w:pPr>
            <w:r w:rsidRPr="00364740">
              <w:t>187 000,00</w:t>
            </w:r>
          </w:p>
        </w:tc>
      </w:tr>
      <w:tr w:rsidR="00AB7CC5" w:rsidRPr="00364740" w14:paraId="0C9EF8C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04F79" w14:textId="77777777" w:rsidR="00364740" w:rsidRPr="00364740" w:rsidRDefault="00364740" w:rsidP="00364740">
            <w:pPr>
              <w:ind w:left="-93" w:right="-108"/>
              <w:jc w:val="both"/>
            </w:pPr>
            <w:r w:rsidRPr="00364740">
              <w:t>Комплекс процессных мероприятий "Организация водоснабжения и водоотведения в населенных пунктах Сурского района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5D23D"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F3C9C"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350D55" w14:textId="77777777" w:rsidR="00364740" w:rsidRPr="00364740" w:rsidRDefault="00364740" w:rsidP="00364740">
            <w:pPr>
              <w:ind w:left="-108" w:right="-108"/>
              <w:jc w:val="center"/>
            </w:pPr>
            <w:r w:rsidRPr="00364740">
              <w:t>38.4.01.0000.0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D357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A04C8" w14:textId="77777777" w:rsidR="00364740" w:rsidRPr="00364740" w:rsidRDefault="00364740" w:rsidP="00364740">
            <w:pPr>
              <w:ind w:left="-108" w:right="-108"/>
              <w:jc w:val="center"/>
            </w:pPr>
            <w:r w:rsidRPr="00364740">
              <w:t>10 270 000,00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66369D" w14:textId="77777777" w:rsidR="00364740" w:rsidRPr="00364740" w:rsidRDefault="00364740" w:rsidP="00364740">
            <w:pPr>
              <w:ind w:left="-108" w:right="-108"/>
              <w:jc w:val="center"/>
            </w:pPr>
            <w:r w:rsidRPr="00364740">
              <w:t>187 000,00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49E339" w14:textId="77777777" w:rsidR="00364740" w:rsidRPr="00364740" w:rsidRDefault="00364740" w:rsidP="00364740">
            <w:pPr>
              <w:ind w:left="-108" w:right="-108"/>
              <w:jc w:val="center"/>
            </w:pPr>
            <w:r w:rsidRPr="00364740">
              <w:t>187 000,00</w:t>
            </w:r>
          </w:p>
        </w:tc>
      </w:tr>
      <w:tr w:rsidR="00AB7CC5" w:rsidRPr="00364740" w14:paraId="27450F6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A692B" w14:textId="77777777" w:rsidR="00364740" w:rsidRPr="00364740" w:rsidRDefault="00364740" w:rsidP="00364740">
            <w:pPr>
              <w:ind w:left="-93" w:right="-108"/>
              <w:jc w:val="both"/>
            </w:pPr>
            <w:r w:rsidRPr="00364740">
              <w:t>Строительство и реконструкцию объектов водоснабжения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17B07"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97E4E"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F4A1B" w14:textId="77777777" w:rsidR="00364740" w:rsidRPr="00364740" w:rsidRDefault="00364740" w:rsidP="00364740">
            <w:pPr>
              <w:ind w:left="-108" w:right="-108"/>
              <w:jc w:val="center"/>
            </w:pPr>
            <w:r w:rsidRPr="00364740">
              <w:t>38.4.01.6047.0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ACA7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7380F" w14:textId="77777777" w:rsidR="00364740" w:rsidRPr="00364740" w:rsidRDefault="00364740" w:rsidP="00364740">
            <w:pPr>
              <w:ind w:left="-108" w:right="-108"/>
              <w:jc w:val="center"/>
            </w:pPr>
            <w:r w:rsidRPr="00364740">
              <w:t>700 000,00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AE940D"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72B98D" w14:textId="77777777" w:rsidR="00364740" w:rsidRPr="00364740" w:rsidRDefault="00364740" w:rsidP="00364740">
            <w:pPr>
              <w:ind w:left="-108" w:right="-108"/>
              <w:jc w:val="center"/>
            </w:pPr>
            <w:r w:rsidRPr="00364740">
              <w:t>0,00</w:t>
            </w:r>
          </w:p>
        </w:tc>
      </w:tr>
      <w:tr w:rsidR="00AB7CC5" w:rsidRPr="00364740" w14:paraId="780E771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C5FDF"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6C11C"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B1381"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82EE1" w14:textId="77777777" w:rsidR="00364740" w:rsidRPr="00364740" w:rsidRDefault="00364740" w:rsidP="00364740">
            <w:pPr>
              <w:ind w:left="-108" w:right="-108"/>
              <w:jc w:val="center"/>
            </w:pPr>
            <w:r w:rsidRPr="00364740">
              <w:t>38.4.01.6047.0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B409B"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A7677" w14:textId="77777777" w:rsidR="00364740" w:rsidRPr="00364740" w:rsidRDefault="00364740" w:rsidP="00364740">
            <w:pPr>
              <w:ind w:left="-108" w:right="-108"/>
              <w:jc w:val="center"/>
            </w:pPr>
            <w:r w:rsidRPr="00364740">
              <w:t>700 000,00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BF8C52"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76FE82" w14:textId="77777777" w:rsidR="00364740" w:rsidRPr="00364740" w:rsidRDefault="00364740" w:rsidP="00364740">
            <w:pPr>
              <w:ind w:left="-108" w:right="-108"/>
              <w:jc w:val="center"/>
            </w:pPr>
            <w:r w:rsidRPr="00364740">
              <w:t>0,00</w:t>
            </w:r>
          </w:p>
        </w:tc>
      </w:tr>
      <w:tr w:rsidR="00AB7CC5" w:rsidRPr="00364740" w14:paraId="12CD19A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BEAEC"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04EDB"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DE95A"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3DC13D" w14:textId="77777777" w:rsidR="00364740" w:rsidRPr="00364740" w:rsidRDefault="00364740" w:rsidP="00364740">
            <w:pPr>
              <w:ind w:left="-108" w:right="-108"/>
              <w:jc w:val="center"/>
            </w:pPr>
            <w:r w:rsidRPr="00364740">
              <w:t>38.4.01.6047.0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B2D0F"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C6182" w14:textId="77777777" w:rsidR="00364740" w:rsidRPr="00364740" w:rsidRDefault="00364740" w:rsidP="00364740">
            <w:pPr>
              <w:ind w:left="-108" w:right="-108"/>
              <w:jc w:val="center"/>
            </w:pPr>
            <w:r w:rsidRPr="00364740">
              <w:t>700 000,00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E56F86"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F44379" w14:textId="77777777" w:rsidR="00364740" w:rsidRPr="00364740" w:rsidRDefault="00364740" w:rsidP="00364740">
            <w:pPr>
              <w:ind w:left="-108" w:right="-108"/>
              <w:jc w:val="center"/>
            </w:pPr>
            <w:r w:rsidRPr="00364740">
              <w:t>0,00</w:t>
            </w:r>
          </w:p>
        </w:tc>
      </w:tr>
      <w:tr w:rsidR="00AB7CC5" w:rsidRPr="00364740" w14:paraId="0397736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CF075" w14:textId="77777777" w:rsidR="00364740" w:rsidRPr="00364740" w:rsidRDefault="00364740" w:rsidP="00364740">
            <w:pPr>
              <w:ind w:left="-93" w:right="-108"/>
              <w:jc w:val="both"/>
            </w:pPr>
            <w:r w:rsidRPr="00364740">
              <w:t>Средства для оплаты услуг по проверке сметной документации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1A779"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2A72C"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41122" w14:textId="77777777" w:rsidR="00364740" w:rsidRPr="00364740" w:rsidRDefault="00364740" w:rsidP="00364740">
            <w:pPr>
              <w:ind w:left="-108" w:right="-108"/>
              <w:jc w:val="center"/>
            </w:pPr>
            <w:r w:rsidRPr="00364740">
              <w:t>38.4.01.6069.0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2308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B6EC1" w14:textId="77777777" w:rsidR="00364740" w:rsidRPr="00364740" w:rsidRDefault="00364740" w:rsidP="00364740">
            <w:pPr>
              <w:ind w:left="-108" w:right="-108"/>
              <w:jc w:val="center"/>
            </w:pPr>
            <w:r w:rsidRPr="00364740">
              <w:t>70 000,00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4483D4" w14:textId="77777777" w:rsidR="00364740" w:rsidRPr="00364740" w:rsidRDefault="00364740" w:rsidP="00364740">
            <w:pPr>
              <w:ind w:left="-108" w:right="-108"/>
              <w:jc w:val="center"/>
            </w:pPr>
            <w:r w:rsidRPr="00364740">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82522D" w14:textId="77777777" w:rsidR="00364740" w:rsidRPr="00364740" w:rsidRDefault="00364740" w:rsidP="00364740">
            <w:pPr>
              <w:ind w:left="-108" w:right="-108"/>
              <w:jc w:val="center"/>
            </w:pPr>
            <w:r w:rsidRPr="00364740">
              <w:t>70 000,00</w:t>
            </w:r>
          </w:p>
        </w:tc>
      </w:tr>
      <w:tr w:rsidR="00AB7CC5" w:rsidRPr="00364740" w14:paraId="14DF7B7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3BF5D"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1376A"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7B52C"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E46C1" w14:textId="77777777" w:rsidR="00364740" w:rsidRPr="00364740" w:rsidRDefault="00364740" w:rsidP="00364740">
            <w:pPr>
              <w:ind w:left="-108" w:right="-108"/>
              <w:jc w:val="center"/>
            </w:pPr>
            <w:r w:rsidRPr="00364740">
              <w:t>38.4.01.6069.0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D37EC"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74275" w14:textId="77777777" w:rsidR="00364740" w:rsidRPr="00364740" w:rsidRDefault="00364740" w:rsidP="00364740">
            <w:pPr>
              <w:ind w:left="-108" w:right="-108"/>
              <w:jc w:val="center"/>
            </w:pPr>
            <w:r w:rsidRPr="00364740">
              <w:t>70 000,00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BD67A9" w14:textId="77777777" w:rsidR="00364740" w:rsidRPr="00364740" w:rsidRDefault="00364740" w:rsidP="00364740">
            <w:pPr>
              <w:ind w:left="-108" w:right="-108"/>
              <w:jc w:val="center"/>
            </w:pPr>
            <w:r w:rsidRPr="00364740">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3E7A1D" w14:textId="77777777" w:rsidR="00364740" w:rsidRPr="00364740" w:rsidRDefault="00364740" w:rsidP="00364740">
            <w:pPr>
              <w:ind w:left="-108" w:right="-108"/>
              <w:jc w:val="center"/>
            </w:pPr>
            <w:r w:rsidRPr="00364740">
              <w:t>70 000,00</w:t>
            </w:r>
          </w:p>
        </w:tc>
      </w:tr>
      <w:tr w:rsidR="00AB7CC5" w:rsidRPr="00364740" w14:paraId="42CEEAF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017EF"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32343"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C8958"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4DE42A" w14:textId="77777777" w:rsidR="00364740" w:rsidRPr="00364740" w:rsidRDefault="00364740" w:rsidP="00364740">
            <w:pPr>
              <w:ind w:left="-108" w:right="-108"/>
              <w:jc w:val="center"/>
            </w:pPr>
            <w:r w:rsidRPr="00364740">
              <w:t>38.4.01.6069.0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6E804"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FA33D" w14:textId="77777777" w:rsidR="00364740" w:rsidRPr="00364740" w:rsidRDefault="00364740" w:rsidP="00364740">
            <w:pPr>
              <w:ind w:left="-108" w:right="-108"/>
              <w:jc w:val="center"/>
            </w:pPr>
            <w:r w:rsidRPr="00364740">
              <w:t>70 000,00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D6476F" w14:textId="77777777" w:rsidR="00364740" w:rsidRPr="00364740" w:rsidRDefault="00364740" w:rsidP="00364740">
            <w:pPr>
              <w:ind w:left="-108" w:right="-108"/>
              <w:jc w:val="center"/>
            </w:pPr>
            <w:r w:rsidRPr="00364740">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7F32DB" w14:textId="77777777" w:rsidR="00364740" w:rsidRPr="00364740" w:rsidRDefault="00364740" w:rsidP="00364740">
            <w:pPr>
              <w:ind w:left="-108" w:right="-108"/>
              <w:jc w:val="center"/>
            </w:pPr>
            <w:r w:rsidRPr="00364740">
              <w:t>70 000,00</w:t>
            </w:r>
          </w:p>
        </w:tc>
      </w:tr>
      <w:tr w:rsidR="00AB7CC5" w:rsidRPr="00364740" w14:paraId="7956063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9568F" w14:textId="77777777" w:rsidR="00364740" w:rsidRPr="00364740" w:rsidRDefault="00364740" w:rsidP="00364740">
            <w:pPr>
              <w:ind w:left="-93" w:right="-108"/>
              <w:jc w:val="both"/>
            </w:pPr>
            <w:r w:rsidRPr="00364740">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A6857"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1BAE2"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B2B72" w14:textId="77777777" w:rsidR="00364740" w:rsidRPr="00364740" w:rsidRDefault="00364740" w:rsidP="00364740">
            <w:pPr>
              <w:ind w:left="-108" w:right="-108"/>
              <w:jc w:val="center"/>
            </w:pPr>
            <w:r w:rsidRPr="00364740">
              <w:t>38.4.01.7002.0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E88D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52E99" w14:textId="77777777" w:rsidR="00364740" w:rsidRPr="00364740" w:rsidRDefault="00364740" w:rsidP="00364740">
            <w:pPr>
              <w:ind w:left="-108" w:right="-108"/>
              <w:jc w:val="center"/>
            </w:pPr>
            <w:r w:rsidRPr="00364740">
              <w:t>9 310 000,00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7972C9"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353C46" w14:textId="77777777" w:rsidR="00364740" w:rsidRPr="00364740" w:rsidRDefault="00364740" w:rsidP="00364740">
            <w:pPr>
              <w:ind w:left="-108" w:right="-108"/>
              <w:jc w:val="center"/>
            </w:pPr>
            <w:r w:rsidRPr="00364740">
              <w:t>0,00</w:t>
            </w:r>
          </w:p>
        </w:tc>
      </w:tr>
      <w:tr w:rsidR="00AB7CC5" w:rsidRPr="00364740" w14:paraId="1EE7B6E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891EA"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2B19F"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50517"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12583" w14:textId="77777777" w:rsidR="00364740" w:rsidRPr="00364740" w:rsidRDefault="00364740" w:rsidP="00364740">
            <w:pPr>
              <w:ind w:left="-108" w:right="-108"/>
              <w:jc w:val="center"/>
            </w:pPr>
            <w:r w:rsidRPr="00364740">
              <w:t>38.4.01.7002.0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8EA7B"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4CFF" w14:textId="77777777" w:rsidR="00364740" w:rsidRPr="00364740" w:rsidRDefault="00364740" w:rsidP="00364740">
            <w:pPr>
              <w:ind w:left="-108" w:right="-108"/>
              <w:jc w:val="center"/>
            </w:pPr>
            <w:r w:rsidRPr="00364740">
              <w:t>9 310 000,00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0EA415"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B9A47A" w14:textId="77777777" w:rsidR="00364740" w:rsidRPr="00364740" w:rsidRDefault="00364740" w:rsidP="00364740">
            <w:pPr>
              <w:ind w:left="-108" w:right="-108"/>
              <w:jc w:val="center"/>
            </w:pPr>
            <w:r w:rsidRPr="00364740">
              <w:t>0,00</w:t>
            </w:r>
          </w:p>
        </w:tc>
      </w:tr>
      <w:tr w:rsidR="00AB7CC5" w:rsidRPr="00364740" w14:paraId="53839B8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0D346"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5FAF9"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9F46E"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B2EEDD" w14:textId="77777777" w:rsidR="00364740" w:rsidRPr="00364740" w:rsidRDefault="00364740" w:rsidP="00364740">
            <w:pPr>
              <w:ind w:left="-108" w:right="-108"/>
              <w:jc w:val="center"/>
            </w:pPr>
            <w:r w:rsidRPr="00364740">
              <w:t>38.4.01.7002.0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25207"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1A3CC" w14:textId="77777777" w:rsidR="00364740" w:rsidRPr="00364740" w:rsidRDefault="00364740" w:rsidP="00364740">
            <w:pPr>
              <w:ind w:left="-108" w:right="-108"/>
              <w:jc w:val="center"/>
            </w:pPr>
            <w:r w:rsidRPr="00364740">
              <w:t>9 310 000,00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4586FF"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58E631" w14:textId="77777777" w:rsidR="00364740" w:rsidRPr="00364740" w:rsidRDefault="00364740" w:rsidP="00364740">
            <w:pPr>
              <w:ind w:left="-108" w:right="-108"/>
              <w:jc w:val="center"/>
            </w:pPr>
            <w:r w:rsidRPr="00364740">
              <w:t>0,00</w:t>
            </w:r>
          </w:p>
        </w:tc>
      </w:tr>
      <w:tr w:rsidR="00AB7CC5" w:rsidRPr="00364740" w14:paraId="1318C4D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24695" w14:textId="77777777" w:rsidR="00364740" w:rsidRPr="00364740" w:rsidRDefault="00364740" w:rsidP="00364740">
            <w:pPr>
              <w:ind w:left="-93" w:right="-108"/>
              <w:jc w:val="both"/>
            </w:pPr>
            <w:proofErr w:type="spellStart"/>
            <w:r w:rsidRPr="00364740">
              <w:lastRenderedPageBreak/>
              <w:t>Софинансирование</w:t>
            </w:r>
            <w:proofErr w:type="spellEnd"/>
            <w:r w:rsidRPr="00364740">
              <w:t xml:space="preserve">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AB957"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51825"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C1F9A" w14:textId="77777777" w:rsidR="00364740" w:rsidRPr="00364740" w:rsidRDefault="00364740" w:rsidP="00364740">
            <w:pPr>
              <w:ind w:left="-108" w:right="-108"/>
              <w:jc w:val="center"/>
            </w:pPr>
            <w:r w:rsidRPr="00364740">
              <w:t>38.4.01.S002.0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540D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48517" w14:textId="77777777" w:rsidR="00364740" w:rsidRPr="00364740" w:rsidRDefault="00364740" w:rsidP="00364740">
            <w:pPr>
              <w:ind w:left="-108" w:right="-108"/>
              <w:jc w:val="center"/>
            </w:pPr>
            <w:r w:rsidRPr="00364740">
              <w:t>190 000,00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02A43D" w14:textId="77777777" w:rsidR="00364740" w:rsidRPr="00364740" w:rsidRDefault="00364740" w:rsidP="00364740">
            <w:pPr>
              <w:ind w:left="-108" w:right="-108"/>
              <w:jc w:val="center"/>
            </w:pPr>
            <w:r w:rsidRPr="00364740">
              <w:t>117 000,00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638CAD" w14:textId="77777777" w:rsidR="00364740" w:rsidRPr="00364740" w:rsidRDefault="00364740" w:rsidP="00364740">
            <w:pPr>
              <w:ind w:left="-108" w:right="-108"/>
              <w:jc w:val="center"/>
            </w:pPr>
            <w:r w:rsidRPr="00364740">
              <w:t>117 000,00</w:t>
            </w:r>
          </w:p>
        </w:tc>
      </w:tr>
      <w:tr w:rsidR="00AB7CC5" w:rsidRPr="00364740" w14:paraId="4B2F633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4D0B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7B713"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72F64"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1E0DA" w14:textId="77777777" w:rsidR="00364740" w:rsidRPr="00364740" w:rsidRDefault="00364740" w:rsidP="00364740">
            <w:pPr>
              <w:ind w:left="-108" w:right="-108"/>
              <w:jc w:val="center"/>
            </w:pPr>
            <w:r w:rsidRPr="00364740">
              <w:t>38.4.01.S002.0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BD6A5"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74C5" w14:textId="77777777" w:rsidR="00364740" w:rsidRPr="00364740" w:rsidRDefault="00364740" w:rsidP="00364740">
            <w:pPr>
              <w:ind w:left="-108" w:right="-108"/>
              <w:jc w:val="center"/>
            </w:pPr>
            <w:r w:rsidRPr="00364740">
              <w:t>190 000,00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2A9AEF" w14:textId="77777777" w:rsidR="00364740" w:rsidRPr="00364740" w:rsidRDefault="00364740" w:rsidP="00364740">
            <w:pPr>
              <w:ind w:left="-108" w:right="-108"/>
              <w:jc w:val="center"/>
            </w:pPr>
            <w:r w:rsidRPr="00364740">
              <w:t>117 000,00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8695D8" w14:textId="77777777" w:rsidR="00364740" w:rsidRPr="00364740" w:rsidRDefault="00364740" w:rsidP="00364740">
            <w:pPr>
              <w:ind w:left="-108" w:right="-108"/>
              <w:jc w:val="center"/>
            </w:pPr>
            <w:r w:rsidRPr="00364740">
              <w:t>117 000,00</w:t>
            </w:r>
          </w:p>
        </w:tc>
      </w:tr>
      <w:tr w:rsidR="00AB7CC5" w:rsidRPr="00364740" w14:paraId="6253072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D6C4C"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09878"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60CFC"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3CEDC6" w14:textId="77777777" w:rsidR="00364740" w:rsidRPr="00364740" w:rsidRDefault="00364740" w:rsidP="00364740">
            <w:pPr>
              <w:ind w:left="-108" w:right="-108"/>
              <w:jc w:val="center"/>
            </w:pPr>
            <w:r w:rsidRPr="00364740">
              <w:t>38.4.01.S002.0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A90AF"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D558D" w14:textId="77777777" w:rsidR="00364740" w:rsidRPr="00364740" w:rsidRDefault="00364740" w:rsidP="00364740">
            <w:pPr>
              <w:ind w:left="-108" w:right="-108"/>
              <w:jc w:val="center"/>
            </w:pPr>
            <w:r w:rsidRPr="00364740">
              <w:t>190 000,00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97E31B" w14:textId="77777777" w:rsidR="00364740" w:rsidRPr="00364740" w:rsidRDefault="00364740" w:rsidP="00364740">
            <w:pPr>
              <w:ind w:left="-108" w:right="-108"/>
              <w:jc w:val="center"/>
            </w:pPr>
            <w:r w:rsidRPr="00364740">
              <w:t>117 000,00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F05754" w14:textId="77777777" w:rsidR="00364740" w:rsidRPr="00364740" w:rsidRDefault="00364740" w:rsidP="00364740">
            <w:pPr>
              <w:ind w:left="-108" w:right="-108"/>
              <w:jc w:val="center"/>
            </w:pPr>
            <w:r w:rsidRPr="00364740">
              <w:t>117 000,00</w:t>
            </w:r>
          </w:p>
        </w:tc>
      </w:tr>
      <w:tr w:rsidR="00AB7CC5" w:rsidRPr="00364740" w14:paraId="7215CDE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67AF9" w14:textId="77777777" w:rsidR="00364740" w:rsidRPr="00364740" w:rsidRDefault="00364740" w:rsidP="00364740">
            <w:pPr>
              <w:ind w:left="-93" w:right="-108"/>
              <w:jc w:val="both"/>
            </w:pPr>
            <w:r w:rsidRPr="00364740">
              <w:t>Комплекс процессных мероприятий "Реализация проектов развития муниципальных образований Ульяновской области, подготовленных на основе местных инициатив граждан"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87C71"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B0107"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31453" w14:textId="77777777" w:rsidR="00364740" w:rsidRPr="00364740" w:rsidRDefault="00364740" w:rsidP="00364740">
            <w:pPr>
              <w:ind w:left="-108" w:right="-108"/>
              <w:jc w:val="center"/>
            </w:pPr>
            <w:r w:rsidRPr="00364740">
              <w:t>38.4.03.0000.0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FA97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60BA2" w14:textId="77777777" w:rsidR="00364740" w:rsidRPr="00364740" w:rsidRDefault="00364740" w:rsidP="00364740">
            <w:pPr>
              <w:ind w:left="-108" w:right="-108"/>
              <w:jc w:val="center"/>
            </w:pPr>
            <w:r w:rsidRPr="00364740">
              <w:t>1 140 000,00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591CEB"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B73FC2" w14:textId="77777777" w:rsidR="00364740" w:rsidRPr="00364740" w:rsidRDefault="00364740" w:rsidP="00364740">
            <w:pPr>
              <w:ind w:left="-108" w:right="-108"/>
              <w:jc w:val="center"/>
            </w:pPr>
            <w:r w:rsidRPr="00364740">
              <w:t>0,00</w:t>
            </w:r>
          </w:p>
        </w:tc>
      </w:tr>
      <w:tr w:rsidR="00AB7CC5" w:rsidRPr="00364740" w14:paraId="65D7271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88A8E"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w:t>
            </w:r>
            <w:proofErr w:type="gramStart"/>
            <w:r w:rsidRPr="00364740">
              <w:t>на</w:t>
            </w:r>
            <w:proofErr w:type="gramEnd"/>
            <w:r w:rsidRPr="00364740">
              <w:t xml:space="preserve"> </w:t>
            </w:r>
            <w:proofErr w:type="gramStart"/>
            <w:r w:rsidRPr="00364740">
              <w:t>реализация</w:t>
            </w:r>
            <w:proofErr w:type="gramEnd"/>
            <w:r w:rsidRPr="00364740">
              <w:t xml:space="preserve"> проектов развития муниципальных образований Ульяновской области, подготовленных на основе местных инициатив граждан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844A0"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D7C34"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8294B5" w14:textId="77777777" w:rsidR="00364740" w:rsidRPr="00364740" w:rsidRDefault="00364740" w:rsidP="00364740">
            <w:pPr>
              <w:ind w:left="-108" w:right="-108"/>
              <w:jc w:val="center"/>
            </w:pPr>
            <w:r w:rsidRPr="00364740">
              <w:t>38.4.03.S042.0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FB7F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1AB97" w14:textId="77777777" w:rsidR="00364740" w:rsidRPr="00364740" w:rsidRDefault="00364740" w:rsidP="00364740">
            <w:pPr>
              <w:ind w:left="-108" w:right="-108"/>
              <w:jc w:val="center"/>
            </w:pPr>
            <w:r w:rsidRPr="00364740">
              <w:t>1 140 000,00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709B6B"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07305D" w14:textId="77777777" w:rsidR="00364740" w:rsidRPr="00364740" w:rsidRDefault="00364740" w:rsidP="00364740">
            <w:pPr>
              <w:ind w:left="-108" w:right="-108"/>
              <w:jc w:val="center"/>
            </w:pPr>
            <w:r w:rsidRPr="00364740">
              <w:t>0,00</w:t>
            </w:r>
          </w:p>
        </w:tc>
      </w:tr>
      <w:tr w:rsidR="00AB7CC5" w:rsidRPr="00364740" w14:paraId="6E867E9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480BE"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BC081"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4F9A4"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09EE2D" w14:textId="77777777" w:rsidR="00364740" w:rsidRPr="00364740" w:rsidRDefault="00364740" w:rsidP="00364740">
            <w:pPr>
              <w:ind w:left="-108" w:right="-108"/>
              <w:jc w:val="center"/>
            </w:pPr>
            <w:r w:rsidRPr="00364740">
              <w:t>38.4.03.S042.0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3403E"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442CC" w14:textId="77777777" w:rsidR="00364740" w:rsidRPr="00364740" w:rsidRDefault="00364740" w:rsidP="00364740">
            <w:pPr>
              <w:ind w:left="-108" w:right="-108"/>
              <w:jc w:val="center"/>
            </w:pPr>
            <w:r w:rsidRPr="00364740">
              <w:t>1 140 000,00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434F66"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49B3E0" w14:textId="77777777" w:rsidR="00364740" w:rsidRPr="00364740" w:rsidRDefault="00364740" w:rsidP="00364740">
            <w:pPr>
              <w:ind w:left="-108" w:right="-108"/>
              <w:jc w:val="center"/>
            </w:pPr>
            <w:r w:rsidRPr="00364740">
              <w:t>0,00</w:t>
            </w:r>
          </w:p>
        </w:tc>
      </w:tr>
      <w:tr w:rsidR="00AB7CC5" w:rsidRPr="00364740" w14:paraId="31EC38F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2C450"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21518"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00000"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CE860" w14:textId="77777777" w:rsidR="00364740" w:rsidRPr="00364740" w:rsidRDefault="00364740" w:rsidP="00364740">
            <w:pPr>
              <w:ind w:left="-108" w:right="-108"/>
              <w:jc w:val="center"/>
            </w:pPr>
            <w:r w:rsidRPr="00364740">
              <w:t>38.4.03.S042.0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B85B0"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49079" w14:textId="77777777" w:rsidR="00364740" w:rsidRPr="00364740" w:rsidRDefault="00364740" w:rsidP="00364740">
            <w:pPr>
              <w:ind w:left="-108" w:right="-108"/>
              <w:jc w:val="center"/>
            </w:pPr>
            <w:r w:rsidRPr="00364740">
              <w:t>1 140 000,00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373C22"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0ADDCF" w14:textId="77777777" w:rsidR="00364740" w:rsidRPr="00364740" w:rsidRDefault="00364740" w:rsidP="00364740">
            <w:pPr>
              <w:ind w:left="-108" w:right="-108"/>
              <w:jc w:val="center"/>
            </w:pPr>
            <w:r w:rsidRPr="00364740">
              <w:t>0,00</w:t>
            </w:r>
          </w:p>
        </w:tc>
      </w:tr>
      <w:tr w:rsidR="00AB7CC5" w:rsidRPr="00364740" w14:paraId="00893AC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27C27" w14:textId="77777777" w:rsidR="00364740" w:rsidRPr="00364740" w:rsidRDefault="00364740" w:rsidP="00364740">
            <w:pPr>
              <w:ind w:left="-93" w:right="-108"/>
              <w:jc w:val="both"/>
            </w:pPr>
            <w:r w:rsidRPr="00364740">
              <w:t>Мероприятия в рамках непрограммных направлений деятельности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1B9E3"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50B83"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77675" w14:textId="77777777" w:rsidR="00364740" w:rsidRPr="00364740" w:rsidRDefault="00364740" w:rsidP="00364740">
            <w:pPr>
              <w:ind w:left="-108" w:right="-108"/>
              <w:jc w:val="center"/>
            </w:pPr>
            <w:r w:rsidRPr="00364740">
              <w:t>66.0.00.0000.0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8467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F70A" w14:textId="77777777" w:rsidR="00364740" w:rsidRPr="00364740" w:rsidRDefault="00364740" w:rsidP="00364740">
            <w:pPr>
              <w:ind w:left="-108" w:right="-108"/>
              <w:jc w:val="center"/>
            </w:pPr>
            <w:r w:rsidRPr="00364740">
              <w:t>9 000,00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95F501" w14:textId="77777777" w:rsidR="00364740" w:rsidRPr="00364740" w:rsidRDefault="00364740" w:rsidP="00364740">
            <w:pPr>
              <w:ind w:left="-108" w:right="-108"/>
              <w:jc w:val="center"/>
            </w:pPr>
            <w:r w:rsidRPr="00364740">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4EDF3" w14:textId="77777777" w:rsidR="00364740" w:rsidRPr="00364740" w:rsidRDefault="00364740" w:rsidP="00364740">
            <w:pPr>
              <w:ind w:left="-108" w:right="-108"/>
              <w:jc w:val="center"/>
            </w:pPr>
            <w:r w:rsidRPr="00364740">
              <w:t>9 000,00</w:t>
            </w:r>
          </w:p>
        </w:tc>
      </w:tr>
      <w:tr w:rsidR="00AB7CC5" w:rsidRPr="00364740" w14:paraId="591A4B5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194CE" w14:textId="77777777" w:rsidR="00364740" w:rsidRPr="00364740" w:rsidRDefault="00364740" w:rsidP="00364740">
            <w:pPr>
              <w:ind w:left="-93" w:right="-108"/>
              <w:jc w:val="both"/>
            </w:pPr>
            <w:r w:rsidRPr="00364740">
              <w:t>Финансовое обеспечение установления нормативов потребления населением твёрдого топлива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65D81"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E0BD1"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8535F" w14:textId="77777777" w:rsidR="00364740" w:rsidRPr="00364740" w:rsidRDefault="00364740" w:rsidP="00364740">
            <w:pPr>
              <w:ind w:left="-108" w:right="-108"/>
              <w:jc w:val="center"/>
            </w:pPr>
            <w:r w:rsidRPr="00364740">
              <w:t>66.0.00.7111.0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36CD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3E573" w14:textId="77777777" w:rsidR="00364740" w:rsidRPr="00364740" w:rsidRDefault="00364740" w:rsidP="00364740">
            <w:pPr>
              <w:ind w:left="-108" w:right="-108"/>
              <w:jc w:val="center"/>
            </w:pPr>
            <w:r w:rsidRPr="00364740">
              <w:t>9 000,00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464918" w14:textId="77777777" w:rsidR="00364740" w:rsidRPr="00364740" w:rsidRDefault="00364740" w:rsidP="00364740">
            <w:pPr>
              <w:ind w:left="-108" w:right="-108"/>
              <w:jc w:val="center"/>
            </w:pPr>
            <w:r w:rsidRPr="00364740">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6EC8CD" w14:textId="77777777" w:rsidR="00364740" w:rsidRPr="00364740" w:rsidRDefault="00364740" w:rsidP="00364740">
            <w:pPr>
              <w:ind w:left="-108" w:right="-108"/>
              <w:jc w:val="center"/>
            </w:pPr>
            <w:r w:rsidRPr="00364740">
              <w:t>9 000,00</w:t>
            </w:r>
          </w:p>
        </w:tc>
      </w:tr>
      <w:tr w:rsidR="00AB7CC5" w:rsidRPr="00364740" w14:paraId="3F7EAF9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86387"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F0A9D"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6D0F9"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6BB32E" w14:textId="77777777" w:rsidR="00364740" w:rsidRPr="00364740" w:rsidRDefault="00364740" w:rsidP="00364740">
            <w:pPr>
              <w:ind w:left="-108" w:right="-108"/>
              <w:jc w:val="center"/>
            </w:pPr>
            <w:r w:rsidRPr="00364740">
              <w:t>66.0.00.7111.0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5CA92"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91B3A" w14:textId="77777777" w:rsidR="00364740" w:rsidRPr="00364740" w:rsidRDefault="00364740" w:rsidP="00364740">
            <w:pPr>
              <w:ind w:left="-108" w:right="-108"/>
              <w:jc w:val="center"/>
            </w:pPr>
            <w:r w:rsidRPr="00364740">
              <w:t>6 000,00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967840" w14:textId="77777777" w:rsidR="00364740" w:rsidRPr="00364740" w:rsidRDefault="00364740" w:rsidP="00364740">
            <w:pPr>
              <w:ind w:left="-108" w:right="-108"/>
              <w:jc w:val="center"/>
            </w:pPr>
            <w:r w:rsidRPr="00364740">
              <w:t>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903CF1" w14:textId="77777777" w:rsidR="00364740" w:rsidRPr="00364740" w:rsidRDefault="00364740" w:rsidP="00364740">
            <w:pPr>
              <w:ind w:left="-108" w:right="-108"/>
              <w:jc w:val="center"/>
            </w:pPr>
            <w:r w:rsidRPr="00364740">
              <w:t>6 000,00</w:t>
            </w:r>
          </w:p>
        </w:tc>
      </w:tr>
      <w:tr w:rsidR="00AB7CC5" w:rsidRPr="00364740" w14:paraId="27BCFF2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3C724" w14:textId="77777777" w:rsidR="00364740" w:rsidRPr="00364740" w:rsidRDefault="00364740" w:rsidP="00364740">
            <w:pPr>
              <w:ind w:left="-93" w:right="-108"/>
              <w:jc w:val="both"/>
            </w:pPr>
            <w:r w:rsidRPr="00364740">
              <w:t>Фонд оплаты труда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B9741"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67718"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13D5CC" w14:textId="77777777" w:rsidR="00364740" w:rsidRPr="00364740" w:rsidRDefault="00364740" w:rsidP="00364740">
            <w:pPr>
              <w:ind w:left="-108" w:right="-108"/>
              <w:jc w:val="center"/>
            </w:pPr>
            <w:r w:rsidRPr="00364740">
              <w:t>66.0.00.7111.0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DB32D" w14:textId="77777777" w:rsidR="00364740" w:rsidRPr="00364740" w:rsidRDefault="00364740" w:rsidP="00364740">
            <w:pPr>
              <w:ind w:left="-108" w:right="-108"/>
              <w:jc w:val="center"/>
            </w:pPr>
            <w:r w:rsidRPr="00364740">
              <w:t>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F8470" w14:textId="77777777" w:rsidR="00364740" w:rsidRPr="00364740" w:rsidRDefault="00364740" w:rsidP="00364740">
            <w:pPr>
              <w:ind w:left="-108" w:right="-108"/>
              <w:jc w:val="center"/>
            </w:pPr>
            <w:r w:rsidRPr="00364740">
              <w:t>4 608,00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189448" w14:textId="77777777" w:rsidR="00364740" w:rsidRPr="00364740" w:rsidRDefault="00364740" w:rsidP="00364740">
            <w:pPr>
              <w:ind w:left="-108" w:right="-108"/>
              <w:jc w:val="center"/>
            </w:pPr>
            <w:r w:rsidRPr="00364740">
              <w:t>4 608,00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FD4E99" w14:textId="77777777" w:rsidR="00364740" w:rsidRPr="00364740" w:rsidRDefault="00364740" w:rsidP="00364740">
            <w:pPr>
              <w:ind w:left="-108" w:right="-108"/>
              <w:jc w:val="center"/>
            </w:pPr>
            <w:r w:rsidRPr="00364740">
              <w:t>4 608,00</w:t>
            </w:r>
          </w:p>
        </w:tc>
      </w:tr>
      <w:tr w:rsidR="00AB7CC5" w:rsidRPr="00364740" w14:paraId="74CAE73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55526" w14:textId="77777777" w:rsidR="00364740" w:rsidRPr="00364740" w:rsidRDefault="00364740" w:rsidP="00364740">
            <w:pPr>
              <w:ind w:left="-93" w:right="-108"/>
              <w:jc w:val="both"/>
            </w:pPr>
            <w:r w:rsidRPr="00364740">
              <w:t>Взносы по обязательному социальному страхованию на выплаты по оплате труда работников и иные выплаты работникам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0632B"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927FA"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1F5841" w14:textId="77777777" w:rsidR="00364740" w:rsidRPr="00364740" w:rsidRDefault="00364740" w:rsidP="00364740">
            <w:pPr>
              <w:ind w:left="-108" w:right="-108"/>
              <w:jc w:val="center"/>
            </w:pPr>
            <w:r w:rsidRPr="00364740">
              <w:t>66.0.00.7111.0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9A12D" w14:textId="77777777" w:rsidR="00364740" w:rsidRPr="00364740" w:rsidRDefault="00364740" w:rsidP="00364740">
            <w:pPr>
              <w:ind w:left="-108" w:right="-108"/>
              <w:jc w:val="center"/>
            </w:pPr>
            <w:r w:rsidRPr="00364740">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8F830" w14:textId="77777777" w:rsidR="00364740" w:rsidRPr="00364740" w:rsidRDefault="00364740" w:rsidP="00364740">
            <w:pPr>
              <w:ind w:left="-108" w:right="-108"/>
              <w:jc w:val="center"/>
            </w:pPr>
            <w:r w:rsidRPr="00364740">
              <w:t>1 392,00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563628" w14:textId="77777777" w:rsidR="00364740" w:rsidRPr="00364740" w:rsidRDefault="00364740" w:rsidP="00364740">
            <w:pPr>
              <w:ind w:left="-108" w:right="-108"/>
              <w:jc w:val="center"/>
            </w:pPr>
            <w:r w:rsidRPr="00364740">
              <w:t>1 392,00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688BDF" w14:textId="77777777" w:rsidR="00364740" w:rsidRPr="00364740" w:rsidRDefault="00364740" w:rsidP="00364740">
            <w:pPr>
              <w:ind w:left="-108" w:right="-108"/>
              <w:jc w:val="center"/>
            </w:pPr>
            <w:r w:rsidRPr="00364740">
              <w:t>1 392,00</w:t>
            </w:r>
          </w:p>
        </w:tc>
      </w:tr>
      <w:tr w:rsidR="00AB7CC5" w:rsidRPr="00364740" w14:paraId="02C17F0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516E7"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C6160"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08854"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ABA16" w14:textId="77777777" w:rsidR="00364740" w:rsidRPr="00364740" w:rsidRDefault="00364740" w:rsidP="00364740">
            <w:pPr>
              <w:ind w:left="-108" w:right="-108"/>
              <w:jc w:val="center"/>
            </w:pPr>
            <w:r w:rsidRPr="00364740">
              <w:t>66.0.00.7111.0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1A0FA"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97F7E" w14:textId="77777777" w:rsidR="00364740" w:rsidRPr="00364740" w:rsidRDefault="00364740" w:rsidP="00364740">
            <w:pPr>
              <w:ind w:left="-108" w:right="-108"/>
              <w:jc w:val="center"/>
            </w:pPr>
            <w:r w:rsidRPr="00364740">
              <w:t>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FCFB77" w14:textId="77777777" w:rsidR="00364740" w:rsidRPr="00364740" w:rsidRDefault="00364740" w:rsidP="00364740">
            <w:pPr>
              <w:ind w:left="-108" w:right="-108"/>
              <w:jc w:val="center"/>
            </w:pPr>
            <w:r w:rsidRPr="00364740">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47ACEB" w14:textId="77777777" w:rsidR="00364740" w:rsidRPr="00364740" w:rsidRDefault="00364740" w:rsidP="00364740">
            <w:pPr>
              <w:ind w:left="-108" w:right="-108"/>
              <w:jc w:val="center"/>
            </w:pPr>
            <w:r w:rsidRPr="00364740">
              <w:t>3 000,00</w:t>
            </w:r>
          </w:p>
        </w:tc>
      </w:tr>
      <w:tr w:rsidR="00AB7CC5" w:rsidRPr="00364740" w14:paraId="12E6D19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3DABB"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B1CF0" w14:textId="77777777" w:rsidR="00364740" w:rsidRPr="00364740" w:rsidRDefault="00364740" w:rsidP="00364740">
            <w:pPr>
              <w:ind w:left="-108" w:right="-108"/>
              <w:jc w:val="center"/>
            </w:pPr>
            <w:r w:rsidRPr="00364740">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20E56" w14:textId="77777777" w:rsidR="00364740" w:rsidRPr="00364740" w:rsidRDefault="00364740" w:rsidP="00364740">
            <w:pPr>
              <w:ind w:left="-108" w:right="-108"/>
              <w:jc w:val="center"/>
            </w:pPr>
            <w:r w:rsidRPr="00364740">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9CC958" w14:textId="77777777" w:rsidR="00364740" w:rsidRPr="00364740" w:rsidRDefault="00364740" w:rsidP="00364740">
            <w:pPr>
              <w:ind w:left="-108" w:right="-108"/>
              <w:jc w:val="center"/>
            </w:pPr>
            <w:r w:rsidRPr="00364740">
              <w:t>66.0.00.7111.0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4EF1E"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60394" w14:textId="77777777" w:rsidR="00364740" w:rsidRPr="00364740" w:rsidRDefault="00364740" w:rsidP="00364740">
            <w:pPr>
              <w:ind w:left="-108" w:right="-108"/>
              <w:jc w:val="center"/>
            </w:pPr>
            <w:r w:rsidRPr="00364740">
              <w:t>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B408A7" w14:textId="77777777" w:rsidR="00364740" w:rsidRPr="00364740" w:rsidRDefault="00364740" w:rsidP="00364740">
            <w:pPr>
              <w:ind w:left="-108" w:right="-108"/>
              <w:jc w:val="center"/>
            </w:pPr>
            <w:r w:rsidRPr="00364740">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BCB7DF" w14:textId="77777777" w:rsidR="00364740" w:rsidRPr="00364740" w:rsidRDefault="00364740" w:rsidP="00364740">
            <w:pPr>
              <w:ind w:left="-108" w:right="-108"/>
              <w:jc w:val="center"/>
            </w:pPr>
            <w:r w:rsidRPr="00364740">
              <w:t>3 000,00</w:t>
            </w:r>
          </w:p>
        </w:tc>
      </w:tr>
      <w:tr w:rsidR="00AB7CC5" w:rsidRPr="00364740" w14:paraId="490DBEC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42138" w14:textId="77777777" w:rsidR="00364740" w:rsidRPr="00364740" w:rsidRDefault="00364740" w:rsidP="00364740">
            <w:pPr>
              <w:ind w:left="-93" w:right="-108"/>
              <w:jc w:val="both"/>
            </w:pPr>
            <w:r w:rsidRPr="00364740">
              <w:t>Охрана окружающей среды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B2921"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58AE9" w14:textId="77777777" w:rsidR="00364740" w:rsidRPr="00364740" w:rsidRDefault="00364740" w:rsidP="00364740">
            <w:pPr>
              <w:ind w:left="-108" w:right="-108"/>
              <w:jc w:val="center"/>
            </w:pPr>
            <w:r w:rsidRPr="00364740">
              <w:t>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F0820"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79AA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4C924" w14:textId="77777777" w:rsidR="00364740" w:rsidRPr="00364740" w:rsidRDefault="00364740" w:rsidP="00364740">
            <w:pPr>
              <w:ind w:left="-108" w:right="-108"/>
              <w:jc w:val="center"/>
            </w:pPr>
            <w:r w:rsidRPr="00364740">
              <w:t>48 159,26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954710" w14:textId="77777777" w:rsidR="00364740" w:rsidRPr="00364740" w:rsidRDefault="00364740" w:rsidP="00364740">
            <w:pPr>
              <w:ind w:left="-108" w:right="-108"/>
              <w:jc w:val="center"/>
            </w:pPr>
            <w:r w:rsidRPr="00364740">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D41A9D" w14:textId="77777777" w:rsidR="00364740" w:rsidRPr="00364740" w:rsidRDefault="00364740" w:rsidP="00364740">
            <w:pPr>
              <w:ind w:left="-108" w:right="-108"/>
              <w:jc w:val="center"/>
            </w:pPr>
            <w:r w:rsidRPr="00364740">
              <w:t>174 612,29</w:t>
            </w:r>
          </w:p>
        </w:tc>
      </w:tr>
      <w:tr w:rsidR="00AB7CC5" w:rsidRPr="00364740" w14:paraId="233A140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D4FB5" w14:textId="77777777" w:rsidR="00364740" w:rsidRPr="00364740" w:rsidRDefault="00364740" w:rsidP="00364740">
            <w:pPr>
              <w:ind w:left="-93" w:right="-108"/>
              <w:jc w:val="both"/>
            </w:pPr>
            <w:r w:rsidRPr="00364740">
              <w:t>Сбор, удаление отходов и очистка сточных вод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7A40E"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D63A2"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1420AF"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6A38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C5699" w14:textId="77777777" w:rsidR="00364740" w:rsidRPr="00364740" w:rsidRDefault="00364740" w:rsidP="00364740">
            <w:pPr>
              <w:ind w:left="-108" w:right="-108"/>
              <w:jc w:val="center"/>
            </w:pPr>
            <w:r w:rsidRPr="00364740">
              <w:t>48 159,26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02FC48" w14:textId="77777777" w:rsidR="00364740" w:rsidRPr="00364740" w:rsidRDefault="00364740" w:rsidP="00364740">
            <w:pPr>
              <w:ind w:left="-108" w:right="-108"/>
              <w:jc w:val="center"/>
            </w:pPr>
            <w:r w:rsidRPr="00364740">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9521AE" w14:textId="77777777" w:rsidR="00364740" w:rsidRPr="00364740" w:rsidRDefault="00364740" w:rsidP="00364740">
            <w:pPr>
              <w:ind w:left="-108" w:right="-108"/>
              <w:jc w:val="center"/>
            </w:pPr>
            <w:r w:rsidRPr="00364740">
              <w:t>174 612,29</w:t>
            </w:r>
          </w:p>
        </w:tc>
      </w:tr>
      <w:tr w:rsidR="00AB7CC5" w:rsidRPr="00364740" w14:paraId="4AD8850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E7E0D" w14:textId="77777777" w:rsidR="00364740" w:rsidRPr="00364740" w:rsidRDefault="00364740" w:rsidP="00364740">
            <w:pPr>
              <w:ind w:left="-93" w:right="-108"/>
              <w:jc w:val="both"/>
            </w:pPr>
            <w:r w:rsidRPr="00364740">
              <w:t xml:space="preserve">Муниципальная программа "Развитие жилищно-коммунального хозяйства и улучшение жилищных условий сельского населения </w:t>
            </w:r>
            <w:r w:rsidRPr="00364740">
              <w:lastRenderedPageBreak/>
              <w:t>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66CB9" w14:textId="77777777" w:rsidR="00364740" w:rsidRPr="00364740" w:rsidRDefault="00364740" w:rsidP="00364740">
            <w:pPr>
              <w:ind w:left="-108" w:right="-108"/>
              <w:jc w:val="center"/>
            </w:pPr>
            <w:r w:rsidRPr="00364740">
              <w:lastRenderedPageBreak/>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5D14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B0D27" w14:textId="77777777" w:rsidR="00364740" w:rsidRPr="00364740" w:rsidRDefault="00364740" w:rsidP="00364740">
            <w:pPr>
              <w:ind w:left="-108" w:right="-108"/>
              <w:jc w:val="center"/>
            </w:pPr>
            <w:r w:rsidRPr="00364740">
              <w:t>38.0.00.0000.0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4620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10CEB" w14:textId="77777777" w:rsidR="00364740" w:rsidRPr="00364740" w:rsidRDefault="00364740" w:rsidP="00364740">
            <w:pPr>
              <w:ind w:left="-108" w:right="-108"/>
              <w:jc w:val="center"/>
            </w:pPr>
            <w:r w:rsidRPr="00364740">
              <w:t>48 159,26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C96890" w14:textId="77777777" w:rsidR="00364740" w:rsidRPr="00364740" w:rsidRDefault="00364740" w:rsidP="00364740">
            <w:pPr>
              <w:ind w:left="-108" w:right="-108"/>
              <w:jc w:val="center"/>
            </w:pPr>
            <w:r w:rsidRPr="00364740">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BD4A4E" w14:textId="77777777" w:rsidR="00364740" w:rsidRPr="00364740" w:rsidRDefault="00364740" w:rsidP="00364740">
            <w:pPr>
              <w:ind w:left="-108" w:right="-108"/>
              <w:jc w:val="center"/>
            </w:pPr>
            <w:r w:rsidRPr="00364740">
              <w:t>174 612,29</w:t>
            </w:r>
          </w:p>
        </w:tc>
      </w:tr>
      <w:tr w:rsidR="00AB7CC5" w:rsidRPr="00364740" w14:paraId="5EAEB59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52128" w14:textId="77777777" w:rsidR="00364740" w:rsidRPr="00364740" w:rsidRDefault="00364740" w:rsidP="00364740">
            <w:pPr>
              <w:ind w:left="-93" w:right="-108"/>
              <w:jc w:val="both"/>
            </w:pPr>
            <w:r w:rsidRPr="00364740">
              <w:lastRenderedPageBreak/>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5E8C6"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FEDD6"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9418F6" w14:textId="77777777" w:rsidR="00364740" w:rsidRPr="00364740" w:rsidRDefault="00364740" w:rsidP="00364740">
            <w:pPr>
              <w:ind w:left="-108" w:right="-108"/>
              <w:jc w:val="center"/>
            </w:pPr>
            <w:r w:rsidRPr="00364740">
              <w:t>38.4.00.0000.0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E76A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9A91F" w14:textId="77777777" w:rsidR="00364740" w:rsidRPr="00364740" w:rsidRDefault="00364740" w:rsidP="00364740">
            <w:pPr>
              <w:ind w:left="-108" w:right="-108"/>
              <w:jc w:val="center"/>
            </w:pPr>
            <w:r w:rsidRPr="00364740">
              <w:t>48 159,26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89F1A9" w14:textId="77777777" w:rsidR="00364740" w:rsidRPr="00364740" w:rsidRDefault="00364740" w:rsidP="00364740">
            <w:pPr>
              <w:ind w:left="-108" w:right="-108"/>
              <w:jc w:val="center"/>
            </w:pPr>
            <w:r w:rsidRPr="00364740">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08D3B6" w14:textId="77777777" w:rsidR="00364740" w:rsidRPr="00364740" w:rsidRDefault="00364740" w:rsidP="00364740">
            <w:pPr>
              <w:ind w:left="-108" w:right="-108"/>
              <w:jc w:val="center"/>
            </w:pPr>
            <w:r w:rsidRPr="00364740">
              <w:t>174 612,29</w:t>
            </w:r>
          </w:p>
        </w:tc>
      </w:tr>
      <w:tr w:rsidR="00AB7CC5" w:rsidRPr="00364740" w14:paraId="452D66D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894AD" w14:textId="77777777" w:rsidR="00364740" w:rsidRPr="00364740" w:rsidRDefault="00364740" w:rsidP="00364740">
            <w:pPr>
              <w:ind w:left="-93" w:right="-108"/>
              <w:jc w:val="both"/>
            </w:pPr>
            <w:r w:rsidRPr="00364740">
              <w:t>Комплекс процессных мероприятий "Обращение с твердыми коммунальными отходами"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CAD9A"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CD76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71020F" w14:textId="77777777" w:rsidR="00364740" w:rsidRPr="00364740" w:rsidRDefault="00364740" w:rsidP="00364740">
            <w:pPr>
              <w:ind w:left="-108" w:right="-108"/>
              <w:jc w:val="center"/>
            </w:pPr>
            <w:r w:rsidRPr="00364740">
              <w:t>38.4.02.0000.0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8B94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91C6E" w14:textId="77777777" w:rsidR="00364740" w:rsidRPr="00364740" w:rsidRDefault="00364740" w:rsidP="00364740">
            <w:pPr>
              <w:ind w:left="-108" w:right="-108"/>
              <w:jc w:val="center"/>
            </w:pPr>
            <w:r w:rsidRPr="00364740">
              <w:t>48 159,26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E48BEA" w14:textId="77777777" w:rsidR="00364740" w:rsidRPr="00364740" w:rsidRDefault="00364740" w:rsidP="00364740">
            <w:pPr>
              <w:ind w:left="-108" w:right="-108"/>
              <w:jc w:val="center"/>
            </w:pPr>
            <w:r w:rsidRPr="00364740">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D875D7" w14:textId="77777777" w:rsidR="00364740" w:rsidRPr="00364740" w:rsidRDefault="00364740" w:rsidP="00364740">
            <w:pPr>
              <w:ind w:left="-108" w:right="-108"/>
              <w:jc w:val="center"/>
            </w:pPr>
            <w:r w:rsidRPr="00364740">
              <w:t>174 612,29</w:t>
            </w:r>
          </w:p>
        </w:tc>
      </w:tr>
      <w:tr w:rsidR="00AB7CC5" w:rsidRPr="00364740" w14:paraId="3D21CBF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E0BC2" w14:textId="77777777" w:rsidR="00364740" w:rsidRPr="00364740" w:rsidRDefault="00364740" w:rsidP="00364740">
            <w:pPr>
              <w:ind w:left="-93" w:right="-108"/>
              <w:jc w:val="both"/>
            </w:pPr>
            <w:r w:rsidRPr="00364740">
              <w:t>Средства для оплаты услуг по проверке сметной документации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60C48"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21B45"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CFC4E" w14:textId="77777777" w:rsidR="00364740" w:rsidRPr="00364740" w:rsidRDefault="00364740" w:rsidP="00364740">
            <w:pPr>
              <w:ind w:left="-108" w:right="-108"/>
              <w:jc w:val="center"/>
            </w:pPr>
            <w:r w:rsidRPr="00364740">
              <w:t>38.4.02.6069.0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83F2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BE76D" w14:textId="77777777" w:rsidR="00364740" w:rsidRPr="00364740" w:rsidRDefault="00364740" w:rsidP="00364740">
            <w:pPr>
              <w:ind w:left="-108" w:right="-108"/>
              <w:jc w:val="center"/>
            </w:pPr>
            <w:r w:rsidRPr="00364740">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8A3124" w14:textId="77777777" w:rsidR="00364740" w:rsidRPr="00364740" w:rsidRDefault="00364740" w:rsidP="00364740">
            <w:pPr>
              <w:ind w:left="-108" w:right="-108"/>
              <w:jc w:val="center"/>
            </w:pPr>
            <w:r w:rsidRPr="00364740">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8C1C2C" w14:textId="77777777" w:rsidR="00364740" w:rsidRPr="00364740" w:rsidRDefault="00364740" w:rsidP="00364740">
            <w:pPr>
              <w:ind w:left="-108" w:right="-108"/>
              <w:jc w:val="center"/>
            </w:pPr>
            <w:r w:rsidRPr="00364740">
              <w:t>5 000,00</w:t>
            </w:r>
          </w:p>
        </w:tc>
      </w:tr>
      <w:tr w:rsidR="00AB7CC5" w:rsidRPr="00364740" w14:paraId="031BE79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B29BC"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CEB0F"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28F85"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89876" w14:textId="77777777" w:rsidR="00364740" w:rsidRPr="00364740" w:rsidRDefault="00364740" w:rsidP="00364740">
            <w:pPr>
              <w:ind w:left="-108" w:right="-108"/>
              <w:jc w:val="center"/>
            </w:pPr>
            <w:r w:rsidRPr="00364740">
              <w:t>38.4.02.6069.0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DDB15"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A83FB" w14:textId="77777777" w:rsidR="00364740" w:rsidRPr="00364740" w:rsidRDefault="00364740" w:rsidP="00364740">
            <w:pPr>
              <w:ind w:left="-108" w:right="-108"/>
              <w:jc w:val="center"/>
            </w:pPr>
            <w:r w:rsidRPr="00364740">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B5F560" w14:textId="77777777" w:rsidR="00364740" w:rsidRPr="00364740" w:rsidRDefault="00364740" w:rsidP="00364740">
            <w:pPr>
              <w:ind w:left="-108" w:right="-108"/>
              <w:jc w:val="center"/>
            </w:pPr>
            <w:r w:rsidRPr="00364740">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931867" w14:textId="77777777" w:rsidR="00364740" w:rsidRPr="00364740" w:rsidRDefault="00364740" w:rsidP="00364740">
            <w:pPr>
              <w:ind w:left="-108" w:right="-108"/>
              <w:jc w:val="center"/>
            </w:pPr>
            <w:r w:rsidRPr="00364740">
              <w:t>5 000,00</w:t>
            </w:r>
          </w:p>
        </w:tc>
      </w:tr>
      <w:tr w:rsidR="00AB7CC5" w:rsidRPr="00364740" w14:paraId="765CA85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F1F02"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56EB2"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48185"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9CA06" w14:textId="77777777" w:rsidR="00364740" w:rsidRPr="00364740" w:rsidRDefault="00364740" w:rsidP="00364740">
            <w:pPr>
              <w:ind w:left="-108" w:right="-108"/>
              <w:jc w:val="center"/>
            </w:pPr>
            <w:r w:rsidRPr="00364740">
              <w:t>38.4.02.6069.0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801A7"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235C" w14:textId="77777777" w:rsidR="00364740" w:rsidRPr="00364740" w:rsidRDefault="00364740" w:rsidP="00364740">
            <w:pPr>
              <w:ind w:left="-108" w:right="-108"/>
              <w:jc w:val="center"/>
            </w:pPr>
            <w:r w:rsidRPr="00364740">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3D4308" w14:textId="77777777" w:rsidR="00364740" w:rsidRPr="00364740" w:rsidRDefault="00364740" w:rsidP="00364740">
            <w:pPr>
              <w:ind w:left="-108" w:right="-108"/>
              <w:jc w:val="center"/>
            </w:pPr>
            <w:r w:rsidRPr="00364740">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17619" w14:textId="77777777" w:rsidR="00364740" w:rsidRPr="00364740" w:rsidRDefault="00364740" w:rsidP="00364740">
            <w:pPr>
              <w:ind w:left="-108" w:right="-108"/>
              <w:jc w:val="center"/>
            </w:pPr>
            <w:r w:rsidRPr="00364740">
              <w:t>5 000,00</w:t>
            </w:r>
          </w:p>
        </w:tc>
      </w:tr>
      <w:tr w:rsidR="00AB7CC5" w:rsidRPr="00364740" w14:paraId="0F1C426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43820"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A07F5"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FFDC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852FF" w14:textId="77777777" w:rsidR="00364740" w:rsidRPr="00364740" w:rsidRDefault="00364740" w:rsidP="00364740">
            <w:pPr>
              <w:ind w:left="-108" w:right="-108"/>
              <w:jc w:val="center"/>
            </w:pPr>
            <w:r w:rsidRPr="00364740">
              <w:t>38.4.02.7007.0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5035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CE582" w14:textId="77777777" w:rsidR="00364740" w:rsidRPr="00364740" w:rsidRDefault="00364740" w:rsidP="00364740">
            <w:pPr>
              <w:ind w:left="-108" w:right="-108"/>
              <w:jc w:val="center"/>
            </w:pPr>
            <w:r w:rsidRPr="00364740">
              <w:t>42 296,07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1D9714" w14:textId="77777777" w:rsidR="00364740" w:rsidRPr="00364740" w:rsidRDefault="00364740" w:rsidP="00364740">
            <w:pPr>
              <w:ind w:left="-108" w:right="-108"/>
              <w:jc w:val="center"/>
            </w:pPr>
            <w:r w:rsidRPr="00364740">
              <w:t>169 184,29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398E7D" w14:textId="77777777" w:rsidR="00364740" w:rsidRPr="00364740" w:rsidRDefault="00364740" w:rsidP="00364740">
            <w:pPr>
              <w:ind w:left="-108" w:right="-108"/>
              <w:jc w:val="center"/>
            </w:pPr>
            <w:r w:rsidRPr="00364740">
              <w:t>169 184,29</w:t>
            </w:r>
          </w:p>
        </w:tc>
      </w:tr>
      <w:tr w:rsidR="00AB7CC5" w:rsidRPr="00364740" w14:paraId="1C9B41D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C3FF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E9257"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0E281"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DE52F7" w14:textId="77777777" w:rsidR="00364740" w:rsidRPr="00364740" w:rsidRDefault="00364740" w:rsidP="00364740">
            <w:pPr>
              <w:ind w:left="-108" w:right="-108"/>
              <w:jc w:val="center"/>
            </w:pPr>
            <w:r w:rsidRPr="00364740">
              <w:t>38.4.02.7007.0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1C159"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3313A" w14:textId="77777777" w:rsidR="00364740" w:rsidRPr="00364740" w:rsidRDefault="00364740" w:rsidP="00364740">
            <w:pPr>
              <w:ind w:left="-108" w:right="-108"/>
              <w:jc w:val="center"/>
            </w:pPr>
            <w:r w:rsidRPr="00364740">
              <w:t>42 296,07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8432E5" w14:textId="77777777" w:rsidR="00364740" w:rsidRPr="00364740" w:rsidRDefault="00364740" w:rsidP="00364740">
            <w:pPr>
              <w:ind w:left="-108" w:right="-108"/>
              <w:jc w:val="center"/>
            </w:pPr>
            <w:r w:rsidRPr="00364740">
              <w:t>169 184,29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A15734" w14:textId="77777777" w:rsidR="00364740" w:rsidRPr="00364740" w:rsidRDefault="00364740" w:rsidP="00364740">
            <w:pPr>
              <w:ind w:left="-108" w:right="-108"/>
              <w:jc w:val="center"/>
            </w:pPr>
            <w:r w:rsidRPr="00364740">
              <w:t>169 184,29</w:t>
            </w:r>
          </w:p>
        </w:tc>
      </w:tr>
      <w:tr w:rsidR="00AB7CC5" w:rsidRPr="00364740" w14:paraId="6C16D84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936FD"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F3AA3"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957EE"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F21B4" w14:textId="77777777" w:rsidR="00364740" w:rsidRPr="00364740" w:rsidRDefault="00364740" w:rsidP="00364740">
            <w:pPr>
              <w:ind w:left="-108" w:right="-108"/>
              <w:jc w:val="center"/>
            </w:pPr>
            <w:r w:rsidRPr="00364740">
              <w:t>38.4.02.7007.0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C9A82"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035D5" w14:textId="77777777" w:rsidR="00364740" w:rsidRPr="00364740" w:rsidRDefault="00364740" w:rsidP="00364740">
            <w:pPr>
              <w:ind w:left="-108" w:right="-108"/>
              <w:jc w:val="center"/>
            </w:pPr>
            <w:r w:rsidRPr="00364740">
              <w:t>42 296,07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8E0698" w14:textId="77777777" w:rsidR="00364740" w:rsidRPr="00364740" w:rsidRDefault="00364740" w:rsidP="00364740">
            <w:pPr>
              <w:ind w:left="-108" w:right="-108"/>
              <w:jc w:val="center"/>
            </w:pPr>
            <w:r w:rsidRPr="00364740">
              <w:t>169 184,29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9FC35E" w14:textId="77777777" w:rsidR="00364740" w:rsidRPr="00364740" w:rsidRDefault="00364740" w:rsidP="00364740">
            <w:pPr>
              <w:ind w:left="-108" w:right="-108"/>
              <w:jc w:val="center"/>
            </w:pPr>
            <w:r w:rsidRPr="00364740">
              <w:t>169 184,29</w:t>
            </w:r>
          </w:p>
        </w:tc>
      </w:tr>
      <w:tr w:rsidR="00AB7CC5" w:rsidRPr="00364740" w14:paraId="2FAE4ED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4ABB5"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C1F56"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B0541"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854E62" w14:textId="77777777" w:rsidR="00364740" w:rsidRPr="00364740" w:rsidRDefault="00364740" w:rsidP="00364740">
            <w:pPr>
              <w:ind w:left="-108" w:right="-108"/>
              <w:jc w:val="center"/>
            </w:pPr>
            <w:r w:rsidRPr="00364740">
              <w:t>38.4.02.S007.0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CA8D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4200" w14:textId="77777777" w:rsidR="00364740" w:rsidRPr="00364740" w:rsidRDefault="00364740" w:rsidP="00364740">
            <w:pPr>
              <w:ind w:left="-108" w:right="-108"/>
              <w:jc w:val="center"/>
            </w:pPr>
            <w:r w:rsidRPr="00364740">
              <w:t>863,19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41DF61" w14:textId="77777777" w:rsidR="00364740" w:rsidRPr="00364740" w:rsidRDefault="00364740" w:rsidP="00364740">
            <w:pPr>
              <w:ind w:left="-108" w:right="-108"/>
              <w:jc w:val="center"/>
            </w:pPr>
            <w:r w:rsidRPr="00364740">
              <w:t>428,00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235CDC" w14:textId="77777777" w:rsidR="00364740" w:rsidRPr="00364740" w:rsidRDefault="00364740" w:rsidP="00364740">
            <w:pPr>
              <w:ind w:left="-108" w:right="-108"/>
              <w:jc w:val="center"/>
            </w:pPr>
            <w:r w:rsidRPr="00364740">
              <w:t>428,00</w:t>
            </w:r>
          </w:p>
        </w:tc>
      </w:tr>
      <w:tr w:rsidR="00AB7CC5" w:rsidRPr="00364740" w14:paraId="34234B8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3960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F510E"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536A3"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E0006" w14:textId="77777777" w:rsidR="00364740" w:rsidRPr="00364740" w:rsidRDefault="00364740" w:rsidP="00364740">
            <w:pPr>
              <w:ind w:left="-108" w:right="-108"/>
              <w:jc w:val="center"/>
            </w:pPr>
            <w:r w:rsidRPr="00364740">
              <w:t>38.4.02.S007.0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3ED33"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A3A7" w14:textId="77777777" w:rsidR="00364740" w:rsidRPr="00364740" w:rsidRDefault="00364740" w:rsidP="00364740">
            <w:pPr>
              <w:ind w:left="-108" w:right="-108"/>
              <w:jc w:val="center"/>
            </w:pPr>
            <w:r w:rsidRPr="00364740">
              <w:t>863,19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C62DAF" w14:textId="77777777" w:rsidR="00364740" w:rsidRPr="00364740" w:rsidRDefault="00364740" w:rsidP="00364740">
            <w:pPr>
              <w:ind w:left="-108" w:right="-108"/>
              <w:jc w:val="center"/>
            </w:pPr>
            <w:r w:rsidRPr="00364740">
              <w:t>428,00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D381B2" w14:textId="77777777" w:rsidR="00364740" w:rsidRPr="00364740" w:rsidRDefault="00364740" w:rsidP="00364740">
            <w:pPr>
              <w:ind w:left="-108" w:right="-108"/>
              <w:jc w:val="center"/>
            </w:pPr>
            <w:r w:rsidRPr="00364740">
              <w:t>428,00</w:t>
            </w:r>
          </w:p>
        </w:tc>
      </w:tr>
      <w:tr w:rsidR="00AB7CC5" w:rsidRPr="00364740" w14:paraId="01658A6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546EB"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E8D25" w14:textId="77777777" w:rsidR="00364740" w:rsidRPr="00364740" w:rsidRDefault="00364740" w:rsidP="00364740">
            <w:pPr>
              <w:ind w:left="-108" w:right="-108"/>
              <w:jc w:val="center"/>
            </w:pPr>
            <w:r w:rsidRPr="00364740">
              <w:t>06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9B43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43BEF" w14:textId="77777777" w:rsidR="00364740" w:rsidRPr="00364740" w:rsidRDefault="00364740" w:rsidP="00364740">
            <w:pPr>
              <w:ind w:left="-108" w:right="-108"/>
              <w:jc w:val="center"/>
            </w:pPr>
            <w:r w:rsidRPr="00364740">
              <w:t>38.4.02.S007.0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C2D73"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83E5D" w14:textId="77777777" w:rsidR="00364740" w:rsidRPr="00364740" w:rsidRDefault="00364740" w:rsidP="00364740">
            <w:pPr>
              <w:ind w:left="-108" w:right="-108"/>
              <w:jc w:val="center"/>
            </w:pPr>
            <w:r w:rsidRPr="00364740">
              <w:t>863,19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BD485D" w14:textId="77777777" w:rsidR="00364740" w:rsidRPr="00364740" w:rsidRDefault="00364740" w:rsidP="00364740">
            <w:pPr>
              <w:ind w:left="-108" w:right="-108"/>
              <w:jc w:val="center"/>
            </w:pPr>
            <w:r w:rsidRPr="00364740">
              <w:t>428,00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8DC258" w14:textId="77777777" w:rsidR="00364740" w:rsidRPr="00364740" w:rsidRDefault="00364740" w:rsidP="00364740">
            <w:pPr>
              <w:ind w:left="-108" w:right="-108"/>
              <w:jc w:val="center"/>
            </w:pPr>
            <w:r w:rsidRPr="00364740">
              <w:t>428,00</w:t>
            </w:r>
          </w:p>
        </w:tc>
      </w:tr>
      <w:tr w:rsidR="00AB7CC5" w:rsidRPr="00364740" w14:paraId="16BA4F3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B627E" w14:textId="77777777" w:rsidR="00364740" w:rsidRPr="00364740" w:rsidRDefault="00364740" w:rsidP="00364740">
            <w:pPr>
              <w:ind w:left="-93" w:right="-108"/>
              <w:jc w:val="both"/>
            </w:pPr>
            <w:r w:rsidRPr="00364740">
              <w:t>Образование</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E43C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B23FD" w14:textId="77777777" w:rsidR="00364740" w:rsidRPr="00364740" w:rsidRDefault="00364740" w:rsidP="00364740">
            <w:pPr>
              <w:ind w:left="-108" w:right="-108"/>
              <w:jc w:val="center"/>
            </w:pPr>
            <w:r w:rsidRPr="00364740">
              <w:t>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07851"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47DA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43C2D" w14:textId="77777777" w:rsidR="00364740" w:rsidRPr="00364740" w:rsidRDefault="00364740" w:rsidP="00364740">
            <w:pPr>
              <w:ind w:left="-108" w:right="-108"/>
              <w:jc w:val="center"/>
            </w:pPr>
            <w:r w:rsidRPr="00364740">
              <w:t>340 943 701,17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4572CD" w14:textId="77777777" w:rsidR="00364740" w:rsidRPr="00364740" w:rsidRDefault="00364740" w:rsidP="00364740">
            <w:pPr>
              <w:ind w:left="-108" w:right="-108"/>
              <w:jc w:val="center"/>
            </w:pPr>
            <w:r w:rsidRPr="00364740">
              <w:t>371 449 692,92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51DDE5" w14:textId="77777777" w:rsidR="00364740" w:rsidRPr="00364740" w:rsidRDefault="00364740" w:rsidP="00364740">
            <w:pPr>
              <w:ind w:left="-108" w:right="-108"/>
              <w:jc w:val="center"/>
            </w:pPr>
            <w:r w:rsidRPr="00364740">
              <w:t>338 731 952,83</w:t>
            </w:r>
          </w:p>
        </w:tc>
      </w:tr>
      <w:tr w:rsidR="00AB7CC5" w:rsidRPr="00364740" w14:paraId="7FD76F0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EC815" w14:textId="77777777" w:rsidR="00364740" w:rsidRPr="00364740" w:rsidRDefault="00364740" w:rsidP="00364740">
            <w:pPr>
              <w:ind w:left="-93" w:right="-108"/>
              <w:jc w:val="both"/>
            </w:pPr>
            <w:r w:rsidRPr="00364740">
              <w:t>Дошкольное образование</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E76D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1EC33"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BF2F0D"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CED5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A512F" w14:textId="77777777" w:rsidR="00364740" w:rsidRPr="00364740" w:rsidRDefault="00364740" w:rsidP="00364740">
            <w:pPr>
              <w:ind w:left="-108" w:right="-108"/>
              <w:jc w:val="center"/>
            </w:pPr>
            <w:r w:rsidRPr="00364740">
              <w:t>51 641 618,92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F980D2" w14:textId="77777777" w:rsidR="00364740" w:rsidRPr="00364740" w:rsidRDefault="00364740" w:rsidP="00364740">
            <w:pPr>
              <w:ind w:left="-108" w:right="-108"/>
              <w:jc w:val="center"/>
            </w:pPr>
            <w:r w:rsidRPr="00364740">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CFBECD" w14:textId="77777777" w:rsidR="00364740" w:rsidRPr="00364740" w:rsidRDefault="00364740" w:rsidP="00364740">
            <w:pPr>
              <w:ind w:left="-108" w:right="-108"/>
              <w:jc w:val="center"/>
            </w:pPr>
            <w:r w:rsidRPr="00364740">
              <w:t>57 093 168,00</w:t>
            </w:r>
          </w:p>
        </w:tc>
      </w:tr>
      <w:tr w:rsidR="00AB7CC5" w:rsidRPr="00364740" w14:paraId="57DE9E3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B2DFF" w14:textId="77777777" w:rsidR="00364740" w:rsidRPr="00364740" w:rsidRDefault="00364740" w:rsidP="00364740">
            <w:pPr>
              <w:ind w:left="-93" w:right="-108"/>
              <w:jc w:val="both"/>
            </w:pPr>
            <w:r w:rsidRPr="00364740">
              <w:t>Муниципальная программа "Развитие и модернизация образования"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04A0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3F54E"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B6B596" w14:textId="77777777" w:rsidR="00364740" w:rsidRPr="00364740" w:rsidRDefault="00364740" w:rsidP="00364740">
            <w:pPr>
              <w:ind w:left="-108" w:right="-108"/>
              <w:jc w:val="center"/>
            </w:pPr>
            <w:r w:rsidRPr="00364740">
              <w:t>27.0.00.0000.0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105E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C0A31" w14:textId="77777777" w:rsidR="00364740" w:rsidRPr="00364740" w:rsidRDefault="00364740" w:rsidP="00364740">
            <w:pPr>
              <w:ind w:left="-108" w:right="-108"/>
              <w:jc w:val="center"/>
            </w:pPr>
            <w:r w:rsidRPr="00364740">
              <w:t>51 641 618,92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8FD822" w14:textId="77777777" w:rsidR="00364740" w:rsidRPr="00364740" w:rsidRDefault="00364740" w:rsidP="00364740">
            <w:pPr>
              <w:ind w:left="-108" w:right="-108"/>
              <w:jc w:val="center"/>
            </w:pPr>
            <w:r w:rsidRPr="00364740">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63847D" w14:textId="77777777" w:rsidR="00364740" w:rsidRPr="00364740" w:rsidRDefault="00364740" w:rsidP="00364740">
            <w:pPr>
              <w:ind w:left="-108" w:right="-108"/>
              <w:jc w:val="center"/>
            </w:pPr>
            <w:r w:rsidRPr="00364740">
              <w:t>57 093 168,00</w:t>
            </w:r>
          </w:p>
        </w:tc>
      </w:tr>
      <w:tr w:rsidR="00AB7CC5" w:rsidRPr="00364740" w14:paraId="2116340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909CA"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9416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E0C85"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2FB77" w14:textId="77777777" w:rsidR="00364740" w:rsidRPr="00364740" w:rsidRDefault="00364740" w:rsidP="00364740">
            <w:pPr>
              <w:ind w:left="-108" w:right="-108"/>
              <w:jc w:val="center"/>
            </w:pPr>
            <w:r w:rsidRPr="00364740">
              <w:t>27.4.00.0000.0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60A6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ADDBA" w14:textId="77777777" w:rsidR="00364740" w:rsidRPr="00364740" w:rsidRDefault="00364740" w:rsidP="00364740">
            <w:pPr>
              <w:ind w:left="-108" w:right="-108"/>
              <w:jc w:val="center"/>
            </w:pPr>
            <w:r w:rsidRPr="00364740">
              <w:t>51 641 618,92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C8F227" w14:textId="77777777" w:rsidR="00364740" w:rsidRPr="00364740" w:rsidRDefault="00364740" w:rsidP="00364740">
            <w:pPr>
              <w:ind w:left="-108" w:right="-108"/>
              <w:jc w:val="center"/>
            </w:pPr>
            <w:r w:rsidRPr="00364740">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FE83E1" w14:textId="77777777" w:rsidR="00364740" w:rsidRPr="00364740" w:rsidRDefault="00364740" w:rsidP="00364740">
            <w:pPr>
              <w:ind w:left="-108" w:right="-108"/>
              <w:jc w:val="center"/>
            </w:pPr>
            <w:r w:rsidRPr="00364740">
              <w:t>57 093 168,00</w:t>
            </w:r>
          </w:p>
        </w:tc>
      </w:tr>
      <w:tr w:rsidR="00AB7CC5" w:rsidRPr="00364740" w14:paraId="03EAD0F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753A6" w14:textId="77777777" w:rsidR="00364740" w:rsidRPr="00364740" w:rsidRDefault="00364740" w:rsidP="00364740">
            <w:pPr>
              <w:ind w:left="-93" w:right="-108"/>
              <w:jc w:val="both"/>
            </w:pPr>
            <w:r w:rsidRPr="00364740">
              <w:t>Комплекс процессных мероприятий "Развитие общего образования детей в Сурском районе"</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0F65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795AA"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6572B9" w14:textId="77777777" w:rsidR="00364740" w:rsidRPr="00364740" w:rsidRDefault="00364740" w:rsidP="00364740">
            <w:pPr>
              <w:ind w:left="-108" w:right="-108"/>
              <w:jc w:val="center"/>
            </w:pPr>
            <w:r w:rsidRPr="00364740">
              <w:t>27.4.02.0000.0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F067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8B6BD" w14:textId="77777777" w:rsidR="00364740" w:rsidRPr="00364740" w:rsidRDefault="00364740" w:rsidP="00364740">
            <w:pPr>
              <w:ind w:left="-108" w:right="-108"/>
              <w:jc w:val="center"/>
            </w:pPr>
            <w:r w:rsidRPr="00364740">
              <w:t>51 641 618,92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E73585" w14:textId="77777777" w:rsidR="00364740" w:rsidRPr="00364740" w:rsidRDefault="00364740" w:rsidP="00364740">
            <w:pPr>
              <w:ind w:left="-108" w:right="-108"/>
              <w:jc w:val="center"/>
            </w:pPr>
            <w:r w:rsidRPr="00364740">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FD0663" w14:textId="77777777" w:rsidR="00364740" w:rsidRPr="00364740" w:rsidRDefault="00364740" w:rsidP="00364740">
            <w:pPr>
              <w:ind w:left="-108" w:right="-108"/>
              <w:jc w:val="center"/>
            </w:pPr>
            <w:r w:rsidRPr="00364740">
              <w:t>57 093 168,00</w:t>
            </w:r>
          </w:p>
        </w:tc>
      </w:tr>
      <w:tr w:rsidR="00AB7CC5" w:rsidRPr="00364740" w14:paraId="58075CF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06F9F" w14:textId="77777777" w:rsidR="00364740" w:rsidRPr="00364740" w:rsidRDefault="00364740" w:rsidP="00364740">
            <w:pPr>
              <w:ind w:left="-93" w:right="-108"/>
              <w:jc w:val="both"/>
            </w:pPr>
            <w:r w:rsidRPr="00364740">
              <w:t>Детские дошкольные учреждения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70E50"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CEDF4"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A169C7" w14:textId="77777777" w:rsidR="00364740" w:rsidRPr="00364740" w:rsidRDefault="00364740" w:rsidP="00364740">
            <w:pPr>
              <w:ind w:left="-108" w:right="-108"/>
              <w:jc w:val="center"/>
            </w:pPr>
            <w:r w:rsidRPr="00364740">
              <w:t>27.4.02.6010.0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3E3B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3B6F4" w14:textId="77777777" w:rsidR="00364740" w:rsidRPr="00364740" w:rsidRDefault="00364740" w:rsidP="00364740">
            <w:pPr>
              <w:ind w:left="-108" w:right="-108"/>
              <w:jc w:val="center"/>
            </w:pPr>
            <w:r w:rsidRPr="00364740">
              <w:t>15 713 318,92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2E6F74" w14:textId="77777777" w:rsidR="00364740" w:rsidRPr="00364740" w:rsidRDefault="00364740" w:rsidP="00364740">
            <w:pPr>
              <w:ind w:left="-108" w:right="-108"/>
              <w:jc w:val="center"/>
            </w:pPr>
            <w:r w:rsidRPr="00364740">
              <w:t>13 643 668,00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76938D" w14:textId="77777777" w:rsidR="00364740" w:rsidRPr="00364740" w:rsidRDefault="00364740" w:rsidP="00364740">
            <w:pPr>
              <w:ind w:left="-108" w:right="-108"/>
              <w:jc w:val="center"/>
            </w:pPr>
            <w:r w:rsidRPr="00364740">
              <w:t>14 643 668,00</w:t>
            </w:r>
          </w:p>
        </w:tc>
      </w:tr>
      <w:tr w:rsidR="00AB7CC5" w:rsidRPr="00364740" w14:paraId="5ED9069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65A48" w14:textId="77777777" w:rsidR="00364740" w:rsidRPr="00364740" w:rsidRDefault="00364740" w:rsidP="00364740">
            <w:pPr>
              <w:ind w:left="-93" w:right="-108"/>
              <w:jc w:val="both"/>
            </w:pPr>
            <w:r w:rsidRPr="00364740">
              <w:t xml:space="preserve">Предоставление субсидий бюджетным, автономным </w:t>
            </w:r>
            <w:r w:rsidRPr="00364740">
              <w:lastRenderedPageBreak/>
              <w:t>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23AE0" w14:textId="77777777" w:rsidR="00364740" w:rsidRPr="00364740" w:rsidRDefault="00364740" w:rsidP="00364740">
            <w:pPr>
              <w:ind w:left="-108" w:right="-108"/>
              <w:jc w:val="center"/>
            </w:pPr>
            <w:r w:rsidRPr="00364740">
              <w:lastRenderedPageBreak/>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95821"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698AA" w14:textId="77777777" w:rsidR="00364740" w:rsidRPr="00364740" w:rsidRDefault="00364740" w:rsidP="00364740">
            <w:pPr>
              <w:ind w:left="-108" w:right="-108"/>
              <w:jc w:val="center"/>
            </w:pPr>
            <w:r w:rsidRPr="00364740">
              <w:t>27.4.02.6010.0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BB82E"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59174" w14:textId="77777777" w:rsidR="00364740" w:rsidRPr="00364740" w:rsidRDefault="00364740" w:rsidP="00364740">
            <w:pPr>
              <w:ind w:left="-108" w:right="-108"/>
              <w:jc w:val="center"/>
            </w:pPr>
            <w:r w:rsidRPr="00364740">
              <w:t>15 713 318,92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A9F9B1" w14:textId="77777777" w:rsidR="00364740" w:rsidRPr="00364740" w:rsidRDefault="00364740" w:rsidP="00364740">
            <w:pPr>
              <w:ind w:left="-108" w:right="-108"/>
              <w:jc w:val="center"/>
            </w:pPr>
            <w:r w:rsidRPr="00364740">
              <w:t>13 643 668,00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DCBA03" w14:textId="77777777" w:rsidR="00364740" w:rsidRPr="00364740" w:rsidRDefault="00364740" w:rsidP="00364740">
            <w:pPr>
              <w:ind w:left="-108" w:right="-108"/>
              <w:jc w:val="center"/>
            </w:pPr>
            <w:r w:rsidRPr="00364740">
              <w:t>14 643 668,00</w:t>
            </w:r>
          </w:p>
        </w:tc>
      </w:tr>
      <w:tr w:rsidR="00AB7CC5" w:rsidRPr="00364740" w14:paraId="482E4EB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DC942" w14:textId="77777777" w:rsidR="00364740" w:rsidRPr="00364740" w:rsidRDefault="00364740" w:rsidP="00364740">
            <w:pPr>
              <w:ind w:left="-93" w:right="-108"/>
              <w:jc w:val="both"/>
            </w:pPr>
            <w:r w:rsidRPr="00364740">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EC7F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AF4AD"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95A6E" w14:textId="77777777" w:rsidR="00364740" w:rsidRPr="00364740" w:rsidRDefault="00364740" w:rsidP="00364740">
            <w:pPr>
              <w:ind w:left="-108" w:right="-108"/>
              <w:jc w:val="center"/>
            </w:pPr>
            <w:r w:rsidRPr="00364740">
              <w:t>27.4.02.6010.0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EEFAB"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D7ECB" w14:textId="77777777" w:rsidR="00364740" w:rsidRPr="00364740" w:rsidRDefault="00364740" w:rsidP="00364740">
            <w:pPr>
              <w:ind w:left="-108" w:right="-108"/>
              <w:jc w:val="center"/>
            </w:pPr>
            <w:r w:rsidRPr="00364740">
              <w:t>15 713 318,92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65D509" w14:textId="77777777" w:rsidR="00364740" w:rsidRPr="00364740" w:rsidRDefault="00364740" w:rsidP="00364740">
            <w:pPr>
              <w:ind w:left="-108" w:right="-108"/>
              <w:jc w:val="center"/>
            </w:pPr>
            <w:r w:rsidRPr="00364740">
              <w:t>13 643 668,00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AAA950" w14:textId="77777777" w:rsidR="00364740" w:rsidRPr="00364740" w:rsidRDefault="00364740" w:rsidP="00364740">
            <w:pPr>
              <w:ind w:left="-108" w:right="-108"/>
              <w:jc w:val="center"/>
            </w:pPr>
            <w:r w:rsidRPr="00364740">
              <w:t>14 643 668,00</w:t>
            </w:r>
          </w:p>
        </w:tc>
      </w:tr>
      <w:tr w:rsidR="00AB7CC5" w:rsidRPr="00364740" w14:paraId="2E9DE49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E5E21" w14:textId="77777777" w:rsidR="00364740" w:rsidRPr="00364740" w:rsidRDefault="00364740" w:rsidP="00364740">
            <w:pPr>
              <w:ind w:left="-93" w:right="-108"/>
              <w:jc w:val="both"/>
            </w:pPr>
            <w:r w:rsidRPr="00364740">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DF2C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88201"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4050FB" w14:textId="77777777" w:rsidR="00364740" w:rsidRPr="00364740" w:rsidRDefault="00364740" w:rsidP="00364740">
            <w:pPr>
              <w:ind w:left="-108" w:right="-108"/>
              <w:jc w:val="center"/>
            </w:pPr>
            <w:r w:rsidRPr="00364740">
              <w:t>27.4.02.7119.0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F873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46277" w14:textId="77777777" w:rsidR="00364740" w:rsidRPr="00364740" w:rsidRDefault="00364740" w:rsidP="00364740">
            <w:pPr>
              <w:ind w:left="-108" w:right="-108"/>
              <w:jc w:val="center"/>
            </w:pPr>
            <w:r w:rsidRPr="00364740">
              <w:t>33 324 300,00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623C56" w14:textId="77777777" w:rsidR="00364740" w:rsidRPr="00364740" w:rsidRDefault="00364740" w:rsidP="00364740">
            <w:pPr>
              <w:ind w:left="-108" w:right="-108"/>
              <w:jc w:val="center"/>
            </w:pPr>
            <w:r w:rsidRPr="00364740">
              <w:t>40 802 300,00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B15F33" w14:textId="77777777" w:rsidR="00364740" w:rsidRPr="00364740" w:rsidRDefault="00364740" w:rsidP="00364740">
            <w:pPr>
              <w:ind w:left="-108" w:right="-108"/>
              <w:jc w:val="center"/>
            </w:pPr>
            <w:r w:rsidRPr="00364740">
              <w:t>42 449 500,00</w:t>
            </w:r>
          </w:p>
        </w:tc>
      </w:tr>
      <w:tr w:rsidR="00AB7CC5" w:rsidRPr="00364740" w14:paraId="7A4D295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7767A"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92FA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664A6"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60109D" w14:textId="77777777" w:rsidR="00364740" w:rsidRPr="00364740" w:rsidRDefault="00364740" w:rsidP="00364740">
            <w:pPr>
              <w:ind w:left="-108" w:right="-108"/>
              <w:jc w:val="center"/>
            </w:pPr>
            <w:r w:rsidRPr="00364740">
              <w:t>27.4.02.7119.0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A4ED9"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F9F65" w14:textId="77777777" w:rsidR="00364740" w:rsidRPr="00364740" w:rsidRDefault="00364740" w:rsidP="00364740">
            <w:pPr>
              <w:ind w:left="-108" w:right="-108"/>
              <w:jc w:val="center"/>
            </w:pPr>
            <w:r w:rsidRPr="00364740">
              <w:t>33 324 300,00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72A0E3" w14:textId="77777777" w:rsidR="00364740" w:rsidRPr="00364740" w:rsidRDefault="00364740" w:rsidP="00364740">
            <w:pPr>
              <w:ind w:left="-108" w:right="-108"/>
              <w:jc w:val="center"/>
            </w:pPr>
            <w:r w:rsidRPr="00364740">
              <w:t>40 802 300,00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92EAFA" w14:textId="77777777" w:rsidR="00364740" w:rsidRPr="00364740" w:rsidRDefault="00364740" w:rsidP="00364740">
            <w:pPr>
              <w:ind w:left="-108" w:right="-108"/>
              <w:jc w:val="center"/>
            </w:pPr>
            <w:r w:rsidRPr="00364740">
              <w:t>42 449 500,00</w:t>
            </w:r>
          </w:p>
        </w:tc>
      </w:tr>
      <w:tr w:rsidR="00AB7CC5" w:rsidRPr="00364740" w14:paraId="14065C5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91652"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A4EE3"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12120"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0871E" w14:textId="77777777" w:rsidR="00364740" w:rsidRPr="00364740" w:rsidRDefault="00364740" w:rsidP="00364740">
            <w:pPr>
              <w:ind w:left="-108" w:right="-108"/>
              <w:jc w:val="center"/>
            </w:pPr>
            <w:r w:rsidRPr="00364740">
              <w:t>27.4.02.7119.0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C501C"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9FD37" w14:textId="77777777" w:rsidR="00364740" w:rsidRPr="00364740" w:rsidRDefault="00364740" w:rsidP="00364740">
            <w:pPr>
              <w:ind w:left="-108" w:right="-108"/>
              <w:jc w:val="center"/>
            </w:pPr>
            <w:r w:rsidRPr="00364740">
              <w:t>33 324 300,00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9405EA" w14:textId="77777777" w:rsidR="00364740" w:rsidRPr="00364740" w:rsidRDefault="00364740" w:rsidP="00364740">
            <w:pPr>
              <w:ind w:left="-108" w:right="-108"/>
              <w:jc w:val="center"/>
            </w:pPr>
            <w:r w:rsidRPr="00364740">
              <w:t>40 802 300,00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B3C12B" w14:textId="77777777" w:rsidR="00364740" w:rsidRPr="00364740" w:rsidRDefault="00364740" w:rsidP="00364740">
            <w:pPr>
              <w:ind w:left="-108" w:right="-108"/>
              <w:jc w:val="center"/>
            </w:pPr>
            <w:r w:rsidRPr="00364740">
              <w:t>42 449 500,00</w:t>
            </w:r>
          </w:p>
        </w:tc>
      </w:tr>
      <w:tr w:rsidR="00AB7CC5" w:rsidRPr="00364740" w14:paraId="2DC0014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09D7D" w14:textId="77777777" w:rsidR="00364740" w:rsidRPr="00364740" w:rsidRDefault="00364740" w:rsidP="00364740">
            <w:pPr>
              <w:ind w:left="-93" w:right="-108"/>
              <w:jc w:val="both"/>
            </w:pPr>
            <w:r w:rsidRPr="00364740">
              <w:t>Средства на поддержку мер по обеспечению сбалансированности местных бюджетов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6AD3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0B50E"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EC742" w14:textId="77777777" w:rsidR="00364740" w:rsidRPr="00364740" w:rsidRDefault="00364740" w:rsidP="00364740">
            <w:pPr>
              <w:ind w:left="-108" w:right="-108"/>
              <w:jc w:val="center"/>
            </w:pPr>
            <w:r w:rsidRPr="00364740">
              <w:t>27.4.02.7211.0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EFB6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82BF" w14:textId="77777777" w:rsidR="00364740" w:rsidRPr="00364740" w:rsidRDefault="00364740" w:rsidP="00364740">
            <w:pPr>
              <w:ind w:left="-108" w:right="-108"/>
              <w:jc w:val="center"/>
            </w:pPr>
            <w:r w:rsidRPr="00364740">
              <w:t>2 604 000,00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C7BB8C"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729B64" w14:textId="77777777" w:rsidR="00364740" w:rsidRPr="00364740" w:rsidRDefault="00364740" w:rsidP="00364740">
            <w:pPr>
              <w:ind w:left="-108" w:right="-108"/>
              <w:jc w:val="center"/>
            </w:pPr>
            <w:r w:rsidRPr="00364740">
              <w:t>0,00</w:t>
            </w:r>
          </w:p>
        </w:tc>
      </w:tr>
      <w:tr w:rsidR="00AB7CC5" w:rsidRPr="00364740" w14:paraId="0ED76AF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DD23E"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7590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E7C50"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13FA0E" w14:textId="77777777" w:rsidR="00364740" w:rsidRPr="00364740" w:rsidRDefault="00364740" w:rsidP="00364740">
            <w:pPr>
              <w:ind w:left="-108" w:right="-108"/>
              <w:jc w:val="center"/>
            </w:pPr>
            <w:r w:rsidRPr="00364740">
              <w:t>27.4.02.7211.0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CC1A2"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D0F77" w14:textId="77777777" w:rsidR="00364740" w:rsidRPr="00364740" w:rsidRDefault="00364740" w:rsidP="00364740">
            <w:pPr>
              <w:ind w:left="-108" w:right="-108"/>
              <w:jc w:val="center"/>
            </w:pPr>
            <w:r w:rsidRPr="00364740">
              <w:t>2 604 000,00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6F0C4"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F734E" w14:textId="77777777" w:rsidR="00364740" w:rsidRPr="00364740" w:rsidRDefault="00364740" w:rsidP="00364740">
            <w:pPr>
              <w:ind w:left="-108" w:right="-108"/>
              <w:jc w:val="center"/>
            </w:pPr>
            <w:r w:rsidRPr="00364740">
              <w:t>0,00</w:t>
            </w:r>
          </w:p>
        </w:tc>
      </w:tr>
      <w:tr w:rsidR="00AB7CC5" w:rsidRPr="00364740" w14:paraId="539241B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ED087"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2CC9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FBF4E"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0AF63E" w14:textId="77777777" w:rsidR="00364740" w:rsidRPr="00364740" w:rsidRDefault="00364740" w:rsidP="00364740">
            <w:pPr>
              <w:ind w:left="-108" w:right="-108"/>
              <w:jc w:val="center"/>
            </w:pPr>
            <w:r w:rsidRPr="00364740">
              <w:t>27.4.02.7211.0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57960"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0AFB" w14:textId="77777777" w:rsidR="00364740" w:rsidRPr="00364740" w:rsidRDefault="00364740" w:rsidP="00364740">
            <w:pPr>
              <w:ind w:left="-108" w:right="-108"/>
              <w:jc w:val="center"/>
            </w:pPr>
            <w:r w:rsidRPr="00364740">
              <w:t>2 604 000,00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D7EE04"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D2D717" w14:textId="77777777" w:rsidR="00364740" w:rsidRPr="00364740" w:rsidRDefault="00364740" w:rsidP="00364740">
            <w:pPr>
              <w:ind w:left="-108" w:right="-108"/>
              <w:jc w:val="center"/>
            </w:pPr>
            <w:r w:rsidRPr="00364740">
              <w:t>0,00</w:t>
            </w:r>
          </w:p>
        </w:tc>
      </w:tr>
      <w:tr w:rsidR="00AB7CC5" w:rsidRPr="00364740" w14:paraId="5DD3AAC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07B80" w14:textId="77777777" w:rsidR="00364740" w:rsidRPr="00364740" w:rsidRDefault="00364740" w:rsidP="00364740">
            <w:pPr>
              <w:ind w:left="-93" w:right="-108"/>
              <w:jc w:val="both"/>
            </w:pPr>
            <w:r w:rsidRPr="00364740">
              <w:t>Общее образование</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EABCD"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1AA31"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B0804"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F891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A6F0C" w14:textId="77777777" w:rsidR="00364740" w:rsidRPr="00364740" w:rsidRDefault="00364740" w:rsidP="00364740">
            <w:pPr>
              <w:ind w:left="-108" w:right="-108"/>
              <w:jc w:val="center"/>
            </w:pPr>
            <w:r w:rsidRPr="00364740">
              <w:t>256 880 735,32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3314B2" w14:textId="77777777" w:rsidR="00364740" w:rsidRPr="00364740" w:rsidRDefault="00364740" w:rsidP="00364740">
            <w:pPr>
              <w:ind w:left="-108" w:right="-108"/>
              <w:jc w:val="center"/>
            </w:pPr>
            <w:r w:rsidRPr="00364740">
              <w:t>288 687 485,93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ADDBBD" w14:textId="77777777" w:rsidR="00364740" w:rsidRPr="00364740" w:rsidRDefault="00364740" w:rsidP="00364740">
            <w:pPr>
              <w:ind w:left="-108" w:right="-108"/>
              <w:jc w:val="center"/>
            </w:pPr>
            <w:r w:rsidRPr="00364740">
              <w:t>253 305 159,29</w:t>
            </w:r>
          </w:p>
        </w:tc>
      </w:tr>
      <w:tr w:rsidR="00AB7CC5" w:rsidRPr="00364740" w14:paraId="27DDC42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BEC04" w14:textId="77777777" w:rsidR="00364740" w:rsidRPr="00364740" w:rsidRDefault="00364740" w:rsidP="00364740">
            <w:pPr>
              <w:ind w:left="-93" w:right="-108"/>
              <w:jc w:val="both"/>
            </w:pPr>
            <w:r w:rsidRPr="00364740">
              <w:t>Муниципальная программа "Развитие и модернизация образования"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A06C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207E2"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8546E9" w14:textId="77777777" w:rsidR="00364740" w:rsidRPr="00364740" w:rsidRDefault="00364740" w:rsidP="00364740">
            <w:pPr>
              <w:ind w:left="-108" w:right="-108"/>
              <w:jc w:val="center"/>
            </w:pPr>
            <w:r w:rsidRPr="00364740">
              <w:t>27.0.00.0000.0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E425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4F54E" w14:textId="77777777" w:rsidR="00364740" w:rsidRPr="00364740" w:rsidRDefault="00364740" w:rsidP="00364740">
            <w:pPr>
              <w:ind w:left="-108" w:right="-108"/>
              <w:jc w:val="center"/>
            </w:pPr>
            <w:r w:rsidRPr="00364740">
              <w:t>254 039 396,32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836D0E" w14:textId="77777777" w:rsidR="00364740" w:rsidRPr="00364740" w:rsidRDefault="00364740" w:rsidP="00364740">
            <w:pPr>
              <w:ind w:left="-108" w:right="-108"/>
              <w:jc w:val="center"/>
            </w:pPr>
            <w:r w:rsidRPr="00364740">
              <w:t>285 846 146,93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FB8303" w14:textId="77777777" w:rsidR="00364740" w:rsidRPr="00364740" w:rsidRDefault="00364740" w:rsidP="00364740">
            <w:pPr>
              <w:ind w:left="-108" w:right="-108"/>
              <w:jc w:val="center"/>
            </w:pPr>
            <w:r w:rsidRPr="00364740">
              <w:t>250 463 820,29</w:t>
            </w:r>
          </w:p>
        </w:tc>
      </w:tr>
      <w:tr w:rsidR="00AB7CC5" w:rsidRPr="00364740" w14:paraId="367A445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B29F9" w14:textId="77777777" w:rsidR="00364740" w:rsidRPr="00364740" w:rsidRDefault="00364740" w:rsidP="00364740">
            <w:pPr>
              <w:ind w:left="-93" w:right="-108"/>
              <w:jc w:val="both"/>
            </w:pPr>
            <w:r w:rsidRPr="00364740">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5D71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9C948"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8B888B" w14:textId="77777777" w:rsidR="00364740" w:rsidRPr="00364740" w:rsidRDefault="00364740" w:rsidP="00364740">
            <w:pPr>
              <w:ind w:left="-108" w:right="-108"/>
              <w:jc w:val="center"/>
            </w:pPr>
            <w:r w:rsidRPr="00364740">
              <w:t>27.1.00.0000.0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20C5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F9834" w14:textId="77777777" w:rsidR="00364740" w:rsidRPr="00364740" w:rsidRDefault="00364740" w:rsidP="00364740">
            <w:pPr>
              <w:ind w:left="-108" w:right="-108"/>
              <w:jc w:val="center"/>
            </w:pPr>
            <w:r w:rsidRPr="00364740">
              <w:t>6 578 800,00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9EEABD" w14:textId="77777777" w:rsidR="00364740" w:rsidRPr="00364740" w:rsidRDefault="00364740" w:rsidP="00364740">
            <w:pPr>
              <w:ind w:left="-108" w:right="-108"/>
              <w:jc w:val="center"/>
            </w:pPr>
            <w:r w:rsidRPr="00364740">
              <w:t>17 511 795,58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A04B6D" w14:textId="77777777" w:rsidR="00364740" w:rsidRPr="00364740" w:rsidRDefault="00364740" w:rsidP="00364740">
            <w:pPr>
              <w:ind w:left="-108" w:right="-108"/>
              <w:jc w:val="center"/>
            </w:pPr>
            <w:r w:rsidRPr="00364740">
              <w:t>6 578 800,00</w:t>
            </w:r>
          </w:p>
        </w:tc>
      </w:tr>
      <w:tr w:rsidR="00AB7CC5" w:rsidRPr="00364740" w14:paraId="548E63F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C190B" w14:textId="77777777" w:rsidR="00364740" w:rsidRPr="00364740" w:rsidRDefault="00364740" w:rsidP="00364740">
            <w:pPr>
              <w:ind w:left="-93" w:right="-108"/>
              <w:jc w:val="both"/>
            </w:pPr>
            <w:r w:rsidRPr="00364740">
              <w:t>Региональный проект "Все лучшее детям"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97C4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0D1D6"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9EBAE9" w14:textId="77777777" w:rsidR="00364740" w:rsidRPr="00364740" w:rsidRDefault="00364740" w:rsidP="00364740">
            <w:pPr>
              <w:ind w:left="-108" w:right="-108"/>
              <w:jc w:val="center"/>
            </w:pPr>
            <w:r w:rsidRPr="00364740">
              <w:t>27.1.Ю</w:t>
            </w:r>
            <w:proofErr w:type="gramStart"/>
            <w:r w:rsidRPr="00364740">
              <w:t>4</w:t>
            </w:r>
            <w:proofErr w:type="gramEnd"/>
            <w:r w:rsidRPr="00364740">
              <w:t>.0000.0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5510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1CE29"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3ECE38" w14:textId="77777777" w:rsidR="00364740" w:rsidRPr="00364740" w:rsidRDefault="00364740" w:rsidP="00364740">
            <w:pPr>
              <w:ind w:left="-108" w:right="-108"/>
              <w:jc w:val="center"/>
            </w:pPr>
            <w:r w:rsidRPr="00364740">
              <w:t>10 932 995,58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79ED39" w14:textId="77777777" w:rsidR="00364740" w:rsidRPr="00364740" w:rsidRDefault="00364740" w:rsidP="00364740">
            <w:pPr>
              <w:ind w:left="-108" w:right="-108"/>
              <w:jc w:val="center"/>
            </w:pPr>
            <w:r w:rsidRPr="00364740">
              <w:t>0,00</w:t>
            </w:r>
          </w:p>
        </w:tc>
      </w:tr>
      <w:tr w:rsidR="00AB7CC5" w:rsidRPr="00364740" w14:paraId="45E630B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F1000" w14:textId="77777777" w:rsidR="00364740" w:rsidRPr="00364740" w:rsidRDefault="00364740" w:rsidP="00364740">
            <w:pPr>
              <w:ind w:left="-93" w:right="-108"/>
              <w:jc w:val="both"/>
            </w:pPr>
            <w:r w:rsidRPr="00364740">
              <w:t>Средства на реализацию мероприятий по модернизации школьных систем образования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5CC4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BB35E"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4CC756" w14:textId="77777777" w:rsidR="00364740" w:rsidRPr="00364740" w:rsidRDefault="00364740" w:rsidP="00364740">
            <w:pPr>
              <w:ind w:left="-108" w:right="-108"/>
              <w:jc w:val="center"/>
            </w:pPr>
            <w:r w:rsidRPr="00364740">
              <w:t>27.1.Ю</w:t>
            </w:r>
            <w:proofErr w:type="gramStart"/>
            <w:r w:rsidRPr="00364740">
              <w:t>4</w:t>
            </w:r>
            <w:proofErr w:type="gramEnd"/>
            <w:r w:rsidRPr="00364740">
              <w:t>.5750.0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7EBD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F300F"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937595" w14:textId="77777777" w:rsidR="00364740" w:rsidRPr="00364740" w:rsidRDefault="00364740" w:rsidP="00364740">
            <w:pPr>
              <w:ind w:left="-108" w:right="-108"/>
              <w:jc w:val="center"/>
            </w:pPr>
            <w:r w:rsidRPr="00364740">
              <w:t>10 932 995,58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12AF90" w14:textId="77777777" w:rsidR="00364740" w:rsidRPr="00364740" w:rsidRDefault="00364740" w:rsidP="00364740">
            <w:pPr>
              <w:ind w:left="-108" w:right="-108"/>
              <w:jc w:val="center"/>
            </w:pPr>
            <w:r w:rsidRPr="00364740">
              <w:t>0,00</w:t>
            </w:r>
          </w:p>
        </w:tc>
      </w:tr>
      <w:tr w:rsidR="00AB7CC5" w:rsidRPr="00364740" w14:paraId="1BF70A3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854DF" w14:textId="77777777" w:rsidR="00364740" w:rsidRPr="00364740" w:rsidRDefault="00364740" w:rsidP="00364740">
            <w:pPr>
              <w:ind w:left="-93" w:right="-108"/>
              <w:jc w:val="both"/>
            </w:pPr>
            <w:r w:rsidRPr="00364740">
              <w:lastRenderedPageBreak/>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CA7CF"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E7DE7"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0C842" w14:textId="77777777" w:rsidR="00364740" w:rsidRPr="00364740" w:rsidRDefault="00364740" w:rsidP="00364740">
            <w:pPr>
              <w:ind w:left="-108" w:right="-108"/>
              <w:jc w:val="center"/>
            </w:pPr>
            <w:r w:rsidRPr="00364740">
              <w:t>27.1.Ю</w:t>
            </w:r>
            <w:proofErr w:type="gramStart"/>
            <w:r w:rsidRPr="00364740">
              <w:t>4</w:t>
            </w:r>
            <w:proofErr w:type="gramEnd"/>
            <w:r w:rsidRPr="00364740">
              <w:t>.5750.0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F4E70"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0FCF2"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B4BD17" w14:textId="77777777" w:rsidR="00364740" w:rsidRPr="00364740" w:rsidRDefault="00364740" w:rsidP="00364740">
            <w:pPr>
              <w:ind w:left="-108" w:right="-108"/>
              <w:jc w:val="center"/>
            </w:pPr>
            <w:r w:rsidRPr="00364740">
              <w:t>10 932 995,58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C6C16C" w14:textId="77777777" w:rsidR="00364740" w:rsidRPr="00364740" w:rsidRDefault="00364740" w:rsidP="00364740">
            <w:pPr>
              <w:ind w:left="-108" w:right="-108"/>
              <w:jc w:val="center"/>
            </w:pPr>
            <w:r w:rsidRPr="00364740">
              <w:t>0,00</w:t>
            </w:r>
          </w:p>
        </w:tc>
      </w:tr>
      <w:tr w:rsidR="00AB7CC5" w:rsidRPr="00364740" w14:paraId="6027D34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F28AE"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89977"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4469D"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5F3D0" w14:textId="77777777" w:rsidR="00364740" w:rsidRPr="00364740" w:rsidRDefault="00364740" w:rsidP="00364740">
            <w:pPr>
              <w:ind w:left="-108" w:right="-108"/>
              <w:jc w:val="center"/>
            </w:pPr>
            <w:r w:rsidRPr="00364740">
              <w:t>27.1.Ю</w:t>
            </w:r>
            <w:proofErr w:type="gramStart"/>
            <w:r w:rsidRPr="00364740">
              <w:t>4</w:t>
            </w:r>
            <w:proofErr w:type="gramEnd"/>
            <w:r w:rsidRPr="00364740">
              <w:t>.5750.0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7594A"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946D8"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4FB9F0" w14:textId="77777777" w:rsidR="00364740" w:rsidRPr="00364740" w:rsidRDefault="00364740" w:rsidP="00364740">
            <w:pPr>
              <w:ind w:left="-108" w:right="-108"/>
              <w:jc w:val="center"/>
            </w:pPr>
            <w:r w:rsidRPr="00364740">
              <w:t>10 932 995,58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9D147C" w14:textId="77777777" w:rsidR="00364740" w:rsidRPr="00364740" w:rsidRDefault="00364740" w:rsidP="00364740">
            <w:pPr>
              <w:ind w:left="-108" w:right="-108"/>
              <w:jc w:val="center"/>
            </w:pPr>
            <w:r w:rsidRPr="00364740">
              <w:t>0,00</w:t>
            </w:r>
          </w:p>
        </w:tc>
      </w:tr>
      <w:tr w:rsidR="00AB7CC5" w:rsidRPr="00364740" w14:paraId="2A27E92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04857" w14:textId="77777777" w:rsidR="00364740" w:rsidRPr="00364740" w:rsidRDefault="00364740" w:rsidP="00364740">
            <w:pPr>
              <w:ind w:left="-93" w:right="-108"/>
              <w:jc w:val="both"/>
            </w:pPr>
            <w:r w:rsidRPr="00364740">
              <w:t>Региональный проект «Педагоги и наставники»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428B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BD3A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42E5F" w14:textId="77777777" w:rsidR="00364740" w:rsidRPr="00364740" w:rsidRDefault="00364740" w:rsidP="00364740">
            <w:pPr>
              <w:ind w:left="-108" w:right="-108"/>
              <w:jc w:val="center"/>
            </w:pPr>
            <w:r w:rsidRPr="00364740">
              <w:t>27.1.Ю</w:t>
            </w:r>
            <w:proofErr w:type="gramStart"/>
            <w:r w:rsidRPr="00364740">
              <w:t>6</w:t>
            </w:r>
            <w:proofErr w:type="gramEnd"/>
            <w:r w:rsidRPr="00364740">
              <w:t>.0000.0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3D7E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1674" w14:textId="77777777" w:rsidR="00364740" w:rsidRPr="00364740" w:rsidRDefault="00364740" w:rsidP="00364740">
            <w:pPr>
              <w:ind w:left="-108" w:right="-108"/>
              <w:jc w:val="center"/>
            </w:pPr>
            <w:r w:rsidRPr="00364740">
              <w:t>6 578 800,00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B024B2" w14:textId="77777777" w:rsidR="00364740" w:rsidRPr="00364740" w:rsidRDefault="00364740" w:rsidP="00364740">
            <w:pPr>
              <w:ind w:left="-108" w:right="-108"/>
              <w:jc w:val="center"/>
            </w:pPr>
            <w:r w:rsidRPr="00364740">
              <w:t>6 578 800,00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7CC896" w14:textId="77777777" w:rsidR="00364740" w:rsidRPr="00364740" w:rsidRDefault="00364740" w:rsidP="00364740">
            <w:pPr>
              <w:ind w:left="-108" w:right="-108"/>
              <w:jc w:val="center"/>
            </w:pPr>
            <w:r w:rsidRPr="00364740">
              <w:t>6 578 800,00</w:t>
            </w:r>
          </w:p>
        </w:tc>
      </w:tr>
      <w:tr w:rsidR="00AB7CC5" w:rsidRPr="00364740" w14:paraId="1857F25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83BA8" w14:textId="77777777" w:rsidR="00364740" w:rsidRPr="00364740" w:rsidRDefault="00364740" w:rsidP="00364740">
            <w:pPr>
              <w:ind w:left="-93" w:right="-108"/>
              <w:jc w:val="both"/>
            </w:pPr>
            <w:r w:rsidRPr="00364740">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5889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65D5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824A2" w14:textId="77777777" w:rsidR="00364740" w:rsidRPr="00364740" w:rsidRDefault="00364740" w:rsidP="00364740">
            <w:pPr>
              <w:ind w:left="-108" w:right="-108"/>
              <w:jc w:val="center"/>
            </w:pPr>
            <w:r w:rsidRPr="00364740">
              <w:t>27.1.Ю</w:t>
            </w:r>
            <w:proofErr w:type="gramStart"/>
            <w:r w:rsidRPr="00364740">
              <w:t>6</w:t>
            </w:r>
            <w:proofErr w:type="gramEnd"/>
            <w:r w:rsidRPr="00364740">
              <w:t>.5303.0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213A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89502" w14:textId="77777777" w:rsidR="00364740" w:rsidRPr="00364740" w:rsidRDefault="00364740" w:rsidP="00364740">
            <w:pPr>
              <w:ind w:left="-108" w:right="-108"/>
              <w:jc w:val="center"/>
            </w:pPr>
            <w:r w:rsidRPr="00364740">
              <w:t>6 578 800,00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E92F23" w14:textId="77777777" w:rsidR="00364740" w:rsidRPr="00364740" w:rsidRDefault="00364740" w:rsidP="00364740">
            <w:pPr>
              <w:ind w:left="-108" w:right="-108"/>
              <w:jc w:val="center"/>
            </w:pPr>
            <w:r w:rsidRPr="00364740">
              <w:t>6 578 800,00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C24182" w14:textId="77777777" w:rsidR="00364740" w:rsidRPr="00364740" w:rsidRDefault="00364740" w:rsidP="00364740">
            <w:pPr>
              <w:ind w:left="-108" w:right="-108"/>
              <w:jc w:val="center"/>
            </w:pPr>
            <w:r w:rsidRPr="00364740">
              <w:t>6 578 800,00</w:t>
            </w:r>
          </w:p>
        </w:tc>
      </w:tr>
      <w:tr w:rsidR="00AB7CC5" w:rsidRPr="00364740" w14:paraId="6F9BC49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9C756"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0D0CA"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67EBE"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A92E8D" w14:textId="77777777" w:rsidR="00364740" w:rsidRPr="00364740" w:rsidRDefault="00364740" w:rsidP="00364740">
            <w:pPr>
              <w:ind w:left="-108" w:right="-108"/>
              <w:jc w:val="center"/>
            </w:pPr>
            <w:r w:rsidRPr="00364740">
              <w:t>27.1.Ю</w:t>
            </w:r>
            <w:proofErr w:type="gramStart"/>
            <w:r w:rsidRPr="00364740">
              <w:t>6</w:t>
            </w:r>
            <w:proofErr w:type="gramEnd"/>
            <w:r w:rsidRPr="00364740">
              <w:t>.5303.0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BD28D"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96AAD" w14:textId="77777777" w:rsidR="00364740" w:rsidRPr="00364740" w:rsidRDefault="00364740" w:rsidP="00364740">
            <w:pPr>
              <w:ind w:left="-108" w:right="-108"/>
              <w:jc w:val="center"/>
            </w:pPr>
            <w:r w:rsidRPr="00364740">
              <w:t>6 578 800,00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FE47A3" w14:textId="77777777" w:rsidR="00364740" w:rsidRPr="00364740" w:rsidRDefault="00364740" w:rsidP="00364740">
            <w:pPr>
              <w:ind w:left="-108" w:right="-108"/>
              <w:jc w:val="center"/>
            </w:pPr>
            <w:r w:rsidRPr="00364740">
              <w:t>6 578 800,00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0F1B6B" w14:textId="77777777" w:rsidR="00364740" w:rsidRPr="00364740" w:rsidRDefault="00364740" w:rsidP="00364740">
            <w:pPr>
              <w:ind w:left="-108" w:right="-108"/>
              <w:jc w:val="center"/>
            </w:pPr>
            <w:r w:rsidRPr="00364740">
              <w:t>6 578 800,00</w:t>
            </w:r>
          </w:p>
        </w:tc>
      </w:tr>
      <w:tr w:rsidR="00AB7CC5" w:rsidRPr="00364740" w14:paraId="7276CC3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1C433"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0AF5F"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496FE"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1730D" w14:textId="77777777" w:rsidR="00364740" w:rsidRPr="00364740" w:rsidRDefault="00364740" w:rsidP="00364740">
            <w:pPr>
              <w:ind w:left="-108" w:right="-108"/>
              <w:jc w:val="center"/>
            </w:pPr>
            <w:r w:rsidRPr="00364740">
              <w:t>27.1.Ю</w:t>
            </w:r>
            <w:proofErr w:type="gramStart"/>
            <w:r w:rsidRPr="00364740">
              <w:t>6</w:t>
            </w:r>
            <w:proofErr w:type="gramEnd"/>
            <w:r w:rsidRPr="00364740">
              <w:t>.5303.0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79F53"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818AF" w14:textId="77777777" w:rsidR="00364740" w:rsidRPr="00364740" w:rsidRDefault="00364740" w:rsidP="00364740">
            <w:pPr>
              <w:ind w:left="-108" w:right="-108"/>
              <w:jc w:val="center"/>
            </w:pPr>
            <w:r w:rsidRPr="00364740">
              <w:t>6 578 800,00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C7A9C6" w14:textId="77777777" w:rsidR="00364740" w:rsidRPr="00364740" w:rsidRDefault="00364740" w:rsidP="00364740">
            <w:pPr>
              <w:ind w:left="-108" w:right="-108"/>
              <w:jc w:val="center"/>
            </w:pPr>
            <w:r w:rsidRPr="00364740">
              <w:t>6 578 800,00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C8CD3F" w14:textId="77777777" w:rsidR="00364740" w:rsidRPr="00364740" w:rsidRDefault="00364740" w:rsidP="00364740">
            <w:pPr>
              <w:ind w:left="-108" w:right="-108"/>
              <w:jc w:val="center"/>
            </w:pPr>
            <w:r w:rsidRPr="00364740">
              <w:t>6 578 800,00</w:t>
            </w:r>
          </w:p>
        </w:tc>
      </w:tr>
      <w:tr w:rsidR="00AB7CC5" w:rsidRPr="00364740" w14:paraId="566245B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470A1" w14:textId="77777777" w:rsidR="00364740" w:rsidRPr="00364740" w:rsidRDefault="00364740" w:rsidP="00364740">
            <w:pPr>
              <w:ind w:left="-93" w:right="-108"/>
              <w:jc w:val="both"/>
            </w:pPr>
            <w:r w:rsidRPr="00364740">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1C20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C8153"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5A0246" w14:textId="77777777" w:rsidR="00364740" w:rsidRPr="00364740" w:rsidRDefault="00364740" w:rsidP="00364740">
            <w:pPr>
              <w:ind w:left="-108" w:right="-108"/>
              <w:jc w:val="center"/>
            </w:pPr>
            <w:r w:rsidRPr="00364740">
              <w:t>27.2.00.0000.0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62F5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201E0"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AEEB34" w14:textId="77777777" w:rsidR="00364740" w:rsidRPr="00364740" w:rsidRDefault="00364740" w:rsidP="00364740">
            <w:pPr>
              <w:ind w:left="-108" w:right="-108"/>
              <w:jc w:val="center"/>
            </w:pPr>
            <w:r w:rsidRPr="00364740">
              <w:t>34 185 813,95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821B68" w14:textId="77777777" w:rsidR="00364740" w:rsidRPr="00364740" w:rsidRDefault="00364740" w:rsidP="00364740">
            <w:pPr>
              <w:ind w:left="-108" w:right="-108"/>
              <w:jc w:val="center"/>
            </w:pPr>
            <w:r w:rsidRPr="00364740">
              <w:t>0,00</w:t>
            </w:r>
          </w:p>
        </w:tc>
      </w:tr>
      <w:tr w:rsidR="00AB7CC5" w:rsidRPr="00364740" w14:paraId="0EAC175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A3F4D" w14:textId="77777777" w:rsidR="00364740" w:rsidRPr="00364740" w:rsidRDefault="00364740" w:rsidP="00364740">
            <w:pPr>
              <w:ind w:left="-93" w:right="-108"/>
              <w:jc w:val="both"/>
            </w:pPr>
            <w:r w:rsidRPr="00364740">
              <w:t>Региональный проект "Создание условий для обучения, отдыха и оздоровления детей и молодежи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B261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043BF"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3F40B" w14:textId="77777777" w:rsidR="00364740" w:rsidRPr="00364740" w:rsidRDefault="00364740" w:rsidP="00364740">
            <w:pPr>
              <w:ind w:left="-108" w:right="-108"/>
              <w:jc w:val="center"/>
            </w:pPr>
            <w:r w:rsidRPr="00364740">
              <w:t>27.2.01.0000.0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6150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07405"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5FC78C" w14:textId="77777777" w:rsidR="00364740" w:rsidRPr="00364740" w:rsidRDefault="00364740" w:rsidP="00364740">
            <w:pPr>
              <w:ind w:left="-108" w:right="-108"/>
              <w:jc w:val="center"/>
            </w:pPr>
            <w:r w:rsidRPr="00364740">
              <w:t>34 185 813,95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7716A2" w14:textId="77777777" w:rsidR="00364740" w:rsidRPr="00364740" w:rsidRDefault="00364740" w:rsidP="00364740">
            <w:pPr>
              <w:ind w:left="-108" w:right="-108"/>
              <w:jc w:val="center"/>
            </w:pPr>
            <w:r w:rsidRPr="00364740">
              <w:t>0,00</w:t>
            </w:r>
          </w:p>
        </w:tc>
      </w:tr>
      <w:tr w:rsidR="00AB7CC5" w:rsidRPr="00364740" w14:paraId="17EF916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88AA5" w14:textId="77777777" w:rsidR="00364740" w:rsidRPr="00364740" w:rsidRDefault="00364740" w:rsidP="00364740">
            <w:pPr>
              <w:ind w:left="-93" w:right="-108"/>
              <w:jc w:val="both"/>
            </w:pPr>
            <w:r w:rsidRPr="00364740">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BC99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06942"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301EA" w14:textId="77777777" w:rsidR="00364740" w:rsidRPr="00364740" w:rsidRDefault="00364740" w:rsidP="00364740">
            <w:pPr>
              <w:ind w:left="-108" w:right="-108"/>
              <w:jc w:val="center"/>
            </w:pPr>
            <w:r w:rsidRPr="00364740">
              <w:t>27.2.01.L750.2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D281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75856"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34C99E" w14:textId="77777777" w:rsidR="00364740" w:rsidRPr="00364740" w:rsidRDefault="00364740" w:rsidP="00364740">
            <w:pPr>
              <w:ind w:left="-108" w:right="-108"/>
              <w:jc w:val="center"/>
            </w:pPr>
            <w:r w:rsidRPr="00364740">
              <w:t>34 185 813,95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2754DD" w14:textId="77777777" w:rsidR="00364740" w:rsidRPr="00364740" w:rsidRDefault="00364740" w:rsidP="00364740">
            <w:pPr>
              <w:ind w:left="-108" w:right="-108"/>
              <w:jc w:val="center"/>
            </w:pPr>
            <w:r w:rsidRPr="00364740">
              <w:t>0,00</w:t>
            </w:r>
          </w:p>
        </w:tc>
      </w:tr>
      <w:tr w:rsidR="00AB7CC5" w:rsidRPr="00364740" w14:paraId="7375649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A04A4"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0FAD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30BB3"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4C1D2" w14:textId="77777777" w:rsidR="00364740" w:rsidRPr="00364740" w:rsidRDefault="00364740" w:rsidP="00364740">
            <w:pPr>
              <w:ind w:left="-108" w:right="-108"/>
              <w:jc w:val="center"/>
            </w:pPr>
            <w:r w:rsidRPr="00364740">
              <w:t>27.2.01.L750.2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C7AE4"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625B"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711B9F" w14:textId="77777777" w:rsidR="00364740" w:rsidRPr="00364740" w:rsidRDefault="00364740" w:rsidP="00364740">
            <w:pPr>
              <w:ind w:left="-108" w:right="-108"/>
              <w:jc w:val="center"/>
            </w:pPr>
            <w:r w:rsidRPr="00364740">
              <w:t>34 185 813,95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3D5F14" w14:textId="77777777" w:rsidR="00364740" w:rsidRPr="00364740" w:rsidRDefault="00364740" w:rsidP="00364740">
            <w:pPr>
              <w:ind w:left="-108" w:right="-108"/>
              <w:jc w:val="center"/>
            </w:pPr>
            <w:r w:rsidRPr="00364740">
              <w:t>0,00</w:t>
            </w:r>
          </w:p>
        </w:tc>
      </w:tr>
      <w:tr w:rsidR="00AB7CC5" w:rsidRPr="00364740" w14:paraId="63AF04A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01ADD"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38AC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066FC"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BB834" w14:textId="77777777" w:rsidR="00364740" w:rsidRPr="00364740" w:rsidRDefault="00364740" w:rsidP="00364740">
            <w:pPr>
              <w:ind w:left="-108" w:right="-108"/>
              <w:jc w:val="center"/>
            </w:pPr>
            <w:r w:rsidRPr="00364740">
              <w:t>27.2.01.L750.2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65086"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BEFE9"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6F7F35" w14:textId="77777777" w:rsidR="00364740" w:rsidRPr="00364740" w:rsidRDefault="00364740" w:rsidP="00364740">
            <w:pPr>
              <w:ind w:left="-108" w:right="-108"/>
              <w:jc w:val="center"/>
            </w:pPr>
            <w:r w:rsidRPr="00364740">
              <w:t>34 185 813,95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6FEB9E" w14:textId="77777777" w:rsidR="00364740" w:rsidRPr="00364740" w:rsidRDefault="00364740" w:rsidP="00364740">
            <w:pPr>
              <w:ind w:left="-108" w:right="-108"/>
              <w:jc w:val="center"/>
            </w:pPr>
            <w:r w:rsidRPr="00364740">
              <w:t>0,00</w:t>
            </w:r>
          </w:p>
        </w:tc>
      </w:tr>
      <w:tr w:rsidR="00AB7CC5" w:rsidRPr="00364740" w14:paraId="77A21DD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28F53"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14B6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5951D"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66151" w14:textId="77777777" w:rsidR="00364740" w:rsidRPr="00364740" w:rsidRDefault="00364740" w:rsidP="00364740">
            <w:pPr>
              <w:ind w:left="-108" w:right="-108"/>
              <w:jc w:val="center"/>
            </w:pPr>
            <w:r w:rsidRPr="00364740">
              <w:t>27.4.00.0000.0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0037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2D2E9" w14:textId="77777777" w:rsidR="00364740" w:rsidRPr="00364740" w:rsidRDefault="00364740" w:rsidP="00364740">
            <w:pPr>
              <w:ind w:left="-108" w:right="-108"/>
              <w:jc w:val="center"/>
            </w:pPr>
            <w:r w:rsidRPr="00364740">
              <w:t>247 460 596,32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B23931" w14:textId="77777777" w:rsidR="00364740" w:rsidRPr="00364740" w:rsidRDefault="00364740" w:rsidP="00364740">
            <w:pPr>
              <w:ind w:left="-108" w:right="-108"/>
              <w:jc w:val="center"/>
            </w:pPr>
            <w:r w:rsidRPr="00364740">
              <w:t>234 148 537,40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48F314" w14:textId="77777777" w:rsidR="00364740" w:rsidRPr="00364740" w:rsidRDefault="00364740" w:rsidP="00364740">
            <w:pPr>
              <w:ind w:left="-108" w:right="-108"/>
              <w:jc w:val="center"/>
            </w:pPr>
            <w:r w:rsidRPr="00364740">
              <w:t>243 885 020,29</w:t>
            </w:r>
          </w:p>
        </w:tc>
      </w:tr>
      <w:tr w:rsidR="00AB7CC5" w:rsidRPr="00364740" w14:paraId="1FFF139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0415D" w14:textId="77777777" w:rsidR="00364740" w:rsidRPr="00364740" w:rsidRDefault="00364740" w:rsidP="00364740">
            <w:pPr>
              <w:ind w:left="-93" w:right="-108"/>
              <w:jc w:val="both"/>
            </w:pPr>
            <w:r w:rsidRPr="00364740">
              <w:t>Комплекс процессных мероприятий "Развитие общего образования детей в Сурском районе"</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8485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C8E0C"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A224AB" w14:textId="77777777" w:rsidR="00364740" w:rsidRPr="00364740" w:rsidRDefault="00364740" w:rsidP="00364740">
            <w:pPr>
              <w:ind w:left="-108" w:right="-108"/>
              <w:jc w:val="center"/>
            </w:pPr>
            <w:r w:rsidRPr="00364740">
              <w:t>27.4.02.0000.0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5AAC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963F" w14:textId="77777777" w:rsidR="00364740" w:rsidRPr="00364740" w:rsidRDefault="00364740" w:rsidP="00364740">
            <w:pPr>
              <w:ind w:left="-108" w:right="-108"/>
              <w:jc w:val="center"/>
            </w:pPr>
            <w:r w:rsidRPr="00364740">
              <w:t>247 460 596,32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CEE0ED" w14:textId="77777777" w:rsidR="00364740" w:rsidRPr="00364740" w:rsidRDefault="00364740" w:rsidP="00364740">
            <w:pPr>
              <w:ind w:left="-108" w:right="-108"/>
              <w:jc w:val="center"/>
            </w:pPr>
            <w:r w:rsidRPr="00364740">
              <w:t>234 148 537,40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97CF79" w14:textId="77777777" w:rsidR="00364740" w:rsidRPr="00364740" w:rsidRDefault="00364740" w:rsidP="00364740">
            <w:pPr>
              <w:ind w:left="-108" w:right="-108"/>
              <w:jc w:val="center"/>
            </w:pPr>
            <w:r w:rsidRPr="00364740">
              <w:t>243 885 020,29</w:t>
            </w:r>
          </w:p>
        </w:tc>
      </w:tr>
      <w:tr w:rsidR="00AB7CC5" w:rsidRPr="00364740" w14:paraId="009D3D9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FA8BB" w14:textId="77777777" w:rsidR="00364740" w:rsidRPr="00364740" w:rsidRDefault="00364740" w:rsidP="00364740">
            <w:pPr>
              <w:ind w:left="-93" w:right="-108"/>
              <w:jc w:val="both"/>
            </w:pPr>
            <w:r w:rsidRPr="00364740">
              <w:t>Школы-детские сады, школы начальные, неполные средние и средние</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8C0B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6CBF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C344C" w14:textId="77777777" w:rsidR="00364740" w:rsidRPr="00364740" w:rsidRDefault="00364740" w:rsidP="00364740">
            <w:pPr>
              <w:ind w:left="-108" w:right="-108"/>
              <w:jc w:val="center"/>
            </w:pPr>
            <w:r w:rsidRPr="00364740">
              <w:t>27.4.02.6011.0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F38D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3E219" w14:textId="77777777" w:rsidR="00364740" w:rsidRPr="00364740" w:rsidRDefault="00364740" w:rsidP="00364740">
            <w:pPr>
              <w:ind w:left="-108" w:right="-108"/>
              <w:jc w:val="center"/>
            </w:pPr>
            <w:r w:rsidRPr="00364740">
              <w:t>63 863 425,95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15C50D" w14:textId="77777777" w:rsidR="00364740" w:rsidRPr="00364740" w:rsidRDefault="00364740" w:rsidP="00364740">
            <w:pPr>
              <w:ind w:left="-108" w:right="-108"/>
              <w:jc w:val="center"/>
            </w:pPr>
            <w:r w:rsidRPr="00364740">
              <w:t>57 748 352,60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357A2F" w14:textId="77777777" w:rsidR="00364740" w:rsidRPr="00364740" w:rsidRDefault="00364740" w:rsidP="00364740">
            <w:pPr>
              <w:ind w:left="-108" w:right="-108"/>
              <w:jc w:val="center"/>
            </w:pPr>
            <w:r w:rsidRPr="00364740">
              <w:t>61 938 410,10</w:t>
            </w:r>
          </w:p>
        </w:tc>
      </w:tr>
      <w:tr w:rsidR="00AB7CC5" w:rsidRPr="00364740" w14:paraId="532C3E8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0552C"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03CDF"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C0BB9"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A65C3" w14:textId="77777777" w:rsidR="00364740" w:rsidRPr="00364740" w:rsidRDefault="00364740" w:rsidP="00364740">
            <w:pPr>
              <w:ind w:left="-108" w:right="-108"/>
              <w:jc w:val="center"/>
            </w:pPr>
            <w:r w:rsidRPr="00364740">
              <w:t>27.4.02.6011.0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ED476"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99EFD" w14:textId="77777777" w:rsidR="00364740" w:rsidRPr="00364740" w:rsidRDefault="00364740" w:rsidP="00364740">
            <w:pPr>
              <w:ind w:left="-108" w:right="-108"/>
              <w:jc w:val="center"/>
            </w:pPr>
            <w:r w:rsidRPr="00364740">
              <w:t>63 863 425,95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552DF2" w14:textId="77777777" w:rsidR="00364740" w:rsidRPr="00364740" w:rsidRDefault="00364740" w:rsidP="00364740">
            <w:pPr>
              <w:ind w:left="-108" w:right="-108"/>
              <w:jc w:val="center"/>
            </w:pPr>
            <w:r w:rsidRPr="00364740">
              <w:t>57 748 352,60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D0752E" w14:textId="77777777" w:rsidR="00364740" w:rsidRPr="00364740" w:rsidRDefault="00364740" w:rsidP="00364740">
            <w:pPr>
              <w:ind w:left="-108" w:right="-108"/>
              <w:jc w:val="center"/>
            </w:pPr>
            <w:r w:rsidRPr="00364740">
              <w:t>61 938 410,10</w:t>
            </w:r>
          </w:p>
        </w:tc>
      </w:tr>
      <w:tr w:rsidR="00AB7CC5" w:rsidRPr="00364740" w14:paraId="750B6BA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697B4" w14:textId="77777777" w:rsidR="00364740" w:rsidRPr="00364740" w:rsidRDefault="00364740" w:rsidP="00364740">
            <w:pPr>
              <w:ind w:left="-93" w:right="-108"/>
              <w:jc w:val="both"/>
            </w:pPr>
            <w:r w:rsidRPr="00364740">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6C11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B3E84"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5A24CB" w14:textId="77777777" w:rsidR="00364740" w:rsidRPr="00364740" w:rsidRDefault="00364740" w:rsidP="00364740">
            <w:pPr>
              <w:ind w:left="-108" w:right="-108"/>
              <w:jc w:val="center"/>
            </w:pPr>
            <w:r w:rsidRPr="00364740">
              <w:t>27.4.02.6011.0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26D97"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31EA2" w14:textId="77777777" w:rsidR="00364740" w:rsidRPr="00364740" w:rsidRDefault="00364740" w:rsidP="00364740">
            <w:pPr>
              <w:ind w:left="-108" w:right="-108"/>
              <w:jc w:val="center"/>
            </w:pPr>
            <w:r w:rsidRPr="00364740">
              <w:t>63 863 425,95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6B1275" w14:textId="77777777" w:rsidR="00364740" w:rsidRPr="00364740" w:rsidRDefault="00364740" w:rsidP="00364740">
            <w:pPr>
              <w:ind w:left="-108" w:right="-108"/>
              <w:jc w:val="center"/>
            </w:pPr>
            <w:r w:rsidRPr="00364740">
              <w:t>57 748 352,60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AFD1AA" w14:textId="77777777" w:rsidR="00364740" w:rsidRPr="00364740" w:rsidRDefault="00364740" w:rsidP="00364740">
            <w:pPr>
              <w:ind w:left="-108" w:right="-108"/>
              <w:jc w:val="center"/>
            </w:pPr>
            <w:r w:rsidRPr="00364740">
              <w:t>61 938 410,10</w:t>
            </w:r>
          </w:p>
        </w:tc>
      </w:tr>
      <w:tr w:rsidR="00AB7CC5" w:rsidRPr="00364740" w14:paraId="420ADF2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ED50A" w14:textId="77777777" w:rsidR="00364740" w:rsidRPr="00364740" w:rsidRDefault="00364740" w:rsidP="00364740">
            <w:pPr>
              <w:ind w:left="-93" w:right="-108"/>
              <w:jc w:val="both"/>
            </w:pPr>
            <w:r w:rsidRPr="00364740">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FD0F3"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FDED5"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46214" w14:textId="77777777" w:rsidR="00364740" w:rsidRPr="00364740" w:rsidRDefault="00364740" w:rsidP="00364740">
            <w:pPr>
              <w:ind w:left="-108" w:right="-108"/>
              <w:jc w:val="center"/>
            </w:pPr>
            <w:r w:rsidRPr="00364740">
              <w:t>27.4.02.7092.0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364C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E9D2F" w14:textId="77777777" w:rsidR="00364740" w:rsidRPr="00364740" w:rsidRDefault="00364740" w:rsidP="00364740">
            <w:pPr>
              <w:ind w:left="-108" w:right="-108"/>
              <w:jc w:val="center"/>
            </w:pPr>
            <w:r w:rsidRPr="00364740">
              <w:t>4 500 000,00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10DB09"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AF9C45" w14:textId="77777777" w:rsidR="00364740" w:rsidRPr="00364740" w:rsidRDefault="00364740" w:rsidP="00364740">
            <w:pPr>
              <w:ind w:left="-108" w:right="-108"/>
              <w:jc w:val="center"/>
            </w:pPr>
            <w:r w:rsidRPr="00364740">
              <w:t>0,00</w:t>
            </w:r>
          </w:p>
        </w:tc>
      </w:tr>
      <w:tr w:rsidR="00AB7CC5" w:rsidRPr="00364740" w14:paraId="306460B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FBE13"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BAFBF"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23236"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D3D54" w14:textId="77777777" w:rsidR="00364740" w:rsidRPr="00364740" w:rsidRDefault="00364740" w:rsidP="00364740">
            <w:pPr>
              <w:ind w:left="-108" w:right="-108"/>
              <w:jc w:val="center"/>
            </w:pPr>
            <w:r w:rsidRPr="00364740">
              <w:t>27.4.02.7092.0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66ECD"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55330" w14:textId="77777777" w:rsidR="00364740" w:rsidRPr="00364740" w:rsidRDefault="00364740" w:rsidP="00364740">
            <w:pPr>
              <w:ind w:left="-108" w:right="-108"/>
              <w:jc w:val="center"/>
            </w:pPr>
            <w:r w:rsidRPr="00364740">
              <w:t>4 500 000,00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B5496B"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CE7B7D" w14:textId="77777777" w:rsidR="00364740" w:rsidRPr="00364740" w:rsidRDefault="00364740" w:rsidP="00364740">
            <w:pPr>
              <w:ind w:left="-108" w:right="-108"/>
              <w:jc w:val="center"/>
            </w:pPr>
            <w:r w:rsidRPr="00364740">
              <w:t>0,00</w:t>
            </w:r>
          </w:p>
        </w:tc>
      </w:tr>
      <w:tr w:rsidR="00AB7CC5" w:rsidRPr="00364740" w14:paraId="7A8CCC7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F6BDB"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97173"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207C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B1C75E" w14:textId="77777777" w:rsidR="00364740" w:rsidRPr="00364740" w:rsidRDefault="00364740" w:rsidP="00364740">
            <w:pPr>
              <w:ind w:left="-108" w:right="-108"/>
              <w:jc w:val="center"/>
            </w:pPr>
            <w:r w:rsidRPr="00364740">
              <w:t>27.4.02.7092.0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A4C12"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5302C" w14:textId="77777777" w:rsidR="00364740" w:rsidRPr="00364740" w:rsidRDefault="00364740" w:rsidP="00364740">
            <w:pPr>
              <w:ind w:left="-108" w:right="-108"/>
              <w:jc w:val="center"/>
            </w:pPr>
            <w:r w:rsidRPr="00364740">
              <w:t>4 500 000,00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95D58A"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2DC288" w14:textId="77777777" w:rsidR="00364740" w:rsidRPr="00364740" w:rsidRDefault="00364740" w:rsidP="00364740">
            <w:pPr>
              <w:ind w:left="-108" w:right="-108"/>
              <w:jc w:val="center"/>
            </w:pPr>
            <w:r w:rsidRPr="00364740">
              <w:t>0,00</w:t>
            </w:r>
          </w:p>
        </w:tc>
      </w:tr>
      <w:tr w:rsidR="00AB7CC5" w:rsidRPr="00364740" w14:paraId="778F468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D1B79" w14:textId="77777777" w:rsidR="00364740" w:rsidRPr="00364740" w:rsidRDefault="00364740" w:rsidP="00364740">
            <w:pPr>
              <w:ind w:left="-93" w:right="-108"/>
              <w:jc w:val="both"/>
            </w:pPr>
            <w:r w:rsidRPr="00364740">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3987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C1CAF"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56CAD" w14:textId="77777777" w:rsidR="00364740" w:rsidRPr="00364740" w:rsidRDefault="00364740" w:rsidP="00364740">
            <w:pPr>
              <w:ind w:left="-108" w:right="-108"/>
              <w:jc w:val="center"/>
            </w:pPr>
            <w:r w:rsidRPr="00364740">
              <w:t>27.4.02.7098.0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6C92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F4EEF"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C3FB68" w14:textId="77777777" w:rsidR="00364740" w:rsidRPr="00364740" w:rsidRDefault="00364740" w:rsidP="00364740">
            <w:pPr>
              <w:ind w:left="-108" w:right="-108"/>
              <w:jc w:val="center"/>
            </w:pPr>
            <w:r w:rsidRPr="00364740">
              <w:t>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90A177" w14:textId="77777777" w:rsidR="00364740" w:rsidRPr="00364740" w:rsidRDefault="00364740" w:rsidP="00364740">
            <w:pPr>
              <w:ind w:left="-108" w:right="-108"/>
              <w:jc w:val="center"/>
            </w:pPr>
            <w:r w:rsidRPr="00364740">
              <w:t>0,00</w:t>
            </w:r>
          </w:p>
        </w:tc>
      </w:tr>
      <w:tr w:rsidR="00AB7CC5" w:rsidRPr="00364740" w14:paraId="429C2A3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1328F"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D747D"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A9F66"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41EA8B" w14:textId="77777777" w:rsidR="00364740" w:rsidRPr="00364740" w:rsidRDefault="00364740" w:rsidP="00364740">
            <w:pPr>
              <w:ind w:left="-108" w:right="-108"/>
              <w:jc w:val="center"/>
            </w:pPr>
            <w:r w:rsidRPr="00364740">
              <w:t>27.4.02.7098.0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F8BD9"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4C3E6"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C0DA6" w14:textId="77777777" w:rsidR="00364740" w:rsidRPr="00364740" w:rsidRDefault="00364740" w:rsidP="00364740">
            <w:pPr>
              <w:ind w:left="-108" w:right="-108"/>
              <w:jc w:val="center"/>
            </w:pPr>
            <w:r w:rsidRPr="00364740">
              <w:t>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B44A87" w14:textId="77777777" w:rsidR="00364740" w:rsidRPr="00364740" w:rsidRDefault="00364740" w:rsidP="00364740">
            <w:pPr>
              <w:ind w:left="-108" w:right="-108"/>
              <w:jc w:val="center"/>
            </w:pPr>
            <w:r w:rsidRPr="00364740">
              <w:t>0,00</w:t>
            </w:r>
          </w:p>
        </w:tc>
      </w:tr>
      <w:tr w:rsidR="00AB7CC5" w:rsidRPr="00364740" w14:paraId="1E5C966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C152F"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5956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2390F"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3D2C8" w14:textId="77777777" w:rsidR="00364740" w:rsidRPr="00364740" w:rsidRDefault="00364740" w:rsidP="00364740">
            <w:pPr>
              <w:ind w:left="-108" w:right="-108"/>
              <w:jc w:val="center"/>
            </w:pPr>
            <w:r w:rsidRPr="00364740">
              <w:t>27.4.02.7098.0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A36CB"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4F892"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709EF3" w14:textId="77777777" w:rsidR="00364740" w:rsidRPr="00364740" w:rsidRDefault="00364740" w:rsidP="00364740">
            <w:pPr>
              <w:ind w:left="-108" w:right="-108"/>
              <w:jc w:val="center"/>
            </w:pPr>
            <w:r w:rsidRPr="00364740">
              <w:t>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ECD08" w14:textId="77777777" w:rsidR="00364740" w:rsidRPr="00364740" w:rsidRDefault="00364740" w:rsidP="00364740">
            <w:pPr>
              <w:ind w:left="-108" w:right="-108"/>
              <w:jc w:val="center"/>
            </w:pPr>
            <w:r w:rsidRPr="00364740">
              <w:t>0,00</w:t>
            </w:r>
          </w:p>
        </w:tc>
      </w:tr>
      <w:tr w:rsidR="00AB7CC5" w:rsidRPr="00364740" w14:paraId="1EC55C8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1E559" w14:textId="77777777" w:rsidR="00364740" w:rsidRPr="00364740" w:rsidRDefault="00364740" w:rsidP="00364740">
            <w:pPr>
              <w:ind w:left="-93" w:right="-108"/>
              <w:jc w:val="both"/>
            </w:pPr>
            <w:r w:rsidRPr="00364740">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8669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39D58"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81C8C" w14:textId="77777777" w:rsidR="00364740" w:rsidRPr="00364740" w:rsidRDefault="00364740" w:rsidP="00364740">
            <w:pPr>
              <w:ind w:left="-108" w:right="-108"/>
              <w:jc w:val="center"/>
            </w:pPr>
            <w:r w:rsidRPr="00364740">
              <w:t>27.4.02.7114.0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C101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0EA30" w14:textId="77777777" w:rsidR="00364740" w:rsidRPr="00364740" w:rsidRDefault="00364740" w:rsidP="00364740">
            <w:pPr>
              <w:ind w:left="-108" w:right="-108"/>
              <w:jc w:val="center"/>
            </w:pPr>
            <w:r w:rsidRPr="00364740">
              <w:t>155 365 000,00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E50C00" w14:textId="77777777" w:rsidR="00364740" w:rsidRPr="00364740" w:rsidRDefault="00364740" w:rsidP="00364740">
            <w:pPr>
              <w:ind w:left="-108" w:right="-108"/>
              <w:jc w:val="center"/>
            </w:pPr>
            <w:r w:rsidRPr="00364740">
              <w:t>157 680 400,00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0A50AA" w14:textId="77777777" w:rsidR="00364740" w:rsidRPr="00364740" w:rsidRDefault="00364740" w:rsidP="00364740">
            <w:pPr>
              <w:ind w:left="-108" w:right="-108"/>
              <w:jc w:val="center"/>
            </w:pPr>
            <w:r w:rsidRPr="00364740">
              <w:t>163 731 900,00</w:t>
            </w:r>
          </w:p>
        </w:tc>
      </w:tr>
      <w:tr w:rsidR="00AB7CC5" w:rsidRPr="00364740" w14:paraId="4840B9B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C826A"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3D34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D4288"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E18EC" w14:textId="77777777" w:rsidR="00364740" w:rsidRPr="00364740" w:rsidRDefault="00364740" w:rsidP="00364740">
            <w:pPr>
              <w:ind w:left="-108" w:right="-108"/>
              <w:jc w:val="center"/>
            </w:pPr>
            <w:r w:rsidRPr="00364740">
              <w:t>27.4.02.7114.0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EF472"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483AC" w14:textId="77777777" w:rsidR="00364740" w:rsidRPr="00364740" w:rsidRDefault="00364740" w:rsidP="00364740">
            <w:pPr>
              <w:ind w:left="-108" w:right="-108"/>
              <w:jc w:val="center"/>
            </w:pPr>
            <w:r w:rsidRPr="00364740">
              <w:t>155 365 000,00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9C1130" w14:textId="77777777" w:rsidR="00364740" w:rsidRPr="00364740" w:rsidRDefault="00364740" w:rsidP="00364740">
            <w:pPr>
              <w:ind w:left="-108" w:right="-108"/>
              <w:jc w:val="center"/>
            </w:pPr>
            <w:r w:rsidRPr="00364740">
              <w:t>157 680 400,00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C1EA8" w14:textId="77777777" w:rsidR="00364740" w:rsidRPr="00364740" w:rsidRDefault="00364740" w:rsidP="00364740">
            <w:pPr>
              <w:ind w:left="-108" w:right="-108"/>
              <w:jc w:val="center"/>
            </w:pPr>
            <w:r w:rsidRPr="00364740">
              <w:t>163 731 900,00</w:t>
            </w:r>
          </w:p>
        </w:tc>
      </w:tr>
      <w:tr w:rsidR="00AB7CC5" w:rsidRPr="00364740" w14:paraId="311FA67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0B103"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3A7A4"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3199D"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EA907A" w14:textId="77777777" w:rsidR="00364740" w:rsidRPr="00364740" w:rsidRDefault="00364740" w:rsidP="00364740">
            <w:pPr>
              <w:ind w:left="-108" w:right="-108"/>
              <w:jc w:val="center"/>
            </w:pPr>
            <w:r w:rsidRPr="00364740">
              <w:t>27.4.02.7114.0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55623"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50EF" w14:textId="77777777" w:rsidR="00364740" w:rsidRPr="00364740" w:rsidRDefault="00364740" w:rsidP="00364740">
            <w:pPr>
              <w:ind w:left="-108" w:right="-108"/>
              <w:jc w:val="center"/>
            </w:pPr>
            <w:r w:rsidRPr="00364740">
              <w:t>155 365 000,00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4BCC6C" w14:textId="77777777" w:rsidR="00364740" w:rsidRPr="00364740" w:rsidRDefault="00364740" w:rsidP="00364740">
            <w:pPr>
              <w:ind w:left="-108" w:right="-108"/>
              <w:jc w:val="center"/>
            </w:pPr>
            <w:r w:rsidRPr="00364740">
              <w:t>157 680 400,00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EE1EC8" w14:textId="77777777" w:rsidR="00364740" w:rsidRPr="00364740" w:rsidRDefault="00364740" w:rsidP="00364740">
            <w:pPr>
              <w:ind w:left="-108" w:right="-108"/>
              <w:jc w:val="center"/>
            </w:pPr>
            <w:r w:rsidRPr="00364740">
              <w:t>163 731 900,00</w:t>
            </w:r>
          </w:p>
        </w:tc>
      </w:tr>
      <w:tr w:rsidR="00AB7CC5" w:rsidRPr="00364740" w14:paraId="628412D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0F0FA" w14:textId="77777777" w:rsidR="00364740" w:rsidRPr="00364740" w:rsidRDefault="00364740" w:rsidP="00364740">
            <w:pPr>
              <w:ind w:left="-93" w:right="-108"/>
              <w:jc w:val="both"/>
            </w:pPr>
            <w:proofErr w:type="gramStart"/>
            <w:r w:rsidRPr="00364740">
              <w:t xml:space="preserve">Предоставление бесплатно специальных учебников и учебных пособий, иной учебной литературы, а также услуг </w:t>
            </w:r>
            <w:proofErr w:type="spellStart"/>
            <w:r w:rsidRPr="00364740">
              <w:t>сурдопереводчиков</w:t>
            </w:r>
            <w:proofErr w:type="spellEnd"/>
            <w:r w:rsidRPr="00364740">
              <w:t xml:space="preserve"> и </w:t>
            </w:r>
            <w:proofErr w:type="spellStart"/>
            <w:r w:rsidRPr="00364740">
              <w:t>тифлосурдопереводчиков</w:t>
            </w:r>
            <w:proofErr w:type="spellEnd"/>
            <w:r w:rsidRPr="00364740">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97BF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48D36"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A4773" w14:textId="77777777" w:rsidR="00364740" w:rsidRPr="00364740" w:rsidRDefault="00364740" w:rsidP="00364740">
            <w:pPr>
              <w:ind w:left="-108" w:right="-108"/>
              <w:jc w:val="center"/>
            </w:pPr>
            <w:r w:rsidRPr="00364740">
              <w:t>27.4.02.7115.0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40A4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B173D" w14:textId="77777777" w:rsidR="00364740" w:rsidRPr="00364740" w:rsidRDefault="00364740" w:rsidP="00364740">
            <w:pPr>
              <w:ind w:left="-108" w:right="-108"/>
              <w:jc w:val="center"/>
            </w:pPr>
            <w:r w:rsidRPr="00364740">
              <w:t>199 701,49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C76A01" w14:textId="77777777" w:rsidR="00364740" w:rsidRPr="00364740" w:rsidRDefault="00364740" w:rsidP="00364740">
            <w:pPr>
              <w:ind w:left="-108" w:right="-108"/>
              <w:jc w:val="center"/>
            </w:pPr>
            <w:r w:rsidRPr="00364740">
              <w:t>115 223,88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3AA978" w14:textId="77777777" w:rsidR="00364740" w:rsidRPr="00364740" w:rsidRDefault="00364740" w:rsidP="00364740">
            <w:pPr>
              <w:ind w:left="-108" w:right="-108"/>
              <w:jc w:val="center"/>
            </w:pPr>
            <w:r w:rsidRPr="00364740">
              <w:t>115 223,88</w:t>
            </w:r>
          </w:p>
        </w:tc>
      </w:tr>
      <w:tr w:rsidR="00AB7CC5" w:rsidRPr="00364740" w14:paraId="5E24CA0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4CA47"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0FAC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0ACC9"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1595D" w14:textId="77777777" w:rsidR="00364740" w:rsidRPr="00364740" w:rsidRDefault="00364740" w:rsidP="00364740">
            <w:pPr>
              <w:ind w:left="-108" w:right="-108"/>
              <w:jc w:val="center"/>
            </w:pPr>
            <w:r w:rsidRPr="00364740">
              <w:t>27.4.02.7115.0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DFD0F"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1EBBC" w14:textId="77777777" w:rsidR="00364740" w:rsidRPr="00364740" w:rsidRDefault="00364740" w:rsidP="00364740">
            <w:pPr>
              <w:ind w:left="-108" w:right="-108"/>
              <w:jc w:val="center"/>
            </w:pPr>
            <w:r w:rsidRPr="00364740">
              <w:t>199 701,49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9D697B" w14:textId="77777777" w:rsidR="00364740" w:rsidRPr="00364740" w:rsidRDefault="00364740" w:rsidP="00364740">
            <w:pPr>
              <w:ind w:left="-108" w:right="-108"/>
              <w:jc w:val="center"/>
            </w:pPr>
            <w:r w:rsidRPr="00364740">
              <w:t>115 223,88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E479E3" w14:textId="77777777" w:rsidR="00364740" w:rsidRPr="00364740" w:rsidRDefault="00364740" w:rsidP="00364740">
            <w:pPr>
              <w:ind w:left="-108" w:right="-108"/>
              <w:jc w:val="center"/>
            </w:pPr>
            <w:r w:rsidRPr="00364740">
              <w:t>115 223,88</w:t>
            </w:r>
          </w:p>
        </w:tc>
      </w:tr>
      <w:tr w:rsidR="00AB7CC5" w:rsidRPr="00364740" w14:paraId="06D1D11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6B90B" w14:textId="77777777" w:rsidR="00364740" w:rsidRPr="00364740" w:rsidRDefault="00364740" w:rsidP="00364740">
            <w:pPr>
              <w:ind w:left="-93" w:right="-108"/>
              <w:jc w:val="both"/>
            </w:pPr>
            <w:r w:rsidRPr="00364740">
              <w:lastRenderedPageBreak/>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5C0AD"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D72F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40E19E" w14:textId="77777777" w:rsidR="00364740" w:rsidRPr="00364740" w:rsidRDefault="00364740" w:rsidP="00364740">
            <w:pPr>
              <w:ind w:left="-108" w:right="-108"/>
              <w:jc w:val="center"/>
            </w:pPr>
            <w:r w:rsidRPr="00364740">
              <w:t>27.4.02.7115.0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C73D1"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3F7DD" w14:textId="77777777" w:rsidR="00364740" w:rsidRPr="00364740" w:rsidRDefault="00364740" w:rsidP="00364740">
            <w:pPr>
              <w:ind w:left="-108" w:right="-108"/>
              <w:jc w:val="center"/>
            </w:pPr>
            <w:r w:rsidRPr="00364740">
              <w:t>199 701,49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989228" w14:textId="77777777" w:rsidR="00364740" w:rsidRPr="00364740" w:rsidRDefault="00364740" w:rsidP="00364740">
            <w:pPr>
              <w:ind w:left="-108" w:right="-108"/>
              <w:jc w:val="center"/>
            </w:pPr>
            <w:r w:rsidRPr="00364740">
              <w:t>115 223,88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2BDD34" w14:textId="77777777" w:rsidR="00364740" w:rsidRPr="00364740" w:rsidRDefault="00364740" w:rsidP="00364740">
            <w:pPr>
              <w:ind w:left="-108" w:right="-108"/>
              <w:jc w:val="center"/>
            </w:pPr>
            <w:r w:rsidRPr="00364740">
              <w:t>115 223,88</w:t>
            </w:r>
          </w:p>
        </w:tc>
      </w:tr>
      <w:tr w:rsidR="00AB7CC5" w:rsidRPr="00364740" w14:paraId="4C14536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FE202" w14:textId="77777777" w:rsidR="00364740" w:rsidRPr="00364740" w:rsidRDefault="00364740" w:rsidP="00364740">
            <w:pPr>
              <w:ind w:left="-93" w:right="-108"/>
              <w:jc w:val="both"/>
            </w:pPr>
            <w:r w:rsidRPr="00364740">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E4177"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24ACC"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C4268" w14:textId="77777777" w:rsidR="00364740" w:rsidRPr="00364740" w:rsidRDefault="00364740" w:rsidP="00364740">
            <w:pPr>
              <w:ind w:left="-108" w:right="-108"/>
              <w:jc w:val="center"/>
            </w:pPr>
            <w:r w:rsidRPr="00364740">
              <w:t>27.4.02.7116.0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C88D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B7481" w14:textId="77777777" w:rsidR="00364740" w:rsidRPr="00364740" w:rsidRDefault="00364740" w:rsidP="00364740">
            <w:pPr>
              <w:ind w:left="-108" w:right="-108"/>
              <w:jc w:val="center"/>
            </w:pPr>
            <w:r w:rsidRPr="00364740">
              <w:t>23 383,08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A15A20" w14:textId="77777777" w:rsidR="00364740" w:rsidRPr="00364740" w:rsidRDefault="00364740" w:rsidP="00364740">
            <w:pPr>
              <w:ind w:left="-108" w:right="-108"/>
              <w:jc w:val="center"/>
            </w:pPr>
            <w:r w:rsidRPr="00364740">
              <w:t>23 383,08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0B2842" w14:textId="77777777" w:rsidR="00364740" w:rsidRPr="00364740" w:rsidRDefault="00364740" w:rsidP="00364740">
            <w:pPr>
              <w:ind w:left="-108" w:right="-108"/>
              <w:jc w:val="center"/>
            </w:pPr>
            <w:r w:rsidRPr="00364740">
              <w:t>23 383,08</w:t>
            </w:r>
          </w:p>
        </w:tc>
      </w:tr>
      <w:tr w:rsidR="00AB7CC5" w:rsidRPr="00364740" w14:paraId="2D206CD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F88A7"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A5565"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ADEA8"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C9A23" w14:textId="77777777" w:rsidR="00364740" w:rsidRPr="00364740" w:rsidRDefault="00364740" w:rsidP="00364740">
            <w:pPr>
              <w:ind w:left="-108" w:right="-108"/>
              <w:jc w:val="center"/>
            </w:pPr>
            <w:r w:rsidRPr="00364740">
              <w:t>27.4.02.7116.0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21904"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824D" w14:textId="77777777" w:rsidR="00364740" w:rsidRPr="00364740" w:rsidRDefault="00364740" w:rsidP="00364740">
            <w:pPr>
              <w:ind w:left="-108" w:right="-108"/>
              <w:jc w:val="center"/>
            </w:pPr>
            <w:r w:rsidRPr="00364740">
              <w:t>23 383,08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218143" w14:textId="77777777" w:rsidR="00364740" w:rsidRPr="00364740" w:rsidRDefault="00364740" w:rsidP="00364740">
            <w:pPr>
              <w:ind w:left="-108" w:right="-108"/>
              <w:jc w:val="center"/>
            </w:pPr>
            <w:r w:rsidRPr="00364740">
              <w:t>23 383,08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68D783" w14:textId="77777777" w:rsidR="00364740" w:rsidRPr="00364740" w:rsidRDefault="00364740" w:rsidP="00364740">
            <w:pPr>
              <w:ind w:left="-108" w:right="-108"/>
              <w:jc w:val="center"/>
            </w:pPr>
            <w:r w:rsidRPr="00364740">
              <w:t>23 383,08</w:t>
            </w:r>
          </w:p>
        </w:tc>
      </w:tr>
      <w:tr w:rsidR="00AB7CC5" w:rsidRPr="00364740" w14:paraId="1A0ECC8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C7368"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44DED"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E3B37"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8276B7" w14:textId="77777777" w:rsidR="00364740" w:rsidRPr="00364740" w:rsidRDefault="00364740" w:rsidP="00364740">
            <w:pPr>
              <w:ind w:left="-108" w:right="-108"/>
              <w:jc w:val="center"/>
            </w:pPr>
            <w:r w:rsidRPr="00364740">
              <w:t>27.4.02.7116.0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0F3C4"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48345" w14:textId="77777777" w:rsidR="00364740" w:rsidRPr="00364740" w:rsidRDefault="00364740" w:rsidP="00364740">
            <w:pPr>
              <w:ind w:left="-108" w:right="-108"/>
              <w:jc w:val="center"/>
            </w:pPr>
            <w:r w:rsidRPr="00364740">
              <w:t>23 383,08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0C921C" w14:textId="77777777" w:rsidR="00364740" w:rsidRPr="00364740" w:rsidRDefault="00364740" w:rsidP="00364740">
            <w:pPr>
              <w:ind w:left="-108" w:right="-108"/>
              <w:jc w:val="center"/>
            </w:pPr>
            <w:r w:rsidRPr="00364740">
              <w:t>23 383,08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4DFDD0" w14:textId="77777777" w:rsidR="00364740" w:rsidRPr="00364740" w:rsidRDefault="00364740" w:rsidP="00364740">
            <w:pPr>
              <w:ind w:left="-108" w:right="-108"/>
              <w:jc w:val="center"/>
            </w:pPr>
            <w:r w:rsidRPr="00364740">
              <w:t>23 383,08</w:t>
            </w:r>
          </w:p>
        </w:tc>
      </w:tr>
      <w:tr w:rsidR="00AB7CC5" w:rsidRPr="00364740" w14:paraId="6414EC3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9718C" w14:textId="77777777" w:rsidR="00364740" w:rsidRPr="00364740" w:rsidRDefault="00364740" w:rsidP="00364740">
            <w:pPr>
              <w:ind w:left="-93" w:right="-108"/>
              <w:jc w:val="both"/>
            </w:pPr>
            <w:r w:rsidRPr="00364740">
              <w:t xml:space="preserve">Осуществление </w:t>
            </w:r>
            <w:proofErr w:type="gramStart"/>
            <w:r w:rsidRPr="00364740">
              <w:t>обучающимся</w:t>
            </w:r>
            <w:proofErr w:type="gramEnd"/>
            <w:r w:rsidRPr="00364740">
              <w:t xml:space="preserve"> 10-х (11-х) и 11-х (12-х) классов муниципальных общеобразовательных организаций ежемесячных денежных выплат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5D02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FBFF7"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41F00" w14:textId="77777777" w:rsidR="00364740" w:rsidRPr="00364740" w:rsidRDefault="00364740" w:rsidP="00364740">
            <w:pPr>
              <w:ind w:left="-108" w:right="-108"/>
              <w:jc w:val="center"/>
            </w:pPr>
            <w:r w:rsidRPr="00364740">
              <w:t>27.4.02.7117.0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62CA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BD17D" w14:textId="77777777" w:rsidR="00364740" w:rsidRPr="00364740" w:rsidRDefault="00364740" w:rsidP="00364740">
            <w:pPr>
              <w:ind w:left="-108" w:right="-108"/>
              <w:jc w:val="center"/>
            </w:pPr>
            <w:r w:rsidRPr="00364740">
              <w:t>32 935,32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00ABE9" w14:textId="77777777" w:rsidR="00364740" w:rsidRPr="00364740" w:rsidRDefault="00364740" w:rsidP="00364740">
            <w:pPr>
              <w:ind w:left="-108" w:right="-108"/>
              <w:jc w:val="center"/>
            </w:pPr>
            <w:r w:rsidRPr="00364740">
              <w:t>32 437,81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CFDB17" w14:textId="77777777" w:rsidR="00364740" w:rsidRPr="00364740" w:rsidRDefault="00364740" w:rsidP="00364740">
            <w:pPr>
              <w:ind w:left="-108" w:right="-108"/>
              <w:jc w:val="center"/>
            </w:pPr>
            <w:r w:rsidRPr="00364740">
              <w:t>27 562,20</w:t>
            </w:r>
          </w:p>
        </w:tc>
      </w:tr>
      <w:tr w:rsidR="00AB7CC5" w:rsidRPr="00364740" w14:paraId="5DB9279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661A2"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C360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28562"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3F9AF" w14:textId="77777777" w:rsidR="00364740" w:rsidRPr="00364740" w:rsidRDefault="00364740" w:rsidP="00364740">
            <w:pPr>
              <w:ind w:left="-108" w:right="-108"/>
              <w:jc w:val="center"/>
            </w:pPr>
            <w:r w:rsidRPr="00364740">
              <w:t>27.4.02.7117.0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E9CCB"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1F901" w14:textId="77777777" w:rsidR="00364740" w:rsidRPr="00364740" w:rsidRDefault="00364740" w:rsidP="00364740">
            <w:pPr>
              <w:ind w:left="-108" w:right="-108"/>
              <w:jc w:val="center"/>
            </w:pPr>
            <w:r w:rsidRPr="00364740">
              <w:t>32 935,32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5A6C5D" w14:textId="77777777" w:rsidR="00364740" w:rsidRPr="00364740" w:rsidRDefault="00364740" w:rsidP="00364740">
            <w:pPr>
              <w:ind w:left="-108" w:right="-108"/>
              <w:jc w:val="center"/>
            </w:pPr>
            <w:r w:rsidRPr="00364740">
              <w:t>32 437,81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FBECD2" w14:textId="77777777" w:rsidR="00364740" w:rsidRPr="00364740" w:rsidRDefault="00364740" w:rsidP="00364740">
            <w:pPr>
              <w:ind w:left="-108" w:right="-108"/>
              <w:jc w:val="center"/>
            </w:pPr>
            <w:r w:rsidRPr="00364740">
              <w:t>27 562,20</w:t>
            </w:r>
          </w:p>
        </w:tc>
      </w:tr>
      <w:tr w:rsidR="00AB7CC5" w:rsidRPr="00364740" w14:paraId="17514A3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12DC4"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5847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83914"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2784D" w14:textId="77777777" w:rsidR="00364740" w:rsidRPr="00364740" w:rsidRDefault="00364740" w:rsidP="00364740">
            <w:pPr>
              <w:ind w:left="-108" w:right="-108"/>
              <w:jc w:val="center"/>
            </w:pPr>
            <w:r w:rsidRPr="00364740">
              <w:t>27.4.02.7117.0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DF91E"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AB0E5" w14:textId="77777777" w:rsidR="00364740" w:rsidRPr="00364740" w:rsidRDefault="00364740" w:rsidP="00364740">
            <w:pPr>
              <w:ind w:left="-108" w:right="-108"/>
              <w:jc w:val="center"/>
            </w:pPr>
            <w:r w:rsidRPr="00364740">
              <w:t>32 935,32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E0EF20" w14:textId="77777777" w:rsidR="00364740" w:rsidRPr="00364740" w:rsidRDefault="00364740" w:rsidP="00364740">
            <w:pPr>
              <w:ind w:left="-108" w:right="-108"/>
              <w:jc w:val="center"/>
            </w:pPr>
            <w:r w:rsidRPr="00364740">
              <w:t>32 437,81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425F5E" w14:textId="77777777" w:rsidR="00364740" w:rsidRPr="00364740" w:rsidRDefault="00364740" w:rsidP="00364740">
            <w:pPr>
              <w:ind w:left="-108" w:right="-108"/>
              <w:jc w:val="center"/>
            </w:pPr>
            <w:r w:rsidRPr="00364740">
              <w:t>27 562,20</w:t>
            </w:r>
          </w:p>
        </w:tc>
      </w:tr>
      <w:tr w:rsidR="00AB7CC5" w:rsidRPr="00364740" w14:paraId="44548FB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96BF0" w14:textId="77777777" w:rsidR="00364740" w:rsidRPr="00364740" w:rsidRDefault="00364740" w:rsidP="00364740">
            <w:pPr>
              <w:ind w:left="-93" w:right="-108"/>
              <w:jc w:val="both"/>
            </w:pPr>
            <w:r w:rsidRPr="00364740">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E9A00"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6B43D"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D5183" w14:textId="77777777" w:rsidR="00364740" w:rsidRPr="00364740" w:rsidRDefault="00364740" w:rsidP="00364740">
            <w:pPr>
              <w:ind w:left="-108" w:right="-108"/>
              <w:jc w:val="center"/>
            </w:pPr>
            <w:r w:rsidRPr="00364740">
              <w:t>27.4.02.7120.0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D081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D7F13" w14:textId="77777777" w:rsidR="00364740" w:rsidRPr="00364740" w:rsidRDefault="00364740" w:rsidP="00364740">
            <w:pPr>
              <w:ind w:left="-108" w:right="-108"/>
              <w:jc w:val="center"/>
            </w:pPr>
            <w:r w:rsidRPr="00364740">
              <w:t>79 203,98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50F8BB" w14:textId="77777777" w:rsidR="00364740" w:rsidRPr="00364740" w:rsidRDefault="00364740" w:rsidP="00364740">
            <w:pPr>
              <w:ind w:left="-108" w:right="-108"/>
              <w:jc w:val="center"/>
            </w:pPr>
            <w:r w:rsidRPr="00364740">
              <w:t>21 293,53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630F74" w14:textId="77777777" w:rsidR="00364740" w:rsidRPr="00364740" w:rsidRDefault="00364740" w:rsidP="00364740">
            <w:pPr>
              <w:ind w:left="-108" w:right="-108"/>
              <w:jc w:val="center"/>
            </w:pPr>
            <w:r w:rsidRPr="00364740">
              <w:t>21 094,53</w:t>
            </w:r>
          </w:p>
        </w:tc>
      </w:tr>
      <w:tr w:rsidR="00AB7CC5" w:rsidRPr="00364740" w14:paraId="1B9F69B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AFAC8"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3C28A"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B19F2"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F55BF" w14:textId="77777777" w:rsidR="00364740" w:rsidRPr="00364740" w:rsidRDefault="00364740" w:rsidP="00364740">
            <w:pPr>
              <w:ind w:left="-108" w:right="-108"/>
              <w:jc w:val="center"/>
            </w:pPr>
            <w:r w:rsidRPr="00364740">
              <w:t>27.4.02.7120.0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94B8B"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3CE18" w14:textId="77777777" w:rsidR="00364740" w:rsidRPr="00364740" w:rsidRDefault="00364740" w:rsidP="00364740">
            <w:pPr>
              <w:ind w:left="-108" w:right="-108"/>
              <w:jc w:val="center"/>
            </w:pPr>
            <w:r w:rsidRPr="00364740">
              <w:t>79 203,98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6623D7" w14:textId="77777777" w:rsidR="00364740" w:rsidRPr="00364740" w:rsidRDefault="00364740" w:rsidP="00364740">
            <w:pPr>
              <w:ind w:left="-108" w:right="-108"/>
              <w:jc w:val="center"/>
            </w:pPr>
            <w:r w:rsidRPr="00364740">
              <w:t>21 293,53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9E6FD" w14:textId="77777777" w:rsidR="00364740" w:rsidRPr="00364740" w:rsidRDefault="00364740" w:rsidP="00364740">
            <w:pPr>
              <w:ind w:left="-108" w:right="-108"/>
              <w:jc w:val="center"/>
            </w:pPr>
            <w:r w:rsidRPr="00364740">
              <w:t>21 094,53</w:t>
            </w:r>
          </w:p>
        </w:tc>
      </w:tr>
      <w:tr w:rsidR="00AB7CC5" w:rsidRPr="00364740" w14:paraId="41D29D3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7DB1D"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DB98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27F20"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3D2BB" w14:textId="77777777" w:rsidR="00364740" w:rsidRPr="00364740" w:rsidRDefault="00364740" w:rsidP="00364740">
            <w:pPr>
              <w:ind w:left="-108" w:right="-108"/>
              <w:jc w:val="center"/>
            </w:pPr>
            <w:r w:rsidRPr="00364740">
              <w:t>27.4.02.7120.0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81D2F"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47853" w14:textId="77777777" w:rsidR="00364740" w:rsidRPr="00364740" w:rsidRDefault="00364740" w:rsidP="00364740">
            <w:pPr>
              <w:ind w:left="-108" w:right="-108"/>
              <w:jc w:val="center"/>
            </w:pPr>
            <w:r w:rsidRPr="00364740">
              <w:t>79 203,98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E909B4" w14:textId="77777777" w:rsidR="00364740" w:rsidRPr="00364740" w:rsidRDefault="00364740" w:rsidP="00364740">
            <w:pPr>
              <w:ind w:left="-108" w:right="-108"/>
              <w:jc w:val="center"/>
            </w:pPr>
            <w:r w:rsidRPr="00364740">
              <w:t>21 293,53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261A7B" w14:textId="77777777" w:rsidR="00364740" w:rsidRPr="00364740" w:rsidRDefault="00364740" w:rsidP="00364740">
            <w:pPr>
              <w:ind w:left="-108" w:right="-108"/>
              <w:jc w:val="center"/>
            </w:pPr>
            <w:r w:rsidRPr="00364740">
              <w:t>21 094,53</w:t>
            </w:r>
          </w:p>
        </w:tc>
      </w:tr>
      <w:tr w:rsidR="00AB7CC5" w:rsidRPr="00364740" w14:paraId="32BBACD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68AEB" w14:textId="77777777" w:rsidR="00364740" w:rsidRPr="00364740" w:rsidRDefault="00364740" w:rsidP="00364740">
            <w:pPr>
              <w:ind w:left="-93" w:right="-108"/>
              <w:jc w:val="both"/>
            </w:pPr>
            <w:r w:rsidRPr="00364740">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C32D5"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710F0"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18EE5" w14:textId="77777777" w:rsidR="00364740" w:rsidRPr="00364740" w:rsidRDefault="00364740" w:rsidP="00364740">
            <w:pPr>
              <w:ind w:left="-108" w:right="-108"/>
              <w:jc w:val="center"/>
            </w:pPr>
            <w:r w:rsidRPr="00364740">
              <w:t>27.4.02.7133.0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3BA8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70CD4" w14:textId="77777777" w:rsidR="00364740" w:rsidRPr="00364740" w:rsidRDefault="00364740" w:rsidP="00364740">
            <w:pPr>
              <w:ind w:left="-108" w:right="-108"/>
              <w:jc w:val="center"/>
            </w:pPr>
            <w:r w:rsidRPr="00364740">
              <w:t>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2407AA"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46FF45" w14:textId="77777777" w:rsidR="00364740" w:rsidRPr="00364740" w:rsidRDefault="00364740" w:rsidP="00364740">
            <w:pPr>
              <w:ind w:left="-108" w:right="-108"/>
              <w:jc w:val="center"/>
            </w:pPr>
            <w:r w:rsidRPr="00364740">
              <w:t>0,00</w:t>
            </w:r>
          </w:p>
        </w:tc>
      </w:tr>
      <w:tr w:rsidR="00AB7CC5" w:rsidRPr="00364740" w14:paraId="304B694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3A054"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AB500"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E657D"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857DB" w14:textId="77777777" w:rsidR="00364740" w:rsidRPr="00364740" w:rsidRDefault="00364740" w:rsidP="00364740">
            <w:pPr>
              <w:ind w:left="-108" w:right="-108"/>
              <w:jc w:val="center"/>
            </w:pPr>
            <w:r w:rsidRPr="00364740">
              <w:t>27.4.02.7133.0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F5887"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4296E" w14:textId="77777777" w:rsidR="00364740" w:rsidRPr="00364740" w:rsidRDefault="00364740" w:rsidP="00364740">
            <w:pPr>
              <w:ind w:left="-108" w:right="-108"/>
              <w:jc w:val="center"/>
            </w:pPr>
            <w:r w:rsidRPr="00364740">
              <w:t>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D63A80"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8F1CA9" w14:textId="77777777" w:rsidR="00364740" w:rsidRPr="00364740" w:rsidRDefault="00364740" w:rsidP="00364740">
            <w:pPr>
              <w:ind w:left="-108" w:right="-108"/>
              <w:jc w:val="center"/>
            </w:pPr>
            <w:r w:rsidRPr="00364740">
              <w:t>0,00</w:t>
            </w:r>
          </w:p>
        </w:tc>
      </w:tr>
      <w:tr w:rsidR="00AB7CC5" w:rsidRPr="00364740" w14:paraId="30953A6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248DE"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24D75"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24F0E"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FA5D9" w14:textId="77777777" w:rsidR="00364740" w:rsidRPr="00364740" w:rsidRDefault="00364740" w:rsidP="00364740">
            <w:pPr>
              <w:ind w:left="-108" w:right="-108"/>
              <w:jc w:val="center"/>
            </w:pPr>
            <w:r w:rsidRPr="00364740">
              <w:t>27.4.02.7133.0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A66E6"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A6310" w14:textId="77777777" w:rsidR="00364740" w:rsidRPr="00364740" w:rsidRDefault="00364740" w:rsidP="00364740">
            <w:pPr>
              <w:ind w:left="-108" w:right="-108"/>
              <w:jc w:val="center"/>
            </w:pPr>
            <w:r w:rsidRPr="00364740">
              <w:t>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D75108"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4C48E4" w14:textId="77777777" w:rsidR="00364740" w:rsidRPr="00364740" w:rsidRDefault="00364740" w:rsidP="00364740">
            <w:pPr>
              <w:ind w:left="-108" w:right="-108"/>
              <w:jc w:val="center"/>
            </w:pPr>
            <w:r w:rsidRPr="00364740">
              <w:t>0,00</w:t>
            </w:r>
          </w:p>
        </w:tc>
      </w:tr>
      <w:tr w:rsidR="00AB7CC5" w:rsidRPr="00364740" w14:paraId="0BC5914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D7620" w14:textId="77777777" w:rsidR="00364740" w:rsidRPr="00364740" w:rsidRDefault="00364740" w:rsidP="00364740">
            <w:pPr>
              <w:ind w:left="-93" w:right="-108"/>
              <w:jc w:val="both"/>
            </w:pPr>
            <w:r w:rsidRPr="00364740">
              <w:t>Средства на поддержку мер по обеспечению сбалансированности местных бюджетов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9902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B080D"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087D3" w14:textId="77777777" w:rsidR="00364740" w:rsidRPr="00364740" w:rsidRDefault="00364740" w:rsidP="00364740">
            <w:pPr>
              <w:ind w:left="-108" w:right="-108"/>
              <w:jc w:val="center"/>
            </w:pPr>
            <w:r w:rsidRPr="00364740">
              <w:t>27.4.02.7211.0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7B73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B14A" w14:textId="77777777" w:rsidR="00364740" w:rsidRPr="00364740" w:rsidRDefault="00364740" w:rsidP="00364740">
            <w:pPr>
              <w:ind w:left="-108" w:right="-108"/>
              <w:jc w:val="center"/>
            </w:pPr>
            <w:r w:rsidRPr="00364740">
              <w:t>5 208 000,00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AD194F"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B0B2BB" w14:textId="77777777" w:rsidR="00364740" w:rsidRPr="00364740" w:rsidRDefault="00364740" w:rsidP="00364740">
            <w:pPr>
              <w:ind w:left="-108" w:right="-108"/>
              <w:jc w:val="center"/>
            </w:pPr>
            <w:r w:rsidRPr="00364740">
              <w:t>0,00</w:t>
            </w:r>
          </w:p>
        </w:tc>
      </w:tr>
      <w:tr w:rsidR="00AB7CC5" w:rsidRPr="00364740" w14:paraId="2AE73FE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2B5BF" w14:textId="77777777" w:rsidR="00364740" w:rsidRPr="00364740" w:rsidRDefault="00364740" w:rsidP="00364740">
            <w:pPr>
              <w:ind w:left="-93" w:right="-108"/>
              <w:jc w:val="both"/>
            </w:pPr>
            <w:r w:rsidRPr="00364740">
              <w:lastRenderedPageBreak/>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32446"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35AA2"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8E472" w14:textId="77777777" w:rsidR="00364740" w:rsidRPr="00364740" w:rsidRDefault="00364740" w:rsidP="00364740">
            <w:pPr>
              <w:ind w:left="-108" w:right="-108"/>
              <w:jc w:val="center"/>
            </w:pPr>
            <w:r w:rsidRPr="00364740">
              <w:t>27.4.02.7211.0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0E353"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DAF03" w14:textId="77777777" w:rsidR="00364740" w:rsidRPr="00364740" w:rsidRDefault="00364740" w:rsidP="00364740">
            <w:pPr>
              <w:ind w:left="-108" w:right="-108"/>
              <w:jc w:val="center"/>
            </w:pPr>
            <w:r w:rsidRPr="00364740">
              <w:t>5 208 000,00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DFC0FC"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B548C" w14:textId="77777777" w:rsidR="00364740" w:rsidRPr="00364740" w:rsidRDefault="00364740" w:rsidP="00364740">
            <w:pPr>
              <w:ind w:left="-108" w:right="-108"/>
              <w:jc w:val="center"/>
            </w:pPr>
            <w:r w:rsidRPr="00364740">
              <w:t>0,00</w:t>
            </w:r>
          </w:p>
        </w:tc>
      </w:tr>
      <w:tr w:rsidR="00AB7CC5" w:rsidRPr="00364740" w14:paraId="517E8AB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B2783"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76E9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B1BFC"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D46B2" w14:textId="77777777" w:rsidR="00364740" w:rsidRPr="00364740" w:rsidRDefault="00364740" w:rsidP="00364740">
            <w:pPr>
              <w:ind w:left="-108" w:right="-108"/>
              <w:jc w:val="center"/>
            </w:pPr>
            <w:r w:rsidRPr="00364740">
              <w:t>27.4.02.7211.0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E04B1"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6AE99" w14:textId="77777777" w:rsidR="00364740" w:rsidRPr="00364740" w:rsidRDefault="00364740" w:rsidP="00364740">
            <w:pPr>
              <w:ind w:left="-108" w:right="-108"/>
              <w:jc w:val="center"/>
            </w:pPr>
            <w:r w:rsidRPr="00364740">
              <w:t>5 208 000,00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851B8B"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7E75EB" w14:textId="77777777" w:rsidR="00364740" w:rsidRPr="00364740" w:rsidRDefault="00364740" w:rsidP="00364740">
            <w:pPr>
              <w:ind w:left="-108" w:right="-108"/>
              <w:jc w:val="center"/>
            </w:pPr>
            <w:r w:rsidRPr="00364740">
              <w:t>0,00</w:t>
            </w:r>
          </w:p>
        </w:tc>
      </w:tr>
      <w:tr w:rsidR="00AB7CC5" w:rsidRPr="00364740" w14:paraId="015963C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C8038" w14:textId="77777777" w:rsidR="00364740" w:rsidRPr="00364740" w:rsidRDefault="00364740" w:rsidP="00364740">
            <w:pPr>
              <w:ind w:left="-93" w:right="-108"/>
              <w:jc w:val="both"/>
            </w:pPr>
            <w:r w:rsidRPr="00364740">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FDA34"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2F275"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C25C1" w14:textId="77777777" w:rsidR="00364740" w:rsidRPr="00364740" w:rsidRDefault="00364740" w:rsidP="00364740">
            <w:pPr>
              <w:ind w:left="-108" w:right="-108"/>
              <w:jc w:val="center"/>
            </w:pPr>
            <w:r w:rsidRPr="00364740">
              <w:t>27.4.02.L303.0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1403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A7059" w14:textId="77777777" w:rsidR="00364740" w:rsidRPr="00364740" w:rsidRDefault="00364740" w:rsidP="00364740">
            <w:pPr>
              <w:ind w:left="-108" w:right="-108"/>
              <w:jc w:val="center"/>
            </w:pPr>
            <w:r w:rsidRPr="00364740">
              <w:t>13 263 600,00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F500D8" w14:textId="77777777" w:rsidR="00364740" w:rsidRPr="00364740" w:rsidRDefault="00364740" w:rsidP="00364740">
            <w:pPr>
              <w:ind w:left="-108" w:right="-108"/>
              <w:jc w:val="center"/>
            </w:pPr>
            <w:r w:rsidRPr="00364740">
              <w:t>13 263 600,00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2E1146" w14:textId="77777777" w:rsidR="00364740" w:rsidRPr="00364740" w:rsidRDefault="00364740" w:rsidP="00364740">
            <w:pPr>
              <w:ind w:left="-108" w:right="-108"/>
              <w:jc w:val="center"/>
            </w:pPr>
            <w:r w:rsidRPr="00364740">
              <w:t>13 263 600,00</w:t>
            </w:r>
          </w:p>
        </w:tc>
      </w:tr>
      <w:tr w:rsidR="00AB7CC5" w:rsidRPr="00364740" w14:paraId="6BA8963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494DD"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FD38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1CC69"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CBBC1A" w14:textId="77777777" w:rsidR="00364740" w:rsidRPr="00364740" w:rsidRDefault="00364740" w:rsidP="00364740">
            <w:pPr>
              <w:ind w:left="-108" w:right="-108"/>
              <w:jc w:val="center"/>
            </w:pPr>
            <w:r w:rsidRPr="00364740">
              <w:t>27.4.02.L303.0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BF0E8"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5EEB8" w14:textId="77777777" w:rsidR="00364740" w:rsidRPr="00364740" w:rsidRDefault="00364740" w:rsidP="00364740">
            <w:pPr>
              <w:ind w:left="-108" w:right="-108"/>
              <w:jc w:val="center"/>
            </w:pPr>
            <w:r w:rsidRPr="00364740">
              <w:t>13 263 600,00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B3B4D3" w14:textId="77777777" w:rsidR="00364740" w:rsidRPr="00364740" w:rsidRDefault="00364740" w:rsidP="00364740">
            <w:pPr>
              <w:ind w:left="-108" w:right="-108"/>
              <w:jc w:val="center"/>
            </w:pPr>
            <w:r w:rsidRPr="00364740">
              <w:t>13 263 600,00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2CF465" w14:textId="77777777" w:rsidR="00364740" w:rsidRPr="00364740" w:rsidRDefault="00364740" w:rsidP="00364740">
            <w:pPr>
              <w:ind w:left="-108" w:right="-108"/>
              <w:jc w:val="center"/>
            </w:pPr>
            <w:r w:rsidRPr="00364740">
              <w:t>13 263 600,00</w:t>
            </w:r>
          </w:p>
        </w:tc>
      </w:tr>
      <w:tr w:rsidR="00AB7CC5" w:rsidRPr="00364740" w14:paraId="0C67A75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6A4ED"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1EAB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76247"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1FCCE" w14:textId="77777777" w:rsidR="00364740" w:rsidRPr="00364740" w:rsidRDefault="00364740" w:rsidP="00364740">
            <w:pPr>
              <w:ind w:left="-108" w:right="-108"/>
              <w:jc w:val="center"/>
            </w:pPr>
            <w:r w:rsidRPr="00364740">
              <w:t>27.4.02.L303.0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C61D2"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1A037" w14:textId="77777777" w:rsidR="00364740" w:rsidRPr="00364740" w:rsidRDefault="00364740" w:rsidP="00364740">
            <w:pPr>
              <w:ind w:left="-108" w:right="-108"/>
              <w:jc w:val="center"/>
            </w:pPr>
            <w:r w:rsidRPr="00364740">
              <w:t>13 263 600,00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DC1940" w14:textId="77777777" w:rsidR="00364740" w:rsidRPr="00364740" w:rsidRDefault="00364740" w:rsidP="00364740">
            <w:pPr>
              <w:ind w:left="-108" w:right="-108"/>
              <w:jc w:val="center"/>
            </w:pPr>
            <w:r w:rsidRPr="00364740">
              <w:t>13 263 600,00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C179BB" w14:textId="77777777" w:rsidR="00364740" w:rsidRPr="00364740" w:rsidRDefault="00364740" w:rsidP="00364740">
            <w:pPr>
              <w:ind w:left="-108" w:right="-108"/>
              <w:jc w:val="center"/>
            </w:pPr>
            <w:r w:rsidRPr="00364740">
              <w:t>13 263 600,00</w:t>
            </w:r>
          </w:p>
        </w:tc>
      </w:tr>
      <w:tr w:rsidR="00AB7CC5" w:rsidRPr="00364740" w14:paraId="4AEF816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C8FF8" w14:textId="77777777" w:rsidR="00364740" w:rsidRPr="00364740" w:rsidRDefault="00364740" w:rsidP="00364740">
            <w:pPr>
              <w:ind w:left="-93" w:right="-108"/>
              <w:jc w:val="both"/>
            </w:pPr>
            <w:proofErr w:type="gramStart"/>
            <w:r w:rsidRPr="00364740">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C209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B38A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9BC9B" w14:textId="77777777" w:rsidR="00364740" w:rsidRPr="00364740" w:rsidRDefault="00364740" w:rsidP="00364740">
            <w:pPr>
              <w:ind w:left="-108" w:right="-108"/>
              <w:jc w:val="center"/>
            </w:pPr>
            <w:r w:rsidRPr="00364740">
              <w:t>27.4.02.L304.0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560E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3222F" w14:textId="77777777" w:rsidR="00364740" w:rsidRPr="00364740" w:rsidRDefault="00364740" w:rsidP="00364740">
            <w:pPr>
              <w:ind w:left="-108" w:right="-108"/>
              <w:jc w:val="center"/>
            </w:pPr>
            <w:r w:rsidRPr="00364740">
              <w:t>4 829 346,50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A33B9D" w14:textId="77777777" w:rsidR="00364740" w:rsidRPr="00364740" w:rsidRDefault="00364740" w:rsidP="00364740">
            <w:pPr>
              <w:ind w:left="-108" w:right="-108"/>
              <w:jc w:val="center"/>
            </w:pPr>
            <w:r w:rsidRPr="00364740">
              <w:t>4 763 846,50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32EE5E" w14:textId="77777777" w:rsidR="00364740" w:rsidRPr="00364740" w:rsidRDefault="00364740" w:rsidP="00364740">
            <w:pPr>
              <w:ind w:left="-108" w:right="-108"/>
              <w:jc w:val="center"/>
            </w:pPr>
            <w:r w:rsidRPr="00364740">
              <w:t>4 763 846,50</w:t>
            </w:r>
          </w:p>
        </w:tc>
      </w:tr>
      <w:tr w:rsidR="00AB7CC5" w:rsidRPr="00364740" w14:paraId="690F869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47D3F"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5CD8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98BC0"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E3464E" w14:textId="77777777" w:rsidR="00364740" w:rsidRPr="00364740" w:rsidRDefault="00364740" w:rsidP="00364740">
            <w:pPr>
              <w:ind w:left="-108" w:right="-108"/>
              <w:jc w:val="center"/>
            </w:pPr>
            <w:r w:rsidRPr="00364740">
              <w:t>27.4.02.L304.0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CD410"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0265C" w14:textId="77777777" w:rsidR="00364740" w:rsidRPr="00364740" w:rsidRDefault="00364740" w:rsidP="00364740">
            <w:pPr>
              <w:ind w:left="-108" w:right="-108"/>
              <w:jc w:val="center"/>
            </w:pPr>
            <w:r w:rsidRPr="00364740">
              <w:t>4 829 346,50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3C41E9" w14:textId="77777777" w:rsidR="00364740" w:rsidRPr="00364740" w:rsidRDefault="00364740" w:rsidP="00364740">
            <w:pPr>
              <w:ind w:left="-108" w:right="-108"/>
              <w:jc w:val="center"/>
            </w:pPr>
            <w:r w:rsidRPr="00364740">
              <w:t>4 763 846,50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B93ABE" w14:textId="77777777" w:rsidR="00364740" w:rsidRPr="00364740" w:rsidRDefault="00364740" w:rsidP="00364740">
            <w:pPr>
              <w:ind w:left="-108" w:right="-108"/>
              <w:jc w:val="center"/>
            </w:pPr>
            <w:r w:rsidRPr="00364740">
              <w:t>4 763 846,50</w:t>
            </w:r>
          </w:p>
        </w:tc>
      </w:tr>
      <w:tr w:rsidR="00AB7CC5" w:rsidRPr="00364740" w14:paraId="6F7F207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AC9D7"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DEA1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9410E"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17661" w14:textId="77777777" w:rsidR="00364740" w:rsidRPr="00364740" w:rsidRDefault="00364740" w:rsidP="00364740">
            <w:pPr>
              <w:ind w:left="-108" w:right="-108"/>
              <w:jc w:val="center"/>
            </w:pPr>
            <w:r w:rsidRPr="00364740">
              <w:t>27.4.02.L304.0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714DE"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87A3E" w14:textId="77777777" w:rsidR="00364740" w:rsidRPr="00364740" w:rsidRDefault="00364740" w:rsidP="00364740">
            <w:pPr>
              <w:ind w:left="-108" w:right="-108"/>
              <w:jc w:val="center"/>
            </w:pPr>
            <w:r w:rsidRPr="00364740">
              <w:t>4 829 346,50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765E15" w14:textId="77777777" w:rsidR="00364740" w:rsidRPr="00364740" w:rsidRDefault="00364740" w:rsidP="00364740">
            <w:pPr>
              <w:ind w:left="-108" w:right="-108"/>
              <w:jc w:val="center"/>
            </w:pPr>
            <w:r w:rsidRPr="00364740">
              <w:t>4 763 846,50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04495B" w14:textId="77777777" w:rsidR="00364740" w:rsidRPr="00364740" w:rsidRDefault="00364740" w:rsidP="00364740">
            <w:pPr>
              <w:ind w:left="-108" w:right="-108"/>
              <w:jc w:val="center"/>
            </w:pPr>
            <w:r w:rsidRPr="00364740">
              <w:t>4 763 846,50</w:t>
            </w:r>
          </w:p>
        </w:tc>
      </w:tr>
      <w:tr w:rsidR="00AB7CC5" w:rsidRPr="00364740" w14:paraId="02E50EB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D7189"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местного бюджета расходных обязательств, связанных с осуществлением ремонта, ликвидацией аварийной ситуации в зданиях и сооружениях муниципальных дошкольных образовательных организаций, с устройством внутридомовых сооружений, благоустройством территорий, приобретением и установкой мебели, оборудования, в том числе оборудования, обеспечивающего антитеррористическую защищенность объектов (территорий) указанных организаций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97BC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F11A8"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753DFD" w14:textId="77777777" w:rsidR="00364740" w:rsidRPr="00364740" w:rsidRDefault="00364740" w:rsidP="00364740">
            <w:pPr>
              <w:ind w:left="-108" w:right="-108"/>
              <w:jc w:val="center"/>
            </w:pPr>
            <w:r w:rsidRPr="00364740">
              <w:t>27.4.02.S093.0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7D23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C136" w14:textId="77777777" w:rsidR="00364740" w:rsidRPr="00364740" w:rsidRDefault="00364740" w:rsidP="00364740">
            <w:pPr>
              <w:ind w:left="-108" w:right="-108"/>
              <w:jc w:val="center"/>
            </w:pPr>
            <w:r w:rsidRPr="00364740">
              <w:t>92 000,00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08D955"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866BDF" w14:textId="77777777" w:rsidR="00364740" w:rsidRPr="00364740" w:rsidRDefault="00364740" w:rsidP="00364740">
            <w:pPr>
              <w:ind w:left="-108" w:right="-108"/>
              <w:jc w:val="center"/>
            </w:pPr>
            <w:r w:rsidRPr="00364740">
              <w:t>0,00</w:t>
            </w:r>
          </w:p>
        </w:tc>
      </w:tr>
      <w:tr w:rsidR="00AB7CC5" w:rsidRPr="00364740" w14:paraId="36EB777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29857"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AFFDF"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6FCAF"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883EA" w14:textId="77777777" w:rsidR="00364740" w:rsidRPr="00364740" w:rsidRDefault="00364740" w:rsidP="00364740">
            <w:pPr>
              <w:ind w:left="-108" w:right="-108"/>
              <w:jc w:val="center"/>
            </w:pPr>
            <w:r w:rsidRPr="00364740">
              <w:t>27.4.02.S093.0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986A5"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F2B3A" w14:textId="77777777" w:rsidR="00364740" w:rsidRPr="00364740" w:rsidRDefault="00364740" w:rsidP="00364740">
            <w:pPr>
              <w:ind w:left="-108" w:right="-108"/>
              <w:jc w:val="center"/>
            </w:pPr>
            <w:r w:rsidRPr="00364740">
              <w:t>92 000,00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6A2E41"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7D59D0" w14:textId="77777777" w:rsidR="00364740" w:rsidRPr="00364740" w:rsidRDefault="00364740" w:rsidP="00364740">
            <w:pPr>
              <w:ind w:left="-108" w:right="-108"/>
              <w:jc w:val="center"/>
            </w:pPr>
            <w:r w:rsidRPr="00364740">
              <w:t>0,00</w:t>
            </w:r>
          </w:p>
        </w:tc>
      </w:tr>
      <w:tr w:rsidR="00AB7CC5" w:rsidRPr="00364740" w14:paraId="1F84AB8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340FE"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0F03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B702F"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B602A" w14:textId="77777777" w:rsidR="00364740" w:rsidRPr="00364740" w:rsidRDefault="00364740" w:rsidP="00364740">
            <w:pPr>
              <w:ind w:left="-108" w:right="-108"/>
              <w:jc w:val="center"/>
            </w:pPr>
            <w:r w:rsidRPr="00364740">
              <w:t>27.4.02.S093.0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501B9"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0792" w14:textId="77777777" w:rsidR="00364740" w:rsidRPr="00364740" w:rsidRDefault="00364740" w:rsidP="00364740">
            <w:pPr>
              <w:ind w:left="-108" w:right="-108"/>
              <w:jc w:val="center"/>
            </w:pPr>
            <w:r w:rsidRPr="00364740">
              <w:t>92 000,00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FF656C"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E2C3F7" w14:textId="77777777" w:rsidR="00364740" w:rsidRPr="00364740" w:rsidRDefault="00364740" w:rsidP="00364740">
            <w:pPr>
              <w:ind w:left="-108" w:right="-108"/>
              <w:jc w:val="center"/>
            </w:pPr>
            <w:r w:rsidRPr="00364740">
              <w:t>0,00</w:t>
            </w:r>
          </w:p>
        </w:tc>
      </w:tr>
      <w:tr w:rsidR="00AB7CC5" w:rsidRPr="00364740" w14:paraId="0EE5D0B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4465C" w14:textId="77777777" w:rsidR="00364740" w:rsidRPr="00364740" w:rsidRDefault="00364740" w:rsidP="00364740">
            <w:pPr>
              <w:ind w:left="-93" w:right="-108"/>
              <w:jc w:val="both"/>
            </w:pPr>
            <w:r w:rsidRPr="00364740">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364740">
              <w:t>Сурский</w:t>
            </w:r>
            <w:proofErr w:type="spellEnd"/>
            <w:r w:rsidRPr="00364740">
              <w:t xml:space="preserve"> район" </w:t>
            </w:r>
            <w:r w:rsidRPr="00364740">
              <w:lastRenderedPageBreak/>
              <w:t>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C10BE" w14:textId="77777777" w:rsidR="00364740" w:rsidRPr="00364740" w:rsidRDefault="00364740" w:rsidP="00364740">
            <w:pPr>
              <w:ind w:left="-108" w:right="-108"/>
              <w:jc w:val="center"/>
            </w:pPr>
            <w:r w:rsidRPr="00364740">
              <w:lastRenderedPageBreak/>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AE9EB"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CAC40" w14:textId="77777777" w:rsidR="00364740" w:rsidRPr="00364740" w:rsidRDefault="00364740" w:rsidP="00364740">
            <w:pPr>
              <w:ind w:left="-108" w:right="-108"/>
              <w:jc w:val="center"/>
            </w:pPr>
            <w:r w:rsidRPr="00364740">
              <w:t>65.0.00.0000.0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8CF7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CF01D" w14:textId="77777777" w:rsidR="00364740" w:rsidRPr="00364740" w:rsidRDefault="00364740" w:rsidP="00364740">
            <w:pPr>
              <w:ind w:left="-108" w:right="-108"/>
              <w:jc w:val="center"/>
            </w:pPr>
            <w:r w:rsidRPr="00364740">
              <w:t>55 000,00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944C1F" w14:textId="77777777" w:rsidR="00364740" w:rsidRPr="00364740" w:rsidRDefault="00364740" w:rsidP="00364740">
            <w:pPr>
              <w:ind w:left="-108" w:right="-108"/>
              <w:jc w:val="center"/>
            </w:pPr>
            <w:r w:rsidRPr="00364740">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3914F6" w14:textId="77777777" w:rsidR="00364740" w:rsidRPr="00364740" w:rsidRDefault="00364740" w:rsidP="00364740">
            <w:pPr>
              <w:ind w:left="-108" w:right="-108"/>
              <w:jc w:val="center"/>
            </w:pPr>
            <w:r w:rsidRPr="00364740">
              <w:t>55 000,00</w:t>
            </w:r>
          </w:p>
        </w:tc>
      </w:tr>
      <w:tr w:rsidR="00AB7CC5" w:rsidRPr="00364740" w14:paraId="15C6940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51B41" w14:textId="77777777" w:rsidR="00364740" w:rsidRPr="00364740" w:rsidRDefault="00364740" w:rsidP="00364740">
            <w:pPr>
              <w:ind w:left="-93" w:right="-108"/>
              <w:jc w:val="both"/>
            </w:pPr>
            <w:r w:rsidRPr="00364740">
              <w:lastRenderedPageBreak/>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3627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5E8AC"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0BB5C0" w14:textId="77777777" w:rsidR="00364740" w:rsidRPr="00364740" w:rsidRDefault="00364740" w:rsidP="00364740">
            <w:pPr>
              <w:ind w:left="-108" w:right="-108"/>
              <w:jc w:val="center"/>
            </w:pPr>
            <w:r w:rsidRPr="00364740">
              <w:t>65.4.00.0000.0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8411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708D9" w14:textId="77777777" w:rsidR="00364740" w:rsidRPr="00364740" w:rsidRDefault="00364740" w:rsidP="00364740">
            <w:pPr>
              <w:ind w:left="-108" w:right="-108"/>
              <w:jc w:val="center"/>
            </w:pPr>
            <w:r w:rsidRPr="00364740">
              <w:t>55 000,00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1B245A" w14:textId="77777777" w:rsidR="00364740" w:rsidRPr="00364740" w:rsidRDefault="00364740" w:rsidP="00364740">
            <w:pPr>
              <w:ind w:left="-108" w:right="-108"/>
              <w:jc w:val="center"/>
            </w:pPr>
            <w:r w:rsidRPr="00364740">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4E8164" w14:textId="77777777" w:rsidR="00364740" w:rsidRPr="00364740" w:rsidRDefault="00364740" w:rsidP="00364740">
            <w:pPr>
              <w:ind w:left="-108" w:right="-108"/>
              <w:jc w:val="center"/>
            </w:pPr>
            <w:r w:rsidRPr="00364740">
              <w:t>55 000,00</w:t>
            </w:r>
          </w:p>
        </w:tc>
      </w:tr>
      <w:tr w:rsidR="00AB7CC5" w:rsidRPr="00364740" w14:paraId="5D33800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88017" w14:textId="77777777" w:rsidR="00364740" w:rsidRPr="00364740" w:rsidRDefault="00364740" w:rsidP="00364740">
            <w:pPr>
              <w:ind w:left="-93" w:right="-108"/>
              <w:jc w:val="both"/>
            </w:pPr>
            <w:r w:rsidRPr="00364740">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6E61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6FF2A"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7C840" w14:textId="77777777" w:rsidR="00364740" w:rsidRPr="00364740" w:rsidRDefault="00364740" w:rsidP="00364740">
            <w:pPr>
              <w:ind w:left="-108" w:right="-108"/>
              <w:jc w:val="center"/>
            </w:pPr>
            <w:r w:rsidRPr="00364740">
              <w:t>65.4.01.0000.0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9F87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EF14A" w14:textId="77777777" w:rsidR="00364740" w:rsidRPr="00364740" w:rsidRDefault="00364740" w:rsidP="00364740">
            <w:pPr>
              <w:ind w:left="-108" w:right="-108"/>
              <w:jc w:val="center"/>
            </w:pPr>
            <w:r w:rsidRPr="00364740">
              <w:t>55 000,00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7B4C91" w14:textId="77777777" w:rsidR="00364740" w:rsidRPr="00364740" w:rsidRDefault="00364740" w:rsidP="00364740">
            <w:pPr>
              <w:ind w:left="-108" w:right="-108"/>
              <w:jc w:val="center"/>
            </w:pPr>
            <w:r w:rsidRPr="00364740">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3548B7" w14:textId="77777777" w:rsidR="00364740" w:rsidRPr="00364740" w:rsidRDefault="00364740" w:rsidP="00364740">
            <w:pPr>
              <w:ind w:left="-108" w:right="-108"/>
              <w:jc w:val="center"/>
            </w:pPr>
            <w:r w:rsidRPr="00364740">
              <w:t>55 000,00</w:t>
            </w:r>
          </w:p>
        </w:tc>
      </w:tr>
      <w:tr w:rsidR="00AB7CC5" w:rsidRPr="00364740" w14:paraId="7A4EFC5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27304" w14:textId="77777777" w:rsidR="00364740" w:rsidRPr="00364740" w:rsidRDefault="00364740" w:rsidP="00364740">
            <w:pPr>
              <w:ind w:left="-93" w:right="-108"/>
              <w:jc w:val="both"/>
            </w:pPr>
            <w:r w:rsidRPr="00364740">
              <w:t>Мероприятия по профилактике правонарушений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33354"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4CCF3"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738EE" w14:textId="77777777" w:rsidR="00364740" w:rsidRPr="00364740" w:rsidRDefault="00364740" w:rsidP="00364740">
            <w:pPr>
              <w:ind w:left="-108" w:right="-108"/>
              <w:jc w:val="center"/>
            </w:pPr>
            <w:r w:rsidRPr="00364740">
              <w:t>65.4.01.6065.0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FD43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CD59C" w14:textId="77777777" w:rsidR="00364740" w:rsidRPr="00364740" w:rsidRDefault="00364740" w:rsidP="00364740">
            <w:pPr>
              <w:ind w:left="-108" w:right="-108"/>
              <w:jc w:val="center"/>
            </w:pPr>
            <w:r w:rsidRPr="00364740">
              <w:t>55 000,00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BBB24A" w14:textId="77777777" w:rsidR="00364740" w:rsidRPr="00364740" w:rsidRDefault="00364740" w:rsidP="00364740">
            <w:pPr>
              <w:ind w:left="-108" w:right="-108"/>
              <w:jc w:val="center"/>
            </w:pPr>
            <w:r w:rsidRPr="00364740">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B39B05" w14:textId="77777777" w:rsidR="00364740" w:rsidRPr="00364740" w:rsidRDefault="00364740" w:rsidP="00364740">
            <w:pPr>
              <w:ind w:left="-108" w:right="-108"/>
              <w:jc w:val="center"/>
            </w:pPr>
            <w:r w:rsidRPr="00364740">
              <w:t>55 000,00</w:t>
            </w:r>
          </w:p>
        </w:tc>
      </w:tr>
      <w:tr w:rsidR="00AB7CC5" w:rsidRPr="00364740" w14:paraId="789A384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444D7"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1C9D7"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91FDC"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782433" w14:textId="77777777" w:rsidR="00364740" w:rsidRPr="00364740" w:rsidRDefault="00364740" w:rsidP="00364740">
            <w:pPr>
              <w:ind w:left="-108" w:right="-108"/>
              <w:jc w:val="center"/>
            </w:pPr>
            <w:r w:rsidRPr="00364740">
              <w:t>65.4.01.6065.0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173DF"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70676" w14:textId="77777777" w:rsidR="00364740" w:rsidRPr="00364740" w:rsidRDefault="00364740" w:rsidP="00364740">
            <w:pPr>
              <w:ind w:left="-108" w:right="-108"/>
              <w:jc w:val="center"/>
            </w:pPr>
            <w:r w:rsidRPr="00364740">
              <w:t>55 000,00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DF852D" w14:textId="77777777" w:rsidR="00364740" w:rsidRPr="00364740" w:rsidRDefault="00364740" w:rsidP="00364740">
            <w:pPr>
              <w:ind w:left="-108" w:right="-108"/>
              <w:jc w:val="center"/>
            </w:pPr>
            <w:r w:rsidRPr="00364740">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0504E9" w14:textId="77777777" w:rsidR="00364740" w:rsidRPr="00364740" w:rsidRDefault="00364740" w:rsidP="00364740">
            <w:pPr>
              <w:ind w:left="-108" w:right="-108"/>
              <w:jc w:val="center"/>
            </w:pPr>
            <w:r w:rsidRPr="00364740">
              <w:t>55 000,00</w:t>
            </w:r>
          </w:p>
        </w:tc>
      </w:tr>
      <w:tr w:rsidR="00AB7CC5" w:rsidRPr="00364740" w14:paraId="64AE0FF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D1F1B"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F34A3"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3254A"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A33B7" w14:textId="77777777" w:rsidR="00364740" w:rsidRPr="00364740" w:rsidRDefault="00364740" w:rsidP="00364740">
            <w:pPr>
              <w:ind w:left="-108" w:right="-108"/>
              <w:jc w:val="center"/>
            </w:pPr>
            <w:r w:rsidRPr="00364740">
              <w:t>65.4.01.6065.0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ED749"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5EECC" w14:textId="77777777" w:rsidR="00364740" w:rsidRPr="00364740" w:rsidRDefault="00364740" w:rsidP="00364740">
            <w:pPr>
              <w:ind w:left="-108" w:right="-108"/>
              <w:jc w:val="center"/>
            </w:pPr>
            <w:r w:rsidRPr="00364740">
              <w:t>55 000,00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F6FBCC" w14:textId="77777777" w:rsidR="00364740" w:rsidRPr="00364740" w:rsidRDefault="00364740" w:rsidP="00364740">
            <w:pPr>
              <w:ind w:left="-108" w:right="-108"/>
              <w:jc w:val="center"/>
            </w:pPr>
            <w:r w:rsidRPr="00364740">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26AC56" w14:textId="77777777" w:rsidR="00364740" w:rsidRPr="00364740" w:rsidRDefault="00364740" w:rsidP="00364740">
            <w:pPr>
              <w:ind w:left="-108" w:right="-108"/>
              <w:jc w:val="center"/>
            </w:pPr>
            <w:r w:rsidRPr="00364740">
              <w:t>55 000,00</w:t>
            </w:r>
          </w:p>
        </w:tc>
      </w:tr>
      <w:tr w:rsidR="00AB7CC5" w:rsidRPr="00364740" w14:paraId="53610AC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6934E" w14:textId="77777777" w:rsidR="00364740" w:rsidRPr="00364740" w:rsidRDefault="00364740" w:rsidP="00364740">
            <w:pPr>
              <w:ind w:left="-93" w:right="-108"/>
              <w:jc w:val="both"/>
            </w:pPr>
            <w:r w:rsidRPr="00364740">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DC964"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3C1B1"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BA7E43" w14:textId="77777777" w:rsidR="00364740" w:rsidRPr="00364740" w:rsidRDefault="00364740" w:rsidP="00364740">
            <w:pPr>
              <w:ind w:left="-108" w:right="-108"/>
              <w:jc w:val="center"/>
            </w:pPr>
            <w:r w:rsidRPr="00364740">
              <w:t>72.0.00.0000.0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ABDC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0967F" w14:textId="77777777" w:rsidR="00364740" w:rsidRPr="00364740" w:rsidRDefault="00364740" w:rsidP="00364740">
            <w:pPr>
              <w:ind w:left="-108" w:right="-108"/>
              <w:jc w:val="center"/>
            </w:pPr>
            <w:r w:rsidRPr="00364740">
              <w:t>2 786 339,00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BA8058" w14:textId="77777777" w:rsidR="00364740" w:rsidRPr="00364740" w:rsidRDefault="00364740" w:rsidP="00364740">
            <w:pPr>
              <w:ind w:left="-108" w:right="-108"/>
              <w:jc w:val="center"/>
            </w:pPr>
            <w:r w:rsidRPr="00364740">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DA93B2" w14:textId="77777777" w:rsidR="00364740" w:rsidRPr="00364740" w:rsidRDefault="00364740" w:rsidP="00364740">
            <w:pPr>
              <w:ind w:left="-108" w:right="-108"/>
              <w:jc w:val="center"/>
            </w:pPr>
            <w:r w:rsidRPr="00364740">
              <w:t>2 786 339,00</w:t>
            </w:r>
          </w:p>
        </w:tc>
      </w:tr>
      <w:tr w:rsidR="00AB7CC5" w:rsidRPr="00364740" w14:paraId="538F29B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82CF8"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1FF6A"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02668"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E0D4B" w14:textId="77777777" w:rsidR="00364740" w:rsidRPr="00364740" w:rsidRDefault="00364740" w:rsidP="00364740">
            <w:pPr>
              <w:ind w:left="-108" w:right="-108"/>
              <w:jc w:val="center"/>
            </w:pPr>
            <w:r w:rsidRPr="00364740">
              <w:t>72.4.00.0000.0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0D8D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BA285" w14:textId="77777777" w:rsidR="00364740" w:rsidRPr="00364740" w:rsidRDefault="00364740" w:rsidP="00364740">
            <w:pPr>
              <w:ind w:left="-108" w:right="-108"/>
              <w:jc w:val="center"/>
            </w:pPr>
            <w:r w:rsidRPr="00364740">
              <w:t>2 786 339,00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46B03E" w14:textId="77777777" w:rsidR="00364740" w:rsidRPr="00364740" w:rsidRDefault="00364740" w:rsidP="00364740">
            <w:pPr>
              <w:ind w:left="-108" w:right="-108"/>
              <w:jc w:val="center"/>
            </w:pPr>
            <w:r w:rsidRPr="00364740">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E411E5" w14:textId="77777777" w:rsidR="00364740" w:rsidRPr="00364740" w:rsidRDefault="00364740" w:rsidP="00364740">
            <w:pPr>
              <w:ind w:left="-108" w:right="-108"/>
              <w:jc w:val="center"/>
            </w:pPr>
            <w:r w:rsidRPr="00364740">
              <w:t>2 786 339,00</w:t>
            </w:r>
          </w:p>
        </w:tc>
      </w:tr>
      <w:tr w:rsidR="00AB7CC5" w:rsidRPr="00364740" w14:paraId="23BE4A4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08C81" w14:textId="77777777" w:rsidR="00364740" w:rsidRPr="00364740" w:rsidRDefault="00364740" w:rsidP="00364740">
            <w:pPr>
              <w:ind w:left="-93" w:right="-108"/>
              <w:jc w:val="both"/>
            </w:pPr>
            <w:r w:rsidRPr="00364740">
              <w:t>Комплекс процессных мероприятий "Предоставление мер социальной поддержки отдельным категориям граждан"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AF2B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E9672"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E7B31" w14:textId="77777777" w:rsidR="00364740" w:rsidRPr="00364740" w:rsidRDefault="00364740" w:rsidP="00364740">
            <w:pPr>
              <w:ind w:left="-108" w:right="-108"/>
              <w:jc w:val="center"/>
            </w:pPr>
            <w:r w:rsidRPr="00364740">
              <w:t>72.4.01.0000.0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8D04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C2171" w14:textId="77777777" w:rsidR="00364740" w:rsidRPr="00364740" w:rsidRDefault="00364740" w:rsidP="00364740">
            <w:pPr>
              <w:ind w:left="-108" w:right="-108"/>
              <w:jc w:val="center"/>
            </w:pPr>
            <w:r w:rsidRPr="00364740">
              <w:t>2 786 339,00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4BD579" w14:textId="77777777" w:rsidR="00364740" w:rsidRPr="00364740" w:rsidRDefault="00364740" w:rsidP="00364740">
            <w:pPr>
              <w:ind w:left="-108" w:right="-108"/>
              <w:jc w:val="center"/>
            </w:pPr>
            <w:r w:rsidRPr="00364740">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49729A" w14:textId="77777777" w:rsidR="00364740" w:rsidRPr="00364740" w:rsidRDefault="00364740" w:rsidP="00364740">
            <w:pPr>
              <w:ind w:left="-108" w:right="-108"/>
              <w:jc w:val="center"/>
            </w:pPr>
            <w:r w:rsidRPr="00364740">
              <w:t>2 786 339,00</w:t>
            </w:r>
          </w:p>
        </w:tc>
      </w:tr>
      <w:tr w:rsidR="00AB7CC5" w:rsidRPr="00364740" w14:paraId="539E64A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522F8" w14:textId="77777777" w:rsidR="00364740" w:rsidRPr="00364740" w:rsidRDefault="00364740" w:rsidP="00364740">
            <w:pPr>
              <w:ind w:left="-93" w:right="-108"/>
              <w:jc w:val="both"/>
            </w:pPr>
            <w:r w:rsidRPr="00364740">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B6A5F"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C9607"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46A60" w14:textId="77777777" w:rsidR="00364740" w:rsidRPr="00364740" w:rsidRDefault="00364740" w:rsidP="00364740">
            <w:pPr>
              <w:ind w:left="-108" w:right="-108"/>
              <w:jc w:val="center"/>
            </w:pPr>
            <w:r w:rsidRPr="00364740">
              <w:t>72.4.01.6055.0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1CAE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2CF3A" w14:textId="77777777" w:rsidR="00364740" w:rsidRPr="00364740" w:rsidRDefault="00364740" w:rsidP="00364740">
            <w:pPr>
              <w:ind w:left="-108" w:right="-108"/>
              <w:jc w:val="center"/>
            </w:pPr>
            <w:r w:rsidRPr="00364740">
              <w:t>2 786 339,00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24917A" w14:textId="77777777" w:rsidR="00364740" w:rsidRPr="00364740" w:rsidRDefault="00364740" w:rsidP="00364740">
            <w:pPr>
              <w:ind w:left="-108" w:right="-108"/>
              <w:jc w:val="center"/>
            </w:pPr>
            <w:r w:rsidRPr="00364740">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EDD202" w14:textId="77777777" w:rsidR="00364740" w:rsidRPr="00364740" w:rsidRDefault="00364740" w:rsidP="00364740">
            <w:pPr>
              <w:ind w:left="-108" w:right="-108"/>
              <w:jc w:val="center"/>
            </w:pPr>
            <w:r w:rsidRPr="00364740">
              <w:t>2 786 339,00</w:t>
            </w:r>
          </w:p>
        </w:tc>
      </w:tr>
      <w:tr w:rsidR="00AB7CC5" w:rsidRPr="00364740" w14:paraId="553E346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830E8"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9371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3E658"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B88825" w14:textId="77777777" w:rsidR="00364740" w:rsidRPr="00364740" w:rsidRDefault="00364740" w:rsidP="00364740">
            <w:pPr>
              <w:ind w:left="-108" w:right="-108"/>
              <w:jc w:val="center"/>
            </w:pPr>
            <w:r w:rsidRPr="00364740">
              <w:t>72.4.01.6055.0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BECE6"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1E54" w14:textId="77777777" w:rsidR="00364740" w:rsidRPr="00364740" w:rsidRDefault="00364740" w:rsidP="00364740">
            <w:pPr>
              <w:ind w:left="-108" w:right="-108"/>
              <w:jc w:val="center"/>
            </w:pPr>
            <w:r w:rsidRPr="00364740">
              <w:t>2 786 339,00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B45024" w14:textId="77777777" w:rsidR="00364740" w:rsidRPr="00364740" w:rsidRDefault="00364740" w:rsidP="00364740">
            <w:pPr>
              <w:ind w:left="-108" w:right="-108"/>
              <w:jc w:val="center"/>
            </w:pPr>
            <w:r w:rsidRPr="00364740">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731D77" w14:textId="77777777" w:rsidR="00364740" w:rsidRPr="00364740" w:rsidRDefault="00364740" w:rsidP="00364740">
            <w:pPr>
              <w:ind w:left="-108" w:right="-108"/>
              <w:jc w:val="center"/>
            </w:pPr>
            <w:r w:rsidRPr="00364740">
              <w:t>2 786 339,00</w:t>
            </w:r>
          </w:p>
        </w:tc>
      </w:tr>
      <w:tr w:rsidR="00AB7CC5" w:rsidRPr="00364740" w14:paraId="5A01220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D028C"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7985D"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D0A05"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261A50" w14:textId="77777777" w:rsidR="00364740" w:rsidRPr="00364740" w:rsidRDefault="00364740" w:rsidP="00364740">
            <w:pPr>
              <w:ind w:left="-108" w:right="-108"/>
              <w:jc w:val="center"/>
            </w:pPr>
            <w:r w:rsidRPr="00364740">
              <w:t>72.4.01.6055.0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C4741"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65A6F" w14:textId="77777777" w:rsidR="00364740" w:rsidRPr="00364740" w:rsidRDefault="00364740" w:rsidP="00364740">
            <w:pPr>
              <w:ind w:left="-108" w:right="-108"/>
              <w:jc w:val="center"/>
            </w:pPr>
            <w:r w:rsidRPr="00364740">
              <w:t>2 786 339,00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583BA7" w14:textId="77777777" w:rsidR="00364740" w:rsidRPr="00364740" w:rsidRDefault="00364740" w:rsidP="00364740">
            <w:pPr>
              <w:ind w:left="-108" w:right="-108"/>
              <w:jc w:val="center"/>
            </w:pPr>
            <w:r w:rsidRPr="00364740">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F53BBB" w14:textId="77777777" w:rsidR="00364740" w:rsidRPr="00364740" w:rsidRDefault="00364740" w:rsidP="00364740">
            <w:pPr>
              <w:ind w:left="-108" w:right="-108"/>
              <w:jc w:val="center"/>
            </w:pPr>
            <w:r w:rsidRPr="00364740">
              <w:t>2 786 339,00</w:t>
            </w:r>
          </w:p>
        </w:tc>
      </w:tr>
      <w:tr w:rsidR="00AB7CC5" w:rsidRPr="00364740" w14:paraId="23F466D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3C0CE" w14:textId="77777777" w:rsidR="00364740" w:rsidRPr="00364740" w:rsidRDefault="00364740" w:rsidP="00364740">
            <w:pPr>
              <w:ind w:left="-93" w:right="-108"/>
              <w:jc w:val="both"/>
            </w:pPr>
            <w:r w:rsidRPr="00364740">
              <w:t>Дополнительное образование детей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8A39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96C6B"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10921"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8230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E76A" w14:textId="77777777" w:rsidR="00364740" w:rsidRPr="00364740" w:rsidRDefault="00364740" w:rsidP="00364740">
            <w:pPr>
              <w:ind w:left="-108" w:right="-108"/>
              <w:jc w:val="center"/>
            </w:pPr>
            <w:r w:rsidRPr="00364740">
              <w:t>18 838 254,87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1E8A80" w14:textId="77777777" w:rsidR="00364740" w:rsidRPr="00364740" w:rsidRDefault="00364740" w:rsidP="00364740">
            <w:pPr>
              <w:ind w:left="-108" w:right="-108"/>
              <w:jc w:val="center"/>
            </w:pPr>
            <w:r w:rsidRPr="00364740">
              <w:t>17 242 300,26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B424CC" w14:textId="77777777" w:rsidR="00364740" w:rsidRPr="00364740" w:rsidRDefault="00364740" w:rsidP="00364740">
            <w:pPr>
              <w:ind w:left="-108" w:right="-108"/>
              <w:jc w:val="center"/>
            </w:pPr>
            <w:r w:rsidRPr="00364740">
              <w:t>17 242 300,26</w:t>
            </w:r>
          </w:p>
        </w:tc>
      </w:tr>
      <w:tr w:rsidR="00AB7CC5" w:rsidRPr="00364740" w14:paraId="3FF850B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A6A45" w14:textId="77777777" w:rsidR="00364740" w:rsidRPr="00364740" w:rsidRDefault="00364740" w:rsidP="00364740">
            <w:pPr>
              <w:ind w:left="-93" w:right="-108"/>
              <w:jc w:val="both"/>
            </w:pPr>
            <w:r w:rsidRPr="00364740">
              <w:t>Муниципальная программа "Развитие и модернизация образования"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BD84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59F92"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77449" w14:textId="77777777" w:rsidR="00364740" w:rsidRPr="00364740" w:rsidRDefault="00364740" w:rsidP="00364740">
            <w:pPr>
              <w:ind w:left="-108" w:right="-108"/>
              <w:jc w:val="center"/>
            </w:pPr>
            <w:r w:rsidRPr="00364740">
              <w:t>27.0.00.0000.0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502F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F8DAE" w14:textId="77777777" w:rsidR="00364740" w:rsidRPr="00364740" w:rsidRDefault="00364740" w:rsidP="00364740">
            <w:pPr>
              <w:ind w:left="-108" w:right="-108"/>
              <w:jc w:val="center"/>
            </w:pPr>
            <w:r w:rsidRPr="00364740">
              <w:t>10 534 563,76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0B1EDA" w14:textId="77777777" w:rsidR="00364740" w:rsidRPr="00364740" w:rsidRDefault="00364740" w:rsidP="00364740">
            <w:pPr>
              <w:ind w:left="-108" w:right="-108"/>
              <w:jc w:val="center"/>
            </w:pPr>
            <w:r w:rsidRPr="00364740">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AB9ECF" w14:textId="77777777" w:rsidR="00364740" w:rsidRPr="00364740" w:rsidRDefault="00364740" w:rsidP="00364740">
            <w:pPr>
              <w:ind w:left="-108" w:right="-108"/>
              <w:jc w:val="center"/>
            </w:pPr>
            <w:r w:rsidRPr="00364740">
              <w:t>9 174 130,00</w:t>
            </w:r>
          </w:p>
        </w:tc>
      </w:tr>
      <w:tr w:rsidR="00AB7CC5" w:rsidRPr="00364740" w14:paraId="09651FC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DCE22"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9AAA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5446D"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EEF6C" w14:textId="77777777" w:rsidR="00364740" w:rsidRPr="00364740" w:rsidRDefault="00364740" w:rsidP="00364740">
            <w:pPr>
              <w:ind w:left="-108" w:right="-108"/>
              <w:jc w:val="center"/>
            </w:pPr>
            <w:r w:rsidRPr="00364740">
              <w:t>27.4.00.0000.0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3FCB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3DE2F" w14:textId="77777777" w:rsidR="00364740" w:rsidRPr="00364740" w:rsidRDefault="00364740" w:rsidP="00364740">
            <w:pPr>
              <w:ind w:left="-108" w:right="-108"/>
              <w:jc w:val="center"/>
            </w:pPr>
            <w:r w:rsidRPr="00364740">
              <w:t>10 534 563,76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6FB746" w14:textId="77777777" w:rsidR="00364740" w:rsidRPr="00364740" w:rsidRDefault="00364740" w:rsidP="00364740">
            <w:pPr>
              <w:ind w:left="-108" w:right="-108"/>
              <w:jc w:val="center"/>
            </w:pPr>
            <w:r w:rsidRPr="00364740">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D6B832" w14:textId="77777777" w:rsidR="00364740" w:rsidRPr="00364740" w:rsidRDefault="00364740" w:rsidP="00364740">
            <w:pPr>
              <w:ind w:left="-108" w:right="-108"/>
              <w:jc w:val="center"/>
            </w:pPr>
            <w:r w:rsidRPr="00364740">
              <w:t>9 174 130,00</w:t>
            </w:r>
          </w:p>
        </w:tc>
      </w:tr>
      <w:tr w:rsidR="00AB7CC5" w:rsidRPr="00364740" w14:paraId="53A5C14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FAF91" w14:textId="77777777" w:rsidR="00364740" w:rsidRPr="00364740" w:rsidRDefault="00364740" w:rsidP="00364740">
            <w:pPr>
              <w:ind w:left="-93" w:right="-108"/>
              <w:jc w:val="both"/>
            </w:pPr>
            <w:r w:rsidRPr="00364740">
              <w:t>Комплекс процессных мероприятий "Развитие дополнительного образования детей в Сурском районе"</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F049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040E4"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264676" w14:textId="77777777" w:rsidR="00364740" w:rsidRPr="00364740" w:rsidRDefault="00364740" w:rsidP="00364740">
            <w:pPr>
              <w:ind w:left="-108" w:right="-108"/>
              <w:jc w:val="center"/>
            </w:pPr>
            <w:r w:rsidRPr="00364740">
              <w:t>27.4.03.0000.0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A22B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1A3A8" w14:textId="77777777" w:rsidR="00364740" w:rsidRPr="00364740" w:rsidRDefault="00364740" w:rsidP="00364740">
            <w:pPr>
              <w:ind w:left="-108" w:right="-108"/>
              <w:jc w:val="center"/>
            </w:pPr>
            <w:r w:rsidRPr="00364740">
              <w:t>10 534 563,76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B06F8C" w14:textId="77777777" w:rsidR="00364740" w:rsidRPr="00364740" w:rsidRDefault="00364740" w:rsidP="00364740">
            <w:pPr>
              <w:ind w:left="-108" w:right="-108"/>
              <w:jc w:val="center"/>
            </w:pPr>
            <w:r w:rsidRPr="00364740">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B43018" w14:textId="77777777" w:rsidR="00364740" w:rsidRPr="00364740" w:rsidRDefault="00364740" w:rsidP="00364740">
            <w:pPr>
              <w:ind w:left="-108" w:right="-108"/>
              <w:jc w:val="center"/>
            </w:pPr>
            <w:r w:rsidRPr="00364740">
              <w:t>9 174 130,00</w:t>
            </w:r>
          </w:p>
        </w:tc>
      </w:tr>
      <w:tr w:rsidR="00AB7CC5" w:rsidRPr="00364740" w14:paraId="51D1396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5130B" w14:textId="77777777" w:rsidR="00364740" w:rsidRPr="00364740" w:rsidRDefault="00364740" w:rsidP="00364740">
            <w:pPr>
              <w:ind w:left="-93" w:right="-108"/>
              <w:jc w:val="both"/>
            </w:pPr>
            <w:r w:rsidRPr="00364740">
              <w:t>Учреждения по внешкольной работе с детьми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85AB3"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C465D"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4469D" w14:textId="77777777" w:rsidR="00364740" w:rsidRPr="00364740" w:rsidRDefault="00364740" w:rsidP="00364740">
            <w:pPr>
              <w:ind w:left="-108" w:right="-108"/>
              <w:jc w:val="center"/>
            </w:pPr>
            <w:r w:rsidRPr="00364740">
              <w:t>27.4.03.6012.0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5ACE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13A1" w14:textId="77777777" w:rsidR="00364740" w:rsidRPr="00364740" w:rsidRDefault="00364740" w:rsidP="00364740">
            <w:pPr>
              <w:ind w:left="-108" w:right="-108"/>
              <w:jc w:val="center"/>
            </w:pPr>
            <w:r w:rsidRPr="00364740">
              <w:t>10 534 563,76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C5FA47" w14:textId="77777777" w:rsidR="00364740" w:rsidRPr="00364740" w:rsidRDefault="00364740" w:rsidP="00364740">
            <w:pPr>
              <w:ind w:left="-108" w:right="-108"/>
              <w:jc w:val="center"/>
            </w:pPr>
            <w:r w:rsidRPr="00364740">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1F5A1F" w14:textId="77777777" w:rsidR="00364740" w:rsidRPr="00364740" w:rsidRDefault="00364740" w:rsidP="00364740">
            <w:pPr>
              <w:ind w:left="-108" w:right="-108"/>
              <w:jc w:val="center"/>
            </w:pPr>
            <w:r w:rsidRPr="00364740">
              <w:t>9 174 130,00</w:t>
            </w:r>
          </w:p>
        </w:tc>
      </w:tr>
      <w:tr w:rsidR="00AB7CC5" w:rsidRPr="00364740" w14:paraId="6B5D816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495C3"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23626"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4479D"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DC3CF6" w14:textId="77777777" w:rsidR="00364740" w:rsidRPr="00364740" w:rsidRDefault="00364740" w:rsidP="00364740">
            <w:pPr>
              <w:ind w:left="-108" w:right="-108"/>
              <w:jc w:val="center"/>
            </w:pPr>
            <w:r w:rsidRPr="00364740">
              <w:t>27.4.03.6012.0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B64A3"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8EB1" w14:textId="77777777" w:rsidR="00364740" w:rsidRPr="00364740" w:rsidRDefault="00364740" w:rsidP="00364740">
            <w:pPr>
              <w:ind w:left="-108" w:right="-108"/>
              <w:jc w:val="center"/>
            </w:pPr>
            <w:r w:rsidRPr="00364740">
              <w:t>5 993 031,00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9EEF19" w14:textId="77777777" w:rsidR="00364740" w:rsidRPr="00364740" w:rsidRDefault="00364740" w:rsidP="00364740">
            <w:pPr>
              <w:ind w:left="-108" w:right="-108"/>
              <w:jc w:val="center"/>
            </w:pPr>
            <w:r w:rsidRPr="00364740">
              <w:t>4 691 031,00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4760E8" w14:textId="77777777" w:rsidR="00364740" w:rsidRPr="00364740" w:rsidRDefault="00364740" w:rsidP="00364740">
            <w:pPr>
              <w:ind w:left="-108" w:right="-108"/>
              <w:jc w:val="center"/>
            </w:pPr>
            <w:r w:rsidRPr="00364740">
              <w:t>4 691 031,00</w:t>
            </w:r>
          </w:p>
        </w:tc>
      </w:tr>
      <w:tr w:rsidR="00AB7CC5" w:rsidRPr="00364740" w14:paraId="4F793F7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AB73D" w14:textId="77777777" w:rsidR="00364740" w:rsidRPr="00364740" w:rsidRDefault="00364740" w:rsidP="00364740">
            <w:pPr>
              <w:ind w:left="-93" w:right="-108"/>
              <w:jc w:val="both"/>
            </w:pPr>
            <w:r w:rsidRPr="00364740">
              <w:lastRenderedPageBreak/>
              <w:t>Фонд оплаты труда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4A98D"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972F1"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FB76E5" w14:textId="77777777" w:rsidR="00364740" w:rsidRPr="00364740" w:rsidRDefault="00364740" w:rsidP="00364740">
            <w:pPr>
              <w:ind w:left="-108" w:right="-108"/>
              <w:jc w:val="center"/>
            </w:pPr>
            <w:r w:rsidRPr="00364740">
              <w:t>27.4.03.6012.0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D0608" w14:textId="77777777" w:rsidR="00364740" w:rsidRPr="00364740" w:rsidRDefault="00364740" w:rsidP="00364740">
            <w:pPr>
              <w:ind w:left="-108" w:right="-108"/>
              <w:jc w:val="center"/>
            </w:pPr>
            <w:r w:rsidRPr="00364740">
              <w:t>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D4EC1" w14:textId="77777777" w:rsidR="00364740" w:rsidRPr="00364740" w:rsidRDefault="00364740" w:rsidP="00364740">
            <w:pPr>
              <w:ind w:left="-108" w:right="-108"/>
              <w:jc w:val="center"/>
            </w:pPr>
            <w:r w:rsidRPr="00364740">
              <w:t>4 603 407,00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B30087" w14:textId="77777777" w:rsidR="00364740" w:rsidRPr="00364740" w:rsidRDefault="00364740" w:rsidP="00364740">
            <w:pPr>
              <w:ind w:left="-108" w:right="-108"/>
              <w:jc w:val="center"/>
            </w:pPr>
            <w:r w:rsidRPr="00364740">
              <w:t>3 603 407,00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2820A5" w14:textId="77777777" w:rsidR="00364740" w:rsidRPr="00364740" w:rsidRDefault="00364740" w:rsidP="00364740">
            <w:pPr>
              <w:ind w:left="-108" w:right="-108"/>
              <w:jc w:val="center"/>
            </w:pPr>
            <w:r w:rsidRPr="00364740">
              <w:t>3 603 407,00</w:t>
            </w:r>
          </w:p>
        </w:tc>
      </w:tr>
      <w:tr w:rsidR="00AB7CC5" w:rsidRPr="00364740" w14:paraId="1655649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4BD26" w14:textId="77777777" w:rsidR="00364740" w:rsidRPr="00364740" w:rsidRDefault="00364740" w:rsidP="00364740">
            <w:pPr>
              <w:ind w:left="-93" w:right="-108"/>
              <w:jc w:val="both"/>
            </w:pPr>
            <w:r w:rsidRPr="00364740">
              <w:t>Взносы по обязательному социальному страхованию на выплаты по оплате труда работников и иные выплаты работникам учреждений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963D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85E37"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32A7C" w14:textId="77777777" w:rsidR="00364740" w:rsidRPr="00364740" w:rsidRDefault="00364740" w:rsidP="00364740">
            <w:pPr>
              <w:ind w:left="-108" w:right="-108"/>
              <w:jc w:val="center"/>
            </w:pPr>
            <w:r w:rsidRPr="00364740">
              <w:t>27.4.03.6012.0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1D453" w14:textId="77777777" w:rsidR="00364740" w:rsidRPr="00364740" w:rsidRDefault="00364740" w:rsidP="00364740">
            <w:pPr>
              <w:ind w:left="-108" w:right="-108"/>
              <w:jc w:val="center"/>
            </w:pPr>
            <w:r w:rsidRPr="00364740">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B68F8" w14:textId="77777777" w:rsidR="00364740" w:rsidRPr="00364740" w:rsidRDefault="00364740" w:rsidP="00364740">
            <w:pPr>
              <w:ind w:left="-108" w:right="-108"/>
              <w:jc w:val="center"/>
            </w:pPr>
            <w:r w:rsidRPr="00364740">
              <w:t>1 389 624,00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56AC76" w14:textId="77777777" w:rsidR="00364740" w:rsidRPr="00364740" w:rsidRDefault="00364740" w:rsidP="00364740">
            <w:pPr>
              <w:ind w:left="-108" w:right="-108"/>
              <w:jc w:val="center"/>
            </w:pPr>
            <w:r w:rsidRPr="00364740">
              <w:t>1 087 624,00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2317D1" w14:textId="77777777" w:rsidR="00364740" w:rsidRPr="00364740" w:rsidRDefault="00364740" w:rsidP="00364740">
            <w:pPr>
              <w:ind w:left="-108" w:right="-108"/>
              <w:jc w:val="center"/>
            </w:pPr>
            <w:r w:rsidRPr="00364740">
              <w:t>1 087 624,00</w:t>
            </w:r>
          </w:p>
        </w:tc>
      </w:tr>
      <w:tr w:rsidR="00AB7CC5" w:rsidRPr="00364740" w14:paraId="066E20F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119D8"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9729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F20F7"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09074" w14:textId="77777777" w:rsidR="00364740" w:rsidRPr="00364740" w:rsidRDefault="00364740" w:rsidP="00364740">
            <w:pPr>
              <w:ind w:left="-108" w:right="-108"/>
              <w:jc w:val="center"/>
            </w:pPr>
            <w:r w:rsidRPr="00364740">
              <w:t>27.4.03.6012.0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27B32"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D0AD3" w14:textId="77777777" w:rsidR="00364740" w:rsidRPr="00364740" w:rsidRDefault="00364740" w:rsidP="00364740">
            <w:pPr>
              <w:ind w:left="-108" w:right="-108"/>
              <w:jc w:val="center"/>
            </w:pPr>
            <w:r w:rsidRPr="00364740">
              <w:t>685 189,76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E51C71" w14:textId="77777777" w:rsidR="00364740" w:rsidRPr="00364740" w:rsidRDefault="00364740" w:rsidP="00364740">
            <w:pPr>
              <w:ind w:left="-108" w:right="-108"/>
              <w:jc w:val="center"/>
            </w:pPr>
            <w:r w:rsidRPr="00364740">
              <w:t>626 756,00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80E215" w14:textId="77777777" w:rsidR="00364740" w:rsidRPr="00364740" w:rsidRDefault="00364740" w:rsidP="00364740">
            <w:pPr>
              <w:ind w:left="-108" w:right="-108"/>
              <w:jc w:val="center"/>
            </w:pPr>
            <w:r w:rsidRPr="00364740">
              <w:t>626 756,00</w:t>
            </w:r>
          </w:p>
        </w:tc>
      </w:tr>
      <w:tr w:rsidR="00AB7CC5" w:rsidRPr="00364740" w14:paraId="239C843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35555"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D812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0CF38"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A8290" w14:textId="77777777" w:rsidR="00364740" w:rsidRPr="00364740" w:rsidRDefault="00364740" w:rsidP="00364740">
            <w:pPr>
              <w:ind w:left="-108" w:right="-108"/>
              <w:jc w:val="center"/>
            </w:pPr>
            <w:r w:rsidRPr="00364740">
              <w:t>27.4.03.6012.0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FCBBE"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81490" w14:textId="77777777" w:rsidR="00364740" w:rsidRPr="00364740" w:rsidRDefault="00364740" w:rsidP="00364740">
            <w:pPr>
              <w:ind w:left="-108" w:right="-108"/>
              <w:jc w:val="center"/>
            </w:pPr>
            <w:r w:rsidRPr="00364740">
              <w:t>685 189,76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F9984E" w14:textId="77777777" w:rsidR="00364740" w:rsidRPr="00364740" w:rsidRDefault="00364740" w:rsidP="00364740">
            <w:pPr>
              <w:ind w:left="-108" w:right="-108"/>
              <w:jc w:val="center"/>
            </w:pPr>
            <w:r w:rsidRPr="00364740">
              <w:t>626 756,00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54A076" w14:textId="77777777" w:rsidR="00364740" w:rsidRPr="00364740" w:rsidRDefault="00364740" w:rsidP="00364740">
            <w:pPr>
              <w:ind w:left="-108" w:right="-108"/>
              <w:jc w:val="center"/>
            </w:pPr>
            <w:r w:rsidRPr="00364740">
              <w:t>626 756,00</w:t>
            </w:r>
          </w:p>
        </w:tc>
      </w:tr>
      <w:tr w:rsidR="00AB7CC5" w:rsidRPr="00364740" w14:paraId="732D318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91868"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A333D"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C5C64"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128C5" w14:textId="77777777" w:rsidR="00364740" w:rsidRPr="00364740" w:rsidRDefault="00364740" w:rsidP="00364740">
            <w:pPr>
              <w:ind w:left="-108" w:right="-108"/>
              <w:jc w:val="center"/>
            </w:pPr>
            <w:r w:rsidRPr="00364740">
              <w:t>27.4.03.6012.0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5C922"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06B4" w14:textId="77777777" w:rsidR="00364740" w:rsidRPr="00364740" w:rsidRDefault="00364740" w:rsidP="00364740">
            <w:pPr>
              <w:ind w:left="-108" w:right="-108"/>
              <w:jc w:val="center"/>
            </w:pPr>
            <w:r w:rsidRPr="00364740">
              <w:t>3 856 343,00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87E9B4" w14:textId="77777777" w:rsidR="00364740" w:rsidRPr="00364740" w:rsidRDefault="00364740" w:rsidP="00364740">
            <w:pPr>
              <w:ind w:left="-108" w:right="-108"/>
              <w:jc w:val="center"/>
            </w:pPr>
            <w:r w:rsidRPr="00364740">
              <w:t>3 856 343,00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1D6EB7" w14:textId="77777777" w:rsidR="00364740" w:rsidRPr="00364740" w:rsidRDefault="00364740" w:rsidP="00364740">
            <w:pPr>
              <w:ind w:left="-108" w:right="-108"/>
              <w:jc w:val="center"/>
            </w:pPr>
            <w:r w:rsidRPr="00364740">
              <w:t>3 856 343,00</w:t>
            </w:r>
          </w:p>
        </w:tc>
      </w:tr>
      <w:tr w:rsidR="00AB7CC5" w:rsidRPr="00364740" w14:paraId="4887CE1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1FA16"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3E327"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E1BBF"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B3A4A" w14:textId="77777777" w:rsidR="00364740" w:rsidRPr="00364740" w:rsidRDefault="00364740" w:rsidP="00364740">
            <w:pPr>
              <w:ind w:left="-108" w:right="-108"/>
              <w:jc w:val="center"/>
            </w:pPr>
            <w:r w:rsidRPr="00364740">
              <w:t>27.4.03.6012.0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802CC"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24C0" w14:textId="77777777" w:rsidR="00364740" w:rsidRPr="00364740" w:rsidRDefault="00364740" w:rsidP="00364740">
            <w:pPr>
              <w:ind w:left="-108" w:right="-108"/>
              <w:jc w:val="center"/>
            </w:pPr>
            <w:r w:rsidRPr="00364740">
              <w:t>3 856 343,00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3EAF04" w14:textId="77777777" w:rsidR="00364740" w:rsidRPr="00364740" w:rsidRDefault="00364740" w:rsidP="00364740">
            <w:pPr>
              <w:ind w:left="-108" w:right="-108"/>
              <w:jc w:val="center"/>
            </w:pPr>
            <w:r w:rsidRPr="00364740">
              <w:t>3 856 343,00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CD216B" w14:textId="77777777" w:rsidR="00364740" w:rsidRPr="00364740" w:rsidRDefault="00364740" w:rsidP="00364740">
            <w:pPr>
              <w:ind w:left="-108" w:right="-108"/>
              <w:jc w:val="center"/>
            </w:pPr>
            <w:r w:rsidRPr="00364740">
              <w:t>3 856 343,00</w:t>
            </w:r>
          </w:p>
        </w:tc>
      </w:tr>
      <w:tr w:rsidR="00AB7CC5" w:rsidRPr="00364740" w14:paraId="45DACCB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A992F" w14:textId="77777777" w:rsidR="00364740" w:rsidRPr="00364740" w:rsidRDefault="00364740" w:rsidP="00364740">
            <w:pPr>
              <w:ind w:left="-93" w:right="-108"/>
              <w:jc w:val="both"/>
            </w:pPr>
            <w:r w:rsidRPr="00364740">
              <w:t>Муниципальная программа "Развитие культуры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35C77"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F2A81"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E7892" w14:textId="77777777" w:rsidR="00364740" w:rsidRPr="00364740" w:rsidRDefault="00364740" w:rsidP="00364740">
            <w:pPr>
              <w:ind w:left="-108" w:right="-108"/>
              <w:jc w:val="center"/>
            </w:pPr>
            <w:r w:rsidRPr="00364740">
              <w:t>64.0.00.0000.0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44D7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D5CB8" w14:textId="77777777" w:rsidR="00364740" w:rsidRPr="00364740" w:rsidRDefault="00364740" w:rsidP="00364740">
            <w:pPr>
              <w:ind w:left="-108" w:right="-108"/>
              <w:jc w:val="center"/>
            </w:pPr>
            <w:r w:rsidRPr="00364740">
              <w:t>8 303 691,11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BAF468" w14:textId="77777777" w:rsidR="00364740" w:rsidRPr="00364740" w:rsidRDefault="00364740" w:rsidP="00364740">
            <w:pPr>
              <w:ind w:left="-108" w:right="-108"/>
              <w:jc w:val="center"/>
            </w:pPr>
            <w:r w:rsidRPr="00364740">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3F1379" w14:textId="77777777" w:rsidR="00364740" w:rsidRPr="00364740" w:rsidRDefault="00364740" w:rsidP="00364740">
            <w:pPr>
              <w:ind w:left="-108" w:right="-108"/>
              <w:jc w:val="center"/>
            </w:pPr>
            <w:r w:rsidRPr="00364740">
              <w:t>8 068 170,26</w:t>
            </w:r>
          </w:p>
        </w:tc>
      </w:tr>
      <w:tr w:rsidR="00AB7CC5" w:rsidRPr="00364740" w14:paraId="2B99628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B83EE"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1354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69DEB"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51D21" w14:textId="77777777" w:rsidR="00364740" w:rsidRPr="00364740" w:rsidRDefault="00364740" w:rsidP="00364740">
            <w:pPr>
              <w:ind w:left="-108" w:right="-108"/>
              <w:jc w:val="center"/>
            </w:pPr>
            <w:r w:rsidRPr="00364740">
              <w:t>64.4.00.0000.0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B763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42115" w14:textId="77777777" w:rsidR="00364740" w:rsidRPr="00364740" w:rsidRDefault="00364740" w:rsidP="00364740">
            <w:pPr>
              <w:ind w:left="-108" w:right="-108"/>
              <w:jc w:val="center"/>
            </w:pPr>
            <w:r w:rsidRPr="00364740">
              <w:t>8 303 691,11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16066F" w14:textId="77777777" w:rsidR="00364740" w:rsidRPr="00364740" w:rsidRDefault="00364740" w:rsidP="00364740">
            <w:pPr>
              <w:ind w:left="-108" w:right="-108"/>
              <w:jc w:val="center"/>
            </w:pPr>
            <w:r w:rsidRPr="00364740">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01A812" w14:textId="77777777" w:rsidR="00364740" w:rsidRPr="00364740" w:rsidRDefault="00364740" w:rsidP="00364740">
            <w:pPr>
              <w:ind w:left="-108" w:right="-108"/>
              <w:jc w:val="center"/>
            </w:pPr>
            <w:r w:rsidRPr="00364740">
              <w:t>8 068 170,26</w:t>
            </w:r>
          </w:p>
        </w:tc>
      </w:tr>
      <w:tr w:rsidR="00AB7CC5" w:rsidRPr="00364740" w14:paraId="2DF8BA9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694EA" w14:textId="77777777" w:rsidR="00364740" w:rsidRPr="00364740" w:rsidRDefault="00364740" w:rsidP="00364740">
            <w:pPr>
              <w:ind w:left="-93" w:right="-108"/>
              <w:jc w:val="both"/>
            </w:pPr>
            <w:r w:rsidRPr="00364740">
              <w:t>Комплекс процессных мероприятий "Обеспечение деятельности исполнителей муниципальной программы"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B98BF"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F92A7"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A0482" w14:textId="77777777" w:rsidR="00364740" w:rsidRPr="00364740" w:rsidRDefault="00364740" w:rsidP="00364740">
            <w:pPr>
              <w:ind w:left="-108" w:right="-108"/>
              <w:jc w:val="center"/>
            </w:pPr>
            <w:r w:rsidRPr="00364740">
              <w:t>64.4.07.0000.0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BC22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4EEBE" w14:textId="77777777" w:rsidR="00364740" w:rsidRPr="00364740" w:rsidRDefault="00364740" w:rsidP="00364740">
            <w:pPr>
              <w:ind w:left="-108" w:right="-108"/>
              <w:jc w:val="center"/>
            </w:pPr>
            <w:r w:rsidRPr="00364740">
              <w:t>8 303 691,11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A7EA6E" w14:textId="77777777" w:rsidR="00364740" w:rsidRPr="00364740" w:rsidRDefault="00364740" w:rsidP="00364740">
            <w:pPr>
              <w:ind w:left="-108" w:right="-108"/>
              <w:jc w:val="center"/>
            </w:pPr>
            <w:r w:rsidRPr="00364740">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D95E06" w14:textId="77777777" w:rsidR="00364740" w:rsidRPr="00364740" w:rsidRDefault="00364740" w:rsidP="00364740">
            <w:pPr>
              <w:ind w:left="-108" w:right="-108"/>
              <w:jc w:val="center"/>
            </w:pPr>
            <w:r w:rsidRPr="00364740">
              <w:t>8 068 170,26</w:t>
            </w:r>
          </w:p>
        </w:tc>
      </w:tr>
      <w:tr w:rsidR="00AB7CC5" w:rsidRPr="00364740" w14:paraId="2DA5E92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9EA80" w14:textId="77777777" w:rsidR="00364740" w:rsidRPr="00364740" w:rsidRDefault="00364740" w:rsidP="00364740">
            <w:pPr>
              <w:ind w:left="-93" w:right="-108"/>
              <w:jc w:val="both"/>
            </w:pPr>
            <w:r w:rsidRPr="00364740">
              <w:t>Учреждения по внешкольной работе с детьми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5FAB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02848"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617EB" w14:textId="77777777" w:rsidR="00364740" w:rsidRPr="00364740" w:rsidRDefault="00364740" w:rsidP="00364740">
            <w:pPr>
              <w:ind w:left="-108" w:right="-108"/>
              <w:jc w:val="center"/>
            </w:pPr>
            <w:r w:rsidRPr="00364740">
              <w:t>64.4.07.6012.0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049F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28064" w14:textId="77777777" w:rsidR="00364740" w:rsidRPr="00364740" w:rsidRDefault="00364740" w:rsidP="00364740">
            <w:pPr>
              <w:ind w:left="-108" w:right="-108"/>
              <w:jc w:val="center"/>
            </w:pPr>
            <w:r w:rsidRPr="00364740">
              <w:t>8 084 691,11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F4593E" w14:textId="77777777" w:rsidR="00364740" w:rsidRPr="00364740" w:rsidRDefault="00364740" w:rsidP="00364740">
            <w:pPr>
              <w:ind w:left="-108" w:right="-108"/>
              <w:jc w:val="center"/>
            </w:pPr>
            <w:r w:rsidRPr="00364740">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105BFE" w14:textId="77777777" w:rsidR="00364740" w:rsidRPr="00364740" w:rsidRDefault="00364740" w:rsidP="00364740">
            <w:pPr>
              <w:ind w:left="-108" w:right="-108"/>
              <w:jc w:val="center"/>
            </w:pPr>
            <w:r w:rsidRPr="00364740">
              <w:t>8 068 170,26</w:t>
            </w:r>
          </w:p>
        </w:tc>
      </w:tr>
      <w:tr w:rsidR="00AB7CC5" w:rsidRPr="00364740" w14:paraId="2D300E9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E5AC1"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C72E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205FA"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C28C8" w14:textId="77777777" w:rsidR="00364740" w:rsidRPr="00364740" w:rsidRDefault="00364740" w:rsidP="00364740">
            <w:pPr>
              <w:ind w:left="-108" w:right="-108"/>
              <w:jc w:val="center"/>
            </w:pPr>
            <w:r w:rsidRPr="00364740">
              <w:t>64.4.07.6012.0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535C7"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D0B2E" w14:textId="77777777" w:rsidR="00364740" w:rsidRPr="00364740" w:rsidRDefault="00364740" w:rsidP="00364740">
            <w:pPr>
              <w:ind w:left="-108" w:right="-108"/>
              <w:jc w:val="center"/>
            </w:pPr>
            <w:r w:rsidRPr="00364740">
              <w:t>8 084 691,11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E2AF2B" w14:textId="77777777" w:rsidR="00364740" w:rsidRPr="00364740" w:rsidRDefault="00364740" w:rsidP="00364740">
            <w:pPr>
              <w:ind w:left="-108" w:right="-108"/>
              <w:jc w:val="center"/>
            </w:pPr>
            <w:r w:rsidRPr="00364740">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66B4BB" w14:textId="77777777" w:rsidR="00364740" w:rsidRPr="00364740" w:rsidRDefault="00364740" w:rsidP="00364740">
            <w:pPr>
              <w:ind w:left="-108" w:right="-108"/>
              <w:jc w:val="center"/>
            </w:pPr>
            <w:r w:rsidRPr="00364740">
              <w:t>8 068 170,26</w:t>
            </w:r>
          </w:p>
        </w:tc>
      </w:tr>
      <w:tr w:rsidR="00AB7CC5" w:rsidRPr="00364740" w14:paraId="51430A6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BF06D"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342F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CCE80"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AFD5B" w14:textId="77777777" w:rsidR="00364740" w:rsidRPr="00364740" w:rsidRDefault="00364740" w:rsidP="00364740">
            <w:pPr>
              <w:ind w:left="-108" w:right="-108"/>
              <w:jc w:val="center"/>
            </w:pPr>
            <w:r w:rsidRPr="00364740">
              <w:t>64.4.07.6012.0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68BD0"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E78DC" w14:textId="77777777" w:rsidR="00364740" w:rsidRPr="00364740" w:rsidRDefault="00364740" w:rsidP="00364740">
            <w:pPr>
              <w:ind w:left="-108" w:right="-108"/>
              <w:jc w:val="center"/>
            </w:pPr>
            <w:r w:rsidRPr="00364740">
              <w:t>8 084 691,11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9F8901" w14:textId="77777777" w:rsidR="00364740" w:rsidRPr="00364740" w:rsidRDefault="00364740" w:rsidP="00364740">
            <w:pPr>
              <w:ind w:left="-108" w:right="-108"/>
              <w:jc w:val="center"/>
            </w:pPr>
            <w:r w:rsidRPr="00364740">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57D994" w14:textId="77777777" w:rsidR="00364740" w:rsidRPr="00364740" w:rsidRDefault="00364740" w:rsidP="00364740">
            <w:pPr>
              <w:ind w:left="-108" w:right="-108"/>
              <w:jc w:val="center"/>
            </w:pPr>
            <w:r w:rsidRPr="00364740">
              <w:t>8 068 170,26</w:t>
            </w:r>
          </w:p>
        </w:tc>
      </w:tr>
      <w:tr w:rsidR="00AB7CC5" w:rsidRPr="00364740" w14:paraId="46FBE66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2491D" w14:textId="77777777" w:rsidR="00364740" w:rsidRPr="00364740" w:rsidRDefault="00364740" w:rsidP="00364740">
            <w:pPr>
              <w:ind w:left="-93" w:right="-108"/>
              <w:jc w:val="both"/>
            </w:pPr>
            <w:r w:rsidRPr="00364740">
              <w:t>Средства на реализацию мероприятий по обеспечению антитеррористической защищённости объектов (территорий) в сфере культуры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BAC8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5E24C"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76D1B" w14:textId="77777777" w:rsidR="00364740" w:rsidRPr="00364740" w:rsidRDefault="00364740" w:rsidP="00364740">
            <w:pPr>
              <w:ind w:left="-108" w:right="-108"/>
              <w:jc w:val="center"/>
            </w:pPr>
            <w:r w:rsidRPr="00364740">
              <w:t>64.4.07.7099.0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1631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A791" w14:textId="77777777" w:rsidR="00364740" w:rsidRPr="00364740" w:rsidRDefault="00364740" w:rsidP="00364740">
            <w:pPr>
              <w:ind w:left="-108" w:right="-108"/>
              <w:jc w:val="center"/>
            </w:pPr>
            <w:r w:rsidRPr="00364740">
              <w:t>175 200,00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935372"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F51A3A" w14:textId="77777777" w:rsidR="00364740" w:rsidRPr="00364740" w:rsidRDefault="00364740" w:rsidP="00364740">
            <w:pPr>
              <w:ind w:left="-108" w:right="-108"/>
              <w:jc w:val="center"/>
            </w:pPr>
            <w:r w:rsidRPr="00364740">
              <w:t>0,00</w:t>
            </w:r>
          </w:p>
        </w:tc>
      </w:tr>
      <w:tr w:rsidR="00AB7CC5" w:rsidRPr="00364740" w14:paraId="5D828BD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3EF1D"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90D9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C3753"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32539" w14:textId="77777777" w:rsidR="00364740" w:rsidRPr="00364740" w:rsidRDefault="00364740" w:rsidP="00364740">
            <w:pPr>
              <w:ind w:left="-108" w:right="-108"/>
              <w:jc w:val="center"/>
            </w:pPr>
            <w:r w:rsidRPr="00364740">
              <w:t>64.4.07.7099.0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7CCC7"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7DCAA" w14:textId="77777777" w:rsidR="00364740" w:rsidRPr="00364740" w:rsidRDefault="00364740" w:rsidP="00364740">
            <w:pPr>
              <w:ind w:left="-108" w:right="-108"/>
              <w:jc w:val="center"/>
            </w:pPr>
            <w:r w:rsidRPr="00364740">
              <w:t>175 200,00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C92E97"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0D1F9C" w14:textId="77777777" w:rsidR="00364740" w:rsidRPr="00364740" w:rsidRDefault="00364740" w:rsidP="00364740">
            <w:pPr>
              <w:ind w:left="-108" w:right="-108"/>
              <w:jc w:val="center"/>
            </w:pPr>
            <w:r w:rsidRPr="00364740">
              <w:t>0,00</w:t>
            </w:r>
          </w:p>
        </w:tc>
      </w:tr>
      <w:tr w:rsidR="00AB7CC5" w:rsidRPr="00364740" w14:paraId="4439F47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AE38F"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8D0D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0DDE4"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D2B21" w14:textId="77777777" w:rsidR="00364740" w:rsidRPr="00364740" w:rsidRDefault="00364740" w:rsidP="00364740">
            <w:pPr>
              <w:ind w:left="-108" w:right="-108"/>
              <w:jc w:val="center"/>
            </w:pPr>
            <w:r w:rsidRPr="00364740">
              <w:t>64.4.07.7099.0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C4669"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6178A" w14:textId="77777777" w:rsidR="00364740" w:rsidRPr="00364740" w:rsidRDefault="00364740" w:rsidP="00364740">
            <w:pPr>
              <w:ind w:left="-108" w:right="-108"/>
              <w:jc w:val="center"/>
            </w:pPr>
            <w:r w:rsidRPr="00364740">
              <w:t>175 200,00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91EA78"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DCAF33" w14:textId="77777777" w:rsidR="00364740" w:rsidRPr="00364740" w:rsidRDefault="00364740" w:rsidP="00364740">
            <w:pPr>
              <w:ind w:left="-108" w:right="-108"/>
              <w:jc w:val="center"/>
            </w:pPr>
            <w:r w:rsidRPr="00364740">
              <w:t>0,00</w:t>
            </w:r>
          </w:p>
        </w:tc>
      </w:tr>
      <w:tr w:rsidR="00AB7CC5" w:rsidRPr="00364740" w14:paraId="15FD105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386BD"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местного бюджета на реализацию мероприятий по обеспечению антитеррористической защищённости объектов (территорий) в сфере культуры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4EBE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A143E"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F771E0" w14:textId="77777777" w:rsidR="00364740" w:rsidRPr="00364740" w:rsidRDefault="00364740" w:rsidP="00364740">
            <w:pPr>
              <w:ind w:left="-108" w:right="-108"/>
              <w:jc w:val="center"/>
            </w:pPr>
            <w:r w:rsidRPr="00364740">
              <w:t>64.4.07.S099.0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8990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AF02" w14:textId="77777777" w:rsidR="00364740" w:rsidRPr="00364740" w:rsidRDefault="00364740" w:rsidP="00364740">
            <w:pPr>
              <w:ind w:left="-108" w:right="-108"/>
              <w:jc w:val="center"/>
            </w:pPr>
            <w:r w:rsidRPr="00364740">
              <w:t>43 800,00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0DB72A"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38C57C" w14:textId="77777777" w:rsidR="00364740" w:rsidRPr="00364740" w:rsidRDefault="00364740" w:rsidP="00364740">
            <w:pPr>
              <w:ind w:left="-108" w:right="-108"/>
              <w:jc w:val="center"/>
            </w:pPr>
            <w:r w:rsidRPr="00364740">
              <w:t>0,00</w:t>
            </w:r>
          </w:p>
        </w:tc>
      </w:tr>
      <w:tr w:rsidR="00AB7CC5" w:rsidRPr="00364740" w14:paraId="601C4DF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9DCB0" w14:textId="77777777" w:rsidR="00364740" w:rsidRPr="00364740" w:rsidRDefault="00364740" w:rsidP="00364740">
            <w:pPr>
              <w:ind w:left="-93" w:right="-108"/>
              <w:jc w:val="both"/>
            </w:pPr>
            <w:r w:rsidRPr="00364740">
              <w:lastRenderedPageBreak/>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40D0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57FA4"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EA134" w14:textId="77777777" w:rsidR="00364740" w:rsidRPr="00364740" w:rsidRDefault="00364740" w:rsidP="00364740">
            <w:pPr>
              <w:ind w:left="-108" w:right="-108"/>
              <w:jc w:val="center"/>
            </w:pPr>
            <w:r w:rsidRPr="00364740">
              <w:t>64.4.07.S099.0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B1BF6"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C7E8F" w14:textId="77777777" w:rsidR="00364740" w:rsidRPr="00364740" w:rsidRDefault="00364740" w:rsidP="00364740">
            <w:pPr>
              <w:ind w:left="-108" w:right="-108"/>
              <w:jc w:val="center"/>
            </w:pPr>
            <w:r w:rsidRPr="00364740">
              <w:t>43 800,00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703E1E"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0BDCA4" w14:textId="77777777" w:rsidR="00364740" w:rsidRPr="00364740" w:rsidRDefault="00364740" w:rsidP="00364740">
            <w:pPr>
              <w:ind w:left="-108" w:right="-108"/>
              <w:jc w:val="center"/>
            </w:pPr>
            <w:r w:rsidRPr="00364740">
              <w:t>0,00</w:t>
            </w:r>
          </w:p>
        </w:tc>
      </w:tr>
      <w:tr w:rsidR="00AB7CC5" w:rsidRPr="00364740" w14:paraId="40D5A17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76355"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A779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BA3AB"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2A498" w14:textId="77777777" w:rsidR="00364740" w:rsidRPr="00364740" w:rsidRDefault="00364740" w:rsidP="00364740">
            <w:pPr>
              <w:ind w:left="-108" w:right="-108"/>
              <w:jc w:val="center"/>
            </w:pPr>
            <w:r w:rsidRPr="00364740">
              <w:t>64.4.07.S099.0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15460"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EDC23" w14:textId="77777777" w:rsidR="00364740" w:rsidRPr="00364740" w:rsidRDefault="00364740" w:rsidP="00364740">
            <w:pPr>
              <w:ind w:left="-108" w:right="-108"/>
              <w:jc w:val="center"/>
            </w:pPr>
            <w:r w:rsidRPr="00364740">
              <w:t>43 800,00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000ED1"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455B8B" w14:textId="77777777" w:rsidR="00364740" w:rsidRPr="00364740" w:rsidRDefault="00364740" w:rsidP="00364740">
            <w:pPr>
              <w:ind w:left="-108" w:right="-108"/>
              <w:jc w:val="center"/>
            </w:pPr>
            <w:r w:rsidRPr="00364740">
              <w:t>0,00</w:t>
            </w:r>
          </w:p>
        </w:tc>
      </w:tr>
      <w:tr w:rsidR="00AB7CC5" w:rsidRPr="00364740" w14:paraId="6CB3B6E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00E06" w14:textId="77777777" w:rsidR="00364740" w:rsidRPr="00364740" w:rsidRDefault="00364740" w:rsidP="00364740">
            <w:pPr>
              <w:ind w:left="-93" w:right="-108"/>
              <w:jc w:val="both"/>
            </w:pPr>
            <w:r w:rsidRPr="00364740">
              <w:t>Другие вопросы в области образования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6D41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292D9"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886A4"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22C6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F2C30" w14:textId="77777777" w:rsidR="00364740" w:rsidRPr="00364740" w:rsidRDefault="00364740" w:rsidP="00364740">
            <w:pPr>
              <w:ind w:left="-108" w:right="-108"/>
              <w:jc w:val="center"/>
            </w:pPr>
            <w:r w:rsidRPr="00364740">
              <w:t>13 583 092,06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1EF810" w14:textId="77777777" w:rsidR="00364740" w:rsidRPr="00364740" w:rsidRDefault="00364740" w:rsidP="00364740">
            <w:pPr>
              <w:ind w:left="-108" w:right="-108"/>
              <w:jc w:val="center"/>
            </w:pPr>
            <w:r w:rsidRPr="00364740">
              <w:t>11 073 938,73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F7AB7" w14:textId="77777777" w:rsidR="00364740" w:rsidRPr="00364740" w:rsidRDefault="00364740" w:rsidP="00364740">
            <w:pPr>
              <w:ind w:left="-108" w:right="-108"/>
              <w:jc w:val="center"/>
            </w:pPr>
            <w:r w:rsidRPr="00364740">
              <w:t>11 091 325,28</w:t>
            </w:r>
          </w:p>
        </w:tc>
      </w:tr>
      <w:tr w:rsidR="00AB7CC5" w:rsidRPr="00364740" w14:paraId="2BB3A08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C1EB2" w14:textId="77777777" w:rsidR="00364740" w:rsidRPr="00364740" w:rsidRDefault="00364740" w:rsidP="00364740">
            <w:pPr>
              <w:ind w:left="-93" w:right="-108"/>
              <w:jc w:val="both"/>
            </w:pPr>
            <w:r w:rsidRPr="00364740">
              <w:t>Муниципальная программа "Развитие и модернизация образования"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272C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AD7AB"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0B9F9" w14:textId="77777777" w:rsidR="00364740" w:rsidRPr="00364740" w:rsidRDefault="00364740" w:rsidP="00364740">
            <w:pPr>
              <w:ind w:left="-108" w:right="-108"/>
              <w:jc w:val="center"/>
            </w:pPr>
            <w:r w:rsidRPr="00364740">
              <w:t>27.0.00.0000.0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B732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D7602" w14:textId="77777777" w:rsidR="00364740" w:rsidRPr="00364740" w:rsidRDefault="00364740" w:rsidP="00364740">
            <w:pPr>
              <w:ind w:left="-108" w:right="-108"/>
              <w:jc w:val="center"/>
            </w:pPr>
            <w:r w:rsidRPr="00364740">
              <w:t>13 583 092,06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751893" w14:textId="77777777" w:rsidR="00364740" w:rsidRPr="00364740" w:rsidRDefault="00364740" w:rsidP="00364740">
            <w:pPr>
              <w:ind w:left="-108" w:right="-108"/>
              <w:jc w:val="center"/>
            </w:pPr>
            <w:r w:rsidRPr="00364740">
              <w:t>11 073 938,73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3C7DD2" w14:textId="77777777" w:rsidR="00364740" w:rsidRPr="00364740" w:rsidRDefault="00364740" w:rsidP="00364740">
            <w:pPr>
              <w:ind w:left="-108" w:right="-108"/>
              <w:jc w:val="center"/>
            </w:pPr>
            <w:r w:rsidRPr="00364740">
              <w:t>11 091 325,28</w:t>
            </w:r>
          </w:p>
        </w:tc>
      </w:tr>
      <w:tr w:rsidR="00AB7CC5" w:rsidRPr="00364740" w14:paraId="66A9442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24093" w14:textId="77777777" w:rsidR="00364740" w:rsidRPr="00364740" w:rsidRDefault="00364740" w:rsidP="00364740">
            <w:pPr>
              <w:ind w:left="-93" w:right="-108"/>
              <w:jc w:val="both"/>
            </w:pPr>
            <w:r w:rsidRPr="00364740">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40DF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95A6E"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BF1EA8" w14:textId="77777777" w:rsidR="00364740" w:rsidRPr="00364740" w:rsidRDefault="00364740" w:rsidP="00364740">
            <w:pPr>
              <w:ind w:left="-108" w:right="-108"/>
              <w:jc w:val="center"/>
            </w:pPr>
            <w:r w:rsidRPr="00364740">
              <w:t>27.1.00.0000.0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7CDB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B2E7C" w14:textId="77777777" w:rsidR="00364740" w:rsidRPr="00364740" w:rsidRDefault="00364740" w:rsidP="00364740">
            <w:pPr>
              <w:ind w:left="-108" w:right="-108"/>
              <w:jc w:val="center"/>
            </w:pPr>
            <w:r w:rsidRPr="00364740">
              <w:t>2 215 000,00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E31898" w14:textId="77777777" w:rsidR="00364740" w:rsidRPr="00364740" w:rsidRDefault="00364740" w:rsidP="00364740">
            <w:pPr>
              <w:ind w:left="-108" w:right="-108"/>
              <w:jc w:val="center"/>
            </w:pPr>
            <w:r w:rsidRPr="00364740">
              <w:t>2 241 700,00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337F59" w14:textId="77777777" w:rsidR="00364740" w:rsidRPr="00364740" w:rsidRDefault="00364740" w:rsidP="00364740">
            <w:pPr>
              <w:ind w:left="-108" w:right="-108"/>
              <w:jc w:val="center"/>
            </w:pPr>
            <w:r w:rsidRPr="00364740">
              <w:t>2 268 800,00</w:t>
            </w:r>
          </w:p>
        </w:tc>
      </w:tr>
      <w:tr w:rsidR="00AB7CC5" w:rsidRPr="00364740" w14:paraId="1AF2F27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9AA86" w14:textId="77777777" w:rsidR="00364740" w:rsidRPr="00364740" w:rsidRDefault="00364740" w:rsidP="00364740">
            <w:pPr>
              <w:ind w:left="-93" w:right="-108"/>
              <w:jc w:val="both"/>
            </w:pPr>
            <w:r w:rsidRPr="00364740">
              <w:t>Региональный проект "Патриотическое воспитание граждан Российской Федерации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F9C4A"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B92E8"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DFA7D1" w14:textId="77777777" w:rsidR="00364740" w:rsidRPr="00364740" w:rsidRDefault="00364740" w:rsidP="00364740">
            <w:pPr>
              <w:ind w:left="-108" w:right="-108"/>
              <w:jc w:val="center"/>
            </w:pPr>
            <w:r w:rsidRPr="00364740">
              <w:t>27.1.</w:t>
            </w:r>
            <w:proofErr w:type="gramStart"/>
            <w:r w:rsidRPr="00364740">
              <w:t>E</w:t>
            </w:r>
            <w:proofErr w:type="gramEnd"/>
            <w:r w:rsidRPr="00364740">
              <w:t>В.0000.0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5FF7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5C8CD" w14:textId="77777777" w:rsidR="00364740" w:rsidRPr="00364740" w:rsidRDefault="00364740" w:rsidP="00364740">
            <w:pPr>
              <w:ind w:left="-108" w:right="-108"/>
              <w:jc w:val="center"/>
            </w:pPr>
            <w:r w:rsidRPr="00364740">
              <w:t>1 433 800,00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453B24" w14:textId="77777777" w:rsidR="00364740" w:rsidRPr="00364740" w:rsidRDefault="00364740" w:rsidP="00364740">
            <w:pPr>
              <w:ind w:left="-108" w:right="-108"/>
              <w:jc w:val="center"/>
            </w:pPr>
            <w:r w:rsidRPr="00364740">
              <w:t>1 514 200,00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FA7F4F" w14:textId="77777777" w:rsidR="00364740" w:rsidRPr="00364740" w:rsidRDefault="00364740" w:rsidP="00364740">
            <w:pPr>
              <w:ind w:left="-108" w:right="-108"/>
              <w:jc w:val="center"/>
            </w:pPr>
            <w:r w:rsidRPr="00364740">
              <w:t>1 514 200,00</w:t>
            </w:r>
          </w:p>
        </w:tc>
      </w:tr>
      <w:tr w:rsidR="00AB7CC5" w:rsidRPr="00364740" w14:paraId="4C79EFB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D5164" w14:textId="77777777" w:rsidR="00364740" w:rsidRPr="00364740" w:rsidRDefault="00364740" w:rsidP="00364740">
            <w:pPr>
              <w:ind w:left="-93" w:right="-108"/>
              <w:jc w:val="both"/>
            </w:pPr>
            <w:r w:rsidRPr="0036474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85B1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A9130"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70BB80" w14:textId="77777777" w:rsidR="00364740" w:rsidRPr="00364740" w:rsidRDefault="00364740" w:rsidP="00364740">
            <w:pPr>
              <w:ind w:left="-108" w:right="-108"/>
              <w:jc w:val="center"/>
            </w:pPr>
            <w:r w:rsidRPr="00364740">
              <w:t>27.1.</w:t>
            </w:r>
            <w:proofErr w:type="gramStart"/>
            <w:r w:rsidRPr="00364740">
              <w:t>E</w:t>
            </w:r>
            <w:proofErr w:type="gramEnd"/>
            <w:r w:rsidRPr="00364740">
              <w:t>В.5179.0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5E7E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E70EC" w14:textId="77777777" w:rsidR="00364740" w:rsidRPr="00364740" w:rsidRDefault="00364740" w:rsidP="00364740">
            <w:pPr>
              <w:ind w:left="-108" w:right="-108"/>
              <w:jc w:val="center"/>
            </w:pPr>
            <w:r w:rsidRPr="00364740">
              <w:t>1 433 800,00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AEC5B6" w14:textId="77777777" w:rsidR="00364740" w:rsidRPr="00364740" w:rsidRDefault="00364740" w:rsidP="00364740">
            <w:pPr>
              <w:ind w:left="-108" w:right="-108"/>
              <w:jc w:val="center"/>
            </w:pPr>
            <w:r w:rsidRPr="00364740">
              <w:t>1 514 200,00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E37E87" w14:textId="77777777" w:rsidR="00364740" w:rsidRPr="00364740" w:rsidRDefault="00364740" w:rsidP="00364740">
            <w:pPr>
              <w:ind w:left="-108" w:right="-108"/>
              <w:jc w:val="center"/>
            </w:pPr>
            <w:r w:rsidRPr="00364740">
              <w:t>1 514 200,00</w:t>
            </w:r>
          </w:p>
        </w:tc>
      </w:tr>
      <w:tr w:rsidR="00AB7CC5" w:rsidRPr="00364740" w14:paraId="2E8F315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DFDD1"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F3FEC"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42A76"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DAFA8" w14:textId="77777777" w:rsidR="00364740" w:rsidRPr="00364740" w:rsidRDefault="00364740" w:rsidP="00364740">
            <w:pPr>
              <w:ind w:left="-108" w:right="-108"/>
              <w:jc w:val="center"/>
            </w:pPr>
            <w:r w:rsidRPr="00364740">
              <w:t>27.1.</w:t>
            </w:r>
            <w:proofErr w:type="gramStart"/>
            <w:r w:rsidRPr="00364740">
              <w:t>E</w:t>
            </w:r>
            <w:proofErr w:type="gramEnd"/>
            <w:r w:rsidRPr="00364740">
              <w:t>В.5179.0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8A21C"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00376" w14:textId="77777777" w:rsidR="00364740" w:rsidRPr="00364740" w:rsidRDefault="00364740" w:rsidP="00364740">
            <w:pPr>
              <w:ind w:left="-108" w:right="-108"/>
              <w:jc w:val="center"/>
            </w:pPr>
            <w:r w:rsidRPr="00364740">
              <w:t>1 433 800,00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17FEF" w14:textId="77777777" w:rsidR="00364740" w:rsidRPr="00364740" w:rsidRDefault="00364740" w:rsidP="00364740">
            <w:pPr>
              <w:ind w:left="-108" w:right="-108"/>
              <w:jc w:val="center"/>
            </w:pPr>
            <w:r w:rsidRPr="00364740">
              <w:t>1 514 200,00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35EB43" w14:textId="77777777" w:rsidR="00364740" w:rsidRPr="00364740" w:rsidRDefault="00364740" w:rsidP="00364740">
            <w:pPr>
              <w:ind w:left="-108" w:right="-108"/>
              <w:jc w:val="center"/>
            </w:pPr>
            <w:r w:rsidRPr="00364740">
              <w:t>1 514 200,00</w:t>
            </w:r>
          </w:p>
        </w:tc>
      </w:tr>
      <w:tr w:rsidR="00AB7CC5" w:rsidRPr="00364740" w14:paraId="271758F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4EC2A"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4D004"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CEB3E"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96F6E" w14:textId="77777777" w:rsidR="00364740" w:rsidRPr="00364740" w:rsidRDefault="00364740" w:rsidP="00364740">
            <w:pPr>
              <w:ind w:left="-108" w:right="-108"/>
              <w:jc w:val="center"/>
            </w:pPr>
            <w:r w:rsidRPr="00364740">
              <w:t>27.1.</w:t>
            </w:r>
            <w:proofErr w:type="gramStart"/>
            <w:r w:rsidRPr="00364740">
              <w:t>E</w:t>
            </w:r>
            <w:proofErr w:type="gramEnd"/>
            <w:r w:rsidRPr="00364740">
              <w:t>В.5179.0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4BADC"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152FA" w14:textId="77777777" w:rsidR="00364740" w:rsidRPr="00364740" w:rsidRDefault="00364740" w:rsidP="00364740">
            <w:pPr>
              <w:ind w:left="-108" w:right="-108"/>
              <w:jc w:val="center"/>
            </w:pPr>
            <w:r w:rsidRPr="00364740">
              <w:t>1 433 800,00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D91E7C" w14:textId="77777777" w:rsidR="00364740" w:rsidRPr="00364740" w:rsidRDefault="00364740" w:rsidP="00364740">
            <w:pPr>
              <w:ind w:left="-108" w:right="-108"/>
              <w:jc w:val="center"/>
            </w:pPr>
            <w:r w:rsidRPr="00364740">
              <w:t>1 514 200,00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733078" w14:textId="77777777" w:rsidR="00364740" w:rsidRPr="00364740" w:rsidRDefault="00364740" w:rsidP="00364740">
            <w:pPr>
              <w:ind w:left="-108" w:right="-108"/>
              <w:jc w:val="center"/>
            </w:pPr>
            <w:r w:rsidRPr="00364740">
              <w:t>1 514 200,00</w:t>
            </w:r>
          </w:p>
        </w:tc>
      </w:tr>
      <w:tr w:rsidR="00AB7CC5" w:rsidRPr="00364740" w14:paraId="6E1DEC2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DC33E" w14:textId="77777777" w:rsidR="00364740" w:rsidRPr="00364740" w:rsidRDefault="00364740" w:rsidP="00364740">
            <w:pPr>
              <w:ind w:left="-93" w:right="-108"/>
              <w:jc w:val="both"/>
            </w:pPr>
            <w:r w:rsidRPr="00364740">
              <w:t>Региональный проект «Педагоги и наставники»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7F97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B13B1"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F3AA0" w14:textId="77777777" w:rsidR="00364740" w:rsidRPr="00364740" w:rsidRDefault="00364740" w:rsidP="00364740">
            <w:pPr>
              <w:ind w:left="-108" w:right="-108"/>
              <w:jc w:val="center"/>
            </w:pPr>
            <w:r w:rsidRPr="00364740">
              <w:t>27.1.Ю</w:t>
            </w:r>
            <w:proofErr w:type="gramStart"/>
            <w:r w:rsidRPr="00364740">
              <w:t>6</w:t>
            </w:r>
            <w:proofErr w:type="gramEnd"/>
            <w:r w:rsidRPr="00364740">
              <w:t>.0000.0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8F75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5E879" w14:textId="77777777" w:rsidR="00364740" w:rsidRPr="00364740" w:rsidRDefault="00364740" w:rsidP="00364740">
            <w:pPr>
              <w:ind w:left="-108" w:right="-108"/>
              <w:jc w:val="center"/>
            </w:pPr>
            <w:r w:rsidRPr="00364740">
              <w:t>781 200,00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C44D50" w14:textId="77777777" w:rsidR="00364740" w:rsidRPr="00364740" w:rsidRDefault="00364740" w:rsidP="00364740">
            <w:pPr>
              <w:ind w:left="-108" w:right="-108"/>
              <w:jc w:val="center"/>
            </w:pPr>
            <w:r w:rsidRPr="00364740">
              <w:t>727 500,00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D6CA5A" w14:textId="77777777" w:rsidR="00364740" w:rsidRPr="00364740" w:rsidRDefault="00364740" w:rsidP="00364740">
            <w:pPr>
              <w:ind w:left="-108" w:right="-108"/>
              <w:jc w:val="center"/>
            </w:pPr>
            <w:r w:rsidRPr="00364740">
              <w:t>754 600,00</w:t>
            </w:r>
          </w:p>
        </w:tc>
      </w:tr>
      <w:tr w:rsidR="00AB7CC5" w:rsidRPr="00364740" w14:paraId="3B76C80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9B857" w14:textId="77777777" w:rsidR="00364740" w:rsidRPr="00364740" w:rsidRDefault="00364740" w:rsidP="00364740">
            <w:pPr>
              <w:ind w:left="-93" w:right="-108"/>
              <w:jc w:val="both"/>
            </w:pPr>
            <w:r w:rsidRPr="00364740">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1942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E99DB"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124AC" w14:textId="77777777" w:rsidR="00364740" w:rsidRPr="00364740" w:rsidRDefault="00364740" w:rsidP="00364740">
            <w:pPr>
              <w:ind w:left="-108" w:right="-108"/>
              <w:jc w:val="center"/>
            </w:pPr>
            <w:r w:rsidRPr="00364740">
              <w:t>27.1.Ю</w:t>
            </w:r>
            <w:proofErr w:type="gramStart"/>
            <w:r w:rsidRPr="00364740">
              <w:t>6</w:t>
            </w:r>
            <w:proofErr w:type="gramEnd"/>
            <w:r w:rsidRPr="00364740">
              <w:t>.5050.0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8CA9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05F6A" w14:textId="77777777" w:rsidR="00364740" w:rsidRPr="00364740" w:rsidRDefault="00364740" w:rsidP="00364740">
            <w:pPr>
              <w:ind w:left="-108" w:right="-108"/>
              <w:jc w:val="center"/>
            </w:pPr>
            <w:r w:rsidRPr="00364740">
              <w:t>781 200,00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694292" w14:textId="77777777" w:rsidR="00364740" w:rsidRPr="00364740" w:rsidRDefault="00364740" w:rsidP="00364740">
            <w:pPr>
              <w:ind w:left="-108" w:right="-108"/>
              <w:jc w:val="center"/>
            </w:pPr>
            <w:r w:rsidRPr="00364740">
              <w:t>781 200,00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2BA572" w14:textId="77777777" w:rsidR="00364740" w:rsidRPr="00364740" w:rsidRDefault="00364740" w:rsidP="00364740">
            <w:pPr>
              <w:ind w:left="-108" w:right="-108"/>
              <w:jc w:val="center"/>
            </w:pPr>
            <w:r w:rsidRPr="00364740">
              <w:t>781 200,00</w:t>
            </w:r>
          </w:p>
        </w:tc>
      </w:tr>
      <w:tr w:rsidR="00AB7CC5" w:rsidRPr="00364740" w14:paraId="5A886ED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5790E"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2023A"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C3361"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BCE94" w14:textId="77777777" w:rsidR="00364740" w:rsidRPr="00364740" w:rsidRDefault="00364740" w:rsidP="00364740">
            <w:pPr>
              <w:ind w:left="-108" w:right="-108"/>
              <w:jc w:val="center"/>
            </w:pPr>
            <w:r w:rsidRPr="00364740">
              <w:t>27.1.Ю</w:t>
            </w:r>
            <w:proofErr w:type="gramStart"/>
            <w:r w:rsidRPr="00364740">
              <w:t>6</w:t>
            </w:r>
            <w:proofErr w:type="gramEnd"/>
            <w:r w:rsidRPr="00364740">
              <w:t>.5050.0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0E266"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A4CB5" w14:textId="77777777" w:rsidR="00364740" w:rsidRPr="00364740" w:rsidRDefault="00364740" w:rsidP="00364740">
            <w:pPr>
              <w:ind w:left="-108" w:right="-108"/>
              <w:jc w:val="center"/>
            </w:pPr>
            <w:r w:rsidRPr="00364740">
              <w:t>781 200,00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9D7393" w14:textId="77777777" w:rsidR="00364740" w:rsidRPr="00364740" w:rsidRDefault="00364740" w:rsidP="00364740">
            <w:pPr>
              <w:ind w:left="-108" w:right="-108"/>
              <w:jc w:val="center"/>
            </w:pPr>
            <w:r w:rsidRPr="00364740">
              <w:t>781 200,00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67B49B" w14:textId="77777777" w:rsidR="00364740" w:rsidRPr="00364740" w:rsidRDefault="00364740" w:rsidP="00364740">
            <w:pPr>
              <w:ind w:left="-108" w:right="-108"/>
              <w:jc w:val="center"/>
            </w:pPr>
            <w:r w:rsidRPr="00364740">
              <w:t>781 200,00</w:t>
            </w:r>
          </w:p>
        </w:tc>
      </w:tr>
      <w:tr w:rsidR="00AB7CC5" w:rsidRPr="00364740" w14:paraId="4E663B8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1AB83"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DA645"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06B32"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D5DF7" w14:textId="77777777" w:rsidR="00364740" w:rsidRPr="00364740" w:rsidRDefault="00364740" w:rsidP="00364740">
            <w:pPr>
              <w:ind w:left="-108" w:right="-108"/>
              <w:jc w:val="center"/>
            </w:pPr>
            <w:r w:rsidRPr="00364740">
              <w:t>27.1.Ю</w:t>
            </w:r>
            <w:proofErr w:type="gramStart"/>
            <w:r w:rsidRPr="00364740">
              <w:t>6</w:t>
            </w:r>
            <w:proofErr w:type="gramEnd"/>
            <w:r w:rsidRPr="00364740">
              <w:t>.5050.0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AAFDD"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970AC" w14:textId="77777777" w:rsidR="00364740" w:rsidRPr="00364740" w:rsidRDefault="00364740" w:rsidP="00364740">
            <w:pPr>
              <w:ind w:left="-108" w:right="-108"/>
              <w:jc w:val="center"/>
            </w:pPr>
            <w:r w:rsidRPr="00364740">
              <w:t>781 200,00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E469F3" w14:textId="77777777" w:rsidR="00364740" w:rsidRPr="00364740" w:rsidRDefault="00364740" w:rsidP="00364740">
            <w:pPr>
              <w:ind w:left="-108" w:right="-108"/>
              <w:jc w:val="center"/>
            </w:pPr>
            <w:r w:rsidRPr="00364740">
              <w:t>781 200,00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C165AC" w14:textId="77777777" w:rsidR="00364740" w:rsidRPr="00364740" w:rsidRDefault="00364740" w:rsidP="00364740">
            <w:pPr>
              <w:ind w:left="-108" w:right="-108"/>
              <w:jc w:val="center"/>
            </w:pPr>
            <w:r w:rsidRPr="00364740">
              <w:t>781 200,00</w:t>
            </w:r>
          </w:p>
        </w:tc>
      </w:tr>
      <w:tr w:rsidR="00AB7CC5" w:rsidRPr="00364740" w14:paraId="6B57C3C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63475" w14:textId="77777777" w:rsidR="00364740" w:rsidRPr="00364740" w:rsidRDefault="00364740" w:rsidP="00364740">
            <w:pPr>
              <w:ind w:left="-93" w:right="-108"/>
              <w:jc w:val="both"/>
            </w:pPr>
            <w:r w:rsidRPr="00364740">
              <w:t xml:space="preserve">Проведение мероприятий по обеспечению деятельности советников директора по воспитанию и взаимодействию с </w:t>
            </w:r>
            <w:r w:rsidRPr="00364740">
              <w:lastRenderedPageBreak/>
              <w:t>детскими общественными объединениями в общеобразовательных организациях</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74FDB" w14:textId="77777777" w:rsidR="00364740" w:rsidRPr="00364740" w:rsidRDefault="00364740" w:rsidP="00364740">
            <w:pPr>
              <w:ind w:left="-108" w:right="-108"/>
              <w:jc w:val="center"/>
            </w:pPr>
            <w:r w:rsidRPr="00364740">
              <w:lastRenderedPageBreak/>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F7F37"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A04815" w14:textId="77777777" w:rsidR="00364740" w:rsidRPr="00364740" w:rsidRDefault="00364740" w:rsidP="00364740">
            <w:pPr>
              <w:ind w:left="-108" w:right="-108"/>
              <w:jc w:val="center"/>
            </w:pPr>
            <w:r w:rsidRPr="00364740">
              <w:t>27.1.Ю</w:t>
            </w:r>
            <w:proofErr w:type="gramStart"/>
            <w:r w:rsidRPr="00364740">
              <w:t>6</w:t>
            </w:r>
            <w:proofErr w:type="gramEnd"/>
            <w:r w:rsidRPr="00364740">
              <w:t>.5179.0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A251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FC67"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1BE597" w14:textId="77777777" w:rsidR="00364740" w:rsidRPr="00364740" w:rsidRDefault="00364740" w:rsidP="00364740">
            <w:pPr>
              <w:ind w:left="-108" w:right="-108"/>
              <w:jc w:val="center"/>
            </w:pPr>
            <w:r w:rsidRPr="00364740">
              <w:t>-53 700,00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43BA88" w14:textId="77777777" w:rsidR="00364740" w:rsidRPr="00364740" w:rsidRDefault="00364740" w:rsidP="00364740">
            <w:pPr>
              <w:ind w:left="-108" w:right="-108"/>
              <w:jc w:val="center"/>
            </w:pPr>
            <w:r w:rsidRPr="00364740">
              <w:t>-26 600,00</w:t>
            </w:r>
          </w:p>
        </w:tc>
      </w:tr>
      <w:tr w:rsidR="00AB7CC5" w:rsidRPr="00364740" w14:paraId="1A124CF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8BDB" w14:textId="77777777" w:rsidR="00364740" w:rsidRPr="00364740" w:rsidRDefault="00364740" w:rsidP="00364740">
            <w:pPr>
              <w:ind w:left="-93" w:right="-108"/>
              <w:jc w:val="both"/>
            </w:pPr>
            <w:r w:rsidRPr="00364740">
              <w:lastRenderedPageBreak/>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5181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AFC49"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D37A4" w14:textId="77777777" w:rsidR="00364740" w:rsidRPr="00364740" w:rsidRDefault="00364740" w:rsidP="00364740">
            <w:pPr>
              <w:ind w:left="-108" w:right="-108"/>
              <w:jc w:val="center"/>
            </w:pPr>
            <w:r w:rsidRPr="00364740">
              <w:t>27.1.Ю</w:t>
            </w:r>
            <w:proofErr w:type="gramStart"/>
            <w:r w:rsidRPr="00364740">
              <w:t>6</w:t>
            </w:r>
            <w:proofErr w:type="gramEnd"/>
            <w:r w:rsidRPr="00364740">
              <w:t>.5179.0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C4E1F"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DAFF0"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436F45" w14:textId="77777777" w:rsidR="00364740" w:rsidRPr="00364740" w:rsidRDefault="00364740" w:rsidP="00364740">
            <w:pPr>
              <w:ind w:left="-108" w:right="-108"/>
              <w:jc w:val="center"/>
            </w:pPr>
            <w:r w:rsidRPr="00364740">
              <w:t>-53 700,00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105ED2" w14:textId="77777777" w:rsidR="00364740" w:rsidRPr="00364740" w:rsidRDefault="00364740" w:rsidP="00364740">
            <w:pPr>
              <w:ind w:left="-108" w:right="-108"/>
              <w:jc w:val="center"/>
            </w:pPr>
            <w:r w:rsidRPr="00364740">
              <w:t>-26 600,00</w:t>
            </w:r>
          </w:p>
        </w:tc>
      </w:tr>
      <w:tr w:rsidR="00AB7CC5" w:rsidRPr="00364740" w14:paraId="4D1582F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FA627"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5FAC4"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1E773"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79141A" w14:textId="77777777" w:rsidR="00364740" w:rsidRPr="00364740" w:rsidRDefault="00364740" w:rsidP="00364740">
            <w:pPr>
              <w:ind w:left="-108" w:right="-108"/>
              <w:jc w:val="center"/>
            </w:pPr>
            <w:r w:rsidRPr="00364740">
              <w:t>27.1.Ю</w:t>
            </w:r>
            <w:proofErr w:type="gramStart"/>
            <w:r w:rsidRPr="00364740">
              <w:t>6</w:t>
            </w:r>
            <w:proofErr w:type="gramEnd"/>
            <w:r w:rsidRPr="00364740">
              <w:t>.5179.0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4DD72"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3A7F"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C12368" w14:textId="77777777" w:rsidR="00364740" w:rsidRPr="00364740" w:rsidRDefault="00364740" w:rsidP="00364740">
            <w:pPr>
              <w:ind w:left="-108" w:right="-108"/>
              <w:jc w:val="center"/>
            </w:pPr>
            <w:r w:rsidRPr="00364740">
              <w:t>-53 700,00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781DA1" w14:textId="77777777" w:rsidR="00364740" w:rsidRPr="00364740" w:rsidRDefault="00364740" w:rsidP="00364740">
            <w:pPr>
              <w:ind w:left="-108" w:right="-108"/>
              <w:jc w:val="center"/>
            </w:pPr>
            <w:r w:rsidRPr="00364740">
              <w:t>-26 600,00</w:t>
            </w:r>
          </w:p>
        </w:tc>
      </w:tr>
      <w:tr w:rsidR="00AB7CC5" w:rsidRPr="00364740" w14:paraId="3BED364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D9FD5"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99C60"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0DB3A"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71D6F" w14:textId="77777777" w:rsidR="00364740" w:rsidRPr="00364740" w:rsidRDefault="00364740" w:rsidP="00364740">
            <w:pPr>
              <w:ind w:left="-108" w:right="-108"/>
              <w:jc w:val="center"/>
            </w:pPr>
            <w:r w:rsidRPr="00364740">
              <w:t>27.4.00.0000.0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0EB3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D5AAC" w14:textId="77777777" w:rsidR="00364740" w:rsidRPr="00364740" w:rsidRDefault="00364740" w:rsidP="00364740">
            <w:pPr>
              <w:ind w:left="-108" w:right="-108"/>
              <w:jc w:val="center"/>
            </w:pPr>
            <w:r w:rsidRPr="00364740">
              <w:t>11 368 092,06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EC7EAE" w14:textId="77777777" w:rsidR="00364740" w:rsidRPr="00364740" w:rsidRDefault="00364740" w:rsidP="00364740">
            <w:pPr>
              <w:ind w:left="-108" w:right="-108"/>
              <w:jc w:val="center"/>
            </w:pPr>
            <w:r w:rsidRPr="00364740">
              <w:t>8 832 238,73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C4BF56" w14:textId="77777777" w:rsidR="00364740" w:rsidRPr="00364740" w:rsidRDefault="00364740" w:rsidP="00364740">
            <w:pPr>
              <w:ind w:left="-108" w:right="-108"/>
              <w:jc w:val="center"/>
            </w:pPr>
            <w:r w:rsidRPr="00364740">
              <w:t>8 822 525,28</w:t>
            </w:r>
          </w:p>
        </w:tc>
      </w:tr>
      <w:tr w:rsidR="00AB7CC5" w:rsidRPr="00364740" w14:paraId="41242FB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77106" w14:textId="77777777" w:rsidR="00364740" w:rsidRPr="00364740" w:rsidRDefault="00364740" w:rsidP="00364740">
            <w:pPr>
              <w:ind w:left="-93" w:right="-108"/>
              <w:jc w:val="both"/>
            </w:pPr>
            <w:r w:rsidRPr="00364740">
              <w:t>Комплекс процессных мероприятий "Развитие общего образования детей в Сурском районе"</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7ADFF"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B0009"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CF811" w14:textId="77777777" w:rsidR="00364740" w:rsidRPr="00364740" w:rsidRDefault="00364740" w:rsidP="00364740">
            <w:pPr>
              <w:ind w:left="-108" w:right="-108"/>
              <w:jc w:val="center"/>
            </w:pPr>
            <w:r w:rsidRPr="00364740">
              <w:t>27.4.02.0000.0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570C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37384" w14:textId="77777777" w:rsidR="00364740" w:rsidRPr="00364740" w:rsidRDefault="00364740" w:rsidP="00364740">
            <w:pPr>
              <w:ind w:left="-108" w:right="-108"/>
              <w:jc w:val="center"/>
            </w:pPr>
            <w:r w:rsidRPr="00364740">
              <w:t>268,66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A3778E"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2E4BF1" w14:textId="77777777" w:rsidR="00364740" w:rsidRPr="00364740" w:rsidRDefault="00364740" w:rsidP="00364740">
            <w:pPr>
              <w:ind w:left="-108" w:right="-108"/>
              <w:jc w:val="center"/>
            </w:pPr>
            <w:r w:rsidRPr="00364740">
              <w:t>0,00</w:t>
            </w:r>
          </w:p>
        </w:tc>
      </w:tr>
      <w:tr w:rsidR="00AB7CC5" w:rsidRPr="00364740" w14:paraId="5C8CE74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79783" w14:textId="77777777" w:rsidR="00364740" w:rsidRPr="00364740" w:rsidRDefault="00364740" w:rsidP="00364740">
            <w:pPr>
              <w:ind w:left="-93" w:right="-108"/>
              <w:jc w:val="both"/>
            </w:pPr>
            <w:r w:rsidRPr="00364740">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C451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48982"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5C127F" w14:textId="77777777" w:rsidR="00364740" w:rsidRPr="00364740" w:rsidRDefault="00364740" w:rsidP="00364740">
            <w:pPr>
              <w:ind w:left="-108" w:right="-108"/>
              <w:jc w:val="center"/>
            </w:pPr>
            <w:r w:rsidRPr="00364740">
              <w:t>27.4.02.7120.0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E7CE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ACA58" w14:textId="77777777" w:rsidR="00364740" w:rsidRPr="00364740" w:rsidRDefault="00364740" w:rsidP="00364740">
            <w:pPr>
              <w:ind w:left="-108" w:right="-108"/>
              <w:jc w:val="center"/>
            </w:pPr>
            <w:r w:rsidRPr="00364740">
              <w:t>268,66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414165"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76BF11" w14:textId="77777777" w:rsidR="00364740" w:rsidRPr="00364740" w:rsidRDefault="00364740" w:rsidP="00364740">
            <w:pPr>
              <w:ind w:left="-108" w:right="-108"/>
              <w:jc w:val="center"/>
            </w:pPr>
            <w:r w:rsidRPr="00364740">
              <w:t>0,00</w:t>
            </w:r>
          </w:p>
        </w:tc>
      </w:tr>
      <w:tr w:rsidR="00AB7CC5" w:rsidRPr="00364740" w14:paraId="6F9E717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1BBF4"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450B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9447D"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5383D" w14:textId="77777777" w:rsidR="00364740" w:rsidRPr="00364740" w:rsidRDefault="00364740" w:rsidP="00364740">
            <w:pPr>
              <w:ind w:left="-108" w:right="-108"/>
              <w:jc w:val="center"/>
            </w:pPr>
            <w:r w:rsidRPr="00364740">
              <w:t>27.4.02.7120.0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B6B47"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6AF2" w14:textId="77777777" w:rsidR="00364740" w:rsidRPr="00364740" w:rsidRDefault="00364740" w:rsidP="00364740">
            <w:pPr>
              <w:ind w:left="-108" w:right="-108"/>
              <w:jc w:val="center"/>
            </w:pPr>
            <w:r w:rsidRPr="00364740">
              <w:t>268,66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568BD2"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3EE331" w14:textId="77777777" w:rsidR="00364740" w:rsidRPr="00364740" w:rsidRDefault="00364740" w:rsidP="00364740">
            <w:pPr>
              <w:ind w:left="-108" w:right="-108"/>
              <w:jc w:val="center"/>
            </w:pPr>
            <w:r w:rsidRPr="00364740">
              <w:t>0,00</w:t>
            </w:r>
          </w:p>
        </w:tc>
      </w:tr>
      <w:tr w:rsidR="00AB7CC5" w:rsidRPr="00364740" w14:paraId="1EFD487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4CC6F"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39A44"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1D14F"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79CCA" w14:textId="77777777" w:rsidR="00364740" w:rsidRPr="00364740" w:rsidRDefault="00364740" w:rsidP="00364740">
            <w:pPr>
              <w:ind w:left="-108" w:right="-108"/>
              <w:jc w:val="center"/>
            </w:pPr>
            <w:r w:rsidRPr="00364740">
              <w:t>27.4.02.7120.0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6CA19"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FD51" w14:textId="77777777" w:rsidR="00364740" w:rsidRPr="00364740" w:rsidRDefault="00364740" w:rsidP="00364740">
            <w:pPr>
              <w:ind w:left="-108" w:right="-108"/>
              <w:jc w:val="center"/>
            </w:pPr>
            <w:r w:rsidRPr="00364740">
              <w:t>268,66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B9FD44"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608D2" w14:textId="77777777" w:rsidR="00364740" w:rsidRPr="00364740" w:rsidRDefault="00364740" w:rsidP="00364740">
            <w:pPr>
              <w:ind w:left="-108" w:right="-108"/>
              <w:jc w:val="center"/>
            </w:pPr>
            <w:r w:rsidRPr="00364740">
              <w:t>0,00</w:t>
            </w:r>
          </w:p>
        </w:tc>
      </w:tr>
      <w:tr w:rsidR="00AB7CC5" w:rsidRPr="00364740" w14:paraId="5C6FDD9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0DCF5"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98EE6"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BFCF9"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4BA1E" w14:textId="77777777" w:rsidR="00364740" w:rsidRPr="00364740" w:rsidRDefault="00364740" w:rsidP="00364740">
            <w:pPr>
              <w:ind w:left="-108" w:right="-108"/>
              <w:jc w:val="center"/>
            </w:pPr>
            <w:r w:rsidRPr="00364740">
              <w:t>27.4.05.0000.0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4ECA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8E2F8" w14:textId="77777777" w:rsidR="00364740" w:rsidRPr="00364740" w:rsidRDefault="00364740" w:rsidP="00364740">
            <w:pPr>
              <w:ind w:left="-108" w:right="-108"/>
              <w:jc w:val="center"/>
            </w:pPr>
            <w:r w:rsidRPr="00364740">
              <w:t>11 367 823,40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D8256C" w14:textId="77777777" w:rsidR="00364740" w:rsidRPr="00364740" w:rsidRDefault="00364740" w:rsidP="00364740">
            <w:pPr>
              <w:ind w:left="-108" w:right="-108"/>
              <w:jc w:val="center"/>
            </w:pPr>
            <w:r w:rsidRPr="00364740">
              <w:t>8 832 238,73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209E8F" w14:textId="77777777" w:rsidR="00364740" w:rsidRPr="00364740" w:rsidRDefault="00364740" w:rsidP="00364740">
            <w:pPr>
              <w:ind w:left="-108" w:right="-108"/>
              <w:jc w:val="center"/>
            </w:pPr>
            <w:r w:rsidRPr="00364740">
              <w:t>8 822 525,28</w:t>
            </w:r>
          </w:p>
        </w:tc>
      </w:tr>
      <w:tr w:rsidR="00AB7CC5" w:rsidRPr="00364740" w14:paraId="5F289D6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4DD9F" w14:textId="77777777" w:rsidR="00364740" w:rsidRPr="00364740" w:rsidRDefault="00364740" w:rsidP="00364740">
            <w:pPr>
              <w:ind w:left="-93" w:right="-108"/>
              <w:jc w:val="both"/>
            </w:pPr>
            <w:r w:rsidRPr="00364740">
              <w:t>Центральный аппарат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6E897"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5BBCD"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D2843D" w14:textId="77777777" w:rsidR="00364740" w:rsidRPr="00364740" w:rsidRDefault="00364740" w:rsidP="00364740">
            <w:pPr>
              <w:ind w:left="-108" w:right="-108"/>
              <w:jc w:val="center"/>
            </w:pPr>
            <w:r w:rsidRPr="00364740">
              <w:t>27.4.05.1040.0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7C6B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E466C" w14:textId="77777777" w:rsidR="00364740" w:rsidRPr="00364740" w:rsidRDefault="00364740" w:rsidP="00364740">
            <w:pPr>
              <w:ind w:left="-108" w:right="-108"/>
              <w:jc w:val="center"/>
            </w:pPr>
            <w:r w:rsidRPr="00364740">
              <w:t>1 326 252,00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E07A12" w14:textId="77777777" w:rsidR="00364740" w:rsidRPr="00364740" w:rsidRDefault="00364740" w:rsidP="00364740">
            <w:pPr>
              <w:ind w:left="-108" w:right="-108"/>
              <w:jc w:val="center"/>
            </w:pPr>
            <w:r w:rsidRPr="00364740">
              <w:t>1 326 252,00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B7E067" w14:textId="77777777" w:rsidR="00364740" w:rsidRPr="00364740" w:rsidRDefault="00364740" w:rsidP="00364740">
            <w:pPr>
              <w:ind w:left="-108" w:right="-108"/>
              <w:jc w:val="center"/>
            </w:pPr>
            <w:r w:rsidRPr="00364740">
              <w:t>1 326 252,00</w:t>
            </w:r>
          </w:p>
        </w:tc>
      </w:tr>
      <w:tr w:rsidR="00AB7CC5" w:rsidRPr="00364740" w14:paraId="7F6C60A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BEF15"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FD0F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099DB"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B1F48" w14:textId="77777777" w:rsidR="00364740" w:rsidRPr="00364740" w:rsidRDefault="00364740" w:rsidP="00364740">
            <w:pPr>
              <w:ind w:left="-108" w:right="-108"/>
              <w:jc w:val="center"/>
            </w:pPr>
            <w:r w:rsidRPr="00364740">
              <w:t>27.4.05.1040.0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BD3E3"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C974A" w14:textId="77777777" w:rsidR="00364740" w:rsidRPr="00364740" w:rsidRDefault="00364740" w:rsidP="00364740">
            <w:pPr>
              <w:ind w:left="-108" w:right="-108"/>
              <w:jc w:val="center"/>
            </w:pPr>
            <w:r w:rsidRPr="00364740">
              <w:t>1 291 252,00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D4B40C" w14:textId="77777777" w:rsidR="00364740" w:rsidRPr="00364740" w:rsidRDefault="00364740" w:rsidP="00364740">
            <w:pPr>
              <w:ind w:left="-108" w:right="-108"/>
              <w:jc w:val="center"/>
            </w:pPr>
            <w:r w:rsidRPr="00364740">
              <w:t>1 291 252,00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BF2BE" w14:textId="77777777" w:rsidR="00364740" w:rsidRPr="00364740" w:rsidRDefault="00364740" w:rsidP="00364740">
            <w:pPr>
              <w:ind w:left="-108" w:right="-108"/>
              <w:jc w:val="center"/>
            </w:pPr>
            <w:r w:rsidRPr="00364740">
              <w:t>1 291 252,00</w:t>
            </w:r>
          </w:p>
        </w:tc>
      </w:tr>
      <w:tr w:rsidR="00AB7CC5" w:rsidRPr="00364740" w14:paraId="5A3D12E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5BE23"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C372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BD4EB"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3EC73" w14:textId="77777777" w:rsidR="00364740" w:rsidRPr="00364740" w:rsidRDefault="00364740" w:rsidP="00364740">
            <w:pPr>
              <w:ind w:left="-108" w:right="-108"/>
              <w:jc w:val="center"/>
            </w:pPr>
            <w:r w:rsidRPr="00364740">
              <w:t>27.4.05.1040.0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2D0A4"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B0DC1" w14:textId="77777777" w:rsidR="00364740" w:rsidRPr="00364740" w:rsidRDefault="00364740" w:rsidP="00364740">
            <w:pPr>
              <w:ind w:left="-108" w:right="-108"/>
              <w:jc w:val="center"/>
            </w:pPr>
            <w:r w:rsidRPr="00364740">
              <w:t>992 905,00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B675A" w14:textId="77777777" w:rsidR="00364740" w:rsidRPr="00364740" w:rsidRDefault="00364740" w:rsidP="00364740">
            <w:pPr>
              <w:ind w:left="-108" w:right="-108"/>
              <w:jc w:val="center"/>
            </w:pPr>
            <w:r w:rsidRPr="00364740">
              <w:t>992 905,00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C8B10D" w14:textId="77777777" w:rsidR="00364740" w:rsidRPr="00364740" w:rsidRDefault="00364740" w:rsidP="00364740">
            <w:pPr>
              <w:ind w:left="-108" w:right="-108"/>
              <w:jc w:val="center"/>
            </w:pPr>
            <w:r w:rsidRPr="00364740">
              <w:t>992 905,00</w:t>
            </w:r>
          </w:p>
        </w:tc>
      </w:tr>
      <w:tr w:rsidR="00AB7CC5" w:rsidRPr="00364740" w14:paraId="1D2AC0B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AA67E"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21EA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F595F"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43D6C" w14:textId="77777777" w:rsidR="00364740" w:rsidRPr="00364740" w:rsidRDefault="00364740" w:rsidP="00364740">
            <w:pPr>
              <w:ind w:left="-108" w:right="-108"/>
              <w:jc w:val="center"/>
            </w:pPr>
            <w:r w:rsidRPr="00364740">
              <w:t>27.4.05.1040.0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51CA6"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C510" w14:textId="77777777" w:rsidR="00364740" w:rsidRPr="00364740" w:rsidRDefault="00364740" w:rsidP="00364740">
            <w:pPr>
              <w:ind w:left="-108" w:right="-108"/>
              <w:jc w:val="center"/>
            </w:pPr>
            <w:r w:rsidRPr="00364740">
              <w:t>298 347,00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1CD436" w14:textId="77777777" w:rsidR="00364740" w:rsidRPr="00364740" w:rsidRDefault="00364740" w:rsidP="00364740">
            <w:pPr>
              <w:ind w:left="-108" w:right="-108"/>
              <w:jc w:val="center"/>
            </w:pPr>
            <w:r w:rsidRPr="00364740">
              <w:t>298 347,00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05F23C" w14:textId="77777777" w:rsidR="00364740" w:rsidRPr="00364740" w:rsidRDefault="00364740" w:rsidP="00364740">
            <w:pPr>
              <w:ind w:left="-108" w:right="-108"/>
              <w:jc w:val="center"/>
            </w:pPr>
            <w:r w:rsidRPr="00364740">
              <w:t>298 347,00</w:t>
            </w:r>
          </w:p>
        </w:tc>
      </w:tr>
      <w:tr w:rsidR="00AB7CC5" w:rsidRPr="00364740" w14:paraId="77EB138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0DD71"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BF62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F9959"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AE159" w14:textId="77777777" w:rsidR="00364740" w:rsidRPr="00364740" w:rsidRDefault="00364740" w:rsidP="00364740">
            <w:pPr>
              <w:ind w:left="-108" w:right="-108"/>
              <w:jc w:val="center"/>
            </w:pPr>
            <w:r w:rsidRPr="00364740">
              <w:t>27.4.05.1040.0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3CA07"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A5F4F"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F741B3"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A04E5D" w14:textId="77777777" w:rsidR="00364740" w:rsidRPr="00364740" w:rsidRDefault="00364740" w:rsidP="00364740">
            <w:pPr>
              <w:ind w:left="-108" w:right="-108"/>
              <w:jc w:val="center"/>
            </w:pPr>
            <w:r w:rsidRPr="00364740">
              <w:t>20 000,00</w:t>
            </w:r>
          </w:p>
        </w:tc>
      </w:tr>
      <w:tr w:rsidR="00AB7CC5" w:rsidRPr="00364740" w14:paraId="4867DA2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A439F"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0E92D"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E48F3"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177CF" w14:textId="77777777" w:rsidR="00364740" w:rsidRPr="00364740" w:rsidRDefault="00364740" w:rsidP="00364740">
            <w:pPr>
              <w:ind w:left="-108" w:right="-108"/>
              <w:jc w:val="center"/>
            </w:pPr>
            <w:r w:rsidRPr="00364740">
              <w:t>27.4.05.1040.0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DF866"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F1D5E" w14:textId="77777777" w:rsidR="00364740" w:rsidRPr="00364740" w:rsidRDefault="00364740" w:rsidP="00364740">
            <w:pPr>
              <w:ind w:left="-108" w:right="-108"/>
              <w:jc w:val="center"/>
            </w:pPr>
            <w:r w:rsidRPr="00364740">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86A7D1" w14:textId="77777777" w:rsidR="00364740" w:rsidRPr="00364740" w:rsidRDefault="00364740" w:rsidP="00364740">
            <w:pPr>
              <w:ind w:left="-108" w:right="-108"/>
              <w:jc w:val="center"/>
            </w:pPr>
            <w:r w:rsidRPr="00364740">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E0E2C1" w14:textId="77777777" w:rsidR="00364740" w:rsidRPr="00364740" w:rsidRDefault="00364740" w:rsidP="00364740">
            <w:pPr>
              <w:ind w:left="-108" w:right="-108"/>
              <w:jc w:val="center"/>
            </w:pPr>
            <w:r w:rsidRPr="00364740">
              <w:t>20 000,00</w:t>
            </w:r>
          </w:p>
        </w:tc>
      </w:tr>
      <w:tr w:rsidR="00AB7CC5" w:rsidRPr="00364740" w14:paraId="6470BCF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A0F45" w14:textId="77777777" w:rsidR="00364740" w:rsidRPr="00364740" w:rsidRDefault="00364740" w:rsidP="00364740">
            <w:pPr>
              <w:ind w:left="-93" w:right="-108"/>
              <w:jc w:val="both"/>
            </w:pPr>
            <w:r w:rsidRPr="00364740">
              <w:t>Иные бюджетные ассигнования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8ADE0"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31BC0"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C897D" w14:textId="77777777" w:rsidR="00364740" w:rsidRPr="00364740" w:rsidRDefault="00364740" w:rsidP="00364740">
            <w:pPr>
              <w:ind w:left="-108" w:right="-108"/>
              <w:jc w:val="center"/>
            </w:pPr>
            <w:r w:rsidRPr="00364740">
              <w:t>27.4.05.1040.0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35A41" w14:textId="77777777" w:rsidR="00364740" w:rsidRPr="00364740" w:rsidRDefault="00364740" w:rsidP="00364740">
            <w:pPr>
              <w:ind w:left="-108" w:right="-108"/>
              <w:jc w:val="center"/>
            </w:pPr>
            <w:r w:rsidRPr="00364740">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A1AEB" w14:textId="77777777" w:rsidR="00364740" w:rsidRPr="00364740" w:rsidRDefault="00364740" w:rsidP="00364740">
            <w:pPr>
              <w:ind w:left="-108" w:right="-108"/>
              <w:jc w:val="center"/>
            </w:pPr>
            <w:r w:rsidRPr="00364740">
              <w:t>15 000,00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67A920" w14:textId="77777777" w:rsidR="00364740" w:rsidRPr="00364740" w:rsidRDefault="00364740" w:rsidP="00364740">
            <w:pPr>
              <w:ind w:left="-108" w:right="-108"/>
              <w:jc w:val="center"/>
            </w:pPr>
            <w:r w:rsidRPr="00364740">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CFFEDA" w14:textId="77777777" w:rsidR="00364740" w:rsidRPr="00364740" w:rsidRDefault="00364740" w:rsidP="00364740">
            <w:pPr>
              <w:ind w:left="-108" w:right="-108"/>
              <w:jc w:val="center"/>
            </w:pPr>
            <w:r w:rsidRPr="00364740">
              <w:t>15 000,00</w:t>
            </w:r>
          </w:p>
        </w:tc>
      </w:tr>
      <w:tr w:rsidR="00AB7CC5" w:rsidRPr="00364740" w14:paraId="5D77A6B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D8241" w14:textId="77777777" w:rsidR="00364740" w:rsidRPr="00364740" w:rsidRDefault="00364740" w:rsidP="00364740">
            <w:pPr>
              <w:ind w:left="-93" w:right="-108"/>
              <w:jc w:val="both"/>
            </w:pPr>
            <w:r w:rsidRPr="00364740">
              <w:t>Уплата прочих налогов, сборов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AD87F"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054A8"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C86AC" w14:textId="77777777" w:rsidR="00364740" w:rsidRPr="00364740" w:rsidRDefault="00364740" w:rsidP="00364740">
            <w:pPr>
              <w:ind w:left="-108" w:right="-108"/>
              <w:jc w:val="center"/>
            </w:pPr>
            <w:r w:rsidRPr="00364740">
              <w:t>27.4.05.1040.0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765ED" w14:textId="77777777" w:rsidR="00364740" w:rsidRPr="00364740" w:rsidRDefault="00364740" w:rsidP="00364740">
            <w:pPr>
              <w:ind w:left="-108" w:right="-108"/>
              <w:jc w:val="center"/>
            </w:pPr>
            <w:r w:rsidRPr="00364740">
              <w:t>852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E0F16" w14:textId="77777777" w:rsidR="00364740" w:rsidRPr="00364740" w:rsidRDefault="00364740" w:rsidP="00364740">
            <w:pPr>
              <w:ind w:left="-108" w:right="-108"/>
              <w:jc w:val="center"/>
            </w:pPr>
            <w:r w:rsidRPr="00364740">
              <w:t>15 000,00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D59E9A" w14:textId="77777777" w:rsidR="00364740" w:rsidRPr="00364740" w:rsidRDefault="00364740" w:rsidP="00364740">
            <w:pPr>
              <w:ind w:left="-108" w:right="-108"/>
              <w:jc w:val="center"/>
            </w:pPr>
            <w:r w:rsidRPr="00364740">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324B19" w14:textId="77777777" w:rsidR="00364740" w:rsidRPr="00364740" w:rsidRDefault="00364740" w:rsidP="00364740">
            <w:pPr>
              <w:ind w:left="-108" w:right="-108"/>
              <w:jc w:val="center"/>
            </w:pPr>
            <w:r w:rsidRPr="00364740">
              <w:t>15 000,00</w:t>
            </w:r>
          </w:p>
        </w:tc>
      </w:tr>
      <w:tr w:rsidR="00AB7CC5" w:rsidRPr="00364740" w14:paraId="36E31E9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2BF5F" w14:textId="77777777" w:rsidR="00364740" w:rsidRPr="00364740" w:rsidRDefault="00364740" w:rsidP="00364740">
            <w:pPr>
              <w:ind w:left="-93" w:right="-108"/>
              <w:jc w:val="both"/>
            </w:pPr>
            <w:r w:rsidRPr="00364740">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48F01"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EFDFE"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2D0F1" w14:textId="77777777" w:rsidR="00364740" w:rsidRPr="00364740" w:rsidRDefault="00364740" w:rsidP="00364740">
            <w:pPr>
              <w:ind w:left="-108" w:right="-108"/>
              <w:jc w:val="center"/>
            </w:pPr>
            <w:r w:rsidRPr="00364740">
              <w:t>27.4.05.6014.0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674F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1B8D1" w14:textId="77777777" w:rsidR="00364740" w:rsidRPr="00364740" w:rsidRDefault="00364740" w:rsidP="00364740">
            <w:pPr>
              <w:ind w:left="-108" w:right="-108"/>
              <w:jc w:val="center"/>
            </w:pPr>
            <w:r w:rsidRPr="00364740">
              <w:t>7 375 698,24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BED4A" w14:textId="77777777" w:rsidR="00364740" w:rsidRPr="00364740" w:rsidRDefault="00364740" w:rsidP="00364740">
            <w:pPr>
              <w:ind w:left="-108" w:right="-108"/>
              <w:jc w:val="center"/>
            </w:pPr>
            <w:r w:rsidRPr="00364740">
              <w:t>7 434 132,00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3AEEAC" w14:textId="77777777" w:rsidR="00364740" w:rsidRPr="00364740" w:rsidRDefault="00364740" w:rsidP="00364740">
            <w:pPr>
              <w:ind w:left="-108" w:right="-108"/>
              <w:jc w:val="center"/>
            </w:pPr>
            <w:r w:rsidRPr="00364740">
              <w:t>7 434 132,00</w:t>
            </w:r>
          </w:p>
        </w:tc>
      </w:tr>
      <w:tr w:rsidR="00AB7CC5" w:rsidRPr="00364740" w14:paraId="0D25D3F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871AC"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DBAE3"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7636A"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DC840" w14:textId="77777777" w:rsidR="00364740" w:rsidRPr="00364740" w:rsidRDefault="00364740" w:rsidP="00364740">
            <w:pPr>
              <w:ind w:left="-108" w:right="-108"/>
              <w:jc w:val="center"/>
            </w:pPr>
            <w:r w:rsidRPr="00364740">
              <w:t>27.4.05.6014.0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82B12"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939FD" w14:textId="77777777" w:rsidR="00364740" w:rsidRPr="00364740" w:rsidRDefault="00364740" w:rsidP="00364740">
            <w:pPr>
              <w:ind w:left="-108" w:right="-108"/>
              <w:jc w:val="center"/>
            </w:pPr>
            <w:r w:rsidRPr="00364740">
              <w:t>7 375 698,24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5280B0" w14:textId="77777777" w:rsidR="00364740" w:rsidRPr="00364740" w:rsidRDefault="00364740" w:rsidP="00364740">
            <w:pPr>
              <w:ind w:left="-108" w:right="-108"/>
              <w:jc w:val="center"/>
            </w:pPr>
            <w:r w:rsidRPr="00364740">
              <w:t>7 434 132,00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1FE1CA" w14:textId="77777777" w:rsidR="00364740" w:rsidRPr="00364740" w:rsidRDefault="00364740" w:rsidP="00364740">
            <w:pPr>
              <w:ind w:left="-108" w:right="-108"/>
              <w:jc w:val="center"/>
            </w:pPr>
            <w:r w:rsidRPr="00364740">
              <w:t>7 434 132,00</w:t>
            </w:r>
          </w:p>
        </w:tc>
      </w:tr>
      <w:tr w:rsidR="00AB7CC5" w:rsidRPr="00364740" w14:paraId="0674471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2169A"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A0AA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79A7B"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E5D84" w14:textId="77777777" w:rsidR="00364740" w:rsidRPr="00364740" w:rsidRDefault="00364740" w:rsidP="00364740">
            <w:pPr>
              <w:ind w:left="-108" w:right="-108"/>
              <w:jc w:val="center"/>
            </w:pPr>
            <w:r w:rsidRPr="00364740">
              <w:t>27.4.05.6014.0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65C1B"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858C4" w14:textId="77777777" w:rsidR="00364740" w:rsidRPr="00364740" w:rsidRDefault="00364740" w:rsidP="00364740">
            <w:pPr>
              <w:ind w:left="-108" w:right="-108"/>
              <w:jc w:val="center"/>
            </w:pPr>
            <w:r w:rsidRPr="00364740">
              <w:t>7 375 698,24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F232B0" w14:textId="77777777" w:rsidR="00364740" w:rsidRPr="00364740" w:rsidRDefault="00364740" w:rsidP="00364740">
            <w:pPr>
              <w:ind w:left="-108" w:right="-108"/>
              <w:jc w:val="center"/>
            </w:pPr>
            <w:r w:rsidRPr="00364740">
              <w:t>7 434 132,00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8F81D2" w14:textId="77777777" w:rsidR="00364740" w:rsidRPr="00364740" w:rsidRDefault="00364740" w:rsidP="00364740">
            <w:pPr>
              <w:ind w:left="-108" w:right="-108"/>
              <w:jc w:val="center"/>
            </w:pPr>
            <w:r w:rsidRPr="00364740">
              <w:t>7 434 132,00</w:t>
            </w:r>
          </w:p>
        </w:tc>
      </w:tr>
      <w:tr w:rsidR="00AB7CC5" w:rsidRPr="00364740" w14:paraId="7768BDE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8AD5A" w14:textId="77777777" w:rsidR="00364740" w:rsidRPr="00364740" w:rsidRDefault="00364740" w:rsidP="00364740">
            <w:pPr>
              <w:ind w:left="-93" w:right="-108"/>
              <w:jc w:val="both"/>
            </w:pPr>
            <w:proofErr w:type="gramStart"/>
            <w:r w:rsidRPr="00364740">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F27AA"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19A06"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E95EB" w14:textId="77777777" w:rsidR="00364740" w:rsidRPr="00364740" w:rsidRDefault="00364740" w:rsidP="00364740">
            <w:pPr>
              <w:ind w:left="-108" w:right="-108"/>
              <w:jc w:val="center"/>
            </w:pPr>
            <w:r w:rsidRPr="00364740">
              <w:t>27.4.05.7104.0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A4BF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1E6E1" w14:textId="77777777" w:rsidR="00364740" w:rsidRPr="00364740" w:rsidRDefault="00364740" w:rsidP="00364740">
            <w:pPr>
              <w:ind w:left="-108" w:right="-108"/>
              <w:jc w:val="center"/>
            </w:pPr>
            <w:r w:rsidRPr="00364740">
              <w:t>1 644,28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330187" w14:textId="77777777" w:rsidR="00364740" w:rsidRPr="00364740" w:rsidRDefault="00364740" w:rsidP="00364740">
            <w:pPr>
              <w:ind w:left="-108" w:right="-108"/>
              <w:jc w:val="center"/>
            </w:pPr>
            <w:r w:rsidRPr="00364740">
              <w:t>1 673,13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CE964D" w14:textId="77777777" w:rsidR="00364740" w:rsidRPr="00364740" w:rsidRDefault="00364740" w:rsidP="00364740">
            <w:pPr>
              <w:ind w:left="-108" w:right="-108"/>
              <w:jc w:val="center"/>
            </w:pPr>
            <w:r w:rsidRPr="00364740">
              <w:t>1 761,69</w:t>
            </w:r>
          </w:p>
        </w:tc>
      </w:tr>
      <w:tr w:rsidR="00AB7CC5" w:rsidRPr="00364740" w14:paraId="55242C7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AD82F"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447A2"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CF368"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22C9A6" w14:textId="77777777" w:rsidR="00364740" w:rsidRPr="00364740" w:rsidRDefault="00364740" w:rsidP="00364740">
            <w:pPr>
              <w:ind w:left="-108" w:right="-108"/>
              <w:jc w:val="center"/>
            </w:pPr>
            <w:r w:rsidRPr="00364740">
              <w:t>27.4.05.7104.0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EE296"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62F1" w14:textId="77777777" w:rsidR="00364740" w:rsidRPr="00364740" w:rsidRDefault="00364740" w:rsidP="00364740">
            <w:pPr>
              <w:ind w:left="-108" w:right="-108"/>
              <w:jc w:val="center"/>
            </w:pPr>
            <w:r w:rsidRPr="00364740">
              <w:t>1 644,28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4B9836" w14:textId="77777777" w:rsidR="00364740" w:rsidRPr="00364740" w:rsidRDefault="00364740" w:rsidP="00364740">
            <w:pPr>
              <w:ind w:left="-108" w:right="-108"/>
              <w:jc w:val="center"/>
            </w:pPr>
            <w:r w:rsidRPr="00364740">
              <w:t>1 673,13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B0F3C" w14:textId="77777777" w:rsidR="00364740" w:rsidRPr="00364740" w:rsidRDefault="00364740" w:rsidP="00364740">
            <w:pPr>
              <w:ind w:left="-108" w:right="-108"/>
              <w:jc w:val="center"/>
            </w:pPr>
            <w:r w:rsidRPr="00364740">
              <w:t>1 761,69</w:t>
            </w:r>
          </w:p>
        </w:tc>
      </w:tr>
      <w:tr w:rsidR="00AB7CC5" w:rsidRPr="00364740" w14:paraId="30F27E7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9B501"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1CBE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8C711"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9C911" w14:textId="77777777" w:rsidR="00364740" w:rsidRPr="00364740" w:rsidRDefault="00364740" w:rsidP="00364740">
            <w:pPr>
              <w:ind w:left="-108" w:right="-108"/>
              <w:jc w:val="center"/>
            </w:pPr>
            <w:r w:rsidRPr="00364740">
              <w:t>27.4.05.7104.0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36E9C"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743EA" w14:textId="77777777" w:rsidR="00364740" w:rsidRPr="00364740" w:rsidRDefault="00364740" w:rsidP="00364740">
            <w:pPr>
              <w:ind w:left="-108" w:right="-108"/>
              <w:jc w:val="center"/>
            </w:pPr>
            <w:r w:rsidRPr="00364740">
              <w:t>1 644,28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C561EA" w14:textId="77777777" w:rsidR="00364740" w:rsidRPr="00364740" w:rsidRDefault="00364740" w:rsidP="00364740">
            <w:pPr>
              <w:ind w:left="-108" w:right="-108"/>
              <w:jc w:val="center"/>
            </w:pPr>
            <w:r w:rsidRPr="00364740">
              <w:t>1 673,13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4A3C26" w14:textId="77777777" w:rsidR="00364740" w:rsidRPr="00364740" w:rsidRDefault="00364740" w:rsidP="00364740">
            <w:pPr>
              <w:ind w:left="-108" w:right="-108"/>
              <w:jc w:val="center"/>
            </w:pPr>
            <w:r w:rsidRPr="00364740">
              <w:t>1 761,69</w:t>
            </w:r>
          </w:p>
        </w:tc>
      </w:tr>
      <w:tr w:rsidR="00AB7CC5" w:rsidRPr="00364740" w14:paraId="24D6FF3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A23B2" w14:textId="77777777" w:rsidR="00364740" w:rsidRPr="00364740" w:rsidRDefault="00364740" w:rsidP="00364740">
            <w:pPr>
              <w:ind w:left="-93" w:right="-108"/>
              <w:jc w:val="both"/>
            </w:pPr>
            <w:r w:rsidRPr="00364740">
              <w:t>Содержание ребёнка в семье опекуна и приёмной семье, а также вознаграждение, причитающееся приёмному родителю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851A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18CBF"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5158D3" w14:textId="77777777" w:rsidR="00364740" w:rsidRPr="00364740" w:rsidRDefault="00364740" w:rsidP="00364740">
            <w:pPr>
              <w:ind w:left="-108" w:right="-108"/>
              <w:jc w:val="center"/>
            </w:pPr>
            <w:r w:rsidRPr="00364740">
              <w:t>27.4.05.7105.0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95D8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6242B" w14:textId="77777777" w:rsidR="00364740" w:rsidRPr="00364740" w:rsidRDefault="00364740" w:rsidP="00364740">
            <w:pPr>
              <w:ind w:left="-108" w:right="-108"/>
              <w:jc w:val="center"/>
            </w:pPr>
            <w:r w:rsidRPr="00364740">
              <w:t>59 642,79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763F77" w14:textId="77777777" w:rsidR="00364740" w:rsidRPr="00364740" w:rsidRDefault="00364740" w:rsidP="00364740">
            <w:pPr>
              <w:ind w:left="-108" w:right="-108"/>
              <w:jc w:val="center"/>
            </w:pPr>
            <w:r w:rsidRPr="00364740">
              <w:t>67 503,48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6D9AC3" w14:textId="77777777" w:rsidR="00364740" w:rsidRPr="00364740" w:rsidRDefault="00364740" w:rsidP="00364740">
            <w:pPr>
              <w:ind w:left="-108" w:right="-108"/>
              <w:jc w:val="center"/>
            </w:pPr>
            <w:r w:rsidRPr="00364740">
              <w:t>57 835,32</w:t>
            </w:r>
          </w:p>
        </w:tc>
      </w:tr>
      <w:tr w:rsidR="00AB7CC5" w:rsidRPr="00364740" w14:paraId="5895E1D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98252"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97D7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F6433"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3B8E5" w14:textId="77777777" w:rsidR="00364740" w:rsidRPr="00364740" w:rsidRDefault="00364740" w:rsidP="00364740">
            <w:pPr>
              <w:ind w:left="-108" w:right="-108"/>
              <w:jc w:val="center"/>
            </w:pPr>
            <w:r w:rsidRPr="00364740">
              <w:t>27.4.05.7105.0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8DDCB"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17BDA" w14:textId="77777777" w:rsidR="00364740" w:rsidRPr="00364740" w:rsidRDefault="00364740" w:rsidP="00364740">
            <w:pPr>
              <w:ind w:left="-108" w:right="-108"/>
              <w:jc w:val="center"/>
            </w:pPr>
            <w:r w:rsidRPr="00364740">
              <w:t>59 642,79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D94280" w14:textId="77777777" w:rsidR="00364740" w:rsidRPr="00364740" w:rsidRDefault="00364740" w:rsidP="00364740">
            <w:pPr>
              <w:ind w:left="-108" w:right="-108"/>
              <w:jc w:val="center"/>
            </w:pPr>
            <w:r w:rsidRPr="00364740">
              <w:t>67 503,48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D8D5FB" w14:textId="77777777" w:rsidR="00364740" w:rsidRPr="00364740" w:rsidRDefault="00364740" w:rsidP="00364740">
            <w:pPr>
              <w:ind w:left="-108" w:right="-108"/>
              <w:jc w:val="center"/>
            </w:pPr>
            <w:r w:rsidRPr="00364740">
              <w:t>57 835,32</w:t>
            </w:r>
          </w:p>
        </w:tc>
      </w:tr>
      <w:tr w:rsidR="00AB7CC5" w:rsidRPr="00364740" w14:paraId="63C801E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5BEEA"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9C743"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E2E48"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24AF0" w14:textId="77777777" w:rsidR="00364740" w:rsidRPr="00364740" w:rsidRDefault="00364740" w:rsidP="00364740">
            <w:pPr>
              <w:ind w:left="-108" w:right="-108"/>
              <w:jc w:val="center"/>
            </w:pPr>
            <w:r w:rsidRPr="00364740">
              <w:t>27.4.05.7105.0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1974D"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65512" w14:textId="77777777" w:rsidR="00364740" w:rsidRPr="00364740" w:rsidRDefault="00364740" w:rsidP="00364740">
            <w:pPr>
              <w:ind w:left="-108" w:right="-108"/>
              <w:jc w:val="center"/>
            </w:pPr>
            <w:r w:rsidRPr="00364740">
              <w:t>59 642,79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EA3CD3" w14:textId="77777777" w:rsidR="00364740" w:rsidRPr="00364740" w:rsidRDefault="00364740" w:rsidP="00364740">
            <w:pPr>
              <w:ind w:left="-108" w:right="-108"/>
              <w:jc w:val="center"/>
            </w:pPr>
            <w:r w:rsidRPr="00364740">
              <w:t>67 503,48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2C47B6" w14:textId="77777777" w:rsidR="00364740" w:rsidRPr="00364740" w:rsidRDefault="00364740" w:rsidP="00364740">
            <w:pPr>
              <w:ind w:left="-108" w:right="-108"/>
              <w:jc w:val="center"/>
            </w:pPr>
            <w:r w:rsidRPr="00364740">
              <w:t>57 835,32</w:t>
            </w:r>
          </w:p>
        </w:tc>
      </w:tr>
      <w:tr w:rsidR="00AB7CC5" w:rsidRPr="00364740" w14:paraId="428559A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D231B" w14:textId="77777777" w:rsidR="00364740" w:rsidRPr="00364740" w:rsidRDefault="00364740" w:rsidP="00364740">
            <w:pPr>
              <w:ind w:left="-93" w:right="-108"/>
              <w:jc w:val="both"/>
            </w:pPr>
            <w:proofErr w:type="gramStart"/>
            <w:r w:rsidRPr="00364740">
              <w:t xml:space="preserve">Предоставление бесплатно специальных учебников и учебных пособий, иной учебной литературы, а также услуг </w:t>
            </w:r>
            <w:proofErr w:type="spellStart"/>
            <w:r w:rsidRPr="00364740">
              <w:t>сурдопереводчиков</w:t>
            </w:r>
            <w:proofErr w:type="spellEnd"/>
            <w:r w:rsidRPr="00364740">
              <w:t xml:space="preserve"> и </w:t>
            </w:r>
            <w:proofErr w:type="spellStart"/>
            <w:r w:rsidRPr="00364740">
              <w:t>тифлосурдопереводчиков</w:t>
            </w:r>
            <w:proofErr w:type="spellEnd"/>
            <w:r w:rsidRPr="00364740">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87AC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B186F"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7522A1" w14:textId="77777777" w:rsidR="00364740" w:rsidRPr="00364740" w:rsidRDefault="00364740" w:rsidP="00364740">
            <w:pPr>
              <w:ind w:left="-108" w:right="-108"/>
              <w:jc w:val="center"/>
            </w:pPr>
            <w:r w:rsidRPr="00364740">
              <w:t>27.4.05.7115.0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E5F3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6B96F" w14:textId="77777777" w:rsidR="00364740" w:rsidRPr="00364740" w:rsidRDefault="00364740" w:rsidP="00364740">
            <w:pPr>
              <w:ind w:left="-108" w:right="-108"/>
              <w:jc w:val="center"/>
            </w:pPr>
            <w:r w:rsidRPr="00364740">
              <w:t>998,51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14C10D" w14:textId="77777777" w:rsidR="00364740" w:rsidRPr="00364740" w:rsidRDefault="00364740" w:rsidP="00364740">
            <w:pPr>
              <w:ind w:left="-108" w:right="-108"/>
              <w:jc w:val="center"/>
            </w:pPr>
            <w:r w:rsidRPr="00364740">
              <w:t>576,12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3ECE83" w14:textId="77777777" w:rsidR="00364740" w:rsidRPr="00364740" w:rsidRDefault="00364740" w:rsidP="00364740">
            <w:pPr>
              <w:ind w:left="-108" w:right="-108"/>
              <w:jc w:val="center"/>
            </w:pPr>
            <w:r w:rsidRPr="00364740">
              <w:t>576,12</w:t>
            </w:r>
          </w:p>
        </w:tc>
      </w:tr>
      <w:tr w:rsidR="00AB7CC5" w:rsidRPr="00364740" w14:paraId="50DD1B3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DEC69"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33237"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A390D"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B9618" w14:textId="77777777" w:rsidR="00364740" w:rsidRPr="00364740" w:rsidRDefault="00364740" w:rsidP="00364740">
            <w:pPr>
              <w:ind w:left="-108" w:right="-108"/>
              <w:jc w:val="center"/>
            </w:pPr>
            <w:r w:rsidRPr="00364740">
              <w:t>27.4.05.7115.0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9DFA0"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4CCD9" w14:textId="77777777" w:rsidR="00364740" w:rsidRPr="00364740" w:rsidRDefault="00364740" w:rsidP="00364740">
            <w:pPr>
              <w:ind w:left="-108" w:right="-108"/>
              <w:jc w:val="center"/>
            </w:pPr>
            <w:r w:rsidRPr="00364740">
              <w:t>998,51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0384DC" w14:textId="77777777" w:rsidR="00364740" w:rsidRPr="00364740" w:rsidRDefault="00364740" w:rsidP="00364740">
            <w:pPr>
              <w:ind w:left="-108" w:right="-108"/>
              <w:jc w:val="center"/>
            </w:pPr>
            <w:r w:rsidRPr="00364740">
              <w:t>576,12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0CD891" w14:textId="77777777" w:rsidR="00364740" w:rsidRPr="00364740" w:rsidRDefault="00364740" w:rsidP="00364740">
            <w:pPr>
              <w:ind w:left="-108" w:right="-108"/>
              <w:jc w:val="center"/>
            </w:pPr>
            <w:r w:rsidRPr="00364740">
              <w:t>576,12</w:t>
            </w:r>
          </w:p>
        </w:tc>
      </w:tr>
      <w:tr w:rsidR="00AB7CC5" w:rsidRPr="00364740" w14:paraId="31E2D69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95C47"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5E715"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F01EC"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7986C9" w14:textId="77777777" w:rsidR="00364740" w:rsidRPr="00364740" w:rsidRDefault="00364740" w:rsidP="00364740">
            <w:pPr>
              <w:ind w:left="-108" w:right="-108"/>
              <w:jc w:val="center"/>
            </w:pPr>
            <w:r w:rsidRPr="00364740">
              <w:t>27.4.05.7115.0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4B4E0"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B9F6A" w14:textId="77777777" w:rsidR="00364740" w:rsidRPr="00364740" w:rsidRDefault="00364740" w:rsidP="00364740">
            <w:pPr>
              <w:ind w:left="-108" w:right="-108"/>
              <w:jc w:val="center"/>
            </w:pPr>
            <w:r w:rsidRPr="00364740">
              <w:t>998,51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EF552B" w14:textId="77777777" w:rsidR="00364740" w:rsidRPr="00364740" w:rsidRDefault="00364740" w:rsidP="00364740">
            <w:pPr>
              <w:ind w:left="-108" w:right="-108"/>
              <w:jc w:val="center"/>
            </w:pPr>
            <w:r w:rsidRPr="00364740">
              <w:t>576,12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A30AD1" w14:textId="77777777" w:rsidR="00364740" w:rsidRPr="00364740" w:rsidRDefault="00364740" w:rsidP="00364740">
            <w:pPr>
              <w:ind w:left="-108" w:right="-108"/>
              <w:jc w:val="center"/>
            </w:pPr>
            <w:r w:rsidRPr="00364740">
              <w:t>576,12</w:t>
            </w:r>
          </w:p>
        </w:tc>
      </w:tr>
      <w:tr w:rsidR="00AB7CC5" w:rsidRPr="00364740" w14:paraId="09C56D7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FDA9D" w14:textId="77777777" w:rsidR="00364740" w:rsidRPr="00364740" w:rsidRDefault="00364740" w:rsidP="00364740">
            <w:pPr>
              <w:ind w:left="-93" w:right="-108"/>
              <w:jc w:val="both"/>
            </w:pPr>
            <w:r w:rsidRPr="00364740">
              <w:t xml:space="preserve">Доплаты за наличие учёной степени кандидата наук или доктора </w:t>
            </w:r>
            <w:r w:rsidRPr="00364740">
              <w:lastRenderedPageBreak/>
              <w:t>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29EDD" w14:textId="77777777" w:rsidR="00364740" w:rsidRPr="00364740" w:rsidRDefault="00364740" w:rsidP="00364740">
            <w:pPr>
              <w:ind w:left="-108" w:right="-108"/>
              <w:jc w:val="center"/>
            </w:pPr>
            <w:r w:rsidRPr="00364740">
              <w:lastRenderedPageBreak/>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5585B"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B6D42" w14:textId="77777777" w:rsidR="00364740" w:rsidRPr="00364740" w:rsidRDefault="00364740" w:rsidP="00364740">
            <w:pPr>
              <w:ind w:left="-108" w:right="-108"/>
              <w:jc w:val="center"/>
            </w:pPr>
            <w:r w:rsidRPr="00364740">
              <w:t>27.4.05.7116.0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B3A6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CF29D" w14:textId="77777777" w:rsidR="00364740" w:rsidRPr="00364740" w:rsidRDefault="00364740" w:rsidP="00364740">
            <w:pPr>
              <w:ind w:left="-108" w:right="-108"/>
              <w:jc w:val="center"/>
            </w:pPr>
            <w:r w:rsidRPr="00364740">
              <w:t>116,92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443F69" w14:textId="77777777" w:rsidR="00364740" w:rsidRPr="00364740" w:rsidRDefault="00364740" w:rsidP="00364740">
            <w:pPr>
              <w:ind w:left="-108" w:right="-108"/>
              <w:jc w:val="center"/>
            </w:pPr>
            <w:r w:rsidRPr="00364740">
              <w:t>116,92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4178D6" w14:textId="77777777" w:rsidR="00364740" w:rsidRPr="00364740" w:rsidRDefault="00364740" w:rsidP="00364740">
            <w:pPr>
              <w:ind w:left="-108" w:right="-108"/>
              <w:jc w:val="center"/>
            </w:pPr>
            <w:r w:rsidRPr="00364740">
              <w:t>116,92</w:t>
            </w:r>
          </w:p>
        </w:tc>
      </w:tr>
      <w:tr w:rsidR="00AB7CC5" w:rsidRPr="00364740" w14:paraId="6EF99B3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5C2F3" w14:textId="77777777" w:rsidR="00364740" w:rsidRPr="00364740" w:rsidRDefault="00364740" w:rsidP="00364740">
            <w:pPr>
              <w:ind w:left="-93" w:right="-108"/>
              <w:jc w:val="both"/>
            </w:pPr>
            <w:r w:rsidRPr="00364740">
              <w:lastRenderedPageBreak/>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4D81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3C9D7"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3403B" w14:textId="77777777" w:rsidR="00364740" w:rsidRPr="00364740" w:rsidRDefault="00364740" w:rsidP="00364740">
            <w:pPr>
              <w:ind w:left="-108" w:right="-108"/>
              <w:jc w:val="center"/>
            </w:pPr>
            <w:r w:rsidRPr="00364740">
              <w:t>27.4.05.7116.0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3EC7B"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3E460" w14:textId="77777777" w:rsidR="00364740" w:rsidRPr="00364740" w:rsidRDefault="00364740" w:rsidP="00364740">
            <w:pPr>
              <w:ind w:left="-108" w:right="-108"/>
              <w:jc w:val="center"/>
            </w:pPr>
            <w:r w:rsidRPr="00364740">
              <w:t>116,92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FD31D5" w14:textId="77777777" w:rsidR="00364740" w:rsidRPr="00364740" w:rsidRDefault="00364740" w:rsidP="00364740">
            <w:pPr>
              <w:ind w:left="-108" w:right="-108"/>
              <w:jc w:val="center"/>
            </w:pPr>
            <w:r w:rsidRPr="00364740">
              <w:t>116,92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D94FE" w14:textId="77777777" w:rsidR="00364740" w:rsidRPr="00364740" w:rsidRDefault="00364740" w:rsidP="00364740">
            <w:pPr>
              <w:ind w:left="-108" w:right="-108"/>
              <w:jc w:val="center"/>
            </w:pPr>
            <w:r w:rsidRPr="00364740">
              <w:t>116,92</w:t>
            </w:r>
          </w:p>
        </w:tc>
      </w:tr>
      <w:tr w:rsidR="00AB7CC5" w:rsidRPr="00364740" w14:paraId="683F630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500CB"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C6E5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216E3"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94D20B" w14:textId="77777777" w:rsidR="00364740" w:rsidRPr="00364740" w:rsidRDefault="00364740" w:rsidP="00364740">
            <w:pPr>
              <w:ind w:left="-108" w:right="-108"/>
              <w:jc w:val="center"/>
            </w:pPr>
            <w:r w:rsidRPr="00364740">
              <w:t>27.4.05.7116.0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A9FB9"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E7118" w14:textId="77777777" w:rsidR="00364740" w:rsidRPr="00364740" w:rsidRDefault="00364740" w:rsidP="00364740">
            <w:pPr>
              <w:ind w:left="-108" w:right="-108"/>
              <w:jc w:val="center"/>
            </w:pPr>
            <w:r w:rsidRPr="00364740">
              <w:t>116,92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58D58" w14:textId="77777777" w:rsidR="00364740" w:rsidRPr="00364740" w:rsidRDefault="00364740" w:rsidP="00364740">
            <w:pPr>
              <w:ind w:left="-108" w:right="-108"/>
              <w:jc w:val="center"/>
            </w:pPr>
            <w:r w:rsidRPr="00364740">
              <w:t>116,92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2C4AD4" w14:textId="77777777" w:rsidR="00364740" w:rsidRPr="00364740" w:rsidRDefault="00364740" w:rsidP="00364740">
            <w:pPr>
              <w:ind w:left="-108" w:right="-108"/>
              <w:jc w:val="center"/>
            </w:pPr>
            <w:r w:rsidRPr="00364740">
              <w:t>116,92</w:t>
            </w:r>
          </w:p>
        </w:tc>
      </w:tr>
      <w:tr w:rsidR="00AB7CC5" w:rsidRPr="00364740" w14:paraId="7A93626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716B3" w14:textId="77777777" w:rsidR="00364740" w:rsidRPr="00364740" w:rsidRDefault="00364740" w:rsidP="00364740">
            <w:pPr>
              <w:ind w:left="-93" w:right="-108"/>
              <w:jc w:val="both"/>
            </w:pPr>
            <w:r w:rsidRPr="00364740">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EC75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2272D"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5C9A2" w14:textId="77777777" w:rsidR="00364740" w:rsidRPr="00364740" w:rsidRDefault="00364740" w:rsidP="00364740">
            <w:pPr>
              <w:ind w:left="-108" w:right="-108"/>
              <w:jc w:val="center"/>
            </w:pPr>
            <w:r w:rsidRPr="00364740">
              <w:t>27.4.05.7117.0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50EF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CD029" w14:textId="77777777" w:rsidR="00364740" w:rsidRPr="00364740" w:rsidRDefault="00364740" w:rsidP="00364740">
            <w:pPr>
              <w:ind w:left="-108" w:right="-108"/>
              <w:jc w:val="center"/>
            </w:pPr>
            <w:r w:rsidRPr="00364740">
              <w:t>164,68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0A7CFA" w14:textId="77777777" w:rsidR="00364740" w:rsidRPr="00364740" w:rsidRDefault="00364740" w:rsidP="00364740">
            <w:pPr>
              <w:ind w:left="-108" w:right="-108"/>
              <w:jc w:val="center"/>
            </w:pPr>
            <w:r w:rsidRPr="00364740">
              <w:t>162,19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69529F" w14:textId="77777777" w:rsidR="00364740" w:rsidRPr="00364740" w:rsidRDefault="00364740" w:rsidP="00364740">
            <w:pPr>
              <w:ind w:left="-108" w:right="-108"/>
              <w:jc w:val="center"/>
            </w:pPr>
            <w:r w:rsidRPr="00364740">
              <w:t>137,80</w:t>
            </w:r>
          </w:p>
        </w:tc>
      </w:tr>
      <w:tr w:rsidR="00AB7CC5" w:rsidRPr="00364740" w14:paraId="31F8098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2A538"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917C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3181A"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054E4" w14:textId="77777777" w:rsidR="00364740" w:rsidRPr="00364740" w:rsidRDefault="00364740" w:rsidP="00364740">
            <w:pPr>
              <w:ind w:left="-108" w:right="-108"/>
              <w:jc w:val="center"/>
            </w:pPr>
            <w:r w:rsidRPr="00364740">
              <w:t>27.4.05.7117.0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5988E"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A3E61" w14:textId="77777777" w:rsidR="00364740" w:rsidRPr="00364740" w:rsidRDefault="00364740" w:rsidP="00364740">
            <w:pPr>
              <w:ind w:left="-108" w:right="-108"/>
              <w:jc w:val="center"/>
            </w:pPr>
            <w:r w:rsidRPr="00364740">
              <w:t>164,68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87CAF5" w14:textId="77777777" w:rsidR="00364740" w:rsidRPr="00364740" w:rsidRDefault="00364740" w:rsidP="00364740">
            <w:pPr>
              <w:ind w:left="-108" w:right="-108"/>
              <w:jc w:val="center"/>
            </w:pPr>
            <w:r w:rsidRPr="00364740">
              <w:t>162,19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81E9EE" w14:textId="77777777" w:rsidR="00364740" w:rsidRPr="00364740" w:rsidRDefault="00364740" w:rsidP="00364740">
            <w:pPr>
              <w:ind w:left="-108" w:right="-108"/>
              <w:jc w:val="center"/>
            </w:pPr>
            <w:r w:rsidRPr="00364740">
              <w:t>137,80</w:t>
            </w:r>
          </w:p>
        </w:tc>
      </w:tr>
      <w:tr w:rsidR="00AB7CC5" w:rsidRPr="00364740" w14:paraId="6DD48DB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2777B"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E71B0"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C5C21"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474D1B" w14:textId="77777777" w:rsidR="00364740" w:rsidRPr="00364740" w:rsidRDefault="00364740" w:rsidP="00364740">
            <w:pPr>
              <w:ind w:left="-108" w:right="-108"/>
              <w:jc w:val="center"/>
            </w:pPr>
            <w:r w:rsidRPr="00364740">
              <w:t>27.4.05.7117.0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5ECF6"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05F47" w14:textId="77777777" w:rsidR="00364740" w:rsidRPr="00364740" w:rsidRDefault="00364740" w:rsidP="00364740">
            <w:pPr>
              <w:ind w:left="-108" w:right="-108"/>
              <w:jc w:val="center"/>
            </w:pPr>
            <w:r w:rsidRPr="00364740">
              <w:t>164,68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93EC54" w14:textId="77777777" w:rsidR="00364740" w:rsidRPr="00364740" w:rsidRDefault="00364740" w:rsidP="00364740">
            <w:pPr>
              <w:ind w:left="-108" w:right="-108"/>
              <w:jc w:val="center"/>
            </w:pPr>
            <w:r w:rsidRPr="00364740">
              <w:t>162,19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DE1B93" w14:textId="77777777" w:rsidR="00364740" w:rsidRPr="00364740" w:rsidRDefault="00364740" w:rsidP="00364740">
            <w:pPr>
              <w:ind w:left="-108" w:right="-108"/>
              <w:jc w:val="center"/>
            </w:pPr>
            <w:r w:rsidRPr="00364740">
              <w:t>137,80</w:t>
            </w:r>
          </w:p>
        </w:tc>
      </w:tr>
      <w:tr w:rsidR="00AB7CC5" w:rsidRPr="00364740" w14:paraId="5F07A8B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CE7D1" w14:textId="77777777" w:rsidR="00364740" w:rsidRPr="00364740" w:rsidRDefault="00364740" w:rsidP="00364740">
            <w:pPr>
              <w:ind w:left="-93" w:right="-108"/>
              <w:jc w:val="both"/>
            </w:pPr>
            <w:r w:rsidRPr="00364740">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364740">
              <w:t>оздоровления</w:t>
            </w:r>
            <w:proofErr w:type="gramEnd"/>
            <w:r w:rsidRPr="00364740">
              <w:t xml:space="preserve"> обучающихся в каникулярное время (с дневным пребыванием)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6040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58F34"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3B819" w14:textId="77777777" w:rsidR="00364740" w:rsidRPr="00364740" w:rsidRDefault="00364740" w:rsidP="00364740">
            <w:pPr>
              <w:ind w:left="-108" w:right="-108"/>
              <w:jc w:val="center"/>
            </w:pPr>
            <w:r w:rsidRPr="00364740">
              <w:t>27.4.05.7118.0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A7AB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6E78" w14:textId="77777777" w:rsidR="00364740" w:rsidRPr="00364740" w:rsidRDefault="00364740" w:rsidP="00364740">
            <w:pPr>
              <w:ind w:left="-108" w:right="-108"/>
              <w:jc w:val="center"/>
            </w:pPr>
            <w:r w:rsidRPr="00364740">
              <w:t>1 293 000,00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F1A1D9"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DADAC5" w14:textId="77777777" w:rsidR="00364740" w:rsidRPr="00364740" w:rsidRDefault="00364740" w:rsidP="00364740">
            <w:pPr>
              <w:ind w:left="-108" w:right="-108"/>
              <w:jc w:val="center"/>
            </w:pPr>
            <w:r w:rsidRPr="00364740">
              <w:t>0,00</w:t>
            </w:r>
          </w:p>
        </w:tc>
      </w:tr>
      <w:tr w:rsidR="00AB7CC5" w:rsidRPr="00364740" w14:paraId="1BEFCC8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00C3C"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22388"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9C1B1"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8805C" w14:textId="77777777" w:rsidR="00364740" w:rsidRPr="00364740" w:rsidRDefault="00364740" w:rsidP="00364740">
            <w:pPr>
              <w:ind w:left="-108" w:right="-108"/>
              <w:jc w:val="center"/>
            </w:pPr>
            <w:r w:rsidRPr="00364740">
              <w:t>27.4.05.7118.0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13A31"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22B84" w14:textId="77777777" w:rsidR="00364740" w:rsidRPr="00364740" w:rsidRDefault="00364740" w:rsidP="00364740">
            <w:pPr>
              <w:ind w:left="-108" w:right="-108"/>
              <w:jc w:val="center"/>
            </w:pPr>
            <w:r w:rsidRPr="00364740">
              <w:t>12 802,00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7C25E6"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C68BD9" w14:textId="77777777" w:rsidR="00364740" w:rsidRPr="00364740" w:rsidRDefault="00364740" w:rsidP="00364740">
            <w:pPr>
              <w:ind w:left="-108" w:right="-108"/>
              <w:jc w:val="center"/>
            </w:pPr>
            <w:r w:rsidRPr="00364740">
              <w:t>0,00</w:t>
            </w:r>
          </w:p>
        </w:tc>
      </w:tr>
      <w:tr w:rsidR="00AB7CC5" w:rsidRPr="00364740" w14:paraId="744E759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59EC5"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8DBF5"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B3187"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F7D4B2" w14:textId="77777777" w:rsidR="00364740" w:rsidRPr="00364740" w:rsidRDefault="00364740" w:rsidP="00364740">
            <w:pPr>
              <w:ind w:left="-108" w:right="-108"/>
              <w:jc w:val="center"/>
            </w:pPr>
            <w:r w:rsidRPr="00364740">
              <w:t>27.4.05.7118.0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78388"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F490" w14:textId="77777777" w:rsidR="00364740" w:rsidRPr="00364740" w:rsidRDefault="00364740" w:rsidP="00364740">
            <w:pPr>
              <w:ind w:left="-108" w:right="-108"/>
              <w:jc w:val="center"/>
            </w:pPr>
            <w:r w:rsidRPr="00364740">
              <w:t>12 802,00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4C1166"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447523" w14:textId="77777777" w:rsidR="00364740" w:rsidRPr="00364740" w:rsidRDefault="00364740" w:rsidP="00364740">
            <w:pPr>
              <w:ind w:left="-108" w:right="-108"/>
              <w:jc w:val="center"/>
            </w:pPr>
            <w:r w:rsidRPr="00364740">
              <w:t>0,00</w:t>
            </w:r>
          </w:p>
        </w:tc>
      </w:tr>
      <w:tr w:rsidR="00AB7CC5" w:rsidRPr="00364740" w14:paraId="5D2323B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1EC57"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47EED"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62238"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B6E4C" w14:textId="77777777" w:rsidR="00364740" w:rsidRPr="00364740" w:rsidRDefault="00364740" w:rsidP="00364740">
            <w:pPr>
              <w:ind w:left="-108" w:right="-108"/>
              <w:jc w:val="center"/>
            </w:pPr>
            <w:r w:rsidRPr="00364740">
              <w:t>27.4.05.7118.0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33D09"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983E5" w14:textId="77777777" w:rsidR="00364740" w:rsidRPr="00364740" w:rsidRDefault="00364740" w:rsidP="00364740">
            <w:pPr>
              <w:ind w:left="-108" w:right="-108"/>
              <w:jc w:val="center"/>
            </w:pPr>
            <w:r w:rsidRPr="00364740">
              <w:t>1 280 198,00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05CB2D"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502EE0" w14:textId="77777777" w:rsidR="00364740" w:rsidRPr="00364740" w:rsidRDefault="00364740" w:rsidP="00364740">
            <w:pPr>
              <w:ind w:left="-108" w:right="-108"/>
              <w:jc w:val="center"/>
            </w:pPr>
            <w:r w:rsidRPr="00364740">
              <w:t>0,00</w:t>
            </w:r>
          </w:p>
        </w:tc>
      </w:tr>
      <w:tr w:rsidR="00AB7CC5" w:rsidRPr="00364740" w14:paraId="59426D1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CF3DA"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3AEA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079A3"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73FF4" w14:textId="77777777" w:rsidR="00364740" w:rsidRPr="00364740" w:rsidRDefault="00364740" w:rsidP="00364740">
            <w:pPr>
              <w:ind w:left="-108" w:right="-108"/>
              <w:jc w:val="center"/>
            </w:pPr>
            <w:r w:rsidRPr="00364740">
              <w:t>27.4.05.7118.0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D3009"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88C2E" w14:textId="77777777" w:rsidR="00364740" w:rsidRPr="00364740" w:rsidRDefault="00364740" w:rsidP="00364740">
            <w:pPr>
              <w:ind w:left="-108" w:right="-108"/>
              <w:jc w:val="center"/>
            </w:pPr>
            <w:r w:rsidRPr="00364740">
              <w:t>1 280 198,00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96A26C"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E1B750" w14:textId="77777777" w:rsidR="00364740" w:rsidRPr="00364740" w:rsidRDefault="00364740" w:rsidP="00364740">
            <w:pPr>
              <w:ind w:left="-108" w:right="-108"/>
              <w:jc w:val="center"/>
            </w:pPr>
            <w:r w:rsidRPr="00364740">
              <w:t>0,00</w:t>
            </w:r>
          </w:p>
        </w:tc>
      </w:tr>
      <w:tr w:rsidR="00AB7CC5" w:rsidRPr="00364740" w14:paraId="1560FEF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064A5" w14:textId="77777777" w:rsidR="00364740" w:rsidRPr="00364740" w:rsidRDefault="00364740" w:rsidP="00364740">
            <w:pPr>
              <w:ind w:left="-93" w:right="-108"/>
              <w:jc w:val="both"/>
            </w:pPr>
            <w:r w:rsidRPr="00364740">
              <w:t xml:space="preserve">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w:t>
            </w:r>
            <w:r w:rsidRPr="00364740">
              <w:lastRenderedPageBreak/>
              <w:t>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204DA" w14:textId="77777777" w:rsidR="00364740" w:rsidRPr="00364740" w:rsidRDefault="00364740" w:rsidP="00364740">
            <w:pPr>
              <w:ind w:left="-108" w:right="-108"/>
              <w:jc w:val="center"/>
            </w:pPr>
            <w:r w:rsidRPr="00364740">
              <w:lastRenderedPageBreak/>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10327"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2AE7B" w14:textId="77777777" w:rsidR="00364740" w:rsidRPr="00364740" w:rsidRDefault="00364740" w:rsidP="00364740">
            <w:pPr>
              <w:ind w:left="-108" w:right="-108"/>
              <w:jc w:val="center"/>
            </w:pPr>
            <w:r w:rsidRPr="00364740">
              <w:t>27.4.05.7120.0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C912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A6C26" w14:textId="77777777" w:rsidR="00364740" w:rsidRPr="00364740" w:rsidRDefault="00364740" w:rsidP="00364740">
            <w:pPr>
              <w:ind w:left="-108" w:right="-108"/>
              <w:jc w:val="center"/>
            </w:pPr>
            <w:r w:rsidRPr="00364740">
              <w:t>127,36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43D0DD" w14:textId="77777777" w:rsidR="00364740" w:rsidRPr="00364740" w:rsidRDefault="00364740" w:rsidP="00364740">
            <w:pPr>
              <w:ind w:left="-108" w:right="-108"/>
              <w:jc w:val="center"/>
            </w:pPr>
            <w:r w:rsidRPr="00364740">
              <w:t>106,47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B066B6" w14:textId="77777777" w:rsidR="00364740" w:rsidRPr="00364740" w:rsidRDefault="00364740" w:rsidP="00364740">
            <w:pPr>
              <w:ind w:left="-108" w:right="-108"/>
              <w:jc w:val="center"/>
            </w:pPr>
            <w:r w:rsidRPr="00364740">
              <w:t>105,47</w:t>
            </w:r>
          </w:p>
        </w:tc>
      </w:tr>
      <w:tr w:rsidR="00AB7CC5" w:rsidRPr="00364740" w14:paraId="7CCC6F3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292C3" w14:textId="77777777" w:rsidR="00364740" w:rsidRPr="00364740" w:rsidRDefault="00364740" w:rsidP="00364740">
            <w:pPr>
              <w:ind w:left="-93" w:right="-108"/>
              <w:jc w:val="both"/>
            </w:pPr>
            <w:r w:rsidRPr="00364740">
              <w:lastRenderedPageBreak/>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529CA"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11A3F"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8EA5C" w14:textId="77777777" w:rsidR="00364740" w:rsidRPr="00364740" w:rsidRDefault="00364740" w:rsidP="00364740">
            <w:pPr>
              <w:ind w:left="-108" w:right="-108"/>
              <w:jc w:val="center"/>
            </w:pPr>
            <w:r w:rsidRPr="00364740">
              <w:t>27.4.05.7120.0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38E7C"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DF453" w14:textId="77777777" w:rsidR="00364740" w:rsidRPr="00364740" w:rsidRDefault="00364740" w:rsidP="00364740">
            <w:pPr>
              <w:ind w:left="-108" w:right="-108"/>
              <w:jc w:val="center"/>
            </w:pPr>
            <w:r w:rsidRPr="00364740">
              <w:t>127,36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3306B7" w14:textId="77777777" w:rsidR="00364740" w:rsidRPr="00364740" w:rsidRDefault="00364740" w:rsidP="00364740">
            <w:pPr>
              <w:ind w:left="-108" w:right="-108"/>
              <w:jc w:val="center"/>
            </w:pPr>
            <w:r w:rsidRPr="00364740">
              <w:t>106,47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959044" w14:textId="77777777" w:rsidR="00364740" w:rsidRPr="00364740" w:rsidRDefault="00364740" w:rsidP="00364740">
            <w:pPr>
              <w:ind w:left="-108" w:right="-108"/>
              <w:jc w:val="center"/>
            </w:pPr>
            <w:r w:rsidRPr="00364740">
              <w:t>105,47</w:t>
            </w:r>
          </w:p>
        </w:tc>
      </w:tr>
      <w:tr w:rsidR="00AB7CC5" w:rsidRPr="00364740" w14:paraId="71FF9F5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3B479"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F6CFB"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4D006"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6D2CCD" w14:textId="77777777" w:rsidR="00364740" w:rsidRPr="00364740" w:rsidRDefault="00364740" w:rsidP="00364740">
            <w:pPr>
              <w:ind w:left="-108" w:right="-108"/>
              <w:jc w:val="center"/>
            </w:pPr>
            <w:r w:rsidRPr="00364740">
              <w:t>27.4.05.7120.0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C9E45"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0A92F" w14:textId="77777777" w:rsidR="00364740" w:rsidRPr="00364740" w:rsidRDefault="00364740" w:rsidP="00364740">
            <w:pPr>
              <w:ind w:left="-108" w:right="-108"/>
              <w:jc w:val="center"/>
            </w:pPr>
            <w:r w:rsidRPr="00364740">
              <w:t>127,36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D77466" w14:textId="77777777" w:rsidR="00364740" w:rsidRPr="00364740" w:rsidRDefault="00364740" w:rsidP="00364740">
            <w:pPr>
              <w:ind w:left="-108" w:right="-108"/>
              <w:jc w:val="center"/>
            </w:pPr>
            <w:r w:rsidRPr="00364740">
              <w:t>106,47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993E80" w14:textId="77777777" w:rsidR="00364740" w:rsidRPr="00364740" w:rsidRDefault="00364740" w:rsidP="00364740">
            <w:pPr>
              <w:ind w:left="-108" w:right="-108"/>
              <w:jc w:val="center"/>
            </w:pPr>
            <w:r w:rsidRPr="00364740">
              <w:t>105,47</w:t>
            </w:r>
          </w:p>
        </w:tc>
      </w:tr>
      <w:tr w:rsidR="00AB7CC5" w:rsidRPr="00364740" w14:paraId="67BE8A5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0F3EB" w14:textId="77777777" w:rsidR="00364740" w:rsidRPr="00364740" w:rsidRDefault="00364740" w:rsidP="00364740">
            <w:pPr>
              <w:ind w:left="-93" w:right="-108"/>
              <w:jc w:val="both"/>
            </w:pPr>
            <w:r w:rsidRPr="00364740">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A6F70"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1F947"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4C73F" w14:textId="77777777" w:rsidR="00364740" w:rsidRPr="00364740" w:rsidRDefault="00364740" w:rsidP="00364740">
            <w:pPr>
              <w:ind w:left="-108" w:right="-108"/>
              <w:jc w:val="center"/>
            </w:pPr>
            <w:r w:rsidRPr="00364740">
              <w:t>27.4.05.7122.0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CAD6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52973" w14:textId="77777777" w:rsidR="00364740" w:rsidRPr="00364740" w:rsidRDefault="00364740" w:rsidP="00364740">
            <w:pPr>
              <w:ind w:left="-108" w:right="-108"/>
              <w:jc w:val="center"/>
            </w:pPr>
            <w:r w:rsidRPr="00364740">
              <w:t>5 317,42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44033D" w14:textId="77777777" w:rsidR="00364740" w:rsidRPr="00364740" w:rsidRDefault="00364740" w:rsidP="00364740">
            <w:pPr>
              <w:ind w:left="-108" w:right="-108"/>
              <w:jc w:val="center"/>
            </w:pPr>
            <w:r w:rsidRPr="00364740">
              <w:t>1 716,42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3CE233" w14:textId="77777777" w:rsidR="00364740" w:rsidRPr="00364740" w:rsidRDefault="00364740" w:rsidP="00364740">
            <w:pPr>
              <w:ind w:left="-108" w:right="-108"/>
              <w:jc w:val="center"/>
            </w:pPr>
            <w:r w:rsidRPr="00364740">
              <w:t>1 607,96</w:t>
            </w:r>
          </w:p>
        </w:tc>
      </w:tr>
      <w:tr w:rsidR="00AB7CC5" w:rsidRPr="00364740" w14:paraId="464EDA7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E9802"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A3B1F"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B0F85"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7F3384" w14:textId="77777777" w:rsidR="00364740" w:rsidRPr="00364740" w:rsidRDefault="00364740" w:rsidP="00364740">
            <w:pPr>
              <w:ind w:left="-108" w:right="-108"/>
              <w:jc w:val="center"/>
            </w:pPr>
            <w:r w:rsidRPr="00364740">
              <w:t>27.4.05.7122.0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80C64"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0566F" w14:textId="77777777" w:rsidR="00364740" w:rsidRPr="00364740" w:rsidRDefault="00364740" w:rsidP="00364740">
            <w:pPr>
              <w:ind w:left="-108" w:right="-108"/>
              <w:jc w:val="center"/>
            </w:pPr>
            <w:r w:rsidRPr="00364740">
              <w:t>5 317,42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70AEC7" w14:textId="77777777" w:rsidR="00364740" w:rsidRPr="00364740" w:rsidRDefault="00364740" w:rsidP="00364740">
            <w:pPr>
              <w:ind w:left="-108" w:right="-108"/>
              <w:jc w:val="center"/>
            </w:pPr>
            <w:r w:rsidRPr="00364740">
              <w:t>1 716,42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EDC297" w14:textId="77777777" w:rsidR="00364740" w:rsidRPr="00364740" w:rsidRDefault="00364740" w:rsidP="00364740">
            <w:pPr>
              <w:ind w:left="-108" w:right="-108"/>
              <w:jc w:val="center"/>
            </w:pPr>
            <w:r w:rsidRPr="00364740">
              <w:t>1 607,96</w:t>
            </w:r>
          </w:p>
        </w:tc>
      </w:tr>
      <w:tr w:rsidR="00AB7CC5" w:rsidRPr="00364740" w14:paraId="76E05B1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00F99"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350E7"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36C1B"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73EDE" w14:textId="77777777" w:rsidR="00364740" w:rsidRPr="00364740" w:rsidRDefault="00364740" w:rsidP="00364740">
            <w:pPr>
              <w:ind w:left="-108" w:right="-108"/>
              <w:jc w:val="center"/>
            </w:pPr>
            <w:r w:rsidRPr="00364740">
              <w:t>27.4.05.7122.0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3BC89"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4D791" w14:textId="77777777" w:rsidR="00364740" w:rsidRPr="00364740" w:rsidRDefault="00364740" w:rsidP="00364740">
            <w:pPr>
              <w:ind w:left="-108" w:right="-108"/>
              <w:jc w:val="center"/>
            </w:pPr>
            <w:r w:rsidRPr="00364740">
              <w:t>5 317,42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7EC2FF" w14:textId="77777777" w:rsidR="00364740" w:rsidRPr="00364740" w:rsidRDefault="00364740" w:rsidP="00364740">
            <w:pPr>
              <w:ind w:left="-108" w:right="-108"/>
              <w:jc w:val="center"/>
            </w:pPr>
            <w:r w:rsidRPr="00364740">
              <w:t>1 716,42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0B8B01" w14:textId="77777777" w:rsidR="00364740" w:rsidRPr="00364740" w:rsidRDefault="00364740" w:rsidP="00364740">
            <w:pPr>
              <w:ind w:left="-108" w:right="-108"/>
              <w:jc w:val="center"/>
            </w:pPr>
            <w:r w:rsidRPr="00364740">
              <w:t>1 607,96</w:t>
            </w:r>
          </w:p>
        </w:tc>
      </w:tr>
      <w:tr w:rsidR="00AB7CC5" w:rsidRPr="00364740" w14:paraId="73AE13B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33DE6" w14:textId="77777777" w:rsidR="00364740" w:rsidRPr="00364740" w:rsidRDefault="00364740" w:rsidP="00364740">
            <w:pPr>
              <w:ind w:left="-93" w:right="-108"/>
              <w:jc w:val="both"/>
            </w:pPr>
            <w:r w:rsidRPr="00364740">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A7167"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D55E2"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4944B" w14:textId="77777777" w:rsidR="00364740" w:rsidRPr="00364740" w:rsidRDefault="00364740" w:rsidP="00364740">
            <w:pPr>
              <w:ind w:left="-108" w:right="-108"/>
              <w:jc w:val="center"/>
            </w:pPr>
            <w:r w:rsidRPr="00364740">
              <w:t>27.4.05.7123.0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9EF3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E9DF" w14:textId="77777777" w:rsidR="00364740" w:rsidRPr="00364740" w:rsidRDefault="00364740" w:rsidP="00364740">
            <w:pPr>
              <w:ind w:left="-108" w:right="-108"/>
              <w:jc w:val="center"/>
            </w:pPr>
            <w:r w:rsidRPr="00364740">
              <w:t>2 861,20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1813BB"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B9F9B9" w14:textId="77777777" w:rsidR="00364740" w:rsidRPr="00364740" w:rsidRDefault="00364740" w:rsidP="00364740">
            <w:pPr>
              <w:ind w:left="-108" w:right="-108"/>
              <w:jc w:val="center"/>
            </w:pPr>
            <w:r w:rsidRPr="00364740">
              <w:t>0,00</w:t>
            </w:r>
          </w:p>
        </w:tc>
      </w:tr>
      <w:tr w:rsidR="00AB7CC5" w:rsidRPr="00364740" w14:paraId="778816B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7F1DA"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64164"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76348"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8A5B6" w14:textId="77777777" w:rsidR="00364740" w:rsidRPr="00364740" w:rsidRDefault="00364740" w:rsidP="00364740">
            <w:pPr>
              <w:ind w:left="-108" w:right="-108"/>
              <w:jc w:val="center"/>
            </w:pPr>
            <w:r w:rsidRPr="00364740">
              <w:t>27.4.05.7123.0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A07D0"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AA874" w14:textId="77777777" w:rsidR="00364740" w:rsidRPr="00364740" w:rsidRDefault="00364740" w:rsidP="00364740">
            <w:pPr>
              <w:ind w:left="-108" w:right="-108"/>
              <w:jc w:val="center"/>
            </w:pPr>
            <w:r w:rsidRPr="00364740">
              <w:t>2 861,20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AD4793"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9FBFA5" w14:textId="77777777" w:rsidR="00364740" w:rsidRPr="00364740" w:rsidRDefault="00364740" w:rsidP="00364740">
            <w:pPr>
              <w:ind w:left="-108" w:right="-108"/>
              <w:jc w:val="center"/>
            </w:pPr>
            <w:r w:rsidRPr="00364740">
              <w:t>0,00</w:t>
            </w:r>
          </w:p>
        </w:tc>
      </w:tr>
      <w:tr w:rsidR="00AB7CC5" w:rsidRPr="00364740" w14:paraId="2A62D6E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BB13C"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B2D55"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6C3E3"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5A32B" w14:textId="77777777" w:rsidR="00364740" w:rsidRPr="00364740" w:rsidRDefault="00364740" w:rsidP="00364740">
            <w:pPr>
              <w:ind w:left="-108" w:right="-108"/>
              <w:jc w:val="center"/>
            </w:pPr>
            <w:r w:rsidRPr="00364740">
              <w:t>27.4.05.7123.0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1A24E"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C6394" w14:textId="77777777" w:rsidR="00364740" w:rsidRPr="00364740" w:rsidRDefault="00364740" w:rsidP="00364740">
            <w:pPr>
              <w:ind w:left="-108" w:right="-108"/>
              <w:jc w:val="center"/>
            </w:pPr>
            <w:r w:rsidRPr="00364740">
              <w:t>2 861,20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54E50D"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E41E14" w14:textId="77777777" w:rsidR="00364740" w:rsidRPr="00364740" w:rsidRDefault="00364740" w:rsidP="00364740">
            <w:pPr>
              <w:ind w:left="-108" w:right="-108"/>
              <w:jc w:val="center"/>
            </w:pPr>
            <w:r w:rsidRPr="00364740">
              <w:t>0,00</w:t>
            </w:r>
          </w:p>
        </w:tc>
      </w:tr>
      <w:tr w:rsidR="00AB7CC5" w:rsidRPr="00364740" w14:paraId="1A3EAC1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C575B" w14:textId="77777777" w:rsidR="00364740" w:rsidRPr="00364740" w:rsidRDefault="00364740" w:rsidP="00364740">
            <w:pPr>
              <w:ind w:left="-93" w:right="-108"/>
              <w:jc w:val="both"/>
            </w:pPr>
            <w:r w:rsidRPr="00364740">
              <w:t>Средства на поддержку мер по обеспечению сбалансированности местных бюджетов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0114E"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4AF9C"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1B815" w14:textId="77777777" w:rsidR="00364740" w:rsidRPr="00364740" w:rsidRDefault="00364740" w:rsidP="00364740">
            <w:pPr>
              <w:ind w:left="-108" w:right="-108"/>
              <w:jc w:val="center"/>
            </w:pPr>
            <w:r w:rsidRPr="00364740">
              <w:t>27.4.05.7211.0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FD14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B5300" w14:textId="77777777" w:rsidR="00364740" w:rsidRPr="00364740" w:rsidRDefault="00364740" w:rsidP="00364740">
            <w:pPr>
              <w:ind w:left="-108" w:right="-108"/>
              <w:jc w:val="center"/>
            </w:pPr>
            <w:r w:rsidRPr="00364740">
              <w:t>1 302 000,00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FBFD2A"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2C301D" w14:textId="77777777" w:rsidR="00364740" w:rsidRPr="00364740" w:rsidRDefault="00364740" w:rsidP="00364740">
            <w:pPr>
              <w:ind w:left="-108" w:right="-108"/>
              <w:jc w:val="center"/>
            </w:pPr>
            <w:r w:rsidRPr="00364740">
              <w:t>0,00</w:t>
            </w:r>
          </w:p>
        </w:tc>
      </w:tr>
      <w:tr w:rsidR="00AB7CC5" w:rsidRPr="00364740" w14:paraId="01F2136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DBDBB"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4B00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221E9"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7BBCEA" w14:textId="77777777" w:rsidR="00364740" w:rsidRPr="00364740" w:rsidRDefault="00364740" w:rsidP="00364740">
            <w:pPr>
              <w:ind w:left="-108" w:right="-108"/>
              <w:jc w:val="center"/>
            </w:pPr>
            <w:r w:rsidRPr="00364740">
              <w:t>27.4.05.7211.0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B2B9C"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C7E6" w14:textId="77777777" w:rsidR="00364740" w:rsidRPr="00364740" w:rsidRDefault="00364740" w:rsidP="00364740">
            <w:pPr>
              <w:ind w:left="-108" w:right="-108"/>
              <w:jc w:val="center"/>
            </w:pPr>
            <w:r w:rsidRPr="00364740">
              <w:t>1 302 000,00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C5C6A8"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62D781" w14:textId="77777777" w:rsidR="00364740" w:rsidRPr="00364740" w:rsidRDefault="00364740" w:rsidP="00364740">
            <w:pPr>
              <w:ind w:left="-108" w:right="-108"/>
              <w:jc w:val="center"/>
            </w:pPr>
            <w:r w:rsidRPr="00364740">
              <w:t>0,00</w:t>
            </w:r>
          </w:p>
        </w:tc>
      </w:tr>
      <w:tr w:rsidR="00AB7CC5" w:rsidRPr="00364740" w14:paraId="14A4406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E4DD3"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C6C79" w14:textId="77777777" w:rsidR="00364740" w:rsidRPr="00364740" w:rsidRDefault="00364740" w:rsidP="00364740">
            <w:pPr>
              <w:ind w:left="-108" w:right="-108"/>
              <w:jc w:val="center"/>
            </w:pPr>
            <w:r w:rsidRPr="00364740">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A401E" w14:textId="77777777" w:rsidR="00364740" w:rsidRPr="00364740" w:rsidRDefault="00364740" w:rsidP="00364740">
            <w:pPr>
              <w:ind w:left="-108" w:right="-108"/>
              <w:jc w:val="center"/>
            </w:pPr>
            <w:r w:rsidRPr="00364740">
              <w:t>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A7093" w14:textId="77777777" w:rsidR="00364740" w:rsidRPr="00364740" w:rsidRDefault="00364740" w:rsidP="00364740">
            <w:pPr>
              <w:ind w:left="-108" w:right="-108"/>
              <w:jc w:val="center"/>
            </w:pPr>
            <w:r w:rsidRPr="00364740">
              <w:t>27.4.05.7211.0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DA1A8"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F63E1" w14:textId="77777777" w:rsidR="00364740" w:rsidRPr="00364740" w:rsidRDefault="00364740" w:rsidP="00364740">
            <w:pPr>
              <w:ind w:left="-108" w:right="-108"/>
              <w:jc w:val="center"/>
            </w:pPr>
            <w:r w:rsidRPr="00364740">
              <w:t>1 302 000,00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176AE7"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6D1AA7" w14:textId="77777777" w:rsidR="00364740" w:rsidRPr="00364740" w:rsidRDefault="00364740" w:rsidP="00364740">
            <w:pPr>
              <w:ind w:left="-108" w:right="-108"/>
              <w:jc w:val="center"/>
            </w:pPr>
            <w:r w:rsidRPr="00364740">
              <w:t>0,00</w:t>
            </w:r>
          </w:p>
        </w:tc>
      </w:tr>
      <w:tr w:rsidR="00AB7CC5" w:rsidRPr="00364740" w14:paraId="47BB434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67631" w14:textId="77777777" w:rsidR="00364740" w:rsidRPr="00364740" w:rsidRDefault="00364740" w:rsidP="00364740">
            <w:pPr>
              <w:ind w:left="-93" w:right="-108"/>
              <w:jc w:val="both"/>
            </w:pPr>
            <w:r w:rsidRPr="00364740">
              <w:t>Культура, кинематография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13568"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A9726" w14:textId="77777777" w:rsidR="00364740" w:rsidRPr="00364740" w:rsidRDefault="00364740" w:rsidP="00364740">
            <w:pPr>
              <w:ind w:left="-108" w:right="-108"/>
              <w:jc w:val="center"/>
            </w:pPr>
            <w:r w:rsidRPr="00364740">
              <w:t>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54168"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AF9E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161C4" w14:textId="77777777" w:rsidR="00364740" w:rsidRPr="00364740" w:rsidRDefault="00364740" w:rsidP="00364740">
            <w:pPr>
              <w:ind w:left="-108" w:right="-108"/>
              <w:jc w:val="center"/>
            </w:pPr>
            <w:r w:rsidRPr="00364740">
              <w:t>66 091 750,65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B0700C" w14:textId="77777777" w:rsidR="00364740" w:rsidRPr="00364740" w:rsidRDefault="00364740" w:rsidP="00364740">
            <w:pPr>
              <w:ind w:left="-108" w:right="-108"/>
              <w:jc w:val="center"/>
            </w:pPr>
            <w:r w:rsidRPr="00364740">
              <w:t>53 368 125,74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C76004" w14:textId="77777777" w:rsidR="00364740" w:rsidRPr="00364740" w:rsidRDefault="00364740" w:rsidP="00364740">
            <w:pPr>
              <w:ind w:left="-108" w:right="-108"/>
              <w:jc w:val="center"/>
            </w:pPr>
            <w:r w:rsidRPr="00364740">
              <w:t>55 188 850,74</w:t>
            </w:r>
          </w:p>
        </w:tc>
      </w:tr>
      <w:tr w:rsidR="00AB7CC5" w:rsidRPr="00364740" w14:paraId="3C1D097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01197" w14:textId="77777777" w:rsidR="00364740" w:rsidRPr="00364740" w:rsidRDefault="00364740" w:rsidP="00364740">
            <w:pPr>
              <w:ind w:left="-93" w:right="-108"/>
              <w:jc w:val="both"/>
            </w:pPr>
            <w:r w:rsidRPr="00364740">
              <w:t>Культура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FCD28"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E68BF"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3552D6"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7A18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B8977" w14:textId="77777777" w:rsidR="00364740" w:rsidRPr="00364740" w:rsidRDefault="00364740" w:rsidP="00364740">
            <w:pPr>
              <w:ind w:left="-108" w:right="-108"/>
              <w:jc w:val="center"/>
            </w:pPr>
            <w:r w:rsidRPr="00364740">
              <w:t>65 382 845,84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95452A" w14:textId="77777777" w:rsidR="00364740" w:rsidRPr="00364740" w:rsidRDefault="00364740" w:rsidP="00364740">
            <w:pPr>
              <w:ind w:left="-108" w:right="-108"/>
              <w:jc w:val="center"/>
            </w:pPr>
            <w:r w:rsidRPr="00364740">
              <w:t>52 659 220,93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8B392C" w14:textId="77777777" w:rsidR="00364740" w:rsidRPr="00364740" w:rsidRDefault="00364740" w:rsidP="00364740">
            <w:pPr>
              <w:ind w:left="-108" w:right="-108"/>
              <w:jc w:val="center"/>
            </w:pPr>
            <w:r w:rsidRPr="00364740">
              <w:t>54 479 945,93</w:t>
            </w:r>
          </w:p>
        </w:tc>
      </w:tr>
      <w:tr w:rsidR="00AB7CC5" w:rsidRPr="00364740" w14:paraId="3327775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07105" w14:textId="77777777" w:rsidR="00364740" w:rsidRPr="00364740" w:rsidRDefault="00364740" w:rsidP="00364740">
            <w:pPr>
              <w:ind w:left="-93" w:right="-108"/>
              <w:jc w:val="both"/>
            </w:pPr>
            <w:r w:rsidRPr="00364740">
              <w:t>Муниципальная программа "Развитие культуры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CAA67"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2063D"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61D50" w14:textId="77777777" w:rsidR="00364740" w:rsidRPr="00364740" w:rsidRDefault="00364740" w:rsidP="00364740">
            <w:pPr>
              <w:ind w:left="-108" w:right="-108"/>
              <w:jc w:val="center"/>
            </w:pPr>
            <w:r w:rsidRPr="00364740">
              <w:t>64.0.00.0000.0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F670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064F" w14:textId="77777777" w:rsidR="00364740" w:rsidRPr="00364740" w:rsidRDefault="00364740" w:rsidP="00364740">
            <w:pPr>
              <w:ind w:left="-108" w:right="-108"/>
              <w:jc w:val="center"/>
            </w:pPr>
            <w:r w:rsidRPr="00364740">
              <w:t>65 382 845,84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CEAFDD" w14:textId="77777777" w:rsidR="00364740" w:rsidRPr="00364740" w:rsidRDefault="00364740" w:rsidP="00364740">
            <w:pPr>
              <w:ind w:left="-108" w:right="-108"/>
              <w:jc w:val="center"/>
            </w:pPr>
            <w:r w:rsidRPr="00364740">
              <w:t>52 659 220,93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3D5661" w14:textId="77777777" w:rsidR="00364740" w:rsidRPr="00364740" w:rsidRDefault="00364740" w:rsidP="00364740">
            <w:pPr>
              <w:ind w:left="-108" w:right="-108"/>
              <w:jc w:val="center"/>
            </w:pPr>
            <w:r w:rsidRPr="00364740">
              <w:t>54 479 945,93</w:t>
            </w:r>
          </w:p>
        </w:tc>
      </w:tr>
      <w:tr w:rsidR="00AB7CC5" w:rsidRPr="00364740" w14:paraId="5D0846D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A35FA" w14:textId="77777777" w:rsidR="00364740" w:rsidRPr="00364740" w:rsidRDefault="00364740" w:rsidP="00364740">
            <w:pPr>
              <w:ind w:left="-93" w:right="-108"/>
              <w:jc w:val="both"/>
            </w:pPr>
            <w:r w:rsidRPr="00364740">
              <w:t xml:space="preserve">Региональные проекты, обеспечивающие достижение значений </w:t>
            </w:r>
            <w:r w:rsidRPr="00364740">
              <w:lastRenderedPageBreak/>
              <w:t>показателей и результатов федеральных проектов, входящих в состав национальных проектов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5647A" w14:textId="77777777" w:rsidR="00364740" w:rsidRPr="00364740" w:rsidRDefault="00364740" w:rsidP="00364740">
            <w:pPr>
              <w:ind w:left="-108" w:right="-108"/>
              <w:jc w:val="center"/>
            </w:pPr>
            <w:r w:rsidRPr="00364740">
              <w:lastRenderedPageBreak/>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C800D"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9437E" w14:textId="77777777" w:rsidR="00364740" w:rsidRPr="00364740" w:rsidRDefault="00364740" w:rsidP="00364740">
            <w:pPr>
              <w:ind w:left="-108" w:right="-108"/>
              <w:jc w:val="center"/>
            </w:pPr>
            <w:r w:rsidRPr="00364740">
              <w:t>64.1.00.0000.0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F31A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FED3E"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CD31C0"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FA5E80" w14:textId="77777777" w:rsidR="00364740" w:rsidRPr="00364740" w:rsidRDefault="00364740" w:rsidP="00364740">
            <w:pPr>
              <w:ind w:left="-108" w:right="-108"/>
              <w:jc w:val="center"/>
            </w:pPr>
            <w:r w:rsidRPr="00364740">
              <w:t>2 114 600,00</w:t>
            </w:r>
          </w:p>
        </w:tc>
      </w:tr>
      <w:tr w:rsidR="00AB7CC5" w:rsidRPr="00364740" w14:paraId="65AC1CE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286FD" w14:textId="77777777" w:rsidR="00364740" w:rsidRPr="00364740" w:rsidRDefault="00364740" w:rsidP="00364740">
            <w:pPr>
              <w:ind w:left="-93" w:right="-108"/>
              <w:jc w:val="both"/>
            </w:pPr>
            <w:r w:rsidRPr="00364740">
              <w:lastRenderedPageBreak/>
              <w:t>Региональный проект "</w:t>
            </w:r>
            <w:proofErr w:type="gramStart"/>
            <w:r w:rsidRPr="00364740">
              <w:t>Семей-</w:t>
            </w:r>
            <w:proofErr w:type="spellStart"/>
            <w:r w:rsidRPr="00364740">
              <w:t>ные</w:t>
            </w:r>
            <w:proofErr w:type="spellEnd"/>
            <w:proofErr w:type="gramEnd"/>
            <w:r w:rsidRPr="00364740">
              <w:t xml:space="preserve"> ценности и инфраструктура культуры"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16C6F"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98D9C"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A3E62" w14:textId="77777777" w:rsidR="00364740" w:rsidRPr="00364740" w:rsidRDefault="00364740" w:rsidP="00364740">
            <w:pPr>
              <w:ind w:left="-108" w:right="-108"/>
              <w:jc w:val="center"/>
            </w:pPr>
            <w:r w:rsidRPr="00364740">
              <w:t>64.1.Я5.0000.0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835F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AB154"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719544"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7842EC" w14:textId="77777777" w:rsidR="00364740" w:rsidRPr="00364740" w:rsidRDefault="00364740" w:rsidP="00364740">
            <w:pPr>
              <w:ind w:left="-108" w:right="-108"/>
              <w:jc w:val="center"/>
            </w:pPr>
            <w:r w:rsidRPr="00364740">
              <w:t>2 114 600,00</w:t>
            </w:r>
          </w:p>
        </w:tc>
      </w:tr>
      <w:tr w:rsidR="00AB7CC5" w:rsidRPr="00364740" w14:paraId="723A5E3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D49C5" w14:textId="77777777" w:rsidR="00364740" w:rsidRPr="00364740" w:rsidRDefault="00364740" w:rsidP="00364740">
            <w:pPr>
              <w:ind w:left="-93" w:right="-108"/>
              <w:jc w:val="both"/>
            </w:pPr>
            <w:r w:rsidRPr="00364740">
              <w:t>Техническое оснащение региональных и муниципальных музеев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3D678"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79383"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2BADF" w14:textId="77777777" w:rsidR="00364740" w:rsidRPr="00364740" w:rsidRDefault="00364740" w:rsidP="00364740">
            <w:pPr>
              <w:ind w:left="-108" w:right="-108"/>
              <w:jc w:val="center"/>
            </w:pPr>
            <w:r w:rsidRPr="00364740">
              <w:t>64.1.Я5.5590.0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7ABE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24F9"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F62CB0"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D39AC" w14:textId="77777777" w:rsidR="00364740" w:rsidRPr="00364740" w:rsidRDefault="00364740" w:rsidP="00364740">
            <w:pPr>
              <w:ind w:left="-108" w:right="-108"/>
              <w:jc w:val="center"/>
            </w:pPr>
            <w:r w:rsidRPr="00364740">
              <w:t>2 114 600,00</w:t>
            </w:r>
          </w:p>
        </w:tc>
      </w:tr>
      <w:tr w:rsidR="00AB7CC5" w:rsidRPr="00364740" w14:paraId="620F8B0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E3396"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DCAD9"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BBA01"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CB83AA" w14:textId="77777777" w:rsidR="00364740" w:rsidRPr="00364740" w:rsidRDefault="00364740" w:rsidP="00364740">
            <w:pPr>
              <w:ind w:left="-108" w:right="-108"/>
              <w:jc w:val="center"/>
            </w:pPr>
            <w:r w:rsidRPr="00364740">
              <w:t>64.1.Я5.5590.0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6FFA7"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A7CE9"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66EF47"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F661B8" w14:textId="77777777" w:rsidR="00364740" w:rsidRPr="00364740" w:rsidRDefault="00364740" w:rsidP="00364740">
            <w:pPr>
              <w:ind w:left="-108" w:right="-108"/>
              <w:jc w:val="center"/>
            </w:pPr>
            <w:r w:rsidRPr="00364740">
              <w:t>2 114 600,00</w:t>
            </w:r>
          </w:p>
        </w:tc>
      </w:tr>
      <w:tr w:rsidR="00AB7CC5" w:rsidRPr="00364740" w14:paraId="1722488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5C525"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8CCFF"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D2116"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B29A6" w14:textId="77777777" w:rsidR="00364740" w:rsidRPr="00364740" w:rsidRDefault="00364740" w:rsidP="00364740">
            <w:pPr>
              <w:ind w:left="-108" w:right="-108"/>
              <w:jc w:val="center"/>
            </w:pPr>
            <w:r w:rsidRPr="00364740">
              <w:t>64.1.Я5.5590.0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9AB48"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CCB29"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0AD437"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7C0040" w14:textId="77777777" w:rsidR="00364740" w:rsidRPr="00364740" w:rsidRDefault="00364740" w:rsidP="00364740">
            <w:pPr>
              <w:ind w:left="-108" w:right="-108"/>
              <w:jc w:val="center"/>
            </w:pPr>
            <w:r w:rsidRPr="00364740">
              <w:t>2 114 600,00</w:t>
            </w:r>
          </w:p>
        </w:tc>
      </w:tr>
      <w:tr w:rsidR="00AB7CC5" w:rsidRPr="00364740" w14:paraId="71D317D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636FF" w14:textId="77777777" w:rsidR="00364740" w:rsidRPr="00364740" w:rsidRDefault="00364740" w:rsidP="00364740">
            <w:pPr>
              <w:ind w:left="-93" w:right="-108"/>
              <w:jc w:val="both"/>
            </w:pPr>
            <w:r w:rsidRPr="00364740">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88C16"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2EB5B"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6BC0D9" w14:textId="77777777" w:rsidR="00364740" w:rsidRPr="00364740" w:rsidRDefault="00364740" w:rsidP="00364740">
            <w:pPr>
              <w:ind w:left="-108" w:right="-108"/>
              <w:jc w:val="center"/>
            </w:pPr>
            <w:r w:rsidRPr="00364740">
              <w:t>64.2.00.0000.0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226E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BAFEE" w14:textId="77777777" w:rsidR="00364740" w:rsidRPr="00364740" w:rsidRDefault="00364740" w:rsidP="00364740">
            <w:pPr>
              <w:ind w:left="-108" w:right="-108"/>
              <w:jc w:val="center"/>
            </w:pPr>
            <w:r w:rsidRPr="00364740">
              <w:t>643 450,00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091DE4" w14:textId="77777777" w:rsidR="00364740" w:rsidRPr="00364740" w:rsidRDefault="00364740" w:rsidP="00364740">
            <w:pPr>
              <w:ind w:left="-108" w:right="-108"/>
              <w:jc w:val="center"/>
            </w:pPr>
            <w:r w:rsidRPr="00364740">
              <w:t>1 290 975,00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CCAB44" w14:textId="77777777" w:rsidR="00364740" w:rsidRPr="00364740" w:rsidRDefault="00364740" w:rsidP="00364740">
            <w:pPr>
              <w:ind w:left="-108" w:right="-108"/>
              <w:jc w:val="center"/>
            </w:pPr>
            <w:r w:rsidRPr="00364740">
              <w:t>997 100,00</w:t>
            </w:r>
          </w:p>
        </w:tc>
      </w:tr>
      <w:tr w:rsidR="00AB7CC5" w:rsidRPr="00364740" w14:paraId="0E9BFF3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729B0" w14:textId="77777777" w:rsidR="00364740" w:rsidRPr="00364740" w:rsidRDefault="00364740" w:rsidP="00364740">
            <w:pPr>
              <w:ind w:left="-93" w:right="-108"/>
              <w:jc w:val="both"/>
            </w:pPr>
            <w:r w:rsidRPr="00364740">
              <w:t>Региональный проект "Сохранение культурного и исторического наследия"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72BF7"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E7334"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66EE0" w14:textId="77777777" w:rsidR="00364740" w:rsidRPr="00364740" w:rsidRDefault="00364740" w:rsidP="00364740">
            <w:pPr>
              <w:ind w:left="-108" w:right="-108"/>
              <w:jc w:val="center"/>
            </w:pPr>
            <w:r w:rsidRPr="00364740">
              <w:t>64.2.01.0000.0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8712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A911B" w14:textId="77777777" w:rsidR="00364740" w:rsidRPr="00364740" w:rsidRDefault="00364740" w:rsidP="00364740">
            <w:pPr>
              <w:ind w:left="-108" w:right="-108"/>
              <w:jc w:val="center"/>
            </w:pPr>
            <w:r w:rsidRPr="00364740">
              <w:t>105 050,00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ED96C5" w14:textId="77777777" w:rsidR="00364740" w:rsidRPr="00364740" w:rsidRDefault="00364740" w:rsidP="00364740">
            <w:pPr>
              <w:ind w:left="-108" w:right="-108"/>
              <w:jc w:val="center"/>
            </w:pPr>
            <w:r w:rsidRPr="00364740">
              <w:t>111 175,00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BDD4DC" w14:textId="77777777" w:rsidR="00364740" w:rsidRPr="00364740" w:rsidRDefault="00364740" w:rsidP="00364740">
            <w:pPr>
              <w:ind w:left="-108" w:right="-108"/>
              <w:jc w:val="center"/>
            </w:pPr>
            <w:r w:rsidRPr="00364740">
              <w:t>93 500,00</w:t>
            </w:r>
          </w:p>
        </w:tc>
      </w:tr>
      <w:tr w:rsidR="00AB7CC5" w:rsidRPr="00364740" w14:paraId="3CDB7FF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A03FF" w14:textId="77777777" w:rsidR="00364740" w:rsidRPr="00364740" w:rsidRDefault="00364740" w:rsidP="00364740">
            <w:pPr>
              <w:ind w:left="-93" w:right="-108"/>
              <w:jc w:val="both"/>
            </w:pPr>
            <w:r w:rsidRPr="00364740">
              <w:t>Комплектование книжных фондов библиотек муниципальных образований и государственных библиотек городов Москвы и Санкт-Петербурга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81784"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B008A"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082F3" w14:textId="77777777" w:rsidR="00364740" w:rsidRPr="00364740" w:rsidRDefault="00364740" w:rsidP="00364740">
            <w:pPr>
              <w:ind w:left="-108" w:right="-108"/>
              <w:jc w:val="center"/>
            </w:pPr>
            <w:r w:rsidRPr="00364740">
              <w:t>64.2.01.L519.1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C95C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B6DC8" w14:textId="77777777" w:rsidR="00364740" w:rsidRPr="00364740" w:rsidRDefault="00364740" w:rsidP="00364740">
            <w:pPr>
              <w:ind w:left="-108" w:right="-108"/>
              <w:jc w:val="center"/>
            </w:pPr>
            <w:r w:rsidRPr="00364740">
              <w:t>105 050,00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0F4DBF" w14:textId="77777777" w:rsidR="00364740" w:rsidRPr="00364740" w:rsidRDefault="00364740" w:rsidP="00364740">
            <w:pPr>
              <w:ind w:left="-108" w:right="-108"/>
              <w:jc w:val="center"/>
            </w:pPr>
            <w:r w:rsidRPr="00364740">
              <w:t>111 175,00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268C27" w14:textId="77777777" w:rsidR="00364740" w:rsidRPr="00364740" w:rsidRDefault="00364740" w:rsidP="00364740">
            <w:pPr>
              <w:ind w:left="-108" w:right="-108"/>
              <w:jc w:val="center"/>
            </w:pPr>
            <w:r w:rsidRPr="00364740">
              <w:t>93 500,00</w:t>
            </w:r>
          </w:p>
        </w:tc>
      </w:tr>
      <w:tr w:rsidR="00AB7CC5" w:rsidRPr="00364740" w14:paraId="1DAE5EA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A2C95"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D2CE4"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FFBB9"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8BA54" w14:textId="77777777" w:rsidR="00364740" w:rsidRPr="00364740" w:rsidRDefault="00364740" w:rsidP="00364740">
            <w:pPr>
              <w:ind w:left="-108" w:right="-108"/>
              <w:jc w:val="center"/>
            </w:pPr>
            <w:r w:rsidRPr="00364740">
              <w:t>64.2.01.L519.1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1055B"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7298E" w14:textId="77777777" w:rsidR="00364740" w:rsidRPr="00364740" w:rsidRDefault="00364740" w:rsidP="00364740">
            <w:pPr>
              <w:ind w:left="-108" w:right="-108"/>
              <w:jc w:val="center"/>
            </w:pPr>
            <w:r w:rsidRPr="00364740">
              <w:t>105 050,00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5220F4" w14:textId="77777777" w:rsidR="00364740" w:rsidRPr="00364740" w:rsidRDefault="00364740" w:rsidP="00364740">
            <w:pPr>
              <w:ind w:left="-108" w:right="-108"/>
              <w:jc w:val="center"/>
            </w:pPr>
            <w:r w:rsidRPr="00364740">
              <w:t>111 175,00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C6E790" w14:textId="77777777" w:rsidR="00364740" w:rsidRPr="00364740" w:rsidRDefault="00364740" w:rsidP="00364740">
            <w:pPr>
              <w:ind w:left="-108" w:right="-108"/>
              <w:jc w:val="center"/>
            </w:pPr>
            <w:r w:rsidRPr="00364740">
              <w:t>93 500,00</w:t>
            </w:r>
          </w:p>
        </w:tc>
      </w:tr>
      <w:tr w:rsidR="00AB7CC5" w:rsidRPr="00364740" w14:paraId="4BC9536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0D566"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78984"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3502A"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C73279" w14:textId="77777777" w:rsidR="00364740" w:rsidRPr="00364740" w:rsidRDefault="00364740" w:rsidP="00364740">
            <w:pPr>
              <w:ind w:left="-108" w:right="-108"/>
              <w:jc w:val="center"/>
            </w:pPr>
            <w:r w:rsidRPr="00364740">
              <w:t>64.2.01.L519.1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83649"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73855" w14:textId="77777777" w:rsidR="00364740" w:rsidRPr="00364740" w:rsidRDefault="00364740" w:rsidP="00364740">
            <w:pPr>
              <w:ind w:left="-108" w:right="-108"/>
              <w:jc w:val="center"/>
            </w:pPr>
            <w:r w:rsidRPr="00364740">
              <w:t>105 050,00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B8D5FE" w14:textId="77777777" w:rsidR="00364740" w:rsidRPr="00364740" w:rsidRDefault="00364740" w:rsidP="00364740">
            <w:pPr>
              <w:ind w:left="-108" w:right="-108"/>
              <w:jc w:val="center"/>
            </w:pPr>
            <w:r w:rsidRPr="00364740">
              <w:t>111 175,00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F64531" w14:textId="77777777" w:rsidR="00364740" w:rsidRPr="00364740" w:rsidRDefault="00364740" w:rsidP="00364740">
            <w:pPr>
              <w:ind w:left="-108" w:right="-108"/>
              <w:jc w:val="center"/>
            </w:pPr>
            <w:r w:rsidRPr="00364740">
              <w:t>93 500,00</w:t>
            </w:r>
          </w:p>
        </w:tc>
      </w:tr>
      <w:tr w:rsidR="00AB7CC5" w:rsidRPr="00364740" w14:paraId="6B54295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24249" w14:textId="77777777" w:rsidR="00364740" w:rsidRPr="00364740" w:rsidRDefault="00364740" w:rsidP="00364740">
            <w:pPr>
              <w:ind w:left="-93" w:right="-108"/>
              <w:jc w:val="both"/>
            </w:pPr>
            <w:r w:rsidRPr="00364740">
              <w:t>Региональный проект "Развитие искусства и творчества"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59B26"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DD63A"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0253E" w14:textId="77777777" w:rsidR="00364740" w:rsidRPr="00364740" w:rsidRDefault="00364740" w:rsidP="00364740">
            <w:pPr>
              <w:ind w:left="-108" w:right="-108"/>
              <w:jc w:val="center"/>
            </w:pPr>
            <w:r w:rsidRPr="00364740">
              <w:t>64.2.02.0000.0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1A1E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ECDD" w14:textId="77777777" w:rsidR="00364740" w:rsidRPr="00364740" w:rsidRDefault="00364740" w:rsidP="00364740">
            <w:pPr>
              <w:ind w:left="-108" w:right="-108"/>
              <w:jc w:val="center"/>
            </w:pPr>
            <w:r w:rsidRPr="00364740">
              <w:t>538 400,00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BA8FA2" w14:textId="77777777" w:rsidR="00364740" w:rsidRPr="00364740" w:rsidRDefault="00364740" w:rsidP="00364740">
            <w:pPr>
              <w:ind w:left="-108" w:right="-108"/>
              <w:jc w:val="center"/>
            </w:pPr>
            <w:r w:rsidRPr="00364740">
              <w:t>1 179 800,00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252047" w14:textId="77777777" w:rsidR="00364740" w:rsidRPr="00364740" w:rsidRDefault="00364740" w:rsidP="00364740">
            <w:pPr>
              <w:ind w:left="-108" w:right="-108"/>
              <w:jc w:val="center"/>
            </w:pPr>
            <w:r w:rsidRPr="00364740">
              <w:t>903 600,00</w:t>
            </w:r>
          </w:p>
        </w:tc>
      </w:tr>
      <w:tr w:rsidR="00AB7CC5" w:rsidRPr="00364740" w14:paraId="77955AA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20D5A" w14:textId="77777777" w:rsidR="00364740" w:rsidRPr="00364740" w:rsidRDefault="00364740" w:rsidP="00364740">
            <w:pPr>
              <w:ind w:left="-93" w:right="-108"/>
              <w:jc w:val="both"/>
            </w:pPr>
            <w:r w:rsidRPr="00364740">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6F22A"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4FF23"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CBF4D" w14:textId="77777777" w:rsidR="00364740" w:rsidRPr="00364740" w:rsidRDefault="00364740" w:rsidP="00364740">
            <w:pPr>
              <w:ind w:left="-108" w:right="-108"/>
              <w:jc w:val="center"/>
            </w:pPr>
            <w:r w:rsidRPr="00364740">
              <w:t>64.2.02.L467.0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3C1C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53E7" w14:textId="77777777" w:rsidR="00364740" w:rsidRPr="00364740" w:rsidRDefault="00364740" w:rsidP="00364740">
            <w:pPr>
              <w:ind w:left="-108" w:right="-108"/>
              <w:jc w:val="center"/>
            </w:pPr>
            <w:r w:rsidRPr="00364740">
              <w:t>538 400,00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557F97" w14:textId="77777777" w:rsidR="00364740" w:rsidRPr="00364740" w:rsidRDefault="00364740" w:rsidP="00364740">
            <w:pPr>
              <w:ind w:left="-108" w:right="-108"/>
              <w:jc w:val="center"/>
            </w:pPr>
            <w:r w:rsidRPr="00364740">
              <w:t>1 179 800,00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0C7FF3" w14:textId="77777777" w:rsidR="00364740" w:rsidRPr="00364740" w:rsidRDefault="00364740" w:rsidP="00364740">
            <w:pPr>
              <w:ind w:left="-108" w:right="-108"/>
              <w:jc w:val="center"/>
            </w:pPr>
            <w:r w:rsidRPr="00364740">
              <w:t>903 600,00</w:t>
            </w:r>
          </w:p>
        </w:tc>
      </w:tr>
      <w:tr w:rsidR="00AB7CC5" w:rsidRPr="00364740" w14:paraId="798EE77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4910A"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CFF95"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5AD87"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3EE8F0" w14:textId="77777777" w:rsidR="00364740" w:rsidRPr="00364740" w:rsidRDefault="00364740" w:rsidP="00364740">
            <w:pPr>
              <w:ind w:left="-108" w:right="-108"/>
              <w:jc w:val="center"/>
            </w:pPr>
            <w:r w:rsidRPr="00364740">
              <w:t>64.2.02.L467.0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B1150"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3E089" w14:textId="77777777" w:rsidR="00364740" w:rsidRPr="00364740" w:rsidRDefault="00364740" w:rsidP="00364740">
            <w:pPr>
              <w:ind w:left="-108" w:right="-108"/>
              <w:jc w:val="center"/>
            </w:pPr>
            <w:r w:rsidRPr="00364740">
              <w:t>538 400,00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D9C3A1" w14:textId="77777777" w:rsidR="00364740" w:rsidRPr="00364740" w:rsidRDefault="00364740" w:rsidP="00364740">
            <w:pPr>
              <w:ind w:left="-108" w:right="-108"/>
              <w:jc w:val="center"/>
            </w:pPr>
            <w:r w:rsidRPr="00364740">
              <w:t>1 179 800,00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2EBDA" w14:textId="77777777" w:rsidR="00364740" w:rsidRPr="00364740" w:rsidRDefault="00364740" w:rsidP="00364740">
            <w:pPr>
              <w:ind w:left="-108" w:right="-108"/>
              <w:jc w:val="center"/>
            </w:pPr>
            <w:r w:rsidRPr="00364740">
              <w:t>903 600,00</w:t>
            </w:r>
          </w:p>
        </w:tc>
      </w:tr>
      <w:tr w:rsidR="00AB7CC5" w:rsidRPr="00364740" w14:paraId="20FF831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338FD"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E43E9"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0212D"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45ABE3" w14:textId="77777777" w:rsidR="00364740" w:rsidRPr="00364740" w:rsidRDefault="00364740" w:rsidP="00364740">
            <w:pPr>
              <w:ind w:left="-108" w:right="-108"/>
              <w:jc w:val="center"/>
            </w:pPr>
            <w:r w:rsidRPr="00364740">
              <w:t>64.2.02.L467.0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01CED"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2746E" w14:textId="77777777" w:rsidR="00364740" w:rsidRPr="00364740" w:rsidRDefault="00364740" w:rsidP="00364740">
            <w:pPr>
              <w:ind w:left="-108" w:right="-108"/>
              <w:jc w:val="center"/>
            </w:pPr>
            <w:r w:rsidRPr="00364740">
              <w:t>538 400,00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F992F9" w14:textId="77777777" w:rsidR="00364740" w:rsidRPr="00364740" w:rsidRDefault="00364740" w:rsidP="00364740">
            <w:pPr>
              <w:ind w:left="-108" w:right="-108"/>
              <w:jc w:val="center"/>
            </w:pPr>
            <w:r w:rsidRPr="00364740">
              <w:t>1 179 800,00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8853B0" w14:textId="77777777" w:rsidR="00364740" w:rsidRPr="00364740" w:rsidRDefault="00364740" w:rsidP="00364740">
            <w:pPr>
              <w:ind w:left="-108" w:right="-108"/>
              <w:jc w:val="center"/>
            </w:pPr>
            <w:r w:rsidRPr="00364740">
              <w:t>903 600,00</w:t>
            </w:r>
          </w:p>
        </w:tc>
      </w:tr>
      <w:tr w:rsidR="00AB7CC5" w:rsidRPr="00364740" w14:paraId="45EE241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508D0"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FC5EA"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87E3E"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30015D" w14:textId="77777777" w:rsidR="00364740" w:rsidRPr="00364740" w:rsidRDefault="00364740" w:rsidP="00364740">
            <w:pPr>
              <w:ind w:left="-108" w:right="-108"/>
              <w:jc w:val="center"/>
            </w:pPr>
            <w:r w:rsidRPr="00364740">
              <w:t>64.4.00.0000.0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13BE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F512" w14:textId="77777777" w:rsidR="00364740" w:rsidRPr="00364740" w:rsidRDefault="00364740" w:rsidP="00364740">
            <w:pPr>
              <w:ind w:left="-108" w:right="-108"/>
              <w:jc w:val="center"/>
            </w:pPr>
            <w:r w:rsidRPr="00364740">
              <w:t>64 739 395,84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ED7973" w14:textId="77777777" w:rsidR="00364740" w:rsidRPr="00364740" w:rsidRDefault="00364740" w:rsidP="00364740">
            <w:pPr>
              <w:ind w:left="-108" w:right="-108"/>
              <w:jc w:val="center"/>
            </w:pPr>
            <w:r w:rsidRPr="00364740">
              <w:t>51 368 245,93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58F64F" w14:textId="77777777" w:rsidR="00364740" w:rsidRPr="00364740" w:rsidRDefault="00364740" w:rsidP="00364740">
            <w:pPr>
              <w:ind w:left="-108" w:right="-108"/>
              <w:jc w:val="center"/>
            </w:pPr>
            <w:r w:rsidRPr="00364740">
              <w:t>51 368 245,93</w:t>
            </w:r>
          </w:p>
        </w:tc>
      </w:tr>
      <w:tr w:rsidR="00AB7CC5" w:rsidRPr="00364740" w14:paraId="4B4A076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C708F" w14:textId="77777777" w:rsidR="00364740" w:rsidRPr="00364740" w:rsidRDefault="00364740" w:rsidP="00364740">
            <w:pPr>
              <w:ind w:left="-93" w:right="-108"/>
              <w:jc w:val="both"/>
            </w:pPr>
            <w:r w:rsidRPr="00364740">
              <w:t>Комплекс процессных мероприятий "Обеспечение деятельности исполнителей муниципальной программы"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6F9BD"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78EB1"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B9FDA1" w14:textId="77777777" w:rsidR="00364740" w:rsidRPr="00364740" w:rsidRDefault="00364740" w:rsidP="00364740">
            <w:pPr>
              <w:ind w:left="-108" w:right="-108"/>
              <w:jc w:val="center"/>
            </w:pPr>
            <w:r w:rsidRPr="00364740">
              <w:t>64.4.07.0000.0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407D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CC05A" w14:textId="77777777" w:rsidR="00364740" w:rsidRPr="00364740" w:rsidRDefault="00364740" w:rsidP="00364740">
            <w:pPr>
              <w:ind w:left="-108" w:right="-108"/>
              <w:jc w:val="center"/>
            </w:pPr>
            <w:r w:rsidRPr="00364740">
              <w:t>64 739 395,84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9C3E52" w14:textId="77777777" w:rsidR="00364740" w:rsidRPr="00364740" w:rsidRDefault="00364740" w:rsidP="00364740">
            <w:pPr>
              <w:ind w:left="-108" w:right="-108"/>
              <w:jc w:val="center"/>
            </w:pPr>
            <w:r w:rsidRPr="00364740">
              <w:t>51 368 245,93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0FB2C5" w14:textId="77777777" w:rsidR="00364740" w:rsidRPr="00364740" w:rsidRDefault="00364740" w:rsidP="00364740">
            <w:pPr>
              <w:ind w:left="-108" w:right="-108"/>
              <w:jc w:val="center"/>
            </w:pPr>
            <w:r w:rsidRPr="00364740">
              <w:t>51 368 245,93</w:t>
            </w:r>
          </w:p>
        </w:tc>
      </w:tr>
      <w:tr w:rsidR="00AB7CC5" w:rsidRPr="00364740" w14:paraId="1C1EFE5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A0FF1" w14:textId="77777777" w:rsidR="00364740" w:rsidRPr="00364740" w:rsidRDefault="00364740" w:rsidP="00364740">
            <w:pPr>
              <w:ind w:left="-93" w:right="-108"/>
              <w:jc w:val="both"/>
            </w:pPr>
            <w:r w:rsidRPr="00364740">
              <w:t>Учреждения культуры и мероприятия в сфере культуры и кинематографии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28C7C"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4354E"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DDD62" w14:textId="77777777" w:rsidR="00364740" w:rsidRPr="00364740" w:rsidRDefault="00364740" w:rsidP="00364740">
            <w:pPr>
              <w:ind w:left="-108" w:right="-108"/>
              <w:jc w:val="center"/>
            </w:pPr>
            <w:r w:rsidRPr="00364740">
              <w:t>64.4.07.6015.0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2CFB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8F60" w14:textId="77777777" w:rsidR="00364740" w:rsidRPr="00364740" w:rsidRDefault="00364740" w:rsidP="00364740">
            <w:pPr>
              <w:ind w:left="-108" w:right="-108"/>
              <w:jc w:val="center"/>
            </w:pPr>
            <w:r w:rsidRPr="00364740">
              <w:t>15 850 582,89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1150AF" w14:textId="77777777" w:rsidR="00364740" w:rsidRPr="00364740" w:rsidRDefault="00364740" w:rsidP="00364740">
            <w:pPr>
              <w:ind w:left="-108" w:right="-108"/>
              <w:jc w:val="center"/>
            </w:pPr>
            <w:r w:rsidRPr="00364740">
              <w:t>11 845 882,89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511853" w14:textId="77777777" w:rsidR="00364740" w:rsidRPr="00364740" w:rsidRDefault="00364740" w:rsidP="00364740">
            <w:pPr>
              <w:ind w:left="-108" w:right="-108"/>
              <w:jc w:val="center"/>
            </w:pPr>
            <w:r w:rsidRPr="00364740">
              <w:t>11 845 882,89</w:t>
            </w:r>
          </w:p>
        </w:tc>
      </w:tr>
      <w:tr w:rsidR="00AB7CC5" w:rsidRPr="00364740" w14:paraId="17CBDA4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F6548"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D5EAA"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55BA1"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8E7FC" w14:textId="77777777" w:rsidR="00364740" w:rsidRPr="00364740" w:rsidRDefault="00364740" w:rsidP="00364740">
            <w:pPr>
              <w:ind w:left="-108" w:right="-108"/>
              <w:jc w:val="center"/>
            </w:pPr>
            <w:r w:rsidRPr="00364740">
              <w:t>64.4.07.6015.0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886BD"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D27A" w14:textId="77777777" w:rsidR="00364740" w:rsidRPr="00364740" w:rsidRDefault="00364740" w:rsidP="00364740">
            <w:pPr>
              <w:ind w:left="-108" w:right="-108"/>
              <w:jc w:val="center"/>
            </w:pPr>
            <w:r w:rsidRPr="00364740">
              <w:t>15 850 582,89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18A003" w14:textId="77777777" w:rsidR="00364740" w:rsidRPr="00364740" w:rsidRDefault="00364740" w:rsidP="00364740">
            <w:pPr>
              <w:ind w:left="-108" w:right="-108"/>
              <w:jc w:val="center"/>
            </w:pPr>
            <w:r w:rsidRPr="00364740">
              <w:t>11 845 882,89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BF5927" w14:textId="77777777" w:rsidR="00364740" w:rsidRPr="00364740" w:rsidRDefault="00364740" w:rsidP="00364740">
            <w:pPr>
              <w:ind w:left="-108" w:right="-108"/>
              <w:jc w:val="center"/>
            </w:pPr>
            <w:r w:rsidRPr="00364740">
              <w:t>11 845 882,89</w:t>
            </w:r>
          </w:p>
        </w:tc>
      </w:tr>
      <w:tr w:rsidR="00AB7CC5" w:rsidRPr="00364740" w14:paraId="248B553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1969C" w14:textId="77777777" w:rsidR="00364740" w:rsidRPr="00364740" w:rsidRDefault="00364740" w:rsidP="00364740">
            <w:pPr>
              <w:ind w:left="-93" w:right="-108"/>
              <w:jc w:val="both"/>
            </w:pPr>
            <w:r w:rsidRPr="00364740">
              <w:t xml:space="preserve">Субсидии бюджетным учреждениям на финансовое обеспечение государственного (муниципального) задания на </w:t>
            </w:r>
            <w:r w:rsidRPr="00364740">
              <w:lastRenderedPageBreak/>
              <w:t>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B96B8" w14:textId="77777777" w:rsidR="00364740" w:rsidRPr="00364740" w:rsidRDefault="00364740" w:rsidP="00364740">
            <w:pPr>
              <w:ind w:left="-108" w:right="-108"/>
              <w:jc w:val="center"/>
            </w:pPr>
            <w:r w:rsidRPr="00364740">
              <w:lastRenderedPageBreak/>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1E597"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1AD0B" w14:textId="77777777" w:rsidR="00364740" w:rsidRPr="00364740" w:rsidRDefault="00364740" w:rsidP="00364740">
            <w:pPr>
              <w:ind w:left="-108" w:right="-108"/>
              <w:jc w:val="center"/>
            </w:pPr>
            <w:r w:rsidRPr="00364740">
              <w:t>64.4.07.6015.0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85B02"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837AA" w14:textId="77777777" w:rsidR="00364740" w:rsidRPr="00364740" w:rsidRDefault="00364740" w:rsidP="00364740">
            <w:pPr>
              <w:ind w:left="-108" w:right="-108"/>
              <w:jc w:val="center"/>
            </w:pPr>
            <w:r w:rsidRPr="00364740">
              <w:t>15 850 582,89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CC49B9" w14:textId="77777777" w:rsidR="00364740" w:rsidRPr="00364740" w:rsidRDefault="00364740" w:rsidP="00364740">
            <w:pPr>
              <w:ind w:left="-108" w:right="-108"/>
              <w:jc w:val="center"/>
            </w:pPr>
            <w:r w:rsidRPr="00364740">
              <w:t>11 845 882,89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353DA9" w14:textId="77777777" w:rsidR="00364740" w:rsidRPr="00364740" w:rsidRDefault="00364740" w:rsidP="00364740">
            <w:pPr>
              <w:ind w:left="-108" w:right="-108"/>
              <w:jc w:val="center"/>
            </w:pPr>
            <w:r w:rsidRPr="00364740">
              <w:t>11 845 882,89</w:t>
            </w:r>
          </w:p>
        </w:tc>
      </w:tr>
      <w:tr w:rsidR="00AB7CC5" w:rsidRPr="00364740" w14:paraId="08E9E16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FCF48" w14:textId="77777777" w:rsidR="00364740" w:rsidRPr="00364740" w:rsidRDefault="00364740" w:rsidP="00364740">
            <w:pPr>
              <w:ind w:left="-93" w:right="-108"/>
              <w:jc w:val="both"/>
            </w:pPr>
            <w:r w:rsidRPr="00364740">
              <w:lastRenderedPageBreak/>
              <w:t>Музеи и постоянные выставки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FC383"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C67F0"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C1285" w14:textId="77777777" w:rsidR="00364740" w:rsidRPr="00364740" w:rsidRDefault="00364740" w:rsidP="00364740">
            <w:pPr>
              <w:ind w:left="-108" w:right="-108"/>
              <w:jc w:val="center"/>
            </w:pPr>
            <w:r w:rsidRPr="00364740">
              <w:t>64.4.07.6016.0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F31D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8B1F1" w14:textId="77777777" w:rsidR="00364740" w:rsidRPr="00364740" w:rsidRDefault="00364740" w:rsidP="00364740">
            <w:pPr>
              <w:ind w:left="-108" w:right="-108"/>
              <w:jc w:val="center"/>
            </w:pPr>
            <w:r w:rsidRPr="00364740">
              <w:t>1 836 712,48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F4F67" w14:textId="77777777" w:rsidR="00364740" w:rsidRPr="00364740" w:rsidRDefault="00364740" w:rsidP="00364740">
            <w:pPr>
              <w:ind w:left="-108" w:right="-108"/>
              <w:jc w:val="center"/>
            </w:pPr>
            <w:r w:rsidRPr="00364740">
              <w:t>1 325 864,48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360EFD" w14:textId="77777777" w:rsidR="00364740" w:rsidRPr="00364740" w:rsidRDefault="00364740" w:rsidP="00364740">
            <w:pPr>
              <w:ind w:left="-108" w:right="-108"/>
              <w:jc w:val="center"/>
            </w:pPr>
            <w:r w:rsidRPr="00364740">
              <w:t>1 325 864,48</w:t>
            </w:r>
          </w:p>
        </w:tc>
      </w:tr>
      <w:tr w:rsidR="00AB7CC5" w:rsidRPr="00364740" w14:paraId="1D0BF74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89F3C"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17579"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47107"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F12416" w14:textId="77777777" w:rsidR="00364740" w:rsidRPr="00364740" w:rsidRDefault="00364740" w:rsidP="00364740">
            <w:pPr>
              <w:ind w:left="-108" w:right="-108"/>
              <w:jc w:val="center"/>
            </w:pPr>
            <w:r w:rsidRPr="00364740">
              <w:t>64.4.07.6016.0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23449"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CBB9F" w14:textId="77777777" w:rsidR="00364740" w:rsidRPr="00364740" w:rsidRDefault="00364740" w:rsidP="00364740">
            <w:pPr>
              <w:ind w:left="-108" w:right="-108"/>
              <w:jc w:val="center"/>
            </w:pPr>
            <w:r w:rsidRPr="00364740">
              <w:t>1 836 712,48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D69A34" w14:textId="77777777" w:rsidR="00364740" w:rsidRPr="00364740" w:rsidRDefault="00364740" w:rsidP="00364740">
            <w:pPr>
              <w:ind w:left="-108" w:right="-108"/>
              <w:jc w:val="center"/>
            </w:pPr>
            <w:r w:rsidRPr="00364740">
              <w:t>1 325 864,48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E695C2" w14:textId="77777777" w:rsidR="00364740" w:rsidRPr="00364740" w:rsidRDefault="00364740" w:rsidP="00364740">
            <w:pPr>
              <w:ind w:left="-108" w:right="-108"/>
              <w:jc w:val="center"/>
            </w:pPr>
            <w:r w:rsidRPr="00364740">
              <w:t>1 325 864,48</w:t>
            </w:r>
          </w:p>
        </w:tc>
      </w:tr>
      <w:tr w:rsidR="00AB7CC5" w:rsidRPr="00364740" w14:paraId="708D81F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A941E"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1329D"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FAAA5"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24E36" w14:textId="77777777" w:rsidR="00364740" w:rsidRPr="00364740" w:rsidRDefault="00364740" w:rsidP="00364740">
            <w:pPr>
              <w:ind w:left="-108" w:right="-108"/>
              <w:jc w:val="center"/>
            </w:pPr>
            <w:r w:rsidRPr="00364740">
              <w:t>64.4.07.6016.0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F5865"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EC805" w14:textId="77777777" w:rsidR="00364740" w:rsidRPr="00364740" w:rsidRDefault="00364740" w:rsidP="00364740">
            <w:pPr>
              <w:ind w:left="-108" w:right="-108"/>
              <w:jc w:val="center"/>
            </w:pPr>
            <w:r w:rsidRPr="00364740">
              <w:t>1 836 712,48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2C63E6" w14:textId="77777777" w:rsidR="00364740" w:rsidRPr="00364740" w:rsidRDefault="00364740" w:rsidP="00364740">
            <w:pPr>
              <w:ind w:left="-108" w:right="-108"/>
              <w:jc w:val="center"/>
            </w:pPr>
            <w:r w:rsidRPr="00364740">
              <w:t>1 325 864,48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0157AF" w14:textId="77777777" w:rsidR="00364740" w:rsidRPr="00364740" w:rsidRDefault="00364740" w:rsidP="00364740">
            <w:pPr>
              <w:ind w:left="-108" w:right="-108"/>
              <w:jc w:val="center"/>
            </w:pPr>
            <w:r w:rsidRPr="00364740">
              <w:t>1 325 864,48</w:t>
            </w:r>
          </w:p>
        </w:tc>
      </w:tr>
      <w:tr w:rsidR="00AB7CC5" w:rsidRPr="00364740" w14:paraId="60E9359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056DE" w14:textId="77777777" w:rsidR="00364740" w:rsidRPr="00364740" w:rsidRDefault="00364740" w:rsidP="00364740">
            <w:pPr>
              <w:ind w:left="-93" w:right="-108"/>
              <w:jc w:val="both"/>
            </w:pPr>
            <w:r w:rsidRPr="00364740">
              <w:t>Библиотеки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17704"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F8B60"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2C130" w14:textId="77777777" w:rsidR="00364740" w:rsidRPr="00364740" w:rsidRDefault="00364740" w:rsidP="00364740">
            <w:pPr>
              <w:ind w:left="-108" w:right="-108"/>
              <w:jc w:val="center"/>
            </w:pPr>
            <w:r w:rsidRPr="00364740">
              <w:t>64.4.07.6017.0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A03B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D3C93" w14:textId="77777777" w:rsidR="00364740" w:rsidRPr="00364740" w:rsidRDefault="00364740" w:rsidP="00364740">
            <w:pPr>
              <w:ind w:left="-108" w:right="-108"/>
              <w:jc w:val="center"/>
            </w:pPr>
            <w:r w:rsidRPr="00364740">
              <w:t>14 245 439,67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19BCF9" w14:textId="77777777" w:rsidR="00364740" w:rsidRPr="00364740" w:rsidRDefault="00364740" w:rsidP="00364740">
            <w:pPr>
              <w:ind w:left="-108" w:right="-108"/>
              <w:jc w:val="center"/>
            </w:pPr>
            <w:r w:rsidRPr="00364740">
              <w:t>11 245 439,67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739A0A" w14:textId="77777777" w:rsidR="00364740" w:rsidRPr="00364740" w:rsidRDefault="00364740" w:rsidP="00364740">
            <w:pPr>
              <w:ind w:left="-108" w:right="-108"/>
              <w:jc w:val="center"/>
            </w:pPr>
            <w:r w:rsidRPr="00364740">
              <w:t>11 245 439,67</w:t>
            </w:r>
          </w:p>
        </w:tc>
      </w:tr>
      <w:tr w:rsidR="00AB7CC5" w:rsidRPr="00364740" w14:paraId="632D6BF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9D864"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F5BCF"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1C1D5"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5D39C" w14:textId="77777777" w:rsidR="00364740" w:rsidRPr="00364740" w:rsidRDefault="00364740" w:rsidP="00364740">
            <w:pPr>
              <w:ind w:left="-108" w:right="-108"/>
              <w:jc w:val="center"/>
            </w:pPr>
            <w:r w:rsidRPr="00364740">
              <w:t>64.4.07.6017.0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3C93C"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BDA29" w14:textId="77777777" w:rsidR="00364740" w:rsidRPr="00364740" w:rsidRDefault="00364740" w:rsidP="00364740">
            <w:pPr>
              <w:ind w:left="-108" w:right="-108"/>
              <w:jc w:val="center"/>
            </w:pPr>
            <w:r w:rsidRPr="00364740">
              <w:t>14 245 439,67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9D4F27" w14:textId="77777777" w:rsidR="00364740" w:rsidRPr="00364740" w:rsidRDefault="00364740" w:rsidP="00364740">
            <w:pPr>
              <w:ind w:left="-108" w:right="-108"/>
              <w:jc w:val="center"/>
            </w:pPr>
            <w:r w:rsidRPr="00364740">
              <w:t>11 245 439,67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F2798A" w14:textId="77777777" w:rsidR="00364740" w:rsidRPr="00364740" w:rsidRDefault="00364740" w:rsidP="00364740">
            <w:pPr>
              <w:ind w:left="-108" w:right="-108"/>
              <w:jc w:val="center"/>
            </w:pPr>
            <w:r w:rsidRPr="00364740">
              <w:t>11 245 439,67</w:t>
            </w:r>
          </w:p>
        </w:tc>
      </w:tr>
      <w:tr w:rsidR="00AB7CC5" w:rsidRPr="00364740" w14:paraId="5F61328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3AB7C"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69C33"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31670"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08C38" w14:textId="77777777" w:rsidR="00364740" w:rsidRPr="00364740" w:rsidRDefault="00364740" w:rsidP="00364740">
            <w:pPr>
              <w:ind w:left="-108" w:right="-108"/>
              <w:jc w:val="center"/>
            </w:pPr>
            <w:r w:rsidRPr="00364740">
              <w:t>64.4.07.6017.0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02FC4"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52994" w14:textId="77777777" w:rsidR="00364740" w:rsidRPr="00364740" w:rsidRDefault="00364740" w:rsidP="00364740">
            <w:pPr>
              <w:ind w:left="-108" w:right="-108"/>
              <w:jc w:val="center"/>
            </w:pPr>
            <w:r w:rsidRPr="00364740">
              <w:t>14 245 439,67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D8CF28" w14:textId="77777777" w:rsidR="00364740" w:rsidRPr="00364740" w:rsidRDefault="00364740" w:rsidP="00364740">
            <w:pPr>
              <w:ind w:left="-108" w:right="-108"/>
              <w:jc w:val="center"/>
            </w:pPr>
            <w:r w:rsidRPr="00364740">
              <w:t>11 245 439,67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901ACF" w14:textId="77777777" w:rsidR="00364740" w:rsidRPr="00364740" w:rsidRDefault="00364740" w:rsidP="00364740">
            <w:pPr>
              <w:ind w:left="-108" w:right="-108"/>
              <w:jc w:val="center"/>
            </w:pPr>
            <w:r w:rsidRPr="00364740">
              <w:t>11 245 439,67</w:t>
            </w:r>
          </w:p>
        </w:tc>
      </w:tr>
      <w:tr w:rsidR="00AB7CC5" w:rsidRPr="00364740" w14:paraId="033FA10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CD2F1" w14:textId="77777777" w:rsidR="00364740" w:rsidRPr="00364740" w:rsidRDefault="00364740" w:rsidP="00364740">
            <w:pPr>
              <w:ind w:left="-93" w:right="-108"/>
              <w:jc w:val="both"/>
            </w:pPr>
            <w:r w:rsidRPr="00364740">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53639"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E1E45"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EC16AF" w14:textId="77777777" w:rsidR="00364740" w:rsidRPr="00364740" w:rsidRDefault="00364740" w:rsidP="00364740">
            <w:pPr>
              <w:ind w:left="-108" w:right="-108"/>
              <w:jc w:val="center"/>
            </w:pPr>
            <w:r w:rsidRPr="00364740">
              <w:t>64.4.07.6027.0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EF45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0935B" w14:textId="77777777" w:rsidR="00364740" w:rsidRPr="00364740" w:rsidRDefault="00364740" w:rsidP="00364740">
            <w:pPr>
              <w:ind w:left="-108" w:right="-108"/>
              <w:jc w:val="center"/>
            </w:pPr>
            <w:r w:rsidRPr="00364740">
              <w:t>11 887 055,60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01FD85" w14:textId="77777777" w:rsidR="00364740" w:rsidRPr="00364740" w:rsidRDefault="00364740" w:rsidP="00364740">
            <w:pPr>
              <w:ind w:left="-108" w:right="-108"/>
              <w:jc w:val="center"/>
            </w:pPr>
            <w:r w:rsidRPr="00364740">
              <w:t>11 887 055,60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67D413" w14:textId="77777777" w:rsidR="00364740" w:rsidRPr="00364740" w:rsidRDefault="00364740" w:rsidP="00364740">
            <w:pPr>
              <w:ind w:left="-108" w:right="-108"/>
              <w:jc w:val="center"/>
            </w:pPr>
            <w:r w:rsidRPr="00364740">
              <w:t>11 887 055,60</w:t>
            </w:r>
          </w:p>
        </w:tc>
      </w:tr>
      <w:tr w:rsidR="00AB7CC5" w:rsidRPr="00364740" w14:paraId="4D967D4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0CE33"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359C4"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77982"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D711A" w14:textId="77777777" w:rsidR="00364740" w:rsidRPr="00364740" w:rsidRDefault="00364740" w:rsidP="00364740">
            <w:pPr>
              <w:ind w:left="-108" w:right="-108"/>
              <w:jc w:val="center"/>
            </w:pPr>
            <w:r w:rsidRPr="00364740">
              <w:t>64.4.07.6027.0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8DC78"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EC256" w14:textId="77777777" w:rsidR="00364740" w:rsidRPr="00364740" w:rsidRDefault="00364740" w:rsidP="00364740">
            <w:pPr>
              <w:ind w:left="-108" w:right="-108"/>
              <w:jc w:val="center"/>
            </w:pPr>
            <w:r w:rsidRPr="00364740">
              <w:t>11 887 055,60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B20F71" w14:textId="77777777" w:rsidR="00364740" w:rsidRPr="00364740" w:rsidRDefault="00364740" w:rsidP="00364740">
            <w:pPr>
              <w:ind w:left="-108" w:right="-108"/>
              <w:jc w:val="center"/>
            </w:pPr>
            <w:r w:rsidRPr="00364740">
              <w:t>11 887 055,60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0756B6" w14:textId="77777777" w:rsidR="00364740" w:rsidRPr="00364740" w:rsidRDefault="00364740" w:rsidP="00364740">
            <w:pPr>
              <w:ind w:left="-108" w:right="-108"/>
              <w:jc w:val="center"/>
            </w:pPr>
            <w:r w:rsidRPr="00364740">
              <w:t>11 887 055,60</w:t>
            </w:r>
          </w:p>
        </w:tc>
      </w:tr>
      <w:tr w:rsidR="00AB7CC5" w:rsidRPr="00364740" w14:paraId="7D6E2BE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0DBB2"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8F968"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4D809"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08F28" w14:textId="77777777" w:rsidR="00364740" w:rsidRPr="00364740" w:rsidRDefault="00364740" w:rsidP="00364740">
            <w:pPr>
              <w:ind w:left="-108" w:right="-108"/>
              <w:jc w:val="center"/>
            </w:pPr>
            <w:r w:rsidRPr="00364740">
              <w:t>64.4.07.6027.0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0F314"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A48B7" w14:textId="77777777" w:rsidR="00364740" w:rsidRPr="00364740" w:rsidRDefault="00364740" w:rsidP="00364740">
            <w:pPr>
              <w:ind w:left="-108" w:right="-108"/>
              <w:jc w:val="center"/>
            </w:pPr>
            <w:r w:rsidRPr="00364740">
              <w:t>11 887 055,60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747776" w14:textId="77777777" w:rsidR="00364740" w:rsidRPr="00364740" w:rsidRDefault="00364740" w:rsidP="00364740">
            <w:pPr>
              <w:ind w:left="-108" w:right="-108"/>
              <w:jc w:val="center"/>
            </w:pPr>
            <w:r w:rsidRPr="00364740">
              <w:t>11 887 055,60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17C1AE" w14:textId="77777777" w:rsidR="00364740" w:rsidRPr="00364740" w:rsidRDefault="00364740" w:rsidP="00364740">
            <w:pPr>
              <w:ind w:left="-108" w:right="-108"/>
              <w:jc w:val="center"/>
            </w:pPr>
            <w:r w:rsidRPr="00364740">
              <w:t>11 887 055,60</w:t>
            </w:r>
          </w:p>
        </w:tc>
      </w:tr>
      <w:tr w:rsidR="00AB7CC5" w:rsidRPr="00364740" w14:paraId="53A18EB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7AC05" w14:textId="77777777" w:rsidR="00364740" w:rsidRPr="00364740" w:rsidRDefault="00364740" w:rsidP="00364740">
            <w:pPr>
              <w:ind w:left="-93" w:right="-108"/>
              <w:jc w:val="both"/>
            </w:pPr>
            <w:r w:rsidRPr="00364740">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EE09C"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B7B44"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4BB30" w14:textId="77777777" w:rsidR="00364740" w:rsidRPr="00364740" w:rsidRDefault="00364740" w:rsidP="00364740">
            <w:pPr>
              <w:ind w:left="-108" w:right="-108"/>
              <w:jc w:val="center"/>
            </w:pPr>
            <w:r w:rsidRPr="00364740">
              <w:t>64.4.07.6028.0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E185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F39C" w14:textId="77777777" w:rsidR="00364740" w:rsidRPr="00364740" w:rsidRDefault="00364740" w:rsidP="00364740">
            <w:pPr>
              <w:ind w:left="-108" w:right="-108"/>
              <w:jc w:val="center"/>
            </w:pPr>
            <w:r w:rsidRPr="00364740">
              <w:t>1 065 000,00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B957C6" w14:textId="77777777" w:rsidR="00364740" w:rsidRPr="00364740" w:rsidRDefault="00364740" w:rsidP="00364740">
            <w:pPr>
              <w:ind w:left="-108" w:right="-108"/>
              <w:jc w:val="center"/>
            </w:pPr>
            <w:r w:rsidRPr="00364740">
              <w:t>1 065 000,00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69384D" w14:textId="77777777" w:rsidR="00364740" w:rsidRPr="00364740" w:rsidRDefault="00364740" w:rsidP="00364740">
            <w:pPr>
              <w:ind w:left="-108" w:right="-108"/>
              <w:jc w:val="center"/>
            </w:pPr>
            <w:r w:rsidRPr="00364740">
              <w:t>1 065 000,00</w:t>
            </w:r>
          </w:p>
        </w:tc>
      </w:tr>
      <w:tr w:rsidR="00AB7CC5" w:rsidRPr="00364740" w14:paraId="71C0733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C7A16"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49102"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BCCAD"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7BF3F" w14:textId="77777777" w:rsidR="00364740" w:rsidRPr="00364740" w:rsidRDefault="00364740" w:rsidP="00364740">
            <w:pPr>
              <w:ind w:left="-108" w:right="-108"/>
              <w:jc w:val="center"/>
            </w:pPr>
            <w:r w:rsidRPr="00364740">
              <w:t>64.4.07.6028.0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0A8C8"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7D2C8" w14:textId="77777777" w:rsidR="00364740" w:rsidRPr="00364740" w:rsidRDefault="00364740" w:rsidP="00364740">
            <w:pPr>
              <w:ind w:left="-108" w:right="-108"/>
              <w:jc w:val="center"/>
            </w:pPr>
            <w:r w:rsidRPr="00364740">
              <w:t>1 065 000,00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EDF921" w14:textId="77777777" w:rsidR="00364740" w:rsidRPr="00364740" w:rsidRDefault="00364740" w:rsidP="00364740">
            <w:pPr>
              <w:ind w:left="-108" w:right="-108"/>
              <w:jc w:val="center"/>
            </w:pPr>
            <w:r w:rsidRPr="00364740">
              <w:t>1 065 000,00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7B42D9" w14:textId="77777777" w:rsidR="00364740" w:rsidRPr="00364740" w:rsidRDefault="00364740" w:rsidP="00364740">
            <w:pPr>
              <w:ind w:left="-108" w:right="-108"/>
              <w:jc w:val="center"/>
            </w:pPr>
            <w:r w:rsidRPr="00364740">
              <w:t>1 065 000,00</w:t>
            </w:r>
          </w:p>
        </w:tc>
      </w:tr>
      <w:tr w:rsidR="00AB7CC5" w:rsidRPr="00364740" w14:paraId="5B12A79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02272"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6752A"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98892"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951B6" w14:textId="77777777" w:rsidR="00364740" w:rsidRPr="00364740" w:rsidRDefault="00364740" w:rsidP="00364740">
            <w:pPr>
              <w:ind w:left="-108" w:right="-108"/>
              <w:jc w:val="center"/>
            </w:pPr>
            <w:r w:rsidRPr="00364740">
              <w:t>64.4.07.6028.0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07294"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89233" w14:textId="77777777" w:rsidR="00364740" w:rsidRPr="00364740" w:rsidRDefault="00364740" w:rsidP="00364740">
            <w:pPr>
              <w:ind w:left="-108" w:right="-108"/>
              <w:jc w:val="center"/>
            </w:pPr>
            <w:r w:rsidRPr="00364740">
              <w:t>1 065 000,00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DD80E1" w14:textId="77777777" w:rsidR="00364740" w:rsidRPr="00364740" w:rsidRDefault="00364740" w:rsidP="00364740">
            <w:pPr>
              <w:ind w:left="-108" w:right="-108"/>
              <w:jc w:val="center"/>
            </w:pPr>
            <w:r w:rsidRPr="00364740">
              <w:t>1 065 000,00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A5DCC1" w14:textId="77777777" w:rsidR="00364740" w:rsidRPr="00364740" w:rsidRDefault="00364740" w:rsidP="00364740">
            <w:pPr>
              <w:ind w:left="-108" w:right="-108"/>
              <w:jc w:val="center"/>
            </w:pPr>
            <w:r w:rsidRPr="00364740">
              <w:t>1 065 000,00</w:t>
            </w:r>
          </w:p>
        </w:tc>
      </w:tr>
      <w:tr w:rsidR="00AB7CC5" w:rsidRPr="00364740" w14:paraId="0CC543A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51829" w14:textId="77777777" w:rsidR="00364740" w:rsidRPr="00364740" w:rsidRDefault="00364740" w:rsidP="00364740">
            <w:pPr>
              <w:ind w:left="-93" w:right="-108"/>
              <w:jc w:val="both"/>
            </w:pPr>
            <w:r w:rsidRPr="00364740">
              <w:lastRenderedPageBreak/>
              <w:t>Учреждение "Центр БО и МТП учреждений культуры" МО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CCCD6"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B15F8"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8697F8" w14:textId="77777777" w:rsidR="00364740" w:rsidRPr="00364740" w:rsidRDefault="00364740" w:rsidP="00364740">
            <w:pPr>
              <w:ind w:left="-108" w:right="-108"/>
              <w:jc w:val="center"/>
            </w:pPr>
            <w:r w:rsidRPr="00364740">
              <w:t>64.4.07.6052.0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0ECD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BF085" w14:textId="77777777" w:rsidR="00364740" w:rsidRPr="00364740" w:rsidRDefault="00364740" w:rsidP="00364740">
            <w:pPr>
              <w:ind w:left="-108" w:right="-108"/>
              <w:jc w:val="center"/>
            </w:pPr>
            <w:r w:rsidRPr="00364740">
              <w:t>19 483 305,20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16D90F" w14:textId="77777777" w:rsidR="00364740" w:rsidRPr="00364740" w:rsidRDefault="00364740" w:rsidP="00364740">
            <w:pPr>
              <w:ind w:left="-108" w:right="-108"/>
              <w:jc w:val="center"/>
            </w:pPr>
            <w:r w:rsidRPr="00364740">
              <w:t>13 999 003,29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91FDE0" w14:textId="77777777" w:rsidR="00364740" w:rsidRPr="00364740" w:rsidRDefault="00364740" w:rsidP="00364740">
            <w:pPr>
              <w:ind w:left="-108" w:right="-108"/>
              <w:jc w:val="center"/>
            </w:pPr>
            <w:r w:rsidRPr="00364740">
              <w:t>13 999 003,29</w:t>
            </w:r>
          </w:p>
        </w:tc>
      </w:tr>
      <w:tr w:rsidR="00AB7CC5" w:rsidRPr="00364740" w14:paraId="2656967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1503D"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FDD39"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69BDC"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D6440E" w14:textId="77777777" w:rsidR="00364740" w:rsidRPr="00364740" w:rsidRDefault="00364740" w:rsidP="00364740">
            <w:pPr>
              <w:ind w:left="-108" w:right="-108"/>
              <w:jc w:val="center"/>
            </w:pPr>
            <w:r w:rsidRPr="00364740">
              <w:t>64.4.07.6052.0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D8D99"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E0F7C" w14:textId="77777777" w:rsidR="00364740" w:rsidRPr="00364740" w:rsidRDefault="00364740" w:rsidP="00364740">
            <w:pPr>
              <w:ind w:left="-108" w:right="-108"/>
              <w:jc w:val="center"/>
            </w:pPr>
            <w:r w:rsidRPr="00364740">
              <w:t>19 483 305,20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14C6E9" w14:textId="77777777" w:rsidR="00364740" w:rsidRPr="00364740" w:rsidRDefault="00364740" w:rsidP="00364740">
            <w:pPr>
              <w:ind w:left="-108" w:right="-108"/>
              <w:jc w:val="center"/>
            </w:pPr>
            <w:r w:rsidRPr="00364740">
              <w:t>13 999 003,29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1FC1B1" w14:textId="77777777" w:rsidR="00364740" w:rsidRPr="00364740" w:rsidRDefault="00364740" w:rsidP="00364740">
            <w:pPr>
              <w:ind w:left="-108" w:right="-108"/>
              <w:jc w:val="center"/>
            </w:pPr>
            <w:r w:rsidRPr="00364740">
              <w:t>13 999 003,29</w:t>
            </w:r>
          </w:p>
        </w:tc>
      </w:tr>
      <w:tr w:rsidR="00AB7CC5" w:rsidRPr="00364740" w14:paraId="69334DC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73409"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4312E"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FB1D6"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64FF6" w14:textId="77777777" w:rsidR="00364740" w:rsidRPr="00364740" w:rsidRDefault="00364740" w:rsidP="00364740">
            <w:pPr>
              <w:ind w:left="-108" w:right="-108"/>
              <w:jc w:val="center"/>
            </w:pPr>
            <w:r w:rsidRPr="00364740">
              <w:t>64.4.07.6052.0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65574"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08C0" w14:textId="77777777" w:rsidR="00364740" w:rsidRPr="00364740" w:rsidRDefault="00364740" w:rsidP="00364740">
            <w:pPr>
              <w:ind w:left="-108" w:right="-108"/>
              <w:jc w:val="center"/>
            </w:pPr>
            <w:r w:rsidRPr="00364740">
              <w:t>19 483 305,20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F17DC6" w14:textId="77777777" w:rsidR="00364740" w:rsidRPr="00364740" w:rsidRDefault="00364740" w:rsidP="00364740">
            <w:pPr>
              <w:ind w:left="-108" w:right="-108"/>
              <w:jc w:val="center"/>
            </w:pPr>
            <w:r w:rsidRPr="00364740">
              <w:t>13 999 003,29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72EE79" w14:textId="77777777" w:rsidR="00364740" w:rsidRPr="00364740" w:rsidRDefault="00364740" w:rsidP="00364740">
            <w:pPr>
              <w:ind w:left="-108" w:right="-108"/>
              <w:jc w:val="center"/>
            </w:pPr>
            <w:r w:rsidRPr="00364740">
              <w:t>13 999 003,29</w:t>
            </w:r>
          </w:p>
        </w:tc>
      </w:tr>
      <w:tr w:rsidR="00AB7CC5" w:rsidRPr="00364740" w14:paraId="7FCF52C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ACEFC" w14:textId="77777777" w:rsidR="00364740" w:rsidRPr="00364740" w:rsidRDefault="00364740" w:rsidP="00364740">
            <w:pPr>
              <w:ind w:left="-93" w:right="-108"/>
              <w:jc w:val="both"/>
            </w:pPr>
            <w:r w:rsidRPr="00364740">
              <w:t>Средства на поддержку мер по обеспечению сбалансированности местных бюджетов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38CA4"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7230E"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8A1C3" w14:textId="77777777" w:rsidR="00364740" w:rsidRPr="00364740" w:rsidRDefault="00364740" w:rsidP="00364740">
            <w:pPr>
              <w:ind w:left="-108" w:right="-108"/>
              <w:jc w:val="center"/>
            </w:pPr>
            <w:r w:rsidRPr="00364740">
              <w:t>64.4.07.7211.0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268D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DDAE0" w14:textId="77777777" w:rsidR="00364740" w:rsidRPr="00364740" w:rsidRDefault="00364740" w:rsidP="00364740">
            <w:pPr>
              <w:ind w:left="-108" w:right="-108"/>
              <w:jc w:val="center"/>
            </w:pPr>
            <w:r w:rsidRPr="00364740">
              <w:t>371 300,00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D29AA1"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82ED1C" w14:textId="77777777" w:rsidR="00364740" w:rsidRPr="00364740" w:rsidRDefault="00364740" w:rsidP="00364740">
            <w:pPr>
              <w:ind w:left="-108" w:right="-108"/>
              <w:jc w:val="center"/>
            </w:pPr>
            <w:r w:rsidRPr="00364740">
              <w:t>0,00</w:t>
            </w:r>
          </w:p>
        </w:tc>
      </w:tr>
      <w:tr w:rsidR="00AB7CC5" w:rsidRPr="00364740" w14:paraId="5A04423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806E5"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D4E3D"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F6C34"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6CC0E" w14:textId="77777777" w:rsidR="00364740" w:rsidRPr="00364740" w:rsidRDefault="00364740" w:rsidP="00364740">
            <w:pPr>
              <w:ind w:left="-108" w:right="-108"/>
              <w:jc w:val="center"/>
            </w:pPr>
            <w:r w:rsidRPr="00364740">
              <w:t>64.4.07.7211.0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EDB4D"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FE4E0" w14:textId="77777777" w:rsidR="00364740" w:rsidRPr="00364740" w:rsidRDefault="00364740" w:rsidP="00364740">
            <w:pPr>
              <w:ind w:left="-108" w:right="-108"/>
              <w:jc w:val="center"/>
            </w:pPr>
            <w:r w:rsidRPr="00364740">
              <w:t>371 300,00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6C4ACB"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7E0EA3" w14:textId="77777777" w:rsidR="00364740" w:rsidRPr="00364740" w:rsidRDefault="00364740" w:rsidP="00364740">
            <w:pPr>
              <w:ind w:left="-108" w:right="-108"/>
              <w:jc w:val="center"/>
            </w:pPr>
            <w:r w:rsidRPr="00364740">
              <w:t>0,00</w:t>
            </w:r>
          </w:p>
        </w:tc>
      </w:tr>
      <w:tr w:rsidR="00AB7CC5" w:rsidRPr="00364740" w14:paraId="774EE27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DA20E" w14:textId="77777777" w:rsidR="00364740" w:rsidRPr="00364740" w:rsidRDefault="00364740" w:rsidP="00364740">
            <w:pPr>
              <w:ind w:left="-93" w:right="-108"/>
              <w:jc w:val="both"/>
            </w:pPr>
            <w:r w:rsidRPr="00364740">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EDE02"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7D45C"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A9AE7" w14:textId="77777777" w:rsidR="00364740" w:rsidRPr="00364740" w:rsidRDefault="00364740" w:rsidP="00364740">
            <w:pPr>
              <w:ind w:left="-108" w:right="-108"/>
              <w:jc w:val="center"/>
            </w:pPr>
            <w:r w:rsidRPr="00364740">
              <w:t>64.4.07.7211.0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53C59" w14:textId="77777777" w:rsidR="00364740" w:rsidRPr="00364740" w:rsidRDefault="00364740" w:rsidP="00364740">
            <w:pPr>
              <w:ind w:left="-108" w:right="-108"/>
              <w:jc w:val="center"/>
            </w:pPr>
            <w:r w:rsidRPr="00364740">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91785" w14:textId="77777777" w:rsidR="00364740" w:rsidRPr="00364740" w:rsidRDefault="00364740" w:rsidP="00364740">
            <w:pPr>
              <w:ind w:left="-108" w:right="-108"/>
              <w:jc w:val="center"/>
            </w:pPr>
            <w:r w:rsidRPr="00364740">
              <w:t>371 300,00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B82673"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A80182" w14:textId="77777777" w:rsidR="00364740" w:rsidRPr="00364740" w:rsidRDefault="00364740" w:rsidP="00364740">
            <w:pPr>
              <w:ind w:left="-108" w:right="-108"/>
              <w:jc w:val="center"/>
            </w:pPr>
            <w:r w:rsidRPr="00364740">
              <w:t>0,00</w:t>
            </w:r>
          </w:p>
        </w:tc>
      </w:tr>
      <w:tr w:rsidR="00AB7CC5" w:rsidRPr="00364740" w14:paraId="0C73C42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2F461" w14:textId="77777777" w:rsidR="00364740" w:rsidRPr="00364740" w:rsidRDefault="00364740" w:rsidP="00364740">
            <w:pPr>
              <w:ind w:left="-93" w:right="-108"/>
              <w:jc w:val="both"/>
            </w:pPr>
            <w:r w:rsidRPr="00364740">
              <w:t>Другие вопросы в области культуры, кинематографии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5FE8A"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2AAAD"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AB80B"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347F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C19D5" w14:textId="77777777" w:rsidR="00364740" w:rsidRPr="00364740" w:rsidRDefault="00364740" w:rsidP="00364740">
            <w:pPr>
              <w:ind w:left="-108" w:right="-108"/>
              <w:jc w:val="center"/>
            </w:pPr>
            <w:r w:rsidRPr="00364740">
              <w:t>708 904,81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27D114" w14:textId="77777777" w:rsidR="00364740" w:rsidRPr="00364740" w:rsidRDefault="00364740" w:rsidP="00364740">
            <w:pPr>
              <w:ind w:left="-108" w:right="-108"/>
              <w:jc w:val="center"/>
            </w:pPr>
            <w:r w:rsidRPr="00364740">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8CB7CC" w14:textId="77777777" w:rsidR="00364740" w:rsidRPr="00364740" w:rsidRDefault="00364740" w:rsidP="00364740">
            <w:pPr>
              <w:ind w:left="-108" w:right="-108"/>
              <w:jc w:val="center"/>
            </w:pPr>
            <w:r w:rsidRPr="00364740">
              <w:t>708 904,81</w:t>
            </w:r>
          </w:p>
        </w:tc>
      </w:tr>
      <w:tr w:rsidR="00AB7CC5" w:rsidRPr="00364740" w14:paraId="416B2EA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A05F5" w14:textId="77777777" w:rsidR="00364740" w:rsidRPr="00364740" w:rsidRDefault="00364740" w:rsidP="00364740">
            <w:pPr>
              <w:ind w:left="-93" w:right="-108"/>
              <w:jc w:val="both"/>
            </w:pPr>
            <w:r w:rsidRPr="00364740">
              <w:t>Муниципальная программа "Развитие культуры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35B66"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D63843"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3944E0" w14:textId="77777777" w:rsidR="00364740" w:rsidRPr="00364740" w:rsidRDefault="00364740" w:rsidP="00364740">
            <w:pPr>
              <w:ind w:left="-108" w:right="-108"/>
              <w:jc w:val="center"/>
            </w:pPr>
            <w:r w:rsidRPr="00364740">
              <w:t>64.0.00.0000.0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3F36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CBE50" w14:textId="77777777" w:rsidR="00364740" w:rsidRPr="00364740" w:rsidRDefault="00364740" w:rsidP="00364740">
            <w:pPr>
              <w:ind w:left="-108" w:right="-108"/>
              <w:jc w:val="center"/>
            </w:pPr>
            <w:r w:rsidRPr="00364740">
              <w:t>708 904,81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CDB017" w14:textId="77777777" w:rsidR="00364740" w:rsidRPr="00364740" w:rsidRDefault="00364740" w:rsidP="00364740">
            <w:pPr>
              <w:ind w:left="-108" w:right="-108"/>
              <w:jc w:val="center"/>
            </w:pPr>
            <w:r w:rsidRPr="00364740">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E968EE" w14:textId="77777777" w:rsidR="00364740" w:rsidRPr="00364740" w:rsidRDefault="00364740" w:rsidP="00364740">
            <w:pPr>
              <w:ind w:left="-108" w:right="-108"/>
              <w:jc w:val="center"/>
            </w:pPr>
            <w:r w:rsidRPr="00364740">
              <w:t>708 904,81</w:t>
            </w:r>
          </w:p>
        </w:tc>
      </w:tr>
      <w:tr w:rsidR="00AB7CC5" w:rsidRPr="00364740" w14:paraId="02DF020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8AADB"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F81A1"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CD0CF"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36E70" w14:textId="77777777" w:rsidR="00364740" w:rsidRPr="00364740" w:rsidRDefault="00364740" w:rsidP="00364740">
            <w:pPr>
              <w:ind w:left="-108" w:right="-108"/>
              <w:jc w:val="center"/>
            </w:pPr>
            <w:r w:rsidRPr="00364740">
              <w:t>64.4.00.0000.0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0A55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3CE99" w14:textId="77777777" w:rsidR="00364740" w:rsidRPr="00364740" w:rsidRDefault="00364740" w:rsidP="00364740">
            <w:pPr>
              <w:ind w:left="-108" w:right="-108"/>
              <w:jc w:val="center"/>
            </w:pPr>
            <w:r w:rsidRPr="00364740">
              <w:t>708 904,81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89B52D" w14:textId="77777777" w:rsidR="00364740" w:rsidRPr="00364740" w:rsidRDefault="00364740" w:rsidP="00364740">
            <w:pPr>
              <w:ind w:left="-108" w:right="-108"/>
              <w:jc w:val="center"/>
            </w:pPr>
            <w:r w:rsidRPr="00364740">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F840E9" w14:textId="77777777" w:rsidR="00364740" w:rsidRPr="00364740" w:rsidRDefault="00364740" w:rsidP="00364740">
            <w:pPr>
              <w:ind w:left="-108" w:right="-108"/>
              <w:jc w:val="center"/>
            </w:pPr>
            <w:r w:rsidRPr="00364740">
              <w:t>708 904,81</w:t>
            </w:r>
          </w:p>
        </w:tc>
      </w:tr>
      <w:tr w:rsidR="00AB7CC5" w:rsidRPr="00364740" w14:paraId="248E38F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CFEFD" w14:textId="77777777" w:rsidR="00364740" w:rsidRPr="00364740" w:rsidRDefault="00364740" w:rsidP="00364740">
            <w:pPr>
              <w:ind w:left="-93" w:right="-108"/>
              <w:jc w:val="both"/>
            </w:pPr>
            <w:r w:rsidRPr="00364740">
              <w:t>Комплекс процессных мероприятий "Обеспечение деятельности исполнителей муниципальной программы"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EF7D8"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6F256"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6B910D" w14:textId="77777777" w:rsidR="00364740" w:rsidRPr="00364740" w:rsidRDefault="00364740" w:rsidP="00364740">
            <w:pPr>
              <w:ind w:left="-108" w:right="-108"/>
              <w:jc w:val="center"/>
            </w:pPr>
            <w:r w:rsidRPr="00364740">
              <w:t>64.4.07.0000.0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8885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A181" w14:textId="77777777" w:rsidR="00364740" w:rsidRPr="00364740" w:rsidRDefault="00364740" w:rsidP="00364740">
            <w:pPr>
              <w:ind w:left="-108" w:right="-108"/>
              <w:jc w:val="center"/>
            </w:pPr>
            <w:r w:rsidRPr="00364740">
              <w:t>708 904,81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7ACB66" w14:textId="77777777" w:rsidR="00364740" w:rsidRPr="00364740" w:rsidRDefault="00364740" w:rsidP="00364740">
            <w:pPr>
              <w:ind w:left="-108" w:right="-108"/>
              <w:jc w:val="center"/>
            </w:pPr>
            <w:r w:rsidRPr="00364740">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D9D35C" w14:textId="77777777" w:rsidR="00364740" w:rsidRPr="00364740" w:rsidRDefault="00364740" w:rsidP="00364740">
            <w:pPr>
              <w:ind w:left="-108" w:right="-108"/>
              <w:jc w:val="center"/>
            </w:pPr>
            <w:r w:rsidRPr="00364740">
              <w:t>708 904,81</w:t>
            </w:r>
          </w:p>
        </w:tc>
      </w:tr>
      <w:tr w:rsidR="00AB7CC5" w:rsidRPr="00364740" w14:paraId="6FF1AE2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BBBE2" w14:textId="77777777" w:rsidR="00364740" w:rsidRPr="00364740" w:rsidRDefault="00364740" w:rsidP="00364740">
            <w:pPr>
              <w:ind w:left="-93" w:right="-108"/>
              <w:jc w:val="both"/>
            </w:pPr>
            <w:r w:rsidRPr="00364740">
              <w:t>Центральный аппарат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3C5BC"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5A839"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34DE6" w14:textId="77777777" w:rsidR="00364740" w:rsidRPr="00364740" w:rsidRDefault="00364740" w:rsidP="00364740">
            <w:pPr>
              <w:ind w:left="-108" w:right="-108"/>
              <w:jc w:val="center"/>
            </w:pPr>
            <w:r w:rsidRPr="00364740">
              <w:t>64.4.07.1040.0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05D6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CF597" w14:textId="77777777" w:rsidR="00364740" w:rsidRPr="00364740" w:rsidRDefault="00364740" w:rsidP="00364740">
            <w:pPr>
              <w:ind w:left="-108" w:right="-108"/>
              <w:jc w:val="center"/>
            </w:pPr>
            <w:r w:rsidRPr="00364740">
              <w:t>708 904,81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267745" w14:textId="77777777" w:rsidR="00364740" w:rsidRPr="00364740" w:rsidRDefault="00364740" w:rsidP="00364740">
            <w:pPr>
              <w:ind w:left="-108" w:right="-108"/>
              <w:jc w:val="center"/>
            </w:pPr>
            <w:r w:rsidRPr="00364740">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BA94F7" w14:textId="77777777" w:rsidR="00364740" w:rsidRPr="00364740" w:rsidRDefault="00364740" w:rsidP="00364740">
            <w:pPr>
              <w:ind w:left="-108" w:right="-108"/>
              <w:jc w:val="center"/>
            </w:pPr>
            <w:r w:rsidRPr="00364740">
              <w:t>708 904,81</w:t>
            </w:r>
          </w:p>
        </w:tc>
      </w:tr>
      <w:tr w:rsidR="00AB7CC5" w:rsidRPr="00364740" w14:paraId="5B79AB8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31A10"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B9015"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35F47"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B04FB" w14:textId="77777777" w:rsidR="00364740" w:rsidRPr="00364740" w:rsidRDefault="00364740" w:rsidP="00364740">
            <w:pPr>
              <w:ind w:left="-108" w:right="-108"/>
              <w:jc w:val="center"/>
            </w:pPr>
            <w:r w:rsidRPr="00364740">
              <w:t>64.4.07.1040.0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AD105"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1A3BA" w14:textId="77777777" w:rsidR="00364740" w:rsidRPr="00364740" w:rsidRDefault="00364740" w:rsidP="00364740">
            <w:pPr>
              <w:ind w:left="-108" w:right="-108"/>
              <w:jc w:val="center"/>
            </w:pPr>
            <w:r w:rsidRPr="00364740">
              <w:t>708 904,81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62FA86" w14:textId="77777777" w:rsidR="00364740" w:rsidRPr="00364740" w:rsidRDefault="00364740" w:rsidP="00364740">
            <w:pPr>
              <w:ind w:left="-108" w:right="-108"/>
              <w:jc w:val="center"/>
            </w:pPr>
            <w:r w:rsidRPr="00364740">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31CC5B" w14:textId="77777777" w:rsidR="00364740" w:rsidRPr="00364740" w:rsidRDefault="00364740" w:rsidP="00364740">
            <w:pPr>
              <w:ind w:left="-108" w:right="-108"/>
              <w:jc w:val="center"/>
            </w:pPr>
            <w:r w:rsidRPr="00364740">
              <w:t>708 904,81</w:t>
            </w:r>
          </w:p>
        </w:tc>
      </w:tr>
      <w:tr w:rsidR="00AB7CC5" w:rsidRPr="00364740" w14:paraId="60726F5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74106"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6663C"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CEA95"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0275A" w14:textId="77777777" w:rsidR="00364740" w:rsidRPr="00364740" w:rsidRDefault="00364740" w:rsidP="00364740">
            <w:pPr>
              <w:ind w:left="-108" w:right="-108"/>
              <w:jc w:val="center"/>
            </w:pPr>
            <w:r w:rsidRPr="00364740">
              <w:t>64.4.07.1040.0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27DA4"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ABD2A" w14:textId="77777777" w:rsidR="00364740" w:rsidRPr="00364740" w:rsidRDefault="00364740" w:rsidP="00364740">
            <w:pPr>
              <w:ind w:left="-108" w:right="-108"/>
              <w:jc w:val="center"/>
            </w:pPr>
            <w:r w:rsidRPr="00364740">
              <w:t>545 169,60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57E421" w14:textId="77777777" w:rsidR="00364740" w:rsidRPr="00364740" w:rsidRDefault="00364740" w:rsidP="00364740">
            <w:pPr>
              <w:ind w:left="-108" w:right="-108"/>
              <w:jc w:val="center"/>
            </w:pPr>
            <w:r w:rsidRPr="00364740">
              <w:t>545 169,60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D780BB" w14:textId="77777777" w:rsidR="00364740" w:rsidRPr="00364740" w:rsidRDefault="00364740" w:rsidP="00364740">
            <w:pPr>
              <w:ind w:left="-108" w:right="-108"/>
              <w:jc w:val="center"/>
            </w:pPr>
            <w:r w:rsidRPr="00364740">
              <w:t>545 169,60</w:t>
            </w:r>
          </w:p>
        </w:tc>
      </w:tr>
      <w:tr w:rsidR="00AB7CC5" w:rsidRPr="00364740" w14:paraId="600DA29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6E5B4"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6F697" w14:textId="77777777" w:rsidR="00364740" w:rsidRPr="00364740" w:rsidRDefault="00364740" w:rsidP="00364740">
            <w:pPr>
              <w:ind w:left="-108" w:right="-108"/>
              <w:jc w:val="center"/>
            </w:pPr>
            <w:r w:rsidRPr="00364740">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EF4A4"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AC2619" w14:textId="77777777" w:rsidR="00364740" w:rsidRPr="00364740" w:rsidRDefault="00364740" w:rsidP="00364740">
            <w:pPr>
              <w:ind w:left="-108" w:right="-108"/>
              <w:jc w:val="center"/>
            </w:pPr>
            <w:r w:rsidRPr="00364740">
              <w:t>64.4.07.1040.0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E63EC"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4295" w14:textId="77777777" w:rsidR="00364740" w:rsidRPr="00364740" w:rsidRDefault="00364740" w:rsidP="00364740">
            <w:pPr>
              <w:ind w:left="-108" w:right="-108"/>
              <w:jc w:val="center"/>
            </w:pPr>
            <w:r w:rsidRPr="00364740">
              <w:t>163 735,21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E30C8C" w14:textId="77777777" w:rsidR="00364740" w:rsidRPr="00364740" w:rsidRDefault="00364740" w:rsidP="00364740">
            <w:pPr>
              <w:ind w:left="-108" w:right="-108"/>
              <w:jc w:val="center"/>
            </w:pPr>
            <w:r w:rsidRPr="00364740">
              <w:t>163 735,21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65161A" w14:textId="77777777" w:rsidR="00364740" w:rsidRPr="00364740" w:rsidRDefault="00364740" w:rsidP="00364740">
            <w:pPr>
              <w:ind w:left="-108" w:right="-108"/>
              <w:jc w:val="center"/>
            </w:pPr>
            <w:r w:rsidRPr="00364740">
              <w:t>163 735,21</w:t>
            </w:r>
          </w:p>
        </w:tc>
      </w:tr>
      <w:tr w:rsidR="00AB7CC5" w:rsidRPr="00364740" w14:paraId="2187095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4193C" w14:textId="77777777" w:rsidR="00364740" w:rsidRPr="00364740" w:rsidRDefault="00364740" w:rsidP="00364740">
            <w:pPr>
              <w:ind w:left="-93" w:right="-108"/>
              <w:jc w:val="both"/>
            </w:pPr>
            <w:r w:rsidRPr="00364740">
              <w:t>Социальная политика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8CF1E"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E6DD7" w14:textId="77777777" w:rsidR="00364740" w:rsidRPr="00364740" w:rsidRDefault="00364740" w:rsidP="00364740">
            <w:pPr>
              <w:ind w:left="-108" w:right="-108"/>
              <w:jc w:val="center"/>
            </w:pPr>
            <w:r w:rsidRPr="00364740">
              <w:t>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8B6F0"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EC2E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79D64" w14:textId="77777777" w:rsidR="00364740" w:rsidRPr="00364740" w:rsidRDefault="00364740" w:rsidP="00364740">
            <w:pPr>
              <w:ind w:left="-108" w:right="-108"/>
              <w:jc w:val="center"/>
            </w:pPr>
            <w:r w:rsidRPr="00364740">
              <w:t>17 222 691,31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2DCE3B" w14:textId="77777777" w:rsidR="00364740" w:rsidRPr="00364740" w:rsidRDefault="00364740" w:rsidP="00364740">
            <w:pPr>
              <w:ind w:left="-108" w:right="-108"/>
              <w:jc w:val="center"/>
            </w:pPr>
            <w:r w:rsidRPr="00364740">
              <w:t>17 073 863,97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4DA386" w14:textId="77777777" w:rsidR="00364740" w:rsidRPr="00364740" w:rsidRDefault="00364740" w:rsidP="00364740">
            <w:pPr>
              <w:ind w:left="-108" w:right="-108"/>
              <w:jc w:val="center"/>
            </w:pPr>
            <w:r w:rsidRPr="00364740">
              <w:t>15 127 452,03</w:t>
            </w:r>
          </w:p>
        </w:tc>
      </w:tr>
      <w:tr w:rsidR="00AB7CC5" w:rsidRPr="00364740" w14:paraId="7E054BD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E619D" w14:textId="77777777" w:rsidR="00364740" w:rsidRPr="00364740" w:rsidRDefault="00364740" w:rsidP="00364740">
            <w:pPr>
              <w:ind w:left="-93" w:right="-108"/>
              <w:jc w:val="both"/>
            </w:pPr>
            <w:r w:rsidRPr="00364740">
              <w:t>Пенсионное обеспечение</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3AC6A"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A12F5"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6208A"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B185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8828" w14:textId="77777777" w:rsidR="00364740" w:rsidRPr="00364740" w:rsidRDefault="00364740" w:rsidP="00364740">
            <w:pPr>
              <w:ind w:left="-108" w:right="-108"/>
              <w:jc w:val="center"/>
            </w:pPr>
            <w:r w:rsidRPr="00364740">
              <w:t>1 008 000,00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14513B" w14:textId="77777777" w:rsidR="00364740" w:rsidRPr="00364740" w:rsidRDefault="00364740" w:rsidP="00364740">
            <w:pPr>
              <w:ind w:left="-108" w:right="-108"/>
              <w:jc w:val="center"/>
            </w:pPr>
            <w:r w:rsidRPr="00364740">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7D1115" w14:textId="77777777" w:rsidR="00364740" w:rsidRPr="00364740" w:rsidRDefault="00364740" w:rsidP="00364740">
            <w:pPr>
              <w:ind w:left="-108" w:right="-108"/>
              <w:jc w:val="center"/>
            </w:pPr>
            <w:r w:rsidRPr="00364740">
              <w:t>1 008 000,00</w:t>
            </w:r>
          </w:p>
        </w:tc>
      </w:tr>
      <w:tr w:rsidR="00AB7CC5" w:rsidRPr="00364740" w14:paraId="4003A36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C3314" w14:textId="77777777" w:rsidR="00364740" w:rsidRPr="00364740" w:rsidRDefault="00364740" w:rsidP="00364740">
            <w:pPr>
              <w:ind w:left="-93" w:right="-108"/>
              <w:jc w:val="both"/>
            </w:pPr>
            <w:r w:rsidRPr="00364740">
              <w:lastRenderedPageBreak/>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05F5C"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6FEC7"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8CE2A" w14:textId="77777777" w:rsidR="00364740" w:rsidRPr="00364740" w:rsidRDefault="00364740" w:rsidP="00364740">
            <w:pPr>
              <w:ind w:left="-108" w:right="-108"/>
              <w:jc w:val="center"/>
            </w:pPr>
            <w:r w:rsidRPr="00364740">
              <w:t>72.0.00.0000.0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A121A"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380D" w14:textId="77777777" w:rsidR="00364740" w:rsidRPr="00364740" w:rsidRDefault="00364740" w:rsidP="00364740">
            <w:pPr>
              <w:ind w:left="-108" w:right="-108"/>
              <w:jc w:val="center"/>
            </w:pPr>
            <w:r w:rsidRPr="00364740">
              <w:t>1 008 000,00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424EF" w14:textId="77777777" w:rsidR="00364740" w:rsidRPr="00364740" w:rsidRDefault="00364740" w:rsidP="00364740">
            <w:pPr>
              <w:ind w:left="-108" w:right="-108"/>
              <w:jc w:val="center"/>
            </w:pPr>
            <w:r w:rsidRPr="00364740">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A9D956" w14:textId="77777777" w:rsidR="00364740" w:rsidRPr="00364740" w:rsidRDefault="00364740" w:rsidP="00364740">
            <w:pPr>
              <w:ind w:left="-108" w:right="-108"/>
              <w:jc w:val="center"/>
            </w:pPr>
            <w:r w:rsidRPr="00364740">
              <w:t>1 008 000,00</w:t>
            </w:r>
          </w:p>
        </w:tc>
      </w:tr>
      <w:tr w:rsidR="00AB7CC5" w:rsidRPr="00364740" w14:paraId="6D95A2B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0036D"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04D1B"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ADCDA"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475B15" w14:textId="77777777" w:rsidR="00364740" w:rsidRPr="00364740" w:rsidRDefault="00364740" w:rsidP="00364740">
            <w:pPr>
              <w:ind w:left="-108" w:right="-108"/>
              <w:jc w:val="center"/>
            </w:pPr>
            <w:r w:rsidRPr="00364740">
              <w:t>72.4.00.0000.0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DFDD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BFFB" w14:textId="77777777" w:rsidR="00364740" w:rsidRPr="00364740" w:rsidRDefault="00364740" w:rsidP="00364740">
            <w:pPr>
              <w:ind w:left="-108" w:right="-108"/>
              <w:jc w:val="center"/>
            </w:pPr>
            <w:r w:rsidRPr="00364740">
              <w:t>1 008 000,00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F4AD5D" w14:textId="77777777" w:rsidR="00364740" w:rsidRPr="00364740" w:rsidRDefault="00364740" w:rsidP="00364740">
            <w:pPr>
              <w:ind w:left="-108" w:right="-108"/>
              <w:jc w:val="center"/>
            </w:pPr>
            <w:r w:rsidRPr="00364740">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ABB6EF" w14:textId="77777777" w:rsidR="00364740" w:rsidRPr="00364740" w:rsidRDefault="00364740" w:rsidP="00364740">
            <w:pPr>
              <w:ind w:left="-108" w:right="-108"/>
              <w:jc w:val="center"/>
            </w:pPr>
            <w:r w:rsidRPr="00364740">
              <w:t>1 008 000,00</w:t>
            </w:r>
          </w:p>
        </w:tc>
      </w:tr>
      <w:tr w:rsidR="00AB7CC5" w:rsidRPr="00364740" w14:paraId="37C2172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174DF" w14:textId="77777777" w:rsidR="00364740" w:rsidRPr="00364740" w:rsidRDefault="00364740" w:rsidP="00364740">
            <w:pPr>
              <w:ind w:left="-93" w:right="-108"/>
              <w:jc w:val="both"/>
            </w:pPr>
            <w:r w:rsidRPr="00364740">
              <w:t>Комплекс процессных мероприятий "Предоставление мер социальной поддержки отдельным категориям граждан"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D4FAE"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67052"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FD6C7" w14:textId="77777777" w:rsidR="00364740" w:rsidRPr="00364740" w:rsidRDefault="00364740" w:rsidP="00364740">
            <w:pPr>
              <w:ind w:left="-108" w:right="-108"/>
              <w:jc w:val="center"/>
            </w:pPr>
            <w:r w:rsidRPr="00364740">
              <w:t>72.4.01.0000.0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F53B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BF2B2" w14:textId="77777777" w:rsidR="00364740" w:rsidRPr="00364740" w:rsidRDefault="00364740" w:rsidP="00364740">
            <w:pPr>
              <w:ind w:left="-108" w:right="-108"/>
              <w:jc w:val="center"/>
            </w:pPr>
            <w:r w:rsidRPr="00364740">
              <w:t>1 008 000,00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2A4E43" w14:textId="77777777" w:rsidR="00364740" w:rsidRPr="00364740" w:rsidRDefault="00364740" w:rsidP="00364740">
            <w:pPr>
              <w:ind w:left="-108" w:right="-108"/>
              <w:jc w:val="center"/>
            </w:pPr>
            <w:r w:rsidRPr="00364740">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0931A2" w14:textId="77777777" w:rsidR="00364740" w:rsidRPr="00364740" w:rsidRDefault="00364740" w:rsidP="00364740">
            <w:pPr>
              <w:ind w:left="-108" w:right="-108"/>
              <w:jc w:val="center"/>
            </w:pPr>
            <w:r w:rsidRPr="00364740">
              <w:t>1 008 000,00</w:t>
            </w:r>
          </w:p>
        </w:tc>
      </w:tr>
      <w:tr w:rsidR="00AB7CC5" w:rsidRPr="00364740" w14:paraId="67182F0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E0975" w14:textId="77777777" w:rsidR="00364740" w:rsidRPr="00364740" w:rsidRDefault="00364740" w:rsidP="00364740">
            <w:pPr>
              <w:ind w:left="-93" w:right="-108"/>
              <w:jc w:val="both"/>
            </w:pPr>
            <w:r w:rsidRPr="00364740">
              <w:t>Доплаты к пенсиям, дополнительное пенсионное обеспечение</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D9762"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56830"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ACE42" w14:textId="77777777" w:rsidR="00364740" w:rsidRPr="00364740" w:rsidRDefault="00364740" w:rsidP="00364740">
            <w:pPr>
              <w:ind w:left="-108" w:right="-108"/>
              <w:jc w:val="center"/>
            </w:pPr>
            <w:r w:rsidRPr="00364740">
              <w:t>72.4.01.6018.0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7852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B23F3" w14:textId="77777777" w:rsidR="00364740" w:rsidRPr="00364740" w:rsidRDefault="00364740" w:rsidP="00364740">
            <w:pPr>
              <w:ind w:left="-108" w:right="-108"/>
              <w:jc w:val="center"/>
            </w:pPr>
            <w:r w:rsidRPr="00364740">
              <w:t>1 008 000,00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8ED667" w14:textId="77777777" w:rsidR="00364740" w:rsidRPr="00364740" w:rsidRDefault="00364740" w:rsidP="00364740">
            <w:pPr>
              <w:ind w:left="-108" w:right="-108"/>
              <w:jc w:val="center"/>
            </w:pPr>
            <w:r w:rsidRPr="00364740">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C3FEF0" w14:textId="77777777" w:rsidR="00364740" w:rsidRPr="00364740" w:rsidRDefault="00364740" w:rsidP="00364740">
            <w:pPr>
              <w:ind w:left="-108" w:right="-108"/>
              <w:jc w:val="center"/>
            </w:pPr>
            <w:r w:rsidRPr="00364740">
              <w:t>1 008 000,00</w:t>
            </w:r>
          </w:p>
        </w:tc>
      </w:tr>
      <w:tr w:rsidR="00AB7CC5" w:rsidRPr="00364740" w14:paraId="6520BD1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00FD5" w14:textId="77777777" w:rsidR="00364740" w:rsidRPr="00364740" w:rsidRDefault="00364740" w:rsidP="00364740">
            <w:pPr>
              <w:ind w:left="-93" w:right="-108"/>
              <w:jc w:val="both"/>
            </w:pPr>
            <w:r w:rsidRPr="00364740">
              <w:t>Социальное обеспечение и 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C2962"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C67A0"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B0227E" w14:textId="77777777" w:rsidR="00364740" w:rsidRPr="00364740" w:rsidRDefault="00364740" w:rsidP="00364740">
            <w:pPr>
              <w:ind w:left="-108" w:right="-108"/>
              <w:jc w:val="center"/>
            </w:pPr>
            <w:r w:rsidRPr="00364740">
              <w:t>72.4.01.6018.0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80C8B" w14:textId="77777777" w:rsidR="00364740" w:rsidRPr="00364740" w:rsidRDefault="00364740" w:rsidP="00364740">
            <w:pPr>
              <w:ind w:left="-108" w:right="-108"/>
              <w:jc w:val="center"/>
            </w:pPr>
            <w:r w:rsidRPr="00364740">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6295B" w14:textId="77777777" w:rsidR="00364740" w:rsidRPr="00364740" w:rsidRDefault="00364740" w:rsidP="00364740">
            <w:pPr>
              <w:ind w:left="-108" w:right="-108"/>
              <w:jc w:val="center"/>
            </w:pPr>
            <w:r w:rsidRPr="00364740">
              <w:t>1 008 000,00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1D6173" w14:textId="77777777" w:rsidR="00364740" w:rsidRPr="00364740" w:rsidRDefault="00364740" w:rsidP="00364740">
            <w:pPr>
              <w:ind w:left="-108" w:right="-108"/>
              <w:jc w:val="center"/>
            </w:pPr>
            <w:r w:rsidRPr="00364740">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304700" w14:textId="77777777" w:rsidR="00364740" w:rsidRPr="00364740" w:rsidRDefault="00364740" w:rsidP="00364740">
            <w:pPr>
              <w:ind w:left="-108" w:right="-108"/>
              <w:jc w:val="center"/>
            </w:pPr>
            <w:r w:rsidRPr="00364740">
              <w:t>1 008 000,00</w:t>
            </w:r>
          </w:p>
        </w:tc>
      </w:tr>
      <w:tr w:rsidR="00AB7CC5" w:rsidRPr="00364740" w14:paraId="6F3B1B0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3F3E0" w14:textId="77777777" w:rsidR="00364740" w:rsidRPr="00364740" w:rsidRDefault="00364740" w:rsidP="00364740">
            <w:pPr>
              <w:ind w:left="-93" w:right="-108"/>
              <w:jc w:val="both"/>
            </w:pPr>
            <w:r w:rsidRPr="00364740">
              <w:t>Пособия, компенсации и иные социальные выплаты гражданам, кроме публичных нормативных обязательств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FB943"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2ED7E"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DF6C7" w14:textId="77777777" w:rsidR="00364740" w:rsidRPr="00364740" w:rsidRDefault="00364740" w:rsidP="00364740">
            <w:pPr>
              <w:ind w:left="-108" w:right="-108"/>
              <w:jc w:val="center"/>
            </w:pPr>
            <w:r w:rsidRPr="00364740">
              <w:t>72.4.01.6018.0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121CF" w14:textId="77777777" w:rsidR="00364740" w:rsidRPr="00364740" w:rsidRDefault="00364740" w:rsidP="00364740">
            <w:pPr>
              <w:ind w:left="-108" w:right="-108"/>
              <w:jc w:val="center"/>
            </w:pPr>
            <w:r w:rsidRPr="00364740">
              <w:t>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E328" w14:textId="77777777" w:rsidR="00364740" w:rsidRPr="00364740" w:rsidRDefault="00364740" w:rsidP="00364740">
            <w:pPr>
              <w:ind w:left="-108" w:right="-108"/>
              <w:jc w:val="center"/>
            </w:pPr>
            <w:r w:rsidRPr="00364740">
              <w:t>1 008 000,00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195106" w14:textId="77777777" w:rsidR="00364740" w:rsidRPr="00364740" w:rsidRDefault="00364740" w:rsidP="00364740">
            <w:pPr>
              <w:ind w:left="-108" w:right="-108"/>
              <w:jc w:val="center"/>
            </w:pPr>
            <w:r w:rsidRPr="00364740">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45FE57" w14:textId="77777777" w:rsidR="00364740" w:rsidRPr="00364740" w:rsidRDefault="00364740" w:rsidP="00364740">
            <w:pPr>
              <w:ind w:left="-108" w:right="-108"/>
              <w:jc w:val="center"/>
            </w:pPr>
            <w:r w:rsidRPr="00364740">
              <w:t>1 008 000,00</w:t>
            </w:r>
          </w:p>
        </w:tc>
      </w:tr>
      <w:tr w:rsidR="00AB7CC5" w:rsidRPr="00364740" w14:paraId="53C4A9C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9F061" w14:textId="77777777" w:rsidR="00364740" w:rsidRPr="00364740" w:rsidRDefault="00364740" w:rsidP="00364740">
            <w:pPr>
              <w:ind w:left="-93" w:right="-108"/>
              <w:jc w:val="both"/>
            </w:pPr>
            <w:r w:rsidRPr="00364740">
              <w:t>Социальное обеспечение населения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7A2A9"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81D0A"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CED4D6"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7E52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6AC6" w14:textId="77777777" w:rsidR="00364740" w:rsidRPr="00364740" w:rsidRDefault="00364740" w:rsidP="00364740">
            <w:pPr>
              <w:ind w:left="-108" w:right="-108"/>
              <w:jc w:val="center"/>
            </w:pPr>
            <w:r w:rsidRPr="00364740">
              <w:t>1 804 995,80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A02B0F" w14:textId="77777777" w:rsidR="00364740" w:rsidRPr="00364740" w:rsidRDefault="00364740" w:rsidP="00364740">
            <w:pPr>
              <w:ind w:left="-108" w:right="-108"/>
              <w:jc w:val="center"/>
            </w:pPr>
            <w:r w:rsidRPr="00364740">
              <w:t>832 757,00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A0C57B" w14:textId="77777777" w:rsidR="00364740" w:rsidRPr="00364740" w:rsidRDefault="00364740" w:rsidP="00364740">
            <w:pPr>
              <w:ind w:left="-108" w:right="-108"/>
              <w:jc w:val="center"/>
            </w:pPr>
            <w:r w:rsidRPr="00364740">
              <w:t>832 757,00</w:t>
            </w:r>
          </w:p>
        </w:tc>
      </w:tr>
      <w:tr w:rsidR="00AB7CC5" w:rsidRPr="00364740" w14:paraId="5820934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2ADBC" w14:textId="77777777" w:rsidR="00364740" w:rsidRPr="00364740" w:rsidRDefault="00364740" w:rsidP="00364740">
            <w:pPr>
              <w:ind w:left="-93" w:right="-108"/>
              <w:jc w:val="both"/>
            </w:pPr>
            <w:r w:rsidRPr="00364740">
              <w:t>Муниципальная программа "Развитие и модернизация образования"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FC8BB"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49A0F"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6E91F" w14:textId="77777777" w:rsidR="00364740" w:rsidRPr="00364740" w:rsidRDefault="00364740" w:rsidP="00364740">
            <w:pPr>
              <w:ind w:left="-108" w:right="-108"/>
              <w:jc w:val="center"/>
            </w:pPr>
            <w:r w:rsidRPr="00364740">
              <w:t>27.0.00.0000.0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A228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DD5" w14:textId="77777777" w:rsidR="00364740" w:rsidRPr="00364740" w:rsidRDefault="00364740" w:rsidP="00364740">
            <w:pPr>
              <w:ind w:left="-108" w:right="-108"/>
              <w:jc w:val="center"/>
            </w:pPr>
            <w:r w:rsidRPr="00364740">
              <w:t>577 238,80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816795" w14:textId="77777777" w:rsidR="00364740" w:rsidRPr="00364740" w:rsidRDefault="00364740" w:rsidP="00364740">
            <w:pPr>
              <w:ind w:left="-108" w:right="-108"/>
              <w:jc w:val="center"/>
            </w:pPr>
            <w:r w:rsidRPr="00364740">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6FABD9" w14:textId="77777777" w:rsidR="00364740" w:rsidRPr="00364740" w:rsidRDefault="00364740" w:rsidP="00364740">
            <w:pPr>
              <w:ind w:left="-108" w:right="-108"/>
              <w:jc w:val="center"/>
            </w:pPr>
            <w:r w:rsidRPr="00364740">
              <w:t>5 000,00</w:t>
            </w:r>
          </w:p>
        </w:tc>
      </w:tr>
      <w:tr w:rsidR="00AB7CC5" w:rsidRPr="00364740" w14:paraId="59CA40D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DDBFB"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D354E"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2B466"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2F7656" w14:textId="77777777" w:rsidR="00364740" w:rsidRPr="00364740" w:rsidRDefault="00364740" w:rsidP="00364740">
            <w:pPr>
              <w:ind w:left="-108" w:right="-108"/>
              <w:jc w:val="center"/>
            </w:pPr>
            <w:r w:rsidRPr="00364740">
              <w:t>27.4.00.0000.0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B8D7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E1DD6" w14:textId="77777777" w:rsidR="00364740" w:rsidRPr="00364740" w:rsidRDefault="00364740" w:rsidP="00364740">
            <w:pPr>
              <w:ind w:left="-108" w:right="-108"/>
              <w:jc w:val="center"/>
            </w:pPr>
            <w:r w:rsidRPr="00364740">
              <w:t>577 238,80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5B8942" w14:textId="77777777" w:rsidR="00364740" w:rsidRPr="00364740" w:rsidRDefault="00364740" w:rsidP="00364740">
            <w:pPr>
              <w:ind w:left="-108" w:right="-108"/>
              <w:jc w:val="center"/>
            </w:pPr>
            <w:r w:rsidRPr="00364740">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DA61C" w14:textId="77777777" w:rsidR="00364740" w:rsidRPr="00364740" w:rsidRDefault="00364740" w:rsidP="00364740">
            <w:pPr>
              <w:ind w:left="-108" w:right="-108"/>
              <w:jc w:val="center"/>
            </w:pPr>
            <w:r w:rsidRPr="00364740">
              <w:t>5 000,00</w:t>
            </w:r>
          </w:p>
        </w:tc>
      </w:tr>
      <w:tr w:rsidR="00AB7CC5" w:rsidRPr="00364740" w14:paraId="29B8089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62237"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B74F8"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31188"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4542A" w14:textId="77777777" w:rsidR="00364740" w:rsidRPr="00364740" w:rsidRDefault="00364740" w:rsidP="00364740">
            <w:pPr>
              <w:ind w:left="-108" w:right="-108"/>
              <w:jc w:val="center"/>
            </w:pPr>
            <w:r w:rsidRPr="00364740">
              <w:t>27.4.05.0000.0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DAD3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B0EA3" w14:textId="77777777" w:rsidR="00364740" w:rsidRPr="00364740" w:rsidRDefault="00364740" w:rsidP="00364740">
            <w:pPr>
              <w:ind w:left="-108" w:right="-108"/>
              <w:jc w:val="center"/>
            </w:pPr>
            <w:r w:rsidRPr="00364740">
              <w:t>577 238,80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3D867E" w14:textId="77777777" w:rsidR="00364740" w:rsidRPr="00364740" w:rsidRDefault="00364740" w:rsidP="00364740">
            <w:pPr>
              <w:ind w:left="-108" w:right="-108"/>
              <w:jc w:val="center"/>
            </w:pPr>
            <w:r w:rsidRPr="00364740">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5D6351" w14:textId="77777777" w:rsidR="00364740" w:rsidRPr="00364740" w:rsidRDefault="00364740" w:rsidP="00364740">
            <w:pPr>
              <w:ind w:left="-108" w:right="-108"/>
              <w:jc w:val="center"/>
            </w:pPr>
            <w:r w:rsidRPr="00364740">
              <w:t>5 000,00</w:t>
            </w:r>
          </w:p>
        </w:tc>
      </w:tr>
      <w:tr w:rsidR="00AB7CC5" w:rsidRPr="00364740" w14:paraId="1504E70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DA355" w14:textId="77777777" w:rsidR="00364740" w:rsidRPr="00364740" w:rsidRDefault="00364740" w:rsidP="00364740">
            <w:pPr>
              <w:ind w:left="-93" w:right="-108"/>
              <w:jc w:val="both"/>
            </w:pPr>
            <w:r w:rsidRPr="00364740">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FA2A3"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F07E0"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E1336" w14:textId="77777777" w:rsidR="00364740" w:rsidRPr="00364740" w:rsidRDefault="00364740" w:rsidP="00364740">
            <w:pPr>
              <w:ind w:left="-108" w:right="-108"/>
              <w:jc w:val="center"/>
            </w:pPr>
            <w:r w:rsidRPr="00364740">
              <w:t>27.4.05.7123.0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3DB9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C8CBF" w14:textId="77777777" w:rsidR="00364740" w:rsidRPr="00364740" w:rsidRDefault="00364740" w:rsidP="00364740">
            <w:pPr>
              <w:ind w:left="-108" w:right="-108"/>
              <w:jc w:val="center"/>
            </w:pPr>
            <w:r w:rsidRPr="00364740">
              <w:t>572 238,80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004127"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D01D67" w14:textId="77777777" w:rsidR="00364740" w:rsidRPr="00364740" w:rsidRDefault="00364740" w:rsidP="00364740">
            <w:pPr>
              <w:ind w:left="-108" w:right="-108"/>
              <w:jc w:val="center"/>
            </w:pPr>
            <w:r w:rsidRPr="00364740">
              <w:t>0,00</w:t>
            </w:r>
          </w:p>
        </w:tc>
      </w:tr>
      <w:tr w:rsidR="00AB7CC5" w:rsidRPr="00364740" w14:paraId="0E31EDD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F3BD2" w14:textId="77777777" w:rsidR="00364740" w:rsidRPr="00364740" w:rsidRDefault="00364740" w:rsidP="00364740">
            <w:pPr>
              <w:ind w:left="-93" w:right="-108"/>
              <w:jc w:val="both"/>
            </w:pPr>
            <w:r w:rsidRPr="00364740">
              <w:t>Социальное обеспечение и 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6F068"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1AF34"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2B4D88" w14:textId="77777777" w:rsidR="00364740" w:rsidRPr="00364740" w:rsidRDefault="00364740" w:rsidP="00364740">
            <w:pPr>
              <w:ind w:left="-108" w:right="-108"/>
              <w:jc w:val="center"/>
            </w:pPr>
            <w:r w:rsidRPr="00364740">
              <w:t>27.4.05.7123.0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A4D1F" w14:textId="77777777" w:rsidR="00364740" w:rsidRPr="00364740" w:rsidRDefault="00364740" w:rsidP="00364740">
            <w:pPr>
              <w:ind w:left="-108" w:right="-108"/>
              <w:jc w:val="center"/>
            </w:pPr>
            <w:r w:rsidRPr="00364740">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D7BB3" w14:textId="77777777" w:rsidR="00364740" w:rsidRPr="00364740" w:rsidRDefault="00364740" w:rsidP="00364740">
            <w:pPr>
              <w:ind w:left="-108" w:right="-108"/>
              <w:jc w:val="center"/>
            </w:pPr>
            <w:r w:rsidRPr="00364740">
              <w:t>572 238,80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FF48E8"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9CE60A" w14:textId="77777777" w:rsidR="00364740" w:rsidRPr="00364740" w:rsidRDefault="00364740" w:rsidP="00364740">
            <w:pPr>
              <w:ind w:left="-108" w:right="-108"/>
              <w:jc w:val="center"/>
            </w:pPr>
            <w:r w:rsidRPr="00364740">
              <w:t>0,00</w:t>
            </w:r>
          </w:p>
        </w:tc>
      </w:tr>
      <w:tr w:rsidR="00AB7CC5" w:rsidRPr="00364740" w14:paraId="249901C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E33A3" w14:textId="77777777" w:rsidR="00364740" w:rsidRPr="00364740" w:rsidRDefault="00364740" w:rsidP="00364740">
            <w:pPr>
              <w:ind w:left="-93" w:right="-108"/>
              <w:jc w:val="both"/>
            </w:pPr>
            <w:r w:rsidRPr="00364740">
              <w:t>Пособия, компенсации и иные социальные выплаты гражданам, кроме публичных нормативных обязательств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FC897"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EEA33"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B79DA" w14:textId="77777777" w:rsidR="00364740" w:rsidRPr="00364740" w:rsidRDefault="00364740" w:rsidP="00364740">
            <w:pPr>
              <w:ind w:left="-108" w:right="-108"/>
              <w:jc w:val="center"/>
            </w:pPr>
            <w:r w:rsidRPr="00364740">
              <w:t>27.4.05.7123.0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E5E93" w14:textId="77777777" w:rsidR="00364740" w:rsidRPr="00364740" w:rsidRDefault="00364740" w:rsidP="00364740">
            <w:pPr>
              <w:ind w:left="-108" w:right="-108"/>
              <w:jc w:val="center"/>
            </w:pPr>
            <w:r w:rsidRPr="00364740">
              <w:t>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EFC58" w14:textId="77777777" w:rsidR="00364740" w:rsidRPr="00364740" w:rsidRDefault="00364740" w:rsidP="00364740">
            <w:pPr>
              <w:ind w:left="-108" w:right="-108"/>
              <w:jc w:val="center"/>
            </w:pPr>
            <w:r w:rsidRPr="00364740">
              <w:t>572 238,80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6380FB" w14:textId="77777777" w:rsidR="00364740" w:rsidRPr="00364740" w:rsidRDefault="00364740" w:rsidP="00364740">
            <w:pPr>
              <w:ind w:left="-108" w:right="-108"/>
              <w:jc w:val="center"/>
            </w:pPr>
            <w:r w:rsidRPr="00364740">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57DBD2" w14:textId="77777777" w:rsidR="00364740" w:rsidRPr="00364740" w:rsidRDefault="00364740" w:rsidP="00364740">
            <w:pPr>
              <w:ind w:left="-108" w:right="-108"/>
              <w:jc w:val="center"/>
            </w:pPr>
            <w:r w:rsidRPr="00364740">
              <w:t>0,00</w:t>
            </w:r>
          </w:p>
        </w:tc>
      </w:tr>
      <w:tr w:rsidR="00AB7CC5" w:rsidRPr="00364740" w14:paraId="5B4FFED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6C85A"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0E4FB"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D6B8B"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37EBA" w14:textId="77777777" w:rsidR="00364740" w:rsidRPr="00364740" w:rsidRDefault="00364740" w:rsidP="00364740">
            <w:pPr>
              <w:ind w:left="-108" w:right="-108"/>
              <w:jc w:val="center"/>
            </w:pPr>
            <w:r w:rsidRPr="00364740">
              <w:t>27.4.05.S095.0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1672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E5AB8" w14:textId="77777777" w:rsidR="00364740" w:rsidRPr="00364740" w:rsidRDefault="00364740" w:rsidP="00364740">
            <w:pPr>
              <w:ind w:left="-108" w:right="-108"/>
              <w:jc w:val="center"/>
            </w:pPr>
            <w:r w:rsidRPr="00364740">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3B16BE" w14:textId="77777777" w:rsidR="00364740" w:rsidRPr="00364740" w:rsidRDefault="00364740" w:rsidP="00364740">
            <w:pPr>
              <w:ind w:left="-108" w:right="-108"/>
              <w:jc w:val="center"/>
            </w:pPr>
            <w:r w:rsidRPr="00364740">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E43EF4" w14:textId="77777777" w:rsidR="00364740" w:rsidRPr="00364740" w:rsidRDefault="00364740" w:rsidP="00364740">
            <w:pPr>
              <w:ind w:left="-108" w:right="-108"/>
              <w:jc w:val="center"/>
            </w:pPr>
            <w:r w:rsidRPr="00364740">
              <w:t>5 000,00</w:t>
            </w:r>
          </w:p>
        </w:tc>
      </w:tr>
      <w:tr w:rsidR="00AB7CC5" w:rsidRPr="00364740" w14:paraId="4CAF09D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1579A" w14:textId="77777777" w:rsidR="00364740" w:rsidRPr="00364740" w:rsidRDefault="00364740" w:rsidP="00364740">
            <w:pPr>
              <w:ind w:left="-93" w:right="-108"/>
              <w:jc w:val="both"/>
            </w:pPr>
            <w:r w:rsidRPr="00364740">
              <w:t>Социальное обеспечение и 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A7754"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096D2"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26F72B" w14:textId="77777777" w:rsidR="00364740" w:rsidRPr="00364740" w:rsidRDefault="00364740" w:rsidP="00364740">
            <w:pPr>
              <w:ind w:left="-108" w:right="-108"/>
              <w:jc w:val="center"/>
            </w:pPr>
            <w:r w:rsidRPr="00364740">
              <w:t>27.4.05.S095.0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4F049" w14:textId="77777777" w:rsidR="00364740" w:rsidRPr="00364740" w:rsidRDefault="00364740" w:rsidP="00364740">
            <w:pPr>
              <w:ind w:left="-108" w:right="-108"/>
              <w:jc w:val="center"/>
            </w:pPr>
            <w:r w:rsidRPr="00364740">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2D4D3" w14:textId="77777777" w:rsidR="00364740" w:rsidRPr="00364740" w:rsidRDefault="00364740" w:rsidP="00364740">
            <w:pPr>
              <w:ind w:left="-108" w:right="-108"/>
              <w:jc w:val="center"/>
            </w:pPr>
            <w:r w:rsidRPr="00364740">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0B4DE3" w14:textId="77777777" w:rsidR="00364740" w:rsidRPr="00364740" w:rsidRDefault="00364740" w:rsidP="00364740">
            <w:pPr>
              <w:ind w:left="-108" w:right="-108"/>
              <w:jc w:val="center"/>
            </w:pPr>
            <w:r w:rsidRPr="00364740">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B7CFE2" w14:textId="77777777" w:rsidR="00364740" w:rsidRPr="00364740" w:rsidRDefault="00364740" w:rsidP="00364740">
            <w:pPr>
              <w:ind w:left="-108" w:right="-108"/>
              <w:jc w:val="center"/>
            </w:pPr>
            <w:r w:rsidRPr="00364740">
              <w:t>5 000,00</w:t>
            </w:r>
          </w:p>
        </w:tc>
      </w:tr>
      <w:tr w:rsidR="00AB7CC5" w:rsidRPr="00364740" w14:paraId="21F5D83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83BF0" w14:textId="77777777" w:rsidR="00364740" w:rsidRPr="00364740" w:rsidRDefault="00364740" w:rsidP="00364740">
            <w:pPr>
              <w:ind w:left="-93" w:right="-108"/>
              <w:jc w:val="both"/>
            </w:pPr>
            <w:r w:rsidRPr="00364740">
              <w:t>Пособия, компенсации и иные социальные выплаты гражданам, кроме публичных нормативных обязательств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05C0D"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82DEC"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69059" w14:textId="77777777" w:rsidR="00364740" w:rsidRPr="00364740" w:rsidRDefault="00364740" w:rsidP="00364740">
            <w:pPr>
              <w:ind w:left="-108" w:right="-108"/>
              <w:jc w:val="center"/>
            </w:pPr>
            <w:r w:rsidRPr="00364740">
              <w:t>27.4.05.S095.0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C8977" w14:textId="77777777" w:rsidR="00364740" w:rsidRPr="00364740" w:rsidRDefault="00364740" w:rsidP="00364740">
            <w:pPr>
              <w:ind w:left="-108" w:right="-108"/>
              <w:jc w:val="center"/>
            </w:pPr>
            <w:r w:rsidRPr="00364740">
              <w:t>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2599E" w14:textId="77777777" w:rsidR="00364740" w:rsidRPr="00364740" w:rsidRDefault="00364740" w:rsidP="00364740">
            <w:pPr>
              <w:ind w:left="-108" w:right="-108"/>
              <w:jc w:val="center"/>
            </w:pPr>
            <w:r w:rsidRPr="00364740">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24F5DE" w14:textId="77777777" w:rsidR="00364740" w:rsidRPr="00364740" w:rsidRDefault="00364740" w:rsidP="00364740">
            <w:pPr>
              <w:ind w:left="-108" w:right="-108"/>
              <w:jc w:val="center"/>
            </w:pPr>
            <w:r w:rsidRPr="00364740">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F8F5AE" w14:textId="77777777" w:rsidR="00364740" w:rsidRPr="00364740" w:rsidRDefault="00364740" w:rsidP="00364740">
            <w:pPr>
              <w:ind w:left="-108" w:right="-108"/>
              <w:jc w:val="center"/>
            </w:pPr>
            <w:r w:rsidRPr="00364740">
              <w:t>5 000,00</w:t>
            </w:r>
          </w:p>
        </w:tc>
      </w:tr>
      <w:tr w:rsidR="00AB7CC5" w:rsidRPr="00364740" w14:paraId="252D3AD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5C007" w14:textId="77777777" w:rsidR="00364740" w:rsidRPr="00364740" w:rsidRDefault="00364740" w:rsidP="00364740">
            <w:pPr>
              <w:ind w:left="-93" w:right="-108"/>
              <w:jc w:val="both"/>
            </w:pPr>
            <w:r w:rsidRPr="00364740">
              <w:t>Муниципальная программа "Управление муниципальными финансами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4AFE7"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CDF00"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3D1AD" w14:textId="77777777" w:rsidR="00364740" w:rsidRPr="00364740" w:rsidRDefault="00364740" w:rsidP="00364740">
            <w:pPr>
              <w:ind w:left="-108" w:right="-108"/>
              <w:jc w:val="center"/>
            </w:pPr>
            <w:r w:rsidRPr="00364740">
              <w:t>62.0.00.0000.0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FA90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50AF8" w14:textId="77777777" w:rsidR="00364740" w:rsidRPr="00364740" w:rsidRDefault="00364740" w:rsidP="00364740">
            <w:pPr>
              <w:ind w:left="-108" w:right="-108"/>
              <w:jc w:val="center"/>
            </w:pPr>
            <w:r w:rsidRPr="00364740">
              <w:t>22 257,00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82D596" w14:textId="77777777" w:rsidR="00364740" w:rsidRPr="00364740" w:rsidRDefault="00364740" w:rsidP="00364740">
            <w:pPr>
              <w:ind w:left="-108" w:right="-108"/>
              <w:jc w:val="center"/>
            </w:pPr>
            <w:r w:rsidRPr="00364740">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48C151" w14:textId="77777777" w:rsidR="00364740" w:rsidRPr="00364740" w:rsidRDefault="00364740" w:rsidP="00364740">
            <w:pPr>
              <w:ind w:left="-108" w:right="-108"/>
              <w:jc w:val="center"/>
            </w:pPr>
            <w:r w:rsidRPr="00364740">
              <w:t>22 257,00</w:t>
            </w:r>
          </w:p>
        </w:tc>
      </w:tr>
      <w:tr w:rsidR="00AB7CC5" w:rsidRPr="00364740" w14:paraId="33E1A62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7DC44"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A0E72"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8FAEA"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EB222" w14:textId="77777777" w:rsidR="00364740" w:rsidRPr="00364740" w:rsidRDefault="00364740" w:rsidP="00364740">
            <w:pPr>
              <w:ind w:left="-108" w:right="-108"/>
              <w:jc w:val="center"/>
            </w:pPr>
            <w:r w:rsidRPr="00364740">
              <w:t>62.4.00.0000.0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4950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4E1E2" w14:textId="77777777" w:rsidR="00364740" w:rsidRPr="00364740" w:rsidRDefault="00364740" w:rsidP="00364740">
            <w:pPr>
              <w:ind w:left="-108" w:right="-108"/>
              <w:jc w:val="center"/>
            </w:pPr>
            <w:r w:rsidRPr="00364740">
              <w:t>22 257,00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8AA6D7" w14:textId="77777777" w:rsidR="00364740" w:rsidRPr="00364740" w:rsidRDefault="00364740" w:rsidP="00364740">
            <w:pPr>
              <w:ind w:left="-108" w:right="-108"/>
              <w:jc w:val="center"/>
            </w:pPr>
            <w:r w:rsidRPr="00364740">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2F7D2B" w14:textId="77777777" w:rsidR="00364740" w:rsidRPr="00364740" w:rsidRDefault="00364740" w:rsidP="00364740">
            <w:pPr>
              <w:ind w:left="-108" w:right="-108"/>
              <w:jc w:val="center"/>
            </w:pPr>
            <w:r w:rsidRPr="00364740">
              <w:t>22 257,00</w:t>
            </w:r>
          </w:p>
        </w:tc>
      </w:tr>
      <w:tr w:rsidR="00AB7CC5" w:rsidRPr="00364740" w14:paraId="2879228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FDD3D" w14:textId="77777777" w:rsidR="00364740" w:rsidRPr="00364740" w:rsidRDefault="00364740" w:rsidP="00364740">
            <w:pPr>
              <w:ind w:left="-93" w:right="-108"/>
              <w:jc w:val="both"/>
            </w:pPr>
            <w:r w:rsidRPr="00364740">
              <w:t xml:space="preserve">Комплекс процессных мероприятий "Создание условий для </w:t>
            </w:r>
            <w:r w:rsidRPr="00364740">
              <w:lastRenderedPageBreak/>
              <w:t>повышения финансовой самостоятельности бюджетов поселений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75A67" w14:textId="77777777" w:rsidR="00364740" w:rsidRPr="00364740" w:rsidRDefault="00364740" w:rsidP="00364740">
            <w:pPr>
              <w:ind w:left="-108" w:right="-108"/>
              <w:jc w:val="center"/>
            </w:pPr>
            <w:r w:rsidRPr="00364740">
              <w:lastRenderedPageBreak/>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41B53"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92D4C" w14:textId="77777777" w:rsidR="00364740" w:rsidRPr="00364740" w:rsidRDefault="00364740" w:rsidP="00364740">
            <w:pPr>
              <w:ind w:left="-108" w:right="-108"/>
              <w:jc w:val="center"/>
            </w:pPr>
            <w:r w:rsidRPr="00364740">
              <w:t>62.4.01.0000.0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B970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E8A6B" w14:textId="77777777" w:rsidR="00364740" w:rsidRPr="00364740" w:rsidRDefault="00364740" w:rsidP="00364740">
            <w:pPr>
              <w:ind w:left="-108" w:right="-108"/>
              <w:jc w:val="center"/>
            </w:pPr>
            <w:r w:rsidRPr="00364740">
              <w:t>22 257,00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40E34B" w14:textId="77777777" w:rsidR="00364740" w:rsidRPr="00364740" w:rsidRDefault="00364740" w:rsidP="00364740">
            <w:pPr>
              <w:ind w:left="-108" w:right="-108"/>
              <w:jc w:val="center"/>
            </w:pPr>
            <w:r w:rsidRPr="00364740">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5C8577" w14:textId="77777777" w:rsidR="00364740" w:rsidRPr="00364740" w:rsidRDefault="00364740" w:rsidP="00364740">
            <w:pPr>
              <w:ind w:left="-108" w:right="-108"/>
              <w:jc w:val="center"/>
            </w:pPr>
            <w:r w:rsidRPr="00364740">
              <w:t>22 257,00</w:t>
            </w:r>
          </w:p>
        </w:tc>
      </w:tr>
      <w:tr w:rsidR="00AB7CC5" w:rsidRPr="00364740" w14:paraId="5C92DE8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EC8CC" w14:textId="77777777" w:rsidR="00364740" w:rsidRPr="00364740" w:rsidRDefault="00364740" w:rsidP="00364740">
            <w:pPr>
              <w:ind w:left="-93" w:right="-108"/>
              <w:jc w:val="both"/>
            </w:pPr>
            <w:r w:rsidRPr="00364740">
              <w:lastRenderedPageBreak/>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ритуальных услуг и содержание мест захоронения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A0A94"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4D31D"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3E96A" w14:textId="77777777" w:rsidR="00364740" w:rsidRPr="00364740" w:rsidRDefault="00364740" w:rsidP="00364740">
            <w:pPr>
              <w:ind w:left="-108" w:right="-108"/>
              <w:jc w:val="center"/>
            </w:pPr>
            <w:r w:rsidRPr="00364740">
              <w:t>62.4.01.6037.0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E2DF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57DBA" w14:textId="77777777" w:rsidR="00364740" w:rsidRPr="00364740" w:rsidRDefault="00364740" w:rsidP="00364740">
            <w:pPr>
              <w:ind w:left="-108" w:right="-108"/>
              <w:jc w:val="center"/>
            </w:pPr>
            <w:r w:rsidRPr="00364740">
              <w:t>22 257,00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B506D6" w14:textId="77777777" w:rsidR="00364740" w:rsidRPr="00364740" w:rsidRDefault="00364740" w:rsidP="00364740">
            <w:pPr>
              <w:ind w:left="-108" w:right="-108"/>
              <w:jc w:val="center"/>
            </w:pPr>
            <w:r w:rsidRPr="00364740">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D41768" w14:textId="77777777" w:rsidR="00364740" w:rsidRPr="00364740" w:rsidRDefault="00364740" w:rsidP="00364740">
            <w:pPr>
              <w:ind w:left="-108" w:right="-108"/>
              <w:jc w:val="center"/>
            </w:pPr>
            <w:r w:rsidRPr="00364740">
              <w:t>22 257,00</w:t>
            </w:r>
          </w:p>
        </w:tc>
      </w:tr>
      <w:tr w:rsidR="00AB7CC5" w:rsidRPr="00364740" w14:paraId="5F9122C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0A509" w14:textId="77777777" w:rsidR="00364740" w:rsidRPr="00364740" w:rsidRDefault="00364740" w:rsidP="00364740">
            <w:pPr>
              <w:ind w:left="-93" w:right="-108"/>
              <w:jc w:val="both"/>
            </w:pPr>
            <w:r w:rsidRPr="00364740">
              <w:t>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80DA1"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FBEA4"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17BA9" w14:textId="77777777" w:rsidR="00364740" w:rsidRPr="00364740" w:rsidRDefault="00364740" w:rsidP="00364740">
            <w:pPr>
              <w:ind w:left="-108" w:right="-108"/>
              <w:jc w:val="center"/>
            </w:pPr>
            <w:r w:rsidRPr="00364740">
              <w:t>62.4.01.6037.0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1D352" w14:textId="77777777" w:rsidR="00364740" w:rsidRPr="00364740" w:rsidRDefault="00364740" w:rsidP="00364740">
            <w:pPr>
              <w:ind w:left="-108" w:right="-108"/>
              <w:jc w:val="center"/>
            </w:pPr>
            <w:r w:rsidRPr="00364740">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4AADB" w14:textId="77777777" w:rsidR="00364740" w:rsidRPr="00364740" w:rsidRDefault="00364740" w:rsidP="00364740">
            <w:pPr>
              <w:ind w:left="-108" w:right="-108"/>
              <w:jc w:val="center"/>
            </w:pPr>
            <w:r w:rsidRPr="00364740">
              <w:t>22 257,00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4B8B00" w14:textId="77777777" w:rsidR="00364740" w:rsidRPr="00364740" w:rsidRDefault="00364740" w:rsidP="00364740">
            <w:pPr>
              <w:ind w:left="-108" w:right="-108"/>
              <w:jc w:val="center"/>
            </w:pPr>
            <w:r w:rsidRPr="00364740">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2020A6" w14:textId="77777777" w:rsidR="00364740" w:rsidRPr="00364740" w:rsidRDefault="00364740" w:rsidP="00364740">
            <w:pPr>
              <w:ind w:left="-108" w:right="-108"/>
              <w:jc w:val="center"/>
            </w:pPr>
            <w:r w:rsidRPr="00364740">
              <w:t>22 257,00</w:t>
            </w:r>
          </w:p>
        </w:tc>
      </w:tr>
      <w:tr w:rsidR="00AB7CC5" w:rsidRPr="00364740" w14:paraId="094BFB2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FE5AD" w14:textId="77777777" w:rsidR="00364740" w:rsidRPr="00364740" w:rsidRDefault="00364740" w:rsidP="00364740">
            <w:pPr>
              <w:ind w:left="-93" w:right="-108"/>
              <w:jc w:val="both"/>
            </w:pPr>
            <w:r w:rsidRPr="00364740">
              <w:t>Иные 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B1402"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B7BB9"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650BB" w14:textId="77777777" w:rsidR="00364740" w:rsidRPr="00364740" w:rsidRDefault="00364740" w:rsidP="00364740">
            <w:pPr>
              <w:ind w:left="-108" w:right="-108"/>
              <w:jc w:val="center"/>
            </w:pPr>
            <w:r w:rsidRPr="00364740">
              <w:t>62.4.01.6037.0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3FEC2" w14:textId="77777777" w:rsidR="00364740" w:rsidRPr="00364740" w:rsidRDefault="00364740" w:rsidP="00364740">
            <w:pPr>
              <w:ind w:left="-108" w:right="-108"/>
              <w:jc w:val="center"/>
            </w:pPr>
            <w:r w:rsidRPr="00364740">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136BD" w14:textId="77777777" w:rsidR="00364740" w:rsidRPr="00364740" w:rsidRDefault="00364740" w:rsidP="00364740">
            <w:pPr>
              <w:ind w:left="-108" w:right="-108"/>
              <w:jc w:val="center"/>
            </w:pPr>
            <w:r w:rsidRPr="00364740">
              <w:t>22 257,00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8DB778" w14:textId="77777777" w:rsidR="00364740" w:rsidRPr="00364740" w:rsidRDefault="00364740" w:rsidP="00364740">
            <w:pPr>
              <w:ind w:left="-108" w:right="-108"/>
              <w:jc w:val="center"/>
            </w:pPr>
            <w:r w:rsidRPr="00364740">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C44305" w14:textId="77777777" w:rsidR="00364740" w:rsidRPr="00364740" w:rsidRDefault="00364740" w:rsidP="00364740">
            <w:pPr>
              <w:ind w:left="-108" w:right="-108"/>
              <w:jc w:val="center"/>
            </w:pPr>
            <w:r w:rsidRPr="00364740">
              <w:t>22 257,00</w:t>
            </w:r>
          </w:p>
        </w:tc>
      </w:tr>
      <w:tr w:rsidR="00AB7CC5" w:rsidRPr="00364740" w14:paraId="2882694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E9C99" w14:textId="77777777" w:rsidR="00364740" w:rsidRPr="00364740" w:rsidRDefault="00364740" w:rsidP="00364740">
            <w:pPr>
              <w:ind w:left="-93" w:right="-108"/>
              <w:jc w:val="both"/>
            </w:pPr>
            <w:r w:rsidRPr="00364740">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A7179"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00B44"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D2784" w14:textId="77777777" w:rsidR="00364740" w:rsidRPr="00364740" w:rsidRDefault="00364740" w:rsidP="00364740">
            <w:pPr>
              <w:ind w:left="-108" w:right="-108"/>
              <w:jc w:val="center"/>
            </w:pPr>
            <w:r w:rsidRPr="00364740">
              <w:t>72.0.00.0000.0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1B77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71E46" w14:textId="77777777" w:rsidR="00364740" w:rsidRPr="00364740" w:rsidRDefault="00364740" w:rsidP="00364740">
            <w:pPr>
              <w:ind w:left="-108" w:right="-108"/>
              <w:jc w:val="center"/>
            </w:pPr>
            <w:r w:rsidRPr="00364740">
              <w:t>1 205 500,00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01546C" w14:textId="77777777" w:rsidR="00364740" w:rsidRPr="00364740" w:rsidRDefault="00364740" w:rsidP="00364740">
            <w:pPr>
              <w:ind w:left="-108" w:right="-108"/>
              <w:jc w:val="center"/>
            </w:pPr>
            <w:r w:rsidRPr="00364740">
              <w:t>805 500,00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1089C7" w14:textId="77777777" w:rsidR="00364740" w:rsidRPr="00364740" w:rsidRDefault="00364740" w:rsidP="00364740">
            <w:pPr>
              <w:ind w:left="-108" w:right="-108"/>
              <w:jc w:val="center"/>
            </w:pPr>
            <w:r w:rsidRPr="00364740">
              <w:t>805 500,00</w:t>
            </w:r>
          </w:p>
        </w:tc>
      </w:tr>
      <w:tr w:rsidR="00AB7CC5" w:rsidRPr="00364740" w14:paraId="7BCDC43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D249B"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20C0D"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51BFA"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F03B6" w14:textId="77777777" w:rsidR="00364740" w:rsidRPr="00364740" w:rsidRDefault="00364740" w:rsidP="00364740">
            <w:pPr>
              <w:ind w:left="-108" w:right="-108"/>
              <w:jc w:val="center"/>
            </w:pPr>
            <w:r w:rsidRPr="00364740">
              <w:t>72.4.00.0000.0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E384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E458" w14:textId="77777777" w:rsidR="00364740" w:rsidRPr="00364740" w:rsidRDefault="00364740" w:rsidP="00364740">
            <w:pPr>
              <w:ind w:left="-108" w:right="-108"/>
              <w:jc w:val="center"/>
            </w:pPr>
            <w:r w:rsidRPr="00364740">
              <w:t>1 205 500,00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1F0645" w14:textId="77777777" w:rsidR="00364740" w:rsidRPr="00364740" w:rsidRDefault="00364740" w:rsidP="00364740">
            <w:pPr>
              <w:ind w:left="-108" w:right="-108"/>
              <w:jc w:val="center"/>
            </w:pPr>
            <w:r w:rsidRPr="00364740">
              <w:t>805 500,00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405A1C" w14:textId="77777777" w:rsidR="00364740" w:rsidRPr="00364740" w:rsidRDefault="00364740" w:rsidP="00364740">
            <w:pPr>
              <w:ind w:left="-108" w:right="-108"/>
              <w:jc w:val="center"/>
            </w:pPr>
            <w:r w:rsidRPr="00364740">
              <w:t>805 500,00</w:t>
            </w:r>
          </w:p>
        </w:tc>
      </w:tr>
      <w:tr w:rsidR="00AB7CC5" w:rsidRPr="00364740" w14:paraId="3DD3A81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DE02E" w14:textId="77777777" w:rsidR="00364740" w:rsidRPr="00364740" w:rsidRDefault="00364740" w:rsidP="00364740">
            <w:pPr>
              <w:ind w:left="-93" w:right="-108"/>
              <w:jc w:val="both"/>
            </w:pPr>
            <w:r w:rsidRPr="00364740">
              <w:t>Комплекс процессных мероприятий "Предоставление мер социальной поддержки отдельным категориям граждан"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E08FA"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AFE24"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48212" w14:textId="77777777" w:rsidR="00364740" w:rsidRPr="00364740" w:rsidRDefault="00364740" w:rsidP="00364740">
            <w:pPr>
              <w:ind w:left="-108" w:right="-108"/>
              <w:jc w:val="center"/>
            </w:pPr>
            <w:r w:rsidRPr="00364740">
              <w:t>72.4.01.0000.0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EC1F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B08B" w14:textId="77777777" w:rsidR="00364740" w:rsidRPr="00364740" w:rsidRDefault="00364740" w:rsidP="00364740">
            <w:pPr>
              <w:ind w:left="-108" w:right="-108"/>
              <w:jc w:val="center"/>
            </w:pPr>
            <w:r w:rsidRPr="00364740">
              <w:t>1 205 500,00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98847D" w14:textId="77777777" w:rsidR="00364740" w:rsidRPr="00364740" w:rsidRDefault="00364740" w:rsidP="00364740">
            <w:pPr>
              <w:ind w:left="-108" w:right="-108"/>
              <w:jc w:val="center"/>
            </w:pPr>
            <w:r w:rsidRPr="00364740">
              <w:t>805 500,00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1F6788" w14:textId="77777777" w:rsidR="00364740" w:rsidRPr="00364740" w:rsidRDefault="00364740" w:rsidP="00364740">
            <w:pPr>
              <w:ind w:left="-108" w:right="-108"/>
              <w:jc w:val="center"/>
            </w:pPr>
            <w:r w:rsidRPr="00364740">
              <w:t>805 500,00</w:t>
            </w:r>
          </w:p>
        </w:tc>
      </w:tr>
      <w:tr w:rsidR="00AB7CC5" w:rsidRPr="00364740" w14:paraId="5AC161A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56D52" w14:textId="77777777" w:rsidR="00364740" w:rsidRPr="00364740" w:rsidRDefault="00364740" w:rsidP="00364740">
            <w:pPr>
              <w:ind w:left="-93" w:right="-108"/>
              <w:jc w:val="both"/>
            </w:pPr>
            <w:r w:rsidRPr="00364740">
              <w:t>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FEE9B"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1880D"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D2919" w14:textId="77777777" w:rsidR="00364740" w:rsidRPr="00364740" w:rsidRDefault="00364740" w:rsidP="00364740">
            <w:pPr>
              <w:ind w:left="-108" w:right="-108"/>
              <w:jc w:val="center"/>
            </w:pPr>
            <w:r w:rsidRPr="00364740">
              <w:t>72.4.01.6019.0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E7DC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D8AA" w14:textId="77777777" w:rsidR="00364740" w:rsidRPr="00364740" w:rsidRDefault="00364740" w:rsidP="00364740">
            <w:pPr>
              <w:ind w:left="-108" w:right="-108"/>
              <w:jc w:val="center"/>
            </w:pPr>
            <w:r w:rsidRPr="00364740">
              <w:t>294 000,00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E3D363" w14:textId="77777777" w:rsidR="00364740" w:rsidRPr="00364740" w:rsidRDefault="00364740" w:rsidP="00364740">
            <w:pPr>
              <w:ind w:left="-108" w:right="-108"/>
              <w:jc w:val="center"/>
            </w:pPr>
            <w:r w:rsidRPr="00364740">
              <w:t>294 000,00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3170CE" w14:textId="77777777" w:rsidR="00364740" w:rsidRPr="00364740" w:rsidRDefault="00364740" w:rsidP="00364740">
            <w:pPr>
              <w:ind w:left="-108" w:right="-108"/>
              <w:jc w:val="center"/>
            </w:pPr>
            <w:r w:rsidRPr="00364740">
              <w:t>294 000,00</w:t>
            </w:r>
          </w:p>
        </w:tc>
      </w:tr>
      <w:tr w:rsidR="00AB7CC5" w:rsidRPr="00364740" w14:paraId="302F148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B52AD" w14:textId="77777777" w:rsidR="00364740" w:rsidRPr="00364740" w:rsidRDefault="00364740" w:rsidP="00364740">
            <w:pPr>
              <w:ind w:left="-93" w:right="-108"/>
              <w:jc w:val="both"/>
            </w:pPr>
            <w:r w:rsidRPr="00364740">
              <w:t>Социальное обеспечение и 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F93FB"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CFBEB"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94A40" w14:textId="77777777" w:rsidR="00364740" w:rsidRPr="00364740" w:rsidRDefault="00364740" w:rsidP="00364740">
            <w:pPr>
              <w:ind w:left="-108" w:right="-108"/>
              <w:jc w:val="center"/>
            </w:pPr>
            <w:r w:rsidRPr="00364740">
              <w:t>72.4.01.6019.0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257F5" w14:textId="77777777" w:rsidR="00364740" w:rsidRPr="00364740" w:rsidRDefault="00364740" w:rsidP="00364740">
            <w:pPr>
              <w:ind w:left="-108" w:right="-108"/>
              <w:jc w:val="center"/>
            </w:pPr>
            <w:r w:rsidRPr="00364740">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5429F" w14:textId="77777777" w:rsidR="00364740" w:rsidRPr="00364740" w:rsidRDefault="00364740" w:rsidP="00364740">
            <w:pPr>
              <w:ind w:left="-108" w:right="-108"/>
              <w:jc w:val="center"/>
            </w:pPr>
            <w:r w:rsidRPr="00364740">
              <w:t>294 000,00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D9A7D3" w14:textId="77777777" w:rsidR="00364740" w:rsidRPr="00364740" w:rsidRDefault="00364740" w:rsidP="00364740">
            <w:pPr>
              <w:ind w:left="-108" w:right="-108"/>
              <w:jc w:val="center"/>
            </w:pPr>
            <w:r w:rsidRPr="00364740">
              <w:t>294 000,00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08303B" w14:textId="77777777" w:rsidR="00364740" w:rsidRPr="00364740" w:rsidRDefault="00364740" w:rsidP="00364740">
            <w:pPr>
              <w:ind w:left="-108" w:right="-108"/>
              <w:jc w:val="center"/>
            </w:pPr>
            <w:r w:rsidRPr="00364740">
              <w:t>294 000,00</w:t>
            </w:r>
          </w:p>
        </w:tc>
      </w:tr>
      <w:tr w:rsidR="00AB7CC5" w:rsidRPr="00364740" w14:paraId="6A3BE0D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3A217" w14:textId="77777777" w:rsidR="00364740" w:rsidRPr="00364740" w:rsidRDefault="00364740" w:rsidP="00364740">
            <w:pPr>
              <w:ind w:left="-93" w:right="-108"/>
              <w:jc w:val="both"/>
            </w:pPr>
            <w:r w:rsidRPr="00364740">
              <w:t>Пособия, компенсации, меры социальной поддержки по публичным нормативным обязательствам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E096B"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C4F80"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29E44" w14:textId="77777777" w:rsidR="00364740" w:rsidRPr="00364740" w:rsidRDefault="00364740" w:rsidP="00364740">
            <w:pPr>
              <w:ind w:left="-108" w:right="-108"/>
              <w:jc w:val="center"/>
            </w:pPr>
            <w:r w:rsidRPr="00364740">
              <w:t>72.4.01.6019.0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E7C74" w14:textId="77777777" w:rsidR="00364740" w:rsidRPr="00364740" w:rsidRDefault="00364740" w:rsidP="00364740">
            <w:pPr>
              <w:ind w:left="-108" w:right="-108"/>
              <w:jc w:val="center"/>
            </w:pPr>
            <w:r w:rsidRPr="00364740">
              <w:t>313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9619B" w14:textId="77777777" w:rsidR="00364740" w:rsidRPr="00364740" w:rsidRDefault="00364740" w:rsidP="00364740">
            <w:pPr>
              <w:ind w:left="-108" w:right="-108"/>
              <w:jc w:val="center"/>
            </w:pPr>
            <w:r w:rsidRPr="00364740">
              <w:t>294 000,00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424DA0" w14:textId="77777777" w:rsidR="00364740" w:rsidRPr="00364740" w:rsidRDefault="00364740" w:rsidP="00364740">
            <w:pPr>
              <w:ind w:left="-108" w:right="-108"/>
              <w:jc w:val="center"/>
            </w:pPr>
            <w:r w:rsidRPr="00364740">
              <w:t>294 000,00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8D68D" w14:textId="77777777" w:rsidR="00364740" w:rsidRPr="00364740" w:rsidRDefault="00364740" w:rsidP="00364740">
            <w:pPr>
              <w:ind w:left="-108" w:right="-108"/>
              <w:jc w:val="center"/>
            </w:pPr>
            <w:r w:rsidRPr="00364740">
              <w:t>294 000,00</w:t>
            </w:r>
          </w:p>
        </w:tc>
      </w:tr>
      <w:tr w:rsidR="00AB7CC5" w:rsidRPr="00364740" w14:paraId="7C2894D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DC7D1" w14:textId="77777777" w:rsidR="00364740" w:rsidRPr="00364740" w:rsidRDefault="00364740" w:rsidP="00364740">
            <w:pPr>
              <w:ind w:left="-93" w:right="-108"/>
              <w:jc w:val="both"/>
            </w:pPr>
            <w:r w:rsidRPr="00364740">
              <w:t>Мероприятия в области социальной политики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74E60"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6B495"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A8DC6" w14:textId="77777777" w:rsidR="00364740" w:rsidRPr="00364740" w:rsidRDefault="00364740" w:rsidP="00364740">
            <w:pPr>
              <w:ind w:left="-108" w:right="-108"/>
              <w:jc w:val="center"/>
            </w:pPr>
            <w:r w:rsidRPr="00364740">
              <w:t>72.4.01.6021.0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DB00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616B7" w14:textId="77777777" w:rsidR="00364740" w:rsidRPr="00364740" w:rsidRDefault="00364740" w:rsidP="00364740">
            <w:pPr>
              <w:ind w:left="-108" w:right="-108"/>
              <w:jc w:val="center"/>
            </w:pPr>
            <w:r w:rsidRPr="00364740">
              <w:t>911 500,00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C24A17" w14:textId="77777777" w:rsidR="00364740" w:rsidRPr="00364740" w:rsidRDefault="00364740" w:rsidP="00364740">
            <w:pPr>
              <w:ind w:left="-108" w:right="-108"/>
              <w:jc w:val="center"/>
            </w:pPr>
            <w:r w:rsidRPr="00364740">
              <w:t>511 500,00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A12580" w14:textId="77777777" w:rsidR="00364740" w:rsidRPr="00364740" w:rsidRDefault="00364740" w:rsidP="00364740">
            <w:pPr>
              <w:ind w:left="-108" w:right="-108"/>
              <w:jc w:val="center"/>
            </w:pPr>
            <w:r w:rsidRPr="00364740">
              <w:t>511 500,00</w:t>
            </w:r>
          </w:p>
        </w:tc>
      </w:tr>
      <w:tr w:rsidR="00AB7CC5" w:rsidRPr="00364740" w14:paraId="3F14413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2C0F7"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19AE0"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F405F"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052A72" w14:textId="77777777" w:rsidR="00364740" w:rsidRPr="00364740" w:rsidRDefault="00364740" w:rsidP="00364740">
            <w:pPr>
              <w:ind w:left="-108" w:right="-108"/>
              <w:jc w:val="center"/>
            </w:pPr>
            <w:r w:rsidRPr="00364740">
              <w:t>72.4.01.6021.0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A1826"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D679D" w14:textId="77777777" w:rsidR="00364740" w:rsidRPr="00364740" w:rsidRDefault="00364740" w:rsidP="00364740">
            <w:pPr>
              <w:ind w:left="-108" w:right="-108"/>
              <w:jc w:val="center"/>
            </w:pPr>
            <w:r w:rsidRPr="00364740">
              <w:t>201 500,00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3CA49C" w14:textId="77777777" w:rsidR="00364740" w:rsidRPr="00364740" w:rsidRDefault="00364740" w:rsidP="00364740">
            <w:pPr>
              <w:ind w:left="-108" w:right="-108"/>
              <w:jc w:val="center"/>
            </w:pPr>
            <w:r w:rsidRPr="00364740">
              <w:t>201 500,00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83E5D0" w14:textId="77777777" w:rsidR="00364740" w:rsidRPr="00364740" w:rsidRDefault="00364740" w:rsidP="00364740">
            <w:pPr>
              <w:ind w:left="-108" w:right="-108"/>
              <w:jc w:val="center"/>
            </w:pPr>
            <w:r w:rsidRPr="00364740">
              <w:t>201 500,00</w:t>
            </w:r>
          </w:p>
        </w:tc>
      </w:tr>
      <w:tr w:rsidR="00AB7CC5" w:rsidRPr="00364740" w14:paraId="27E07B5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5CC78"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1DF00"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4E0CF"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914EED" w14:textId="77777777" w:rsidR="00364740" w:rsidRPr="00364740" w:rsidRDefault="00364740" w:rsidP="00364740">
            <w:pPr>
              <w:ind w:left="-108" w:right="-108"/>
              <w:jc w:val="center"/>
            </w:pPr>
            <w:r w:rsidRPr="00364740">
              <w:t>72.4.01.6021.0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D98E2"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F1E8C" w14:textId="77777777" w:rsidR="00364740" w:rsidRPr="00364740" w:rsidRDefault="00364740" w:rsidP="00364740">
            <w:pPr>
              <w:ind w:left="-108" w:right="-108"/>
              <w:jc w:val="center"/>
            </w:pPr>
            <w:r w:rsidRPr="00364740">
              <w:t>201 500,00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B3B1DC" w14:textId="77777777" w:rsidR="00364740" w:rsidRPr="00364740" w:rsidRDefault="00364740" w:rsidP="00364740">
            <w:pPr>
              <w:ind w:left="-108" w:right="-108"/>
              <w:jc w:val="center"/>
            </w:pPr>
            <w:r w:rsidRPr="00364740">
              <w:t>201 500,00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BB05F6" w14:textId="77777777" w:rsidR="00364740" w:rsidRPr="00364740" w:rsidRDefault="00364740" w:rsidP="00364740">
            <w:pPr>
              <w:ind w:left="-108" w:right="-108"/>
              <w:jc w:val="center"/>
            </w:pPr>
            <w:r w:rsidRPr="00364740">
              <w:t>201 500,00</w:t>
            </w:r>
          </w:p>
        </w:tc>
      </w:tr>
      <w:tr w:rsidR="00AB7CC5" w:rsidRPr="00364740" w14:paraId="2EF9ECC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7C12B" w14:textId="77777777" w:rsidR="00364740" w:rsidRPr="00364740" w:rsidRDefault="00364740" w:rsidP="00364740">
            <w:pPr>
              <w:ind w:left="-93" w:right="-108"/>
              <w:jc w:val="both"/>
            </w:pPr>
            <w:r w:rsidRPr="00364740">
              <w:t>Социальное обеспечение и 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A7A4A"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269C3"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02180" w14:textId="77777777" w:rsidR="00364740" w:rsidRPr="00364740" w:rsidRDefault="00364740" w:rsidP="00364740">
            <w:pPr>
              <w:ind w:left="-108" w:right="-108"/>
              <w:jc w:val="center"/>
            </w:pPr>
            <w:r w:rsidRPr="00364740">
              <w:t>72.4.01.6021.0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2062B" w14:textId="77777777" w:rsidR="00364740" w:rsidRPr="00364740" w:rsidRDefault="00364740" w:rsidP="00364740">
            <w:pPr>
              <w:ind w:left="-108" w:right="-108"/>
              <w:jc w:val="center"/>
            </w:pPr>
            <w:r w:rsidRPr="00364740">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4ADB" w14:textId="77777777" w:rsidR="00364740" w:rsidRPr="00364740" w:rsidRDefault="00364740" w:rsidP="00364740">
            <w:pPr>
              <w:ind w:left="-108" w:right="-108"/>
              <w:jc w:val="center"/>
            </w:pPr>
            <w:r w:rsidRPr="00364740">
              <w:t>710 000,00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5B85FC" w14:textId="77777777" w:rsidR="00364740" w:rsidRPr="00364740" w:rsidRDefault="00364740" w:rsidP="00364740">
            <w:pPr>
              <w:ind w:left="-108" w:right="-108"/>
              <w:jc w:val="center"/>
            </w:pPr>
            <w:r w:rsidRPr="00364740">
              <w:t>310 000,00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2FC087" w14:textId="77777777" w:rsidR="00364740" w:rsidRPr="00364740" w:rsidRDefault="00364740" w:rsidP="00364740">
            <w:pPr>
              <w:ind w:left="-108" w:right="-108"/>
              <w:jc w:val="center"/>
            </w:pPr>
            <w:r w:rsidRPr="00364740">
              <w:t>310 000,00</w:t>
            </w:r>
          </w:p>
        </w:tc>
      </w:tr>
      <w:tr w:rsidR="00AB7CC5" w:rsidRPr="00364740" w14:paraId="47E792F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DAA85" w14:textId="77777777" w:rsidR="00364740" w:rsidRPr="00364740" w:rsidRDefault="00364740" w:rsidP="00364740">
            <w:pPr>
              <w:ind w:left="-93" w:right="-108"/>
              <w:jc w:val="both"/>
            </w:pPr>
            <w:r w:rsidRPr="00364740">
              <w:t>Пособия, компенсации и иные социальные выплаты гражданам, кроме публичных нормативных обязательств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37F71"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CE4B3"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9E67E9" w14:textId="77777777" w:rsidR="00364740" w:rsidRPr="00364740" w:rsidRDefault="00364740" w:rsidP="00364740">
            <w:pPr>
              <w:ind w:left="-108" w:right="-108"/>
              <w:jc w:val="center"/>
            </w:pPr>
            <w:r w:rsidRPr="00364740">
              <w:t>72.4.01.6021.0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56163" w14:textId="77777777" w:rsidR="00364740" w:rsidRPr="00364740" w:rsidRDefault="00364740" w:rsidP="00364740">
            <w:pPr>
              <w:ind w:left="-108" w:right="-108"/>
              <w:jc w:val="center"/>
            </w:pPr>
            <w:r w:rsidRPr="00364740">
              <w:t>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5E3A9" w14:textId="77777777" w:rsidR="00364740" w:rsidRPr="00364740" w:rsidRDefault="00364740" w:rsidP="00364740">
            <w:pPr>
              <w:ind w:left="-108" w:right="-108"/>
              <w:jc w:val="center"/>
            </w:pPr>
            <w:r w:rsidRPr="00364740">
              <w:t>134 000,00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ABBC48" w14:textId="77777777" w:rsidR="00364740" w:rsidRPr="00364740" w:rsidRDefault="00364740" w:rsidP="00364740">
            <w:pPr>
              <w:ind w:left="-108" w:right="-108"/>
              <w:jc w:val="center"/>
            </w:pPr>
            <w:r w:rsidRPr="00364740">
              <w:t>134 000,00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6319F4" w14:textId="77777777" w:rsidR="00364740" w:rsidRPr="00364740" w:rsidRDefault="00364740" w:rsidP="00364740">
            <w:pPr>
              <w:ind w:left="-108" w:right="-108"/>
              <w:jc w:val="center"/>
            </w:pPr>
            <w:r w:rsidRPr="00364740">
              <w:t>134 000,00</w:t>
            </w:r>
          </w:p>
        </w:tc>
      </w:tr>
      <w:tr w:rsidR="00AB7CC5" w:rsidRPr="00364740" w14:paraId="3E467D5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DC1CF" w14:textId="77777777" w:rsidR="00364740" w:rsidRPr="00364740" w:rsidRDefault="00364740" w:rsidP="00364740">
            <w:pPr>
              <w:ind w:left="-93" w:right="-108"/>
              <w:jc w:val="both"/>
            </w:pPr>
            <w:r w:rsidRPr="00364740">
              <w:t>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0DEE4"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3AF9D" w14:textId="77777777" w:rsidR="00364740" w:rsidRPr="00364740" w:rsidRDefault="00364740" w:rsidP="00364740">
            <w:pPr>
              <w:ind w:left="-108" w:right="-108"/>
              <w:jc w:val="center"/>
            </w:pPr>
            <w:r w:rsidRPr="00364740">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4EB41" w14:textId="77777777" w:rsidR="00364740" w:rsidRPr="00364740" w:rsidRDefault="00364740" w:rsidP="00364740">
            <w:pPr>
              <w:ind w:left="-108" w:right="-108"/>
              <w:jc w:val="center"/>
            </w:pPr>
            <w:r w:rsidRPr="00364740">
              <w:t>72.4.01.6021.0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218EB" w14:textId="77777777" w:rsidR="00364740" w:rsidRPr="00364740" w:rsidRDefault="00364740" w:rsidP="00364740">
            <w:pPr>
              <w:ind w:left="-108" w:right="-108"/>
              <w:jc w:val="center"/>
            </w:pPr>
            <w:r w:rsidRPr="00364740">
              <w:t>360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2D666" w14:textId="77777777" w:rsidR="00364740" w:rsidRPr="00364740" w:rsidRDefault="00364740" w:rsidP="00364740">
            <w:pPr>
              <w:ind w:left="-108" w:right="-108"/>
              <w:jc w:val="center"/>
            </w:pPr>
            <w:r w:rsidRPr="00364740">
              <w:t>576 000,00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C7D787" w14:textId="77777777" w:rsidR="00364740" w:rsidRPr="00364740" w:rsidRDefault="00364740" w:rsidP="00364740">
            <w:pPr>
              <w:ind w:left="-108" w:right="-108"/>
              <w:jc w:val="center"/>
            </w:pPr>
            <w:r w:rsidRPr="00364740">
              <w:t>176 000,00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A43308" w14:textId="77777777" w:rsidR="00364740" w:rsidRPr="00364740" w:rsidRDefault="00364740" w:rsidP="00364740">
            <w:pPr>
              <w:ind w:left="-108" w:right="-108"/>
              <w:jc w:val="center"/>
            </w:pPr>
            <w:r w:rsidRPr="00364740">
              <w:t>176 000,00</w:t>
            </w:r>
          </w:p>
        </w:tc>
      </w:tr>
      <w:tr w:rsidR="00AB7CC5" w:rsidRPr="00364740" w14:paraId="07225A0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35EBA" w14:textId="77777777" w:rsidR="00364740" w:rsidRPr="00364740" w:rsidRDefault="00364740" w:rsidP="00364740">
            <w:pPr>
              <w:ind w:left="-93" w:right="-108"/>
              <w:jc w:val="both"/>
            </w:pPr>
            <w:r w:rsidRPr="00364740">
              <w:t>Охрана семьи и детства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5E389"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6A9B5"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E93B4D"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4E74E"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A73E7" w14:textId="77777777" w:rsidR="00364740" w:rsidRPr="00364740" w:rsidRDefault="00364740" w:rsidP="00364740">
            <w:pPr>
              <w:ind w:left="-108" w:right="-108"/>
              <w:jc w:val="center"/>
            </w:pPr>
            <w:r w:rsidRPr="00364740">
              <w:t>13 320 895,51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BD3338" w14:textId="77777777" w:rsidR="00364740" w:rsidRPr="00364740" w:rsidRDefault="00364740" w:rsidP="00364740">
            <w:pPr>
              <w:ind w:left="-108" w:right="-108"/>
              <w:jc w:val="center"/>
            </w:pPr>
            <w:r w:rsidRPr="00364740">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62BE11" w14:textId="77777777" w:rsidR="00364740" w:rsidRPr="00364740" w:rsidRDefault="00364740" w:rsidP="00364740">
            <w:pPr>
              <w:ind w:left="-108" w:right="-108"/>
              <w:jc w:val="center"/>
            </w:pPr>
            <w:r w:rsidRPr="00364740">
              <w:t>12 240 995,03</w:t>
            </w:r>
          </w:p>
        </w:tc>
      </w:tr>
      <w:tr w:rsidR="00AB7CC5" w:rsidRPr="00364740" w14:paraId="1118E81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4C62A" w14:textId="77777777" w:rsidR="00364740" w:rsidRPr="00364740" w:rsidRDefault="00364740" w:rsidP="00364740">
            <w:pPr>
              <w:ind w:left="-93" w:right="-108"/>
              <w:jc w:val="both"/>
            </w:pPr>
            <w:r w:rsidRPr="00364740">
              <w:t>Муниципальная программа "Развитие и модернизация образования" муниципального образования "</w:t>
            </w:r>
            <w:proofErr w:type="spellStart"/>
            <w:r w:rsidRPr="00364740">
              <w:t>Сурский</w:t>
            </w:r>
            <w:proofErr w:type="spellEnd"/>
            <w:r w:rsidRPr="00364740">
              <w:t xml:space="preserve"> район" </w:t>
            </w:r>
            <w:r w:rsidRPr="00364740">
              <w:lastRenderedPageBreak/>
              <w:t>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30A42" w14:textId="77777777" w:rsidR="00364740" w:rsidRPr="00364740" w:rsidRDefault="00364740" w:rsidP="00364740">
            <w:pPr>
              <w:ind w:left="-108" w:right="-108"/>
              <w:jc w:val="center"/>
            </w:pPr>
            <w:r w:rsidRPr="00364740">
              <w:lastRenderedPageBreak/>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D4703"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9A3167" w14:textId="77777777" w:rsidR="00364740" w:rsidRPr="00364740" w:rsidRDefault="00364740" w:rsidP="00364740">
            <w:pPr>
              <w:ind w:left="-108" w:right="-108"/>
              <w:jc w:val="center"/>
            </w:pPr>
            <w:r w:rsidRPr="00364740">
              <w:t>27.0.00.0000.0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62B3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58F83" w14:textId="77777777" w:rsidR="00364740" w:rsidRPr="00364740" w:rsidRDefault="00364740" w:rsidP="00364740">
            <w:pPr>
              <w:ind w:left="-108" w:right="-108"/>
              <w:jc w:val="center"/>
            </w:pPr>
            <w:r w:rsidRPr="00364740">
              <w:t>13 320 895,51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AF71F3" w14:textId="77777777" w:rsidR="00364740" w:rsidRPr="00364740" w:rsidRDefault="00364740" w:rsidP="00364740">
            <w:pPr>
              <w:ind w:left="-108" w:right="-108"/>
              <w:jc w:val="center"/>
            </w:pPr>
            <w:r w:rsidRPr="00364740">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B35D8F" w14:textId="77777777" w:rsidR="00364740" w:rsidRPr="00364740" w:rsidRDefault="00364740" w:rsidP="00364740">
            <w:pPr>
              <w:ind w:left="-108" w:right="-108"/>
              <w:jc w:val="center"/>
            </w:pPr>
            <w:r w:rsidRPr="00364740">
              <w:t>12 240 995,03</w:t>
            </w:r>
          </w:p>
        </w:tc>
      </w:tr>
      <w:tr w:rsidR="00AB7CC5" w:rsidRPr="00364740" w14:paraId="244AC12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D0D48" w14:textId="77777777" w:rsidR="00364740" w:rsidRPr="00364740" w:rsidRDefault="00364740" w:rsidP="00364740">
            <w:pPr>
              <w:ind w:left="-93" w:right="-108"/>
              <w:jc w:val="both"/>
            </w:pPr>
            <w:r w:rsidRPr="00364740">
              <w:lastRenderedPageBreak/>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342D8"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84172"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37840" w14:textId="77777777" w:rsidR="00364740" w:rsidRPr="00364740" w:rsidRDefault="00364740" w:rsidP="00364740">
            <w:pPr>
              <w:ind w:left="-108" w:right="-108"/>
              <w:jc w:val="center"/>
            </w:pPr>
            <w:r w:rsidRPr="00364740">
              <w:t>27.4.00.0000.0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8EDD1"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8381A" w14:textId="77777777" w:rsidR="00364740" w:rsidRPr="00364740" w:rsidRDefault="00364740" w:rsidP="00364740">
            <w:pPr>
              <w:ind w:left="-108" w:right="-108"/>
              <w:jc w:val="center"/>
            </w:pPr>
            <w:r w:rsidRPr="00364740">
              <w:t>13 320 895,51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ED1ABC" w14:textId="77777777" w:rsidR="00364740" w:rsidRPr="00364740" w:rsidRDefault="00364740" w:rsidP="00364740">
            <w:pPr>
              <w:ind w:left="-108" w:right="-108"/>
              <w:jc w:val="center"/>
            </w:pPr>
            <w:r w:rsidRPr="00364740">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27573D" w14:textId="77777777" w:rsidR="00364740" w:rsidRPr="00364740" w:rsidRDefault="00364740" w:rsidP="00364740">
            <w:pPr>
              <w:ind w:left="-108" w:right="-108"/>
              <w:jc w:val="center"/>
            </w:pPr>
            <w:r w:rsidRPr="00364740">
              <w:t>12 240 995,03</w:t>
            </w:r>
          </w:p>
        </w:tc>
      </w:tr>
      <w:tr w:rsidR="00AB7CC5" w:rsidRPr="00364740" w14:paraId="795A513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1216D"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C4323"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88F2C"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975C2" w14:textId="77777777" w:rsidR="00364740" w:rsidRPr="00364740" w:rsidRDefault="00364740" w:rsidP="00364740">
            <w:pPr>
              <w:ind w:left="-108" w:right="-108"/>
              <w:jc w:val="center"/>
            </w:pPr>
            <w:r w:rsidRPr="00364740">
              <w:t>27.4.05.0000.0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76718"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AF8D5" w14:textId="77777777" w:rsidR="00364740" w:rsidRPr="00364740" w:rsidRDefault="00364740" w:rsidP="00364740">
            <w:pPr>
              <w:ind w:left="-108" w:right="-108"/>
              <w:jc w:val="center"/>
            </w:pPr>
            <w:r w:rsidRPr="00364740">
              <w:t>13 320 895,51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78D98D" w14:textId="77777777" w:rsidR="00364740" w:rsidRPr="00364740" w:rsidRDefault="00364740" w:rsidP="00364740">
            <w:pPr>
              <w:ind w:left="-108" w:right="-108"/>
              <w:jc w:val="center"/>
            </w:pPr>
            <w:r w:rsidRPr="00364740">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3EA55A" w14:textId="77777777" w:rsidR="00364740" w:rsidRPr="00364740" w:rsidRDefault="00364740" w:rsidP="00364740">
            <w:pPr>
              <w:ind w:left="-108" w:right="-108"/>
              <w:jc w:val="center"/>
            </w:pPr>
            <w:r w:rsidRPr="00364740">
              <w:t>12 240 995,03</w:t>
            </w:r>
          </w:p>
        </w:tc>
      </w:tr>
      <w:tr w:rsidR="00AB7CC5" w:rsidRPr="00364740" w14:paraId="6597066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9FF3A" w14:textId="77777777" w:rsidR="00364740" w:rsidRPr="00364740" w:rsidRDefault="00364740" w:rsidP="00364740">
            <w:pPr>
              <w:ind w:left="-93" w:right="-108"/>
              <w:jc w:val="both"/>
            </w:pPr>
            <w:proofErr w:type="gramStart"/>
            <w:r w:rsidRPr="00364740">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1048C"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85CB5"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194A2B" w14:textId="77777777" w:rsidR="00364740" w:rsidRPr="00364740" w:rsidRDefault="00364740" w:rsidP="00364740">
            <w:pPr>
              <w:ind w:left="-108" w:right="-108"/>
              <w:jc w:val="center"/>
            </w:pPr>
            <w:r w:rsidRPr="00364740">
              <w:t>27.4.05.7104.0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F393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3253D" w14:textId="77777777" w:rsidR="00364740" w:rsidRPr="00364740" w:rsidRDefault="00364740" w:rsidP="00364740">
            <w:pPr>
              <w:ind w:left="-108" w:right="-108"/>
              <w:jc w:val="center"/>
            </w:pPr>
            <w:r w:rsidRPr="00364740">
              <w:t>328 855,72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384D5B" w14:textId="77777777" w:rsidR="00364740" w:rsidRPr="00364740" w:rsidRDefault="00364740" w:rsidP="00364740">
            <w:pPr>
              <w:ind w:left="-108" w:right="-108"/>
              <w:jc w:val="center"/>
            </w:pPr>
            <w:r w:rsidRPr="00364740">
              <w:t>334 626,87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C7EBF" w14:textId="77777777" w:rsidR="00364740" w:rsidRPr="00364740" w:rsidRDefault="00364740" w:rsidP="00364740">
            <w:pPr>
              <w:ind w:left="-108" w:right="-108"/>
              <w:jc w:val="center"/>
            </w:pPr>
            <w:r w:rsidRPr="00364740">
              <w:t>352 338,31</w:t>
            </w:r>
          </w:p>
        </w:tc>
      </w:tr>
      <w:tr w:rsidR="00AB7CC5" w:rsidRPr="00364740" w14:paraId="71C5F3C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87C5" w14:textId="77777777" w:rsidR="00364740" w:rsidRPr="00364740" w:rsidRDefault="00364740" w:rsidP="00364740">
            <w:pPr>
              <w:ind w:left="-93" w:right="-108"/>
              <w:jc w:val="both"/>
            </w:pPr>
            <w:r w:rsidRPr="00364740">
              <w:t>Социальное обеспечение и 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B7A4B"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F4E1D"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47139" w14:textId="77777777" w:rsidR="00364740" w:rsidRPr="00364740" w:rsidRDefault="00364740" w:rsidP="00364740">
            <w:pPr>
              <w:ind w:left="-108" w:right="-108"/>
              <w:jc w:val="center"/>
            </w:pPr>
            <w:r w:rsidRPr="00364740">
              <w:t>27.4.05.7104.0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86482" w14:textId="77777777" w:rsidR="00364740" w:rsidRPr="00364740" w:rsidRDefault="00364740" w:rsidP="00364740">
            <w:pPr>
              <w:ind w:left="-108" w:right="-108"/>
              <w:jc w:val="center"/>
            </w:pPr>
            <w:r w:rsidRPr="00364740">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4B009" w14:textId="77777777" w:rsidR="00364740" w:rsidRPr="00364740" w:rsidRDefault="00364740" w:rsidP="00364740">
            <w:pPr>
              <w:ind w:left="-108" w:right="-108"/>
              <w:jc w:val="center"/>
            </w:pPr>
            <w:r w:rsidRPr="00364740">
              <w:t>328 855,72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1216D3" w14:textId="77777777" w:rsidR="00364740" w:rsidRPr="00364740" w:rsidRDefault="00364740" w:rsidP="00364740">
            <w:pPr>
              <w:ind w:left="-108" w:right="-108"/>
              <w:jc w:val="center"/>
            </w:pPr>
            <w:r w:rsidRPr="00364740">
              <w:t>334 626,87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02500E" w14:textId="77777777" w:rsidR="00364740" w:rsidRPr="00364740" w:rsidRDefault="00364740" w:rsidP="00364740">
            <w:pPr>
              <w:ind w:left="-108" w:right="-108"/>
              <w:jc w:val="center"/>
            </w:pPr>
            <w:r w:rsidRPr="00364740">
              <w:t>352 338,31</w:t>
            </w:r>
          </w:p>
        </w:tc>
      </w:tr>
      <w:tr w:rsidR="00AB7CC5" w:rsidRPr="00364740" w14:paraId="190FE22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669E4" w14:textId="77777777" w:rsidR="00364740" w:rsidRPr="00364740" w:rsidRDefault="00364740" w:rsidP="00364740">
            <w:pPr>
              <w:ind w:left="-93" w:right="-108"/>
              <w:jc w:val="both"/>
            </w:pPr>
            <w:r w:rsidRPr="00364740">
              <w:t>Пособия, компенсации и иные социальные выплаты гражданам, кроме публичных нормативных обязательств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9440B"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42946"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01CA5" w14:textId="77777777" w:rsidR="00364740" w:rsidRPr="00364740" w:rsidRDefault="00364740" w:rsidP="00364740">
            <w:pPr>
              <w:ind w:left="-108" w:right="-108"/>
              <w:jc w:val="center"/>
            </w:pPr>
            <w:r w:rsidRPr="00364740">
              <w:t>27.4.05.7104.0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7EB51" w14:textId="77777777" w:rsidR="00364740" w:rsidRPr="00364740" w:rsidRDefault="00364740" w:rsidP="00364740">
            <w:pPr>
              <w:ind w:left="-108" w:right="-108"/>
              <w:jc w:val="center"/>
            </w:pPr>
            <w:r w:rsidRPr="00364740">
              <w:t>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B4230" w14:textId="77777777" w:rsidR="00364740" w:rsidRPr="00364740" w:rsidRDefault="00364740" w:rsidP="00364740">
            <w:pPr>
              <w:ind w:left="-108" w:right="-108"/>
              <w:jc w:val="center"/>
            </w:pPr>
            <w:r w:rsidRPr="00364740">
              <w:t>328 855,72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371B61" w14:textId="77777777" w:rsidR="00364740" w:rsidRPr="00364740" w:rsidRDefault="00364740" w:rsidP="00364740">
            <w:pPr>
              <w:ind w:left="-108" w:right="-108"/>
              <w:jc w:val="center"/>
            </w:pPr>
            <w:r w:rsidRPr="00364740">
              <w:t>334 626,87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224078" w14:textId="77777777" w:rsidR="00364740" w:rsidRPr="00364740" w:rsidRDefault="00364740" w:rsidP="00364740">
            <w:pPr>
              <w:ind w:left="-108" w:right="-108"/>
              <w:jc w:val="center"/>
            </w:pPr>
            <w:r w:rsidRPr="00364740">
              <w:t>352 338,31</w:t>
            </w:r>
          </w:p>
        </w:tc>
      </w:tr>
      <w:tr w:rsidR="00AB7CC5" w:rsidRPr="00364740" w14:paraId="651515E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4ED75" w14:textId="77777777" w:rsidR="00364740" w:rsidRPr="00364740" w:rsidRDefault="00364740" w:rsidP="00364740">
            <w:pPr>
              <w:ind w:left="-93" w:right="-108"/>
              <w:jc w:val="both"/>
            </w:pPr>
            <w:r w:rsidRPr="00364740">
              <w:t>Содержание ребёнка в семье опекуна и приёмной семье, а также вознаграждение, причитающееся приёмному родителю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666CF"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31413"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B606EE" w14:textId="77777777" w:rsidR="00364740" w:rsidRPr="00364740" w:rsidRDefault="00364740" w:rsidP="00364740">
            <w:pPr>
              <w:ind w:left="-108" w:right="-108"/>
              <w:jc w:val="center"/>
            </w:pPr>
            <w:r w:rsidRPr="00364740">
              <w:t>27.4.05.7105.0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48CD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BC64E" w14:textId="77777777" w:rsidR="00364740" w:rsidRPr="00364740" w:rsidRDefault="00364740" w:rsidP="00364740">
            <w:pPr>
              <w:ind w:left="-108" w:right="-108"/>
              <w:jc w:val="center"/>
            </w:pPr>
            <w:r w:rsidRPr="00364740">
              <w:t>11 928 557,21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C39300" w14:textId="77777777" w:rsidR="00364740" w:rsidRPr="00364740" w:rsidRDefault="00364740" w:rsidP="00364740">
            <w:pPr>
              <w:ind w:left="-108" w:right="-108"/>
              <w:jc w:val="center"/>
            </w:pPr>
            <w:r w:rsidRPr="00364740">
              <w:t>13 500 696,52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EB39CD" w14:textId="77777777" w:rsidR="00364740" w:rsidRPr="00364740" w:rsidRDefault="00364740" w:rsidP="00364740">
            <w:pPr>
              <w:ind w:left="-108" w:right="-108"/>
              <w:jc w:val="center"/>
            </w:pPr>
            <w:r w:rsidRPr="00364740">
              <w:t>11 567 064,68</w:t>
            </w:r>
          </w:p>
        </w:tc>
      </w:tr>
      <w:tr w:rsidR="00AB7CC5" w:rsidRPr="00364740" w14:paraId="3CE5787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74EF5" w14:textId="77777777" w:rsidR="00364740" w:rsidRPr="00364740" w:rsidRDefault="00364740" w:rsidP="00364740">
            <w:pPr>
              <w:ind w:left="-93" w:right="-108"/>
              <w:jc w:val="both"/>
            </w:pPr>
            <w:r w:rsidRPr="00364740">
              <w:t>Социальное обеспечение и 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D04BD"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BAAB0"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00E96" w14:textId="77777777" w:rsidR="00364740" w:rsidRPr="00364740" w:rsidRDefault="00364740" w:rsidP="00364740">
            <w:pPr>
              <w:ind w:left="-108" w:right="-108"/>
              <w:jc w:val="center"/>
            </w:pPr>
            <w:r w:rsidRPr="00364740">
              <w:t>27.4.05.7105.0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C52A7" w14:textId="77777777" w:rsidR="00364740" w:rsidRPr="00364740" w:rsidRDefault="00364740" w:rsidP="00364740">
            <w:pPr>
              <w:ind w:left="-108" w:right="-108"/>
              <w:jc w:val="center"/>
            </w:pPr>
            <w:r w:rsidRPr="00364740">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BB96B" w14:textId="77777777" w:rsidR="00364740" w:rsidRPr="00364740" w:rsidRDefault="00364740" w:rsidP="00364740">
            <w:pPr>
              <w:ind w:left="-108" w:right="-108"/>
              <w:jc w:val="center"/>
            </w:pPr>
            <w:r w:rsidRPr="00364740">
              <w:t>11 928 557,21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251529" w14:textId="77777777" w:rsidR="00364740" w:rsidRPr="00364740" w:rsidRDefault="00364740" w:rsidP="00364740">
            <w:pPr>
              <w:ind w:left="-108" w:right="-108"/>
              <w:jc w:val="center"/>
            </w:pPr>
            <w:r w:rsidRPr="00364740">
              <w:t>13 500 696,52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A9B72F" w14:textId="77777777" w:rsidR="00364740" w:rsidRPr="00364740" w:rsidRDefault="00364740" w:rsidP="00364740">
            <w:pPr>
              <w:ind w:left="-108" w:right="-108"/>
              <w:jc w:val="center"/>
            </w:pPr>
            <w:r w:rsidRPr="00364740">
              <w:t>11 567 064,68</w:t>
            </w:r>
          </w:p>
        </w:tc>
      </w:tr>
      <w:tr w:rsidR="00AB7CC5" w:rsidRPr="00364740" w14:paraId="5B1ABB4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C3B43" w14:textId="77777777" w:rsidR="00364740" w:rsidRPr="00364740" w:rsidRDefault="00364740" w:rsidP="00364740">
            <w:pPr>
              <w:ind w:left="-93" w:right="-108"/>
              <w:jc w:val="both"/>
            </w:pPr>
            <w:r w:rsidRPr="00364740">
              <w:t>Пособия, компенсации и иные социальные выплаты гражданам, кроме публичных нормативных обязательств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A49BC"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BADAD"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82B3C6" w14:textId="77777777" w:rsidR="00364740" w:rsidRPr="00364740" w:rsidRDefault="00364740" w:rsidP="00364740">
            <w:pPr>
              <w:ind w:left="-108" w:right="-108"/>
              <w:jc w:val="center"/>
            </w:pPr>
            <w:r w:rsidRPr="00364740">
              <w:t>27.4.05.7105.0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75207" w14:textId="77777777" w:rsidR="00364740" w:rsidRPr="00364740" w:rsidRDefault="00364740" w:rsidP="00364740">
            <w:pPr>
              <w:ind w:left="-108" w:right="-108"/>
              <w:jc w:val="center"/>
            </w:pPr>
            <w:r w:rsidRPr="00364740">
              <w:t>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298A1" w14:textId="77777777" w:rsidR="00364740" w:rsidRPr="00364740" w:rsidRDefault="00364740" w:rsidP="00364740">
            <w:pPr>
              <w:ind w:left="-108" w:right="-108"/>
              <w:jc w:val="center"/>
            </w:pPr>
            <w:r w:rsidRPr="00364740">
              <w:t>6 427 758,21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B645C6" w14:textId="77777777" w:rsidR="00364740" w:rsidRPr="00364740" w:rsidRDefault="00364740" w:rsidP="00364740">
            <w:pPr>
              <w:ind w:left="-108" w:right="-108"/>
              <w:jc w:val="center"/>
            </w:pPr>
            <w:r w:rsidRPr="00364740">
              <w:t>7 274 912,73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9F80BE" w14:textId="77777777" w:rsidR="00364740" w:rsidRPr="00364740" w:rsidRDefault="00364740" w:rsidP="00364740">
            <w:pPr>
              <w:ind w:left="-108" w:right="-108"/>
              <w:jc w:val="center"/>
            </w:pPr>
            <w:r w:rsidRPr="00364740">
              <w:t>6 232 966,27</w:t>
            </w:r>
          </w:p>
        </w:tc>
      </w:tr>
      <w:tr w:rsidR="00AB7CC5" w:rsidRPr="00364740" w14:paraId="6234E8D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EC2B2" w14:textId="77777777" w:rsidR="00364740" w:rsidRPr="00364740" w:rsidRDefault="00364740" w:rsidP="00364740">
            <w:pPr>
              <w:ind w:left="-93" w:right="-108"/>
              <w:jc w:val="both"/>
            </w:pPr>
            <w:r w:rsidRPr="00364740">
              <w:t>Приобретение товаров, работ и услуг в пользу граждан в целях их социального обеспечения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FF9D6"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0520C"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85EE4" w14:textId="77777777" w:rsidR="00364740" w:rsidRPr="00364740" w:rsidRDefault="00364740" w:rsidP="00364740">
            <w:pPr>
              <w:ind w:left="-108" w:right="-108"/>
              <w:jc w:val="center"/>
            </w:pPr>
            <w:r w:rsidRPr="00364740">
              <w:t>27.4.05.7105.0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D2413" w14:textId="77777777" w:rsidR="00364740" w:rsidRPr="00364740" w:rsidRDefault="00364740" w:rsidP="00364740">
            <w:pPr>
              <w:ind w:left="-108" w:right="-108"/>
              <w:jc w:val="center"/>
            </w:pPr>
            <w:r w:rsidRPr="00364740">
              <w:t>323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DBF2D" w14:textId="77777777" w:rsidR="00364740" w:rsidRPr="00364740" w:rsidRDefault="00364740" w:rsidP="00364740">
            <w:pPr>
              <w:ind w:left="-108" w:right="-108"/>
              <w:jc w:val="center"/>
            </w:pPr>
            <w:r w:rsidRPr="00364740">
              <w:t>5 500 799,00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6BE5C3" w14:textId="77777777" w:rsidR="00364740" w:rsidRPr="00364740" w:rsidRDefault="00364740" w:rsidP="00364740">
            <w:pPr>
              <w:ind w:left="-108" w:right="-108"/>
              <w:jc w:val="center"/>
            </w:pPr>
            <w:r w:rsidRPr="00364740">
              <w:t>6 225 783,79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5A1718" w14:textId="77777777" w:rsidR="00364740" w:rsidRPr="00364740" w:rsidRDefault="00364740" w:rsidP="00364740">
            <w:pPr>
              <w:ind w:left="-108" w:right="-108"/>
              <w:jc w:val="center"/>
            </w:pPr>
            <w:r w:rsidRPr="00364740">
              <w:t>5 334 098,41</w:t>
            </w:r>
          </w:p>
        </w:tc>
      </w:tr>
      <w:tr w:rsidR="00AB7CC5" w:rsidRPr="00364740" w14:paraId="683C3E5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509A0" w14:textId="77777777" w:rsidR="00364740" w:rsidRPr="00364740" w:rsidRDefault="00364740" w:rsidP="00364740">
            <w:pPr>
              <w:ind w:left="-93" w:right="-108"/>
              <w:jc w:val="both"/>
            </w:pPr>
            <w:r w:rsidRPr="00364740">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EF539"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26B17"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333F6" w14:textId="77777777" w:rsidR="00364740" w:rsidRPr="00364740" w:rsidRDefault="00364740" w:rsidP="00364740">
            <w:pPr>
              <w:ind w:left="-108" w:right="-108"/>
              <w:jc w:val="center"/>
            </w:pPr>
            <w:r w:rsidRPr="00364740">
              <w:t>27.4.05.7122.0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D3FB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C657" w14:textId="77777777" w:rsidR="00364740" w:rsidRPr="00364740" w:rsidRDefault="00364740" w:rsidP="00364740">
            <w:pPr>
              <w:ind w:left="-108" w:right="-108"/>
              <w:jc w:val="center"/>
            </w:pPr>
            <w:r w:rsidRPr="00364740">
              <w:t>1 063 482,58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92CB4E" w14:textId="77777777" w:rsidR="00364740" w:rsidRPr="00364740" w:rsidRDefault="00364740" w:rsidP="00364740">
            <w:pPr>
              <w:ind w:left="-108" w:right="-108"/>
              <w:jc w:val="center"/>
            </w:pPr>
            <w:r w:rsidRPr="00364740">
              <w:t>343 283,58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8E1EB0" w14:textId="77777777" w:rsidR="00364740" w:rsidRPr="00364740" w:rsidRDefault="00364740" w:rsidP="00364740">
            <w:pPr>
              <w:ind w:left="-108" w:right="-108"/>
              <w:jc w:val="center"/>
            </w:pPr>
            <w:r w:rsidRPr="00364740">
              <w:t>321 592,04</w:t>
            </w:r>
          </w:p>
        </w:tc>
      </w:tr>
      <w:tr w:rsidR="00AB7CC5" w:rsidRPr="00364740" w14:paraId="4540C50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0B246"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40E61"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88F1C"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6DFEB" w14:textId="77777777" w:rsidR="00364740" w:rsidRPr="00364740" w:rsidRDefault="00364740" w:rsidP="00364740">
            <w:pPr>
              <w:ind w:left="-108" w:right="-108"/>
              <w:jc w:val="center"/>
            </w:pPr>
            <w:r w:rsidRPr="00364740">
              <w:t>27.4.05.7122.0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8FD6F" w14:textId="77777777" w:rsidR="00364740" w:rsidRPr="00364740" w:rsidRDefault="00364740" w:rsidP="00364740">
            <w:pPr>
              <w:ind w:left="-108" w:right="-108"/>
              <w:jc w:val="center"/>
            </w:pPr>
            <w:r w:rsidRPr="00364740">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F549B" w14:textId="77777777" w:rsidR="00364740" w:rsidRPr="00364740" w:rsidRDefault="00364740" w:rsidP="00364740">
            <w:pPr>
              <w:ind w:left="-108" w:right="-108"/>
              <w:jc w:val="center"/>
            </w:pPr>
            <w:r w:rsidRPr="00364740">
              <w:t>1 063 482,58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3DA183" w14:textId="77777777" w:rsidR="00364740" w:rsidRPr="00364740" w:rsidRDefault="00364740" w:rsidP="00364740">
            <w:pPr>
              <w:ind w:left="-108" w:right="-108"/>
              <w:jc w:val="center"/>
            </w:pPr>
            <w:r w:rsidRPr="00364740">
              <w:t>343 283,58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6A0B4F" w14:textId="77777777" w:rsidR="00364740" w:rsidRPr="00364740" w:rsidRDefault="00364740" w:rsidP="00364740">
            <w:pPr>
              <w:ind w:left="-108" w:right="-108"/>
              <w:jc w:val="center"/>
            </w:pPr>
            <w:r w:rsidRPr="00364740">
              <w:t>321 592,04</w:t>
            </w:r>
          </w:p>
        </w:tc>
      </w:tr>
      <w:tr w:rsidR="00AB7CC5" w:rsidRPr="00364740" w14:paraId="3780031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40DD6" w14:textId="77777777" w:rsidR="00364740" w:rsidRPr="00364740" w:rsidRDefault="00364740" w:rsidP="00364740">
            <w:pPr>
              <w:ind w:left="-93" w:right="-108"/>
              <w:jc w:val="both"/>
            </w:pPr>
            <w:r w:rsidRPr="00364740">
              <w:t>Субсидии бюджетным учреждениям на иные цели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3B896"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D3745" w14:textId="77777777" w:rsidR="00364740" w:rsidRPr="00364740" w:rsidRDefault="00364740" w:rsidP="00364740">
            <w:pPr>
              <w:ind w:left="-108" w:right="-108"/>
              <w:jc w:val="center"/>
            </w:pPr>
            <w:r w:rsidRPr="00364740">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EE37AB" w14:textId="77777777" w:rsidR="00364740" w:rsidRPr="00364740" w:rsidRDefault="00364740" w:rsidP="00364740">
            <w:pPr>
              <w:ind w:left="-108" w:right="-108"/>
              <w:jc w:val="center"/>
            </w:pPr>
            <w:r w:rsidRPr="00364740">
              <w:t>27.4.05.7122.0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A80A7" w14:textId="77777777" w:rsidR="00364740" w:rsidRPr="00364740" w:rsidRDefault="00364740" w:rsidP="00364740">
            <w:pPr>
              <w:ind w:left="-108" w:right="-108"/>
              <w:jc w:val="center"/>
            </w:pPr>
            <w:r w:rsidRPr="00364740">
              <w:t>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63EDD" w14:textId="77777777" w:rsidR="00364740" w:rsidRPr="00364740" w:rsidRDefault="00364740" w:rsidP="00364740">
            <w:pPr>
              <w:ind w:left="-108" w:right="-108"/>
              <w:jc w:val="center"/>
            </w:pPr>
            <w:r w:rsidRPr="00364740">
              <w:t>1 063 482,58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2686F6" w14:textId="77777777" w:rsidR="00364740" w:rsidRPr="00364740" w:rsidRDefault="00364740" w:rsidP="00364740">
            <w:pPr>
              <w:ind w:left="-108" w:right="-108"/>
              <w:jc w:val="center"/>
            </w:pPr>
            <w:r w:rsidRPr="00364740">
              <w:t>343 283,58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14940A" w14:textId="77777777" w:rsidR="00364740" w:rsidRPr="00364740" w:rsidRDefault="00364740" w:rsidP="00364740">
            <w:pPr>
              <w:ind w:left="-108" w:right="-108"/>
              <w:jc w:val="center"/>
            </w:pPr>
            <w:r w:rsidRPr="00364740">
              <w:t>321 592,04</w:t>
            </w:r>
          </w:p>
        </w:tc>
      </w:tr>
      <w:tr w:rsidR="00AB7CC5" w:rsidRPr="00364740" w14:paraId="618740C8"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3AA27" w14:textId="77777777" w:rsidR="00364740" w:rsidRPr="00364740" w:rsidRDefault="00364740" w:rsidP="00364740">
            <w:pPr>
              <w:ind w:left="-93" w:right="-108"/>
              <w:jc w:val="both"/>
            </w:pPr>
            <w:r w:rsidRPr="00364740">
              <w:t>Другие вопросы в области социальной политики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36C5D"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10F96"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FEB99"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E1B0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E291" w14:textId="77777777" w:rsidR="00364740" w:rsidRPr="00364740" w:rsidRDefault="00364740" w:rsidP="00364740">
            <w:pPr>
              <w:ind w:left="-108" w:right="-108"/>
              <w:jc w:val="center"/>
            </w:pPr>
            <w:r w:rsidRPr="00364740">
              <w:t>1 088 800,00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C3944A" w14:textId="77777777" w:rsidR="00364740" w:rsidRPr="00364740" w:rsidRDefault="00364740" w:rsidP="00364740">
            <w:pPr>
              <w:ind w:left="-108" w:right="-108"/>
              <w:jc w:val="center"/>
            </w:pPr>
            <w:r w:rsidRPr="00364740">
              <w:t>1 054 500,00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1CBCE3" w14:textId="77777777" w:rsidR="00364740" w:rsidRPr="00364740" w:rsidRDefault="00364740" w:rsidP="00364740">
            <w:pPr>
              <w:ind w:left="-108" w:right="-108"/>
              <w:jc w:val="center"/>
            </w:pPr>
            <w:r w:rsidRPr="00364740">
              <w:t>1 045 700,00</w:t>
            </w:r>
          </w:p>
        </w:tc>
      </w:tr>
      <w:tr w:rsidR="00AB7CC5" w:rsidRPr="00364740" w14:paraId="7DA9EB6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D1D36" w14:textId="77777777" w:rsidR="00364740" w:rsidRPr="00364740" w:rsidRDefault="00364740" w:rsidP="00364740">
            <w:pPr>
              <w:ind w:left="-93" w:right="-108"/>
              <w:jc w:val="both"/>
            </w:pPr>
            <w:r w:rsidRPr="00364740">
              <w:t>Муниципальная программа "Развитие и модернизация образования"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67152"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5FBF4"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F9D14" w14:textId="77777777" w:rsidR="00364740" w:rsidRPr="00364740" w:rsidRDefault="00364740" w:rsidP="00364740">
            <w:pPr>
              <w:ind w:left="-108" w:right="-108"/>
              <w:jc w:val="center"/>
            </w:pPr>
            <w:r w:rsidRPr="00364740">
              <w:t>27.0.00.0000.0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9CF2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CB833" w14:textId="77777777" w:rsidR="00364740" w:rsidRPr="00364740" w:rsidRDefault="00364740" w:rsidP="00364740">
            <w:pPr>
              <w:ind w:left="-108" w:right="-108"/>
              <w:jc w:val="center"/>
            </w:pPr>
            <w:r w:rsidRPr="00364740">
              <w:t>969 100,00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735CBD" w14:textId="77777777" w:rsidR="00364740" w:rsidRPr="00364740" w:rsidRDefault="00364740" w:rsidP="00364740">
            <w:pPr>
              <w:ind w:left="-108" w:right="-108"/>
              <w:jc w:val="center"/>
            </w:pPr>
            <w:r w:rsidRPr="00364740">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B97AD5" w14:textId="77777777" w:rsidR="00364740" w:rsidRPr="00364740" w:rsidRDefault="00364740" w:rsidP="00364740">
            <w:pPr>
              <w:ind w:left="-108" w:right="-108"/>
              <w:jc w:val="center"/>
            </w:pPr>
            <w:r w:rsidRPr="00364740">
              <w:t>953 000,00</w:t>
            </w:r>
          </w:p>
        </w:tc>
      </w:tr>
      <w:tr w:rsidR="00AB7CC5" w:rsidRPr="00364740" w14:paraId="06A158E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7FCAB" w14:textId="77777777" w:rsidR="00364740" w:rsidRPr="00364740" w:rsidRDefault="00364740" w:rsidP="00364740">
            <w:pPr>
              <w:ind w:left="-93" w:right="-108"/>
              <w:jc w:val="both"/>
            </w:pPr>
            <w:r w:rsidRPr="00364740">
              <w:lastRenderedPageBreak/>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525E0"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B0905"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5EE64" w14:textId="77777777" w:rsidR="00364740" w:rsidRPr="00364740" w:rsidRDefault="00364740" w:rsidP="00364740">
            <w:pPr>
              <w:ind w:left="-108" w:right="-108"/>
              <w:jc w:val="center"/>
            </w:pPr>
            <w:r w:rsidRPr="00364740">
              <w:t>27.4.00.0000.0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7498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D43D3" w14:textId="77777777" w:rsidR="00364740" w:rsidRPr="00364740" w:rsidRDefault="00364740" w:rsidP="00364740">
            <w:pPr>
              <w:ind w:left="-108" w:right="-108"/>
              <w:jc w:val="center"/>
            </w:pPr>
            <w:r w:rsidRPr="00364740">
              <w:t>969 100,00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8F9F77" w14:textId="77777777" w:rsidR="00364740" w:rsidRPr="00364740" w:rsidRDefault="00364740" w:rsidP="00364740">
            <w:pPr>
              <w:ind w:left="-108" w:right="-108"/>
              <w:jc w:val="center"/>
            </w:pPr>
            <w:r w:rsidRPr="00364740">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E55957" w14:textId="77777777" w:rsidR="00364740" w:rsidRPr="00364740" w:rsidRDefault="00364740" w:rsidP="00364740">
            <w:pPr>
              <w:ind w:left="-108" w:right="-108"/>
              <w:jc w:val="center"/>
            </w:pPr>
            <w:r w:rsidRPr="00364740">
              <w:t>953 000,00</w:t>
            </w:r>
          </w:p>
        </w:tc>
      </w:tr>
      <w:tr w:rsidR="00AB7CC5" w:rsidRPr="00364740" w14:paraId="2E153169"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BE716"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D2309"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60DC6"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FB485D" w14:textId="77777777" w:rsidR="00364740" w:rsidRPr="00364740" w:rsidRDefault="00364740" w:rsidP="00364740">
            <w:pPr>
              <w:ind w:left="-108" w:right="-108"/>
              <w:jc w:val="center"/>
            </w:pPr>
            <w:r w:rsidRPr="00364740">
              <w:t>27.4.05.0000.0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3CCB0"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0388F" w14:textId="77777777" w:rsidR="00364740" w:rsidRPr="00364740" w:rsidRDefault="00364740" w:rsidP="00364740">
            <w:pPr>
              <w:ind w:left="-108" w:right="-108"/>
              <w:jc w:val="center"/>
            </w:pPr>
            <w:r w:rsidRPr="00364740">
              <w:t>969 100,00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A67767" w14:textId="77777777" w:rsidR="00364740" w:rsidRPr="00364740" w:rsidRDefault="00364740" w:rsidP="00364740">
            <w:pPr>
              <w:ind w:left="-108" w:right="-108"/>
              <w:jc w:val="center"/>
            </w:pPr>
            <w:r w:rsidRPr="00364740">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3F7FC3" w14:textId="77777777" w:rsidR="00364740" w:rsidRPr="00364740" w:rsidRDefault="00364740" w:rsidP="00364740">
            <w:pPr>
              <w:ind w:left="-108" w:right="-108"/>
              <w:jc w:val="center"/>
            </w:pPr>
            <w:r w:rsidRPr="00364740">
              <w:t>953 000,00</w:t>
            </w:r>
          </w:p>
        </w:tc>
      </w:tr>
      <w:tr w:rsidR="00AB7CC5" w:rsidRPr="00364740" w14:paraId="26A4024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54D40" w14:textId="77777777" w:rsidR="00364740" w:rsidRPr="00364740" w:rsidRDefault="00364740" w:rsidP="00364740">
            <w:pPr>
              <w:ind w:left="-93" w:right="-108"/>
              <w:jc w:val="both"/>
            </w:pPr>
            <w:r w:rsidRPr="00364740">
              <w:t>Опека и попечительство в отношении несовершеннолетних</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194BA"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35C70"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E2FB9" w14:textId="77777777" w:rsidR="00364740" w:rsidRPr="00364740" w:rsidRDefault="00364740" w:rsidP="00364740">
            <w:pPr>
              <w:ind w:left="-108" w:right="-108"/>
              <w:jc w:val="center"/>
            </w:pPr>
            <w:r w:rsidRPr="00364740">
              <w:t>27.4.05.7106.0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98993"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F9D2E" w14:textId="77777777" w:rsidR="00364740" w:rsidRPr="00364740" w:rsidRDefault="00364740" w:rsidP="00364740">
            <w:pPr>
              <w:ind w:left="-108" w:right="-108"/>
              <w:jc w:val="center"/>
            </w:pPr>
            <w:r w:rsidRPr="00364740">
              <w:t>969 100,00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4D99D9" w14:textId="77777777" w:rsidR="00364740" w:rsidRPr="00364740" w:rsidRDefault="00364740" w:rsidP="00364740">
            <w:pPr>
              <w:ind w:left="-108" w:right="-108"/>
              <w:jc w:val="center"/>
            </w:pPr>
            <w:r w:rsidRPr="00364740">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13CCC9" w14:textId="77777777" w:rsidR="00364740" w:rsidRPr="00364740" w:rsidRDefault="00364740" w:rsidP="00364740">
            <w:pPr>
              <w:ind w:left="-108" w:right="-108"/>
              <w:jc w:val="center"/>
            </w:pPr>
            <w:r w:rsidRPr="00364740">
              <w:t>953 000,00</w:t>
            </w:r>
          </w:p>
        </w:tc>
      </w:tr>
      <w:tr w:rsidR="00AB7CC5" w:rsidRPr="00364740" w14:paraId="2ECC8872"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82DAA"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CC4B9"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3D1B0"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016AA" w14:textId="77777777" w:rsidR="00364740" w:rsidRPr="00364740" w:rsidRDefault="00364740" w:rsidP="00364740">
            <w:pPr>
              <w:ind w:left="-108" w:right="-108"/>
              <w:jc w:val="center"/>
            </w:pPr>
            <w:r w:rsidRPr="00364740">
              <w:t>27.4.05.7106.0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26DC4" w14:textId="77777777" w:rsidR="00364740" w:rsidRPr="00364740" w:rsidRDefault="00364740" w:rsidP="00364740">
            <w:pPr>
              <w:ind w:left="-108" w:right="-108"/>
              <w:jc w:val="center"/>
            </w:pPr>
            <w:r w:rsidRPr="00364740">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9FBB4" w14:textId="77777777" w:rsidR="00364740" w:rsidRPr="00364740" w:rsidRDefault="00364740" w:rsidP="00364740">
            <w:pPr>
              <w:ind w:left="-108" w:right="-108"/>
              <w:jc w:val="center"/>
            </w:pPr>
            <w:r w:rsidRPr="00364740">
              <w:t>893 088,13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49F9D7" w14:textId="77777777" w:rsidR="00364740" w:rsidRPr="00364740" w:rsidRDefault="00364740" w:rsidP="00364740">
            <w:pPr>
              <w:ind w:left="-108" w:right="-108"/>
              <w:jc w:val="center"/>
            </w:pPr>
            <w:r w:rsidRPr="00364740">
              <w:t>893 088,13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027197" w14:textId="77777777" w:rsidR="00364740" w:rsidRPr="00364740" w:rsidRDefault="00364740" w:rsidP="00364740">
            <w:pPr>
              <w:ind w:left="-108" w:right="-108"/>
              <w:jc w:val="center"/>
            </w:pPr>
            <w:r w:rsidRPr="00364740">
              <w:t>893 088,13</w:t>
            </w:r>
          </w:p>
        </w:tc>
      </w:tr>
      <w:tr w:rsidR="00AB7CC5" w:rsidRPr="00364740" w14:paraId="165F038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B480A" w14:textId="77777777" w:rsidR="00364740" w:rsidRPr="00364740" w:rsidRDefault="00364740" w:rsidP="00364740">
            <w:pPr>
              <w:ind w:left="-93" w:right="-108"/>
              <w:jc w:val="both"/>
            </w:pPr>
            <w:r w:rsidRPr="00364740">
              <w:t>Фонд оплаты труда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7A48A"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0142E"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2FE94" w14:textId="77777777" w:rsidR="00364740" w:rsidRPr="00364740" w:rsidRDefault="00364740" w:rsidP="00364740">
            <w:pPr>
              <w:ind w:left="-108" w:right="-108"/>
              <w:jc w:val="center"/>
            </w:pPr>
            <w:r w:rsidRPr="00364740">
              <w:t>27.4.05.7106.0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D53C0" w14:textId="77777777" w:rsidR="00364740" w:rsidRPr="00364740" w:rsidRDefault="00364740" w:rsidP="00364740">
            <w:pPr>
              <w:ind w:left="-108" w:right="-108"/>
              <w:jc w:val="center"/>
            </w:pPr>
            <w:r w:rsidRPr="00364740">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2BA61" w14:textId="77777777" w:rsidR="00364740" w:rsidRPr="00364740" w:rsidRDefault="00364740" w:rsidP="00364740">
            <w:pPr>
              <w:ind w:left="-108" w:right="-108"/>
              <w:jc w:val="center"/>
            </w:pPr>
            <w:r w:rsidRPr="00364740">
              <w:t>685 935,58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D4D59C" w14:textId="77777777" w:rsidR="00364740" w:rsidRPr="00364740" w:rsidRDefault="00364740" w:rsidP="00364740">
            <w:pPr>
              <w:ind w:left="-108" w:right="-108"/>
              <w:jc w:val="center"/>
            </w:pPr>
            <w:r w:rsidRPr="00364740">
              <w:t>685 935,58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138841" w14:textId="77777777" w:rsidR="00364740" w:rsidRPr="00364740" w:rsidRDefault="00364740" w:rsidP="00364740">
            <w:pPr>
              <w:ind w:left="-108" w:right="-108"/>
              <w:jc w:val="center"/>
            </w:pPr>
            <w:r w:rsidRPr="00364740">
              <w:t>685 935,58</w:t>
            </w:r>
          </w:p>
        </w:tc>
      </w:tr>
      <w:tr w:rsidR="00AB7CC5" w:rsidRPr="00364740" w14:paraId="778711F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60FD4" w14:textId="77777777" w:rsidR="00364740" w:rsidRPr="00364740" w:rsidRDefault="00364740" w:rsidP="00364740">
            <w:pPr>
              <w:ind w:left="-93" w:right="-108"/>
              <w:jc w:val="both"/>
            </w:pPr>
            <w:r w:rsidRPr="00364740">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A190D"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FC3D1"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7F655" w14:textId="77777777" w:rsidR="00364740" w:rsidRPr="00364740" w:rsidRDefault="00364740" w:rsidP="00364740">
            <w:pPr>
              <w:ind w:left="-108" w:right="-108"/>
              <w:jc w:val="center"/>
            </w:pPr>
            <w:r w:rsidRPr="00364740">
              <w:t>27.4.05.7106.0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1C058" w14:textId="77777777" w:rsidR="00364740" w:rsidRPr="00364740" w:rsidRDefault="00364740" w:rsidP="00364740">
            <w:pPr>
              <w:ind w:left="-108" w:right="-108"/>
              <w:jc w:val="center"/>
            </w:pPr>
            <w:r w:rsidRPr="00364740">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CC2EB" w14:textId="77777777" w:rsidR="00364740" w:rsidRPr="00364740" w:rsidRDefault="00364740" w:rsidP="00364740">
            <w:pPr>
              <w:ind w:left="-108" w:right="-108"/>
              <w:jc w:val="center"/>
            </w:pPr>
            <w:r w:rsidRPr="00364740">
              <w:t>207 152,55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DE67C5" w14:textId="77777777" w:rsidR="00364740" w:rsidRPr="00364740" w:rsidRDefault="00364740" w:rsidP="00364740">
            <w:pPr>
              <w:ind w:left="-108" w:right="-108"/>
              <w:jc w:val="center"/>
            </w:pPr>
            <w:r w:rsidRPr="00364740">
              <w:t>207 152,55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3FC576" w14:textId="77777777" w:rsidR="00364740" w:rsidRPr="00364740" w:rsidRDefault="00364740" w:rsidP="00364740">
            <w:pPr>
              <w:ind w:left="-108" w:right="-108"/>
              <w:jc w:val="center"/>
            </w:pPr>
            <w:r w:rsidRPr="00364740">
              <w:t>207 152,55</w:t>
            </w:r>
          </w:p>
        </w:tc>
      </w:tr>
      <w:tr w:rsidR="00AB7CC5" w:rsidRPr="00364740" w14:paraId="4F80C20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9F3C0"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8C253"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3BF20"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7E15A" w14:textId="77777777" w:rsidR="00364740" w:rsidRPr="00364740" w:rsidRDefault="00364740" w:rsidP="00364740">
            <w:pPr>
              <w:ind w:left="-108" w:right="-108"/>
              <w:jc w:val="center"/>
            </w:pPr>
            <w:r w:rsidRPr="00364740">
              <w:t>27.4.05.7106.0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D126A"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82262" w14:textId="77777777" w:rsidR="00364740" w:rsidRPr="00364740" w:rsidRDefault="00364740" w:rsidP="00364740">
            <w:pPr>
              <w:ind w:left="-108" w:right="-108"/>
              <w:jc w:val="center"/>
            </w:pPr>
            <w:r w:rsidRPr="00364740">
              <w:t>76 011,87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8BD415" w14:textId="77777777" w:rsidR="00364740" w:rsidRPr="00364740" w:rsidRDefault="00364740" w:rsidP="00364740">
            <w:pPr>
              <w:ind w:left="-108" w:right="-108"/>
              <w:jc w:val="center"/>
            </w:pPr>
            <w:r w:rsidRPr="00364740">
              <w:t>68 711,87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53F23D" w14:textId="77777777" w:rsidR="00364740" w:rsidRPr="00364740" w:rsidRDefault="00364740" w:rsidP="00364740">
            <w:pPr>
              <w:ind w:left="-108" w:right="-108"/>
              <w:jc w:val="center"/>
            </w:pPr>
            <w:r w:rsidRPr="00364740">
              <w:t>59 911,87</w:t>
            </w:r>
          </w:p>
        </w:tc>
      </w:tr>
      <w:tr w:rsidR="00AB7CC5" w:rsidRPr="00364740" w14:paraId="5A115B5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FBB3E"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EFE4F"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EECCC"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F2E9E" w14:textId="77777777" w:rsidR="00364740" w:rsidRPr="00364740" w:rsidRDefault="00364740" w:rsidP="00364740">
            <w:pPr>
              <w:ind w:left="-108" w:right="-108"/>
              <w:jc w:val="center"/>
            </w:pPr>
            <w:r w:rsidRPr="00364740">
              <w:t>27.4.05.7106.0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C3B70"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121EF" w14:textId="77777777" w:rsidR="00364740" w:rsidRPr="00364740" w:rsidRDefault="00364740" w:rsidP="00364740">
            <w:pPr>
              <w:ind w:left="-108" w:right="-108"/>
              <w:jc w:val="center"/>
            </w:pPr>
            <w:r w:rsidRPr="00364740">
              <w:t>76 011,87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0FBD8A" w14:textId="77777777" w:rsidR="00364740" w:rsidRPr="00364740" w:rsidRDefault="00364740" w:rsidP="00364740">
            <w:pPr>
              <w:ind w:left="-108" w:right="-108"/>
              <w:jc w:val="center"/>
            </w:pPr>
            <w:r w:rsidRPr="00364740">
              <w:t>68 711,87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E750BE" w14:textId="77777777" w:rsidR="00364740" w:rsidRPr="00364740" w:rsidRDefault="00364740" w:rsidP="00364740">
            <w:pPr>
              <w:ind w:left="-108" w:right="-108"/>
              <w:jc w:val="center"/>
            </w:pPr>
            <w:r w:rsidRPr="00364740">
              <w:t>59 911,87</w:t>
            </w:r>
          </w:p>
        </w:tc>
      </w:tr>
      <w:tr w:rsidR="00AB7CC5" w:rsidRPr="00364740" w14:paraId="13B1F30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B16E3" w14:textId="77777777" w:rsidR="00364740" w:rsidRPr="00364740" w:rsidRDefault="00364740" w:rsidP="00364740">
            <w:pPr>
              <w:ind w:left="-93" w:right="-108"/>
              <w:jc w:val="both"/>
            </w:pPr>
            <w:r w:rsidRPr="00364740">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9F853"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87DA4"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98CF3A" w14:textId="77777777" w:rsidR="00364740" w:rsidRPr="00364740" w:rsidRDefault="00364740" w:rsidP="00364740">
            <w:pPr>
              <w:ind w:left="-108" w:right="-108"/>
              <w:jc w:val="center"/>
            </w:pPr>
            <w:r w:rsidRPr="00364740">
              <w:t>72.0.00.0000.0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2A4F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F3061" w14:textId="77777777" w:rsidR="00364740" w:rsidRPr="00364740" w:rsidRDefault="00364740" w:rsidP="00364740">
            <w:pPr>
              <w:ind w:left="-108" w:right="-108"/>
              <w:jc w:val="center"/>
            </w:pPr>
            <w:r w:rsidRPr="00364740">
              <w:t>119 700,00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3FF03A" w14:textId="77777777" w:rsidR="00364740" w:rsidRPr="00364740" w:rsidRDefault="00364740" w:rsidP="00364740">
            <w:pPr>
              <w:ind w:left="-108" w:right="-108"/>
              <w:jc w:val="center"/>
            </w:pPr>
            <w:r w:rsidRPr="00364740">
              <w:t>92 700,00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EFA5A1" w14:textId="77777777" w:rsidR="00364740" w:rsidRPr="00364740" w:rsidRDefault="00364740" w:rsidP="00364740">
            <w:pPr>
              <w:ind w:left="-108" w:right="-108"/>
              <w:jc w:val="center"/>
            </w:pPr>
            <w:r w:rsidRPr="00364740">
              <w:t>92 700,00</w:t>
            </w:r>
          </w:p>
        </w:tc>
      </w:tr>
      <w:tr w:rsidR="00AB7CC5" w:rsidRPr="00364740" w14:paraId="3A05106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5D9DE"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3F091"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0B91F"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AE148" w14:textId="77777777" w:rsidR="00364740" w:rsidRPr="00364740" w:rsidRDefault="00364740" w:rsidP="00364740">
            <w:pPr>
              <w:ind w:left="-108" w:right="-108"/>
              <w:jc w:val="center"/>
            </w:pPr>
            <w:r w:rsidRPr="00364740">
              <w:t>72.4.00.0000.0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16D49"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5319" w14:textId="77777777" w:rsidR="00364740" w:rsidRPr="00364740" w:rsidRDefault="00364740" w:rsidP="00364740">
            <w:pPr>
              <w:ind w:left="-108" w:right="-108"/>
              <w:jc w:val="center"/>
            </w:pPr>
            <w:r w:rsidRPr="00364740">
              <w:t>119 700,00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02CE29" w14:textId="77777777" w:rsidR="00364740" w:rsidRPr="00364740" w:rsidRDefault="00364740" w:rsidP="00364740">
            <w:pPr>
              <w:ind w:left="-108" w:right="-108"/>
              <w:jc w:val="center"/>
            </w:pPr>
            <w:r w:rsidRPr="00364740">
              <w:t>92 700,00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ABB9D6" w14:textId="77777777" w:rsidR="00364740" w:rsidRPr="00364740" w:rsidRDefault="00364740" w:rsidP="00364740">
            <w:pPr>
              <w:ind w:left="-108" w:right="-108"/>
              <w:jc w:val="center"/>
            </w:pPr>
            <w:r w:rsidRPr="00364740">
              <w:t>92 700,00</w:t>
            </w:r>
          </w:p>
        </w:tc>
      </w:tr>
      <w:tr w:rsidR="00AB7CC5" w:rsidRPr="00364740" w14:paraId="4ABEEEE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2E1BC" w14:textId="77777777" w:rsidR="00364740" w:rsidRPr="00364740" w:rsidRDefault="00364740" w:rsidP="00364740">
            <w:pPr>
              <w:ind w:left="-93" w:right="-108"/>
              <w:jc w:val="both"/>
            </w:pPr>
            <w:r w:rsidRPr="00364740">
              <w:t>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w:t>
            </w:r>
            <w:proofErr w:type="spellStart"/>
            <w:r w:rsidRPr="00364740">
              <w:t>Сурский</w:t>
            </w:r>
            <w:proofErr w:type="spellEnd"/>
            <w:r w:rsidRPr="00364740">
              <w:t xml:space="preserve"> район" Ульяновской области"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ACA7A"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69ACB"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D0382" w14:textId="77777777" w:rsidR="00364740" w:rsidRPr="00364740" w:rsidRDefault="00364740" w:rsidP="00364740">
            <w:pPr>
              <w:ind w:left="-108" w:right="-108"/>
              <w:jc w:val="center"/>
            </w:pPr>
            <w:r w:rsidRPr="00364740">
              <w:t>72.4.02.0000.0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C810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F75A3" w14:textId="77777777" w:rsidR="00364740" w:rsidRPr="00364740" w:rsidRDefault="00364740" w:rsidP="00364740">
            <w:pPr>
              <w:ind w:left="-108" w:right="-108"/>
              <w:jc w:val="center"/>
            </w:pPr>
            <w:r w:rsidRPr="00364740">
              <w:t>108 000,00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0C49C" w14:textId="77777777" w:rsidR="00364740" w:rsidRPr="00364740" w:rsidRDefault="00364740" w:rsidP="00364740">
            <w:pPr>
              <w:ind w:left="-108" w:right="-108"/>
              <w:jc w:val="center"/>
            </w:pPr>
            <w:r w:rsidRPr="00364740">
              <w:t>81 000,00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9358B5" w14:textId="77777777" w:rsidR="00364740" w:rsidRPr="00364740" w:rsidRDefault="00364740" w:rsidP="00364740">
            <w:pPr>
              <w:ind w:left="-108" w:right="-108"/>
              <w:jc w:val="center"/>
            </w:pPr>
            <w:r w:rsidRPr="00364740">
              <w:t>81 000,00</w:t>
            </w:r>
          </w:p>
        </w:tc>
      </w:tr>
      <w:tr w:rsidR="00AB7CC5" w:rsidRPr="00364740" w14:paraId="6D6BCADA"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FAA8D" w14:textId="77777777" w:rsidR="00364740" w:rsidRPr="00364740" w:rsidRDefault="00364740" w:rsidP="00364740">
            <w:pPr>
              <w:ind w:left="-93" w:right="-108"/>
              <w:jc w:val="both"/>
            </w:pPr>
            <w:r w:rsidRPr="00364740">
              <w:t>Возмещение расходов по найму и аренде жилого помещения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E9128"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36C45"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D6A82" w14:textId="77777777" w:rsidR="00364740" w:rsidRPr="00364740" w:rsidRDefault="00364740" w:rsidP="00364740">
            <w:pPr>
              <w:ind w:left="-108" w:right="-108"/>
              <w:jc w:val="center"/>
            </w:pPr>
            <w:r w:rsidRPr="00364740">
              <w:t>72.4.02.6045.0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BD61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11A87" w14:textId="77777777" w:rsidR="00364740" w:rsidRPr="00364740" w:rsidRDefault="00364740" w:rsidP="00364740">
            <w:pPr>
              <w:ind w:left="-108" w:right="-108"/>
              <w:jc w:val="center"/>
            </w:pPr>
            <w:r w:rsidRPr="00364740">
              <w:t>108 000,00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F395A4" w14:textId="77777777" w:rsidR="00364740" w:rsidRPr="00364740" w:rsidRDefault="00364740" w:rsidP="00364740">
            <w:pPr>
              <w:ind w:left="-108" w:right="-108"/>
              <w:jc w:val="center"/>
            </w:pPr>
            <w:r w:rsidRPr="00364740">
              <w:t>81 000,00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C0A44D" w14:textId="77777777" w:rsidR="00364740" w:rsidRPr="00364740" w:rsidRDefault="00364740" w:rsidP="00364740">
            <w:pPr>
              <w:ind w:left="-108" w:right="-108"/>
              <w:jc w:val="center"/>
            </w:pPr>
            <w:r w:rsidRPr="00364740">
              <w:t>81 000,00</w:t>
            </w:r>
          </w:p>
        </w:tc>
      </w:tr>
      <w:tr w:rsidR="00AB7CC5" w:rsidRPr="00364740" w14:paraId="24AE77A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205D4" w14:textId="77777777" w:rsidR="00364740" w:rsidRPr="00364740" w:rsidRDefault="00364740" w:rsidP="00364740">
            <w:pPr>
              <w:ind w:left="-93" w:right="-108"/>
              <w:jc w:val="both"/>
            </w:pPr>
            <w:r w:rsidRPr="00364740">
              <w:t>Социальное обеспечение и 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680EF"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D58BF"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C25E0C" w14:textId="77777777" w:rsidR="00364740" w:rsidRPr="00364740" w:rsidRDefault="00364740" w:rsidP="00364740">
            <w:pPr>
              <w:ind w:left="-108" w:right="-108"/>
              <w:jc w:val="center"/>
            </w:pPr>
            <w:r w:rsidRPr="00364740">
              <w:t>72.4.02.6045.0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EB0DA" w14:textId="77777777" w:rsidR="00364740" w:rsidRPr="00364740" w:rsidRDefault="00364740" w:rsidP="00364740">
            <w:pPr>
              <w:ind w:left="-108" w:right="-108"/>
              <w:jc w:val="center"/>
            </w:pPr>
            <w:r w:rsidRPr="00364740">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36168" w14:textId="77777777" w:rsidR="00364740" w:rsidRPr="00364740" w:rsidRDefault="00364740" w:rsidP="00364740">
            <w:pPr>
              <w:ind w:left="-108" w:right="-108"/>
              <w:jc w:val="center"/>
            </w:pPr>
            <w:r w:rsidRPr="00364740">
              <w:t>108 000,00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EC8DD4" w14:textId="77777777" w:rsidR="00364740" w:rsidRPr="00364740" w:rsidRDefault="00364740" w:rsidP="00364740">
            <w:pPr>
              <w:ind w:left="-108" w:right="-108"/>
              <w:jc w:val="center"/>
            </w:pPr>
            <w:r w:rsidRPr="00364740">
              <w:t>81 000,00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09B697" w14:textId="77777777" w:rsidR="00364740" w:rsidRPr="00364740" w:rsidRDefault="00364740" w:rsidP="00364740">
            <w:pPr>
              <w:ind w:left="-108" w:right="-108"/>
              <w:jc w:val="center"/>
            </w:pPr>
            <w:r w:rsidRPr="00364740">
              <w:t>81 000,00</w:t>
            </w:r>
          </w:p>
        </w:tc>
      </w:tr>
      <w:tr w:rsidR="00AB7CC5" w:rsidRPr="00364740" w14:paraId="0292703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10F5E" w14:textId="77777777" w:rsidR="00364740" w:rsidRPr="00364740" w:rsidRDefault="00364740" w:rsidP="00364740">
            <w:pPr>
              <w:ind w:left="-93" w:right="-108"/>
              <w:jc w:val="both"/>
            </w:pPr>
            <w:r w:rsidRPr="00364740">
              <w:t>Иные выплаты населению</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770D9"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11DA7"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B945F" w14:textId="77777777" w:rsidR="00364740" w:rsidRPr="00364740" w:rsidRDefault="00364740" w:rsidP="00364740">
            <w:pPr>
              <w:ind w:left="-108" w:right="-108"/>
              <w:jc w:val="center"/>
            </w:pPr>
            <w:r w:rsidRPr="00364740">
              <w:t>72.4.02.6045.0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7A800" w14:textId="77777777" w:rsidR="00364740" w:rsidRPr="00364740" w:rsidRDefault="00364740" w:rsidP="00364740">
            <w:pPr>
              <w:ind w:left="-108" w:right="-108"/>
              <w:jc w:val="center"/>
            </w:pPr>
            <w:r w:rsidRPr="00364740">
              <w:t>360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4D746" w14:textId="77777777" w:rsidR="00364740" w:rsidRPr="00364740" w:rsidRDefault="00364740" w:rsidP="00364740">
            <w:pPr>
              <w:ind w:left="-108" w:right="-108"/>
              <w:jc w:val="center"/>
            </w:pPr>
            <w:r w:rsidRPr="00364740">
              <w:t>108 000,00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F37903" w14:textId="77777777" w:rsidR="00364740" w:rsidRPr="00364740" w:rsidRDefault="00364740" w:rsidP="00364740">
            <w:pPr>
              <w:ind w:left="-108" w:right="-108"/>
              <w:jc w:val="center"/>
            </w:pPr>
            <w:r w:rsidRPr="00364740">
              <w:t>81 000,00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76471A" w14:textId="77777777" w:rsidR="00364740" w:rsidRPr="00364740" w:rsidRDefault="00364740" w:rsidP="00364740">
            <w:pPr>
              <w:ind w:left="-108" w:right="-108"/>
              <w:jc w:val="center"/>
            </w:pPr>
            <w:r w:rsidRPr="00364740">
              <w:t>81 000,00</w:t>
            </w:r>
          </w:p>
        </w:tc>
      </w:tr>
      <w:tr w:rsidR="00AB7CC5" w:rsidRPr="00364740" w14:paraId="390EFC8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79132" w14:textId="77777777" w:rsidR="00364740" w:rsidRPr="00364740" w:rsidRDefault="00364740" w:rsidP="00364740">
            <w:pPr>
              <w:ind w:left="-93" w:right="-108"/>
              <w:jc w:val="both"/>
            </w:pPr>
            <w:r w:rsidRPr="00364740">
              <w:t>Комплекс процессных мероприятий "Укрепление общественного здоровья граждан на территории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A133E"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10777"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8472E" w14:textId="77777777" w:rsidR="00364740" w:rsidRPr="00364740" w:rsidRDefault="00364740" w:rsidP="00364740">
            <w:pPr>
              <w:ind w:left="-108" w:right="-108"/>
              <w:jc w:val="center"/>
            </w:pPr>
            <w:r w:rsidRPr="00364740">
              <w:t>72.4.03.0000.0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F9F9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9D1F3" w14:textId="77777777" w:rsidR="00364740" w:rsidRPr="00364740" w:rsidRDefault="00364740" w:rsidP="00364740">
            <w:pPr>
              <w:ind w:left="-108" w:right="-108"/>
              <w:jc w:val="center"/>
            </w:pPr>
            <w:r w:rsidRPr="00364740">
              <w:t>11 700,00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B8214F" w14:textId="77777777" w:rsidR="00364740" w:rsidRPr="00364740" w:rsidRDefault="00364740" w:rsidP="00364740">
            <w:pPr>
              <w:ind w:left="-108" w:right="-108"/>
              <w:jc w:val="center"/>
            </w:pPr>
            <w:r w:rsidRPr="00364740">
              <w:t>11 700,00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E298DC" w14:textId="77777777" w:rsidR="00364740" w:rsidRPr="00364740" w:rsidRDefault="00364740" w:rsidP="00364740">
            <w:pPr>
              <w:ind w:left="-108" w:right="-108"/>
              <w:jc w:val="center"/>
            </w:pPr>
            <w:r w:rsidRPr="00364740">
              <w:t>11 700,00</w:t>
            </w:r>
          </w:p>
        </w:tc>
      </w:tr>
      <w:tr w:rsidR="00AB7CC5" w:rsidRPr="00364740" w14:paraId="55EA80B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98668" w14:textId="77777777" w:rsidR="00364740" w:rsidRPr="00364740" w:rsidRDefault="00364740" w:rsidP="00364740">
            <w:pPr>
              <w:ind w:left="-93" w:right="-108"/>
              <w:jc w:val="both"/>
            </w:pPr>
            <w:r w:rsidRPr="00364740">
              <w:t>Средства для создания условий для ведения здорового образа жизни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5F756"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E5086"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3D397" w14:textId="77777777" w:rsidR="00364740" w:rsidRPr="00364740" w:rsidRDefault="00364740" w:rsidP="00364740">
            <w:pPr>
              <w:ind w:left="-108" w:right="-108"/>
              <w:jc w:val="center"/>
            </w:pPr>
            <w:r w:rsidRPr="00364740">
              <w:t>72.4.03.6061.0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8F01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90F3" w14:textId="77777777" w:rsidR="00364740" w:rsidRPr="00364740" w:rsidRDefault="00364740" w:rsidP="00364740">
            <w:pPr>
              <w:ind w:left="-108" w:right="-108"/>
              <w:jc w:val="center"/>
            </w:pPr>
            <w:r w:rsidRPr="00364740">
              <w:t>11 700,00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D89803" w14:textId="77777777" w:rsidR="00364740" w:rsidRPr="00364740" w:rsidRDefault="00364740" w:rsidP="00364740">
            <w:pPr>
              <w:ind w:left="-108" w:right="-108"/>
              <w:jc w:val="center"/>
            </w:pPr>
            <w:r w:rsidRPr="00364740">
              <w:t>11 700,00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4C8DD9" w14:textId="77777777" w:rsidR="00364740" w:rsidRPr="00364740" w:rsidRDefault="00364740" w:rsidP="00364740">
            <w:pPr>
              <w:ind w:left="-108" w:right="-108"/>
              <w:jc w:val="center"/>
            </w:pPr>
            <w:r w:rsidRPr="00364740">
              <w:t>11 700,00</w:t>
            </w:r>
          </w:p>
        </w:tc>
      </w:tr>
      <w:tr w:rsidR="00AB7CC5" w:rsidRPr="00364740" w14:paraId="2702F18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9DABB" w14:textId="77777777" w:rsidR="00364740" w:rsidRPr="00364740" w:rsidRDefault="00364740" w:rsidP="00364740">
            <w:pPr>
              <w:ind w:left="-93" w:right="-108"/>
              <w:jc w:val="both"/>
            </w:pPr>
            <w:r w:rsidRPr="00364740">
              <w:lastRenderedPageBreak/>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90C61"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CB3E9"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EE735" w14:textId="77777777" w:rsidR="00364740" w:rsidRPr="00364740" w:rsidRDefault="00364740" w:rsidP="00364740">
            <w:pPr>
              <w:ind w:left="-108" w:right="-108"/>
              <w:jc w:val="center"/>
            </w:pPr>
            <w:r w:rsidRPr="00364740">
              <w:t>72.4.03.6061.0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8B5F1"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C8A6" w14:textId="77777777" w:rsidR="00364740" w:rsidRPr="00364740" w:rsidRDefault="00364740" w:rsidP="00364740">
            <w:pPr>
              <w:ind w:left="-108" w:right="-108"/>
              <w:jc w:val="center"/>
            </w:pPr>
            <w:r w:rsidRPr="00364740">
              <w:t>2 700,00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8669EF" w14:textId="77777777" w:rsidR="00364740" w:rsidRPr="00364740" w:rsidRDefault="00364740" w:rsidP="00364740">
            <w:pPr>
              <w:ind w:left="-108" w:right="-108"/>
              <w:jc w:val="center"/>
            </w:pPr>
            <w:r w:rsidRPr="00364740">
              <w:t>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9AE9AA" w14:textId="77777777" w:rsidR="00364740" w:rsidRPr="00364740" w:rsidRDefault="00364740" w:rsidP="00364740">
            <w:pPr>
              <w:ind w:left="-108" w:right="-108"/>
              <w:jc w:val="center"/>
            </w:pPr>
            <w:r w:rsidRPr="00364740">
              <w:t>2 700,00</w:t>
            </w:r>
          </w:p>
        </w:tc>
      </w:tr>
      <w:tr w:rsidR="00AB7CC5" w:rsidRPr="00364740" w14:paraId="05CA7AB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9A369"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ED048"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92B87"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7BDEB" w14:textId="77777777" w:rsidR="00364740" w:rsidRPr="00364740" w:rsidRDefault="00364740" w:rsidP="00364740">
            <w:pPr>
              <w:ind w:left="-108" w:right="-108"/>
              <w:jc w:val="center"/>
            </w:pPr>
            <w:r w:rsidRPr="00364740">
              <w:t>72.4.03.6061.0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DE571"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810AB" w14:textId="77777777" w:rsidR="00364740" w:rsidRPr="00364740" w:rsidRDefault="00364740" w:rsidP="00364740">
            <w:pPr>
              <w:ind w:left="-108" w:right="-108"/>
              <w:jc w:val="center"/>
            </w:pPr>
            <w:r w:rsidRPr="00364740">
              <w:t>2 700,00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A44A30" w14:textId="77777777" w:rsidR="00364740" w:rsidRPr="00364740" w:rsidRDefault="00364740" w:rsidP="00364740">
            <w:pPr>
              <w:ind w:left="-108" w:right="-108"/>
              <w:jc w:val="center"/>
            </w:pPr>
            <w:r w:rsidRPr="00364740">
              <w:t>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BED3A6" w14:textId="77777777" w:rsidR="00364740" w:rsidRPr="00364740" w:rsidRDefault="00364740" w:rsidP="00364740">
            <w:pPr>
              <w:ind w:left="-108" w:right="-108"/>
              <w:jc w:val="center"/>
            </w:pPr>
            <w:r w:rsidRPr="00364740">
              <w:t>2 700,00</w:t>
            </w:r>
          </w:p>
        </w:tc>
      </w:tr>
      <w:tr w:rsidR="00AB7CC5" w:rsidRPr="00364740" w14:paraId="34BC19D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1CE03" w14:textId="77777777" w:rsidR="00364740" w:rsidRPr="00364740" w:rsidRDefault="00364740" w:rsidP="00364740">
            <w:pPr>
              <w:ind w:left="-93" w:right="-108"/>
              <w:jc w:val="both"/>
            </w:pPr>
            <w:r w:rsidRPr="00364740">
              <w:t>Иные бюджетные ассигнования</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930A4"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BDE77"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261BB" w14:textId="77777777" w:rsidR="00364740" w:rsidRPr="00364740" w:rsidRDefault="00364740" w:rsidP="00364740">
            <w:pPr>
              <w:ind w:left="-108" w:right="-108"/>
              <w:jc w:val="center"/>
            </w:pPr>
            <w:r w:rsidRPr="00364740">
              <w:t>72.4.03.6061.0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C2F5B" w14:textId="77777777" w:rsidR="00364740" w:rsidRPr="00364740" w:rsidRDefault="00364740" w:rsidP="00364740">
            <w:pPr>
              <w:ind w:left="-108" w:right="-108"/>
              <w:jc w:val="center"/>
            </w:pPr>
            <w:r w:rsidRPr="00364740">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18988" w14:textId="77777777" w:rsidR="00364740" w:rsidRPr="00364740" w:rsidRDefault="00364740" w:rsidP="00364740">
            <w:pPr>
              <w:ind w:left="-108" w:right="-108"/>
              <w:jc w:val="center"/>
            </w:pPr>
            <w:r w:rsidRPr="00364740">
              <w:t>9 000,00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E5E738" w14:textId="77777777" w:rsidR="00364740" w:rsidRPr="00364740" w:rsidRDefault="00364740" w:rsidP="00364740">
            <w:pPr>
              <w:ind w:left="-108" w:right="-108"/>
              <w:jc w:val="center"/>
            </w:pPr>
            <w:r w:rsidRPr="00364740">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E42DC2" w14:textId="77777777" w:rsidR="00364740" w:rsidRPr="00364740" w:rsidRDefault="00364740" w:rsidP="00364740">
            <w:pPr>
              <w:ind w:left="-108" w:right="-108"/>
              <w:jc w:val="center"/>
            </w:pPr>
            <w:r w:rsidRPr="00364740">
              <w:t>9 000,00</w:t>
            </w:r>
          </w:p>
        </w:tc>
      </w:tr>
      <w:tr w:rsidR="00AB7CC5" w:rsidRPr="00364740" w14:paraId="7974017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8D11C" w14:textId="77777777" w:rsidR="00364740" w:rsidRPr="00364740" w:rsidRDefault="00364740" w:rsidP="00364740">
            <w:pPr>
              <w:ind w:left="-93" w:right="-108"/>
              <w:jc w:val="both"/>
            </w:pPr>
            <w:r w:rsidRPr="00364740">
              <w:t>Уплата иных платежей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ADDE3" w14:textId="77777777" w:rsidR="00364740" w:rsidRPr="00364740" w:rsidRDefault="00364740" w:rsidP="00364740">
            <w:pPr>
              <w:ind w:left="-108" w:right="-108"/>
              <w:jc w:val="center"/>
            </w:pPr>
            <w:r w:rsidRPr="00364740">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F2893" w14:textId="77777777" w:rsidR="00364740" w:rsidRPr="00364740" w:rsidRDefault="00364740" w:rsidP="00364740">
            <w:pPr>
              <w:ind w:left="-108" w:right="-108"/>
              <w:jc w:val="center"/>
            </w:pPr>
            <w:r w:rsidRPr="00364740">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48ACF" w14:textId="77777777" w:rsidR="00364740" w:rsidRPr="00364740" w:rsidRDefault="00364740" w:rsidP="00364740">
            <w:pPr>
              <w:ind w:left="-108" w:right="-108"/>
              <w:jc w:val="center"/>
            </w:pPr>
            <w:r w:rsidRPr="00364740">
              <w:t>72.4.03.6061.0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E0743" w14:textId="77777777" w:rsidR="00364740" w:rsidRPr="00364740" w:rsidRDefault="00364740" w:rsidP="00364740">
            <w:pPr>
              <w:ind w:left="-108" w:right="-108"/>
              <w:jc w:val="center"/>
            </w:pPr>
            <w:r w:rsidRPr="00364740">
              <w:t>853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94391" w14:textId="77777777" w:rsidR="00364740" w:rsidRPr="00364740" w:rsidRDefault="00364740" w:rsidP="00364740">
            <w:pPr>
              <w:ind w:left="-108" w:right="-108"/>
              <w:jc w:val="center"/>
            </w:pPr>
            <w:r w:rsidRPr="00364740">
              <w:t>9 000,00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C214A6" w14:textId="77777777" w:rsidR="00364740" w:rsidRPr="00364740" w:rsidRDefault="00364740" w:rsidP="00364740">
            <w:pPr>
              <w:ind w:left="-108" w:right="-108"/>
              <w:jc w:val="center"/>
            </w:pPr>
            <w:r w:rsidRPr="00364740">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9F11A0" w14:textId="77777777" w:rsidR="00364740" w:rsidRPr="00364740" w:rsidRDefault="00364740" w:rsidP="00364740">
            <w:pPr>
              <w:ind w:left="-108" w:right="-108"/>
              <w:jc w:val="center"/>
            </w:pPr>
            <w:r w:rsidRPr="00364740">
              <w:t>9 000,00</w:t>
            </w:r>
          </w:p>
        </w:tc>
      </w:tr>
      <w:tr w:rsidR="00AB7CC5" w:rsidRPr="00364740" w14:paraId="605979A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9F47F" w14:textId="77777777" w:rsidR="00364740" w:rsidRPr="00364740" w:rsidRDefault="00364740" w:rsidP="00364740">
            <w:pPr>
              <w:ind w:left="-93" w:right="-108"/>
              <w:jc w:val="both"/>
            </w:pPr>
            <w:r w:rsidRPr="00364740">
              <w:t>Физическая культура и спорт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58F1D"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049CA" w14:textId="77777777" w:rsidR="00364740" w:rsidRPr="00364740" w:rsidRDefault="00364740" w:rsidP="00364740">
            <w:pPr>
              <w:ind w:left="-108" w:right="-108"/>
              <w:jc w:val="center"/>
            </w:pPr>
            <w:r w:rsidRPr="00364740">
              <w:t>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BA6B2"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6CC1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13906" w14:textId="77777777" w:rsidR="00364740" w:rsidRPr="00364740" w:rsidRDefault="00364740" w:rsidP="00364740">
            <w:pPr>
              <w:ind w:left="-108" w:right="-108"/>
              <w:jc w:val="center"/>
            </w:pPr>
            <w:r w:rsidRPr="00364740">
              <w:t>264 600,00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B54F69" w14:textId="77777777" w:rsidR="00364740" w:rsidRPr="00364740" w:rsidRDefault="00364740" w:rsidP="00364740">
            <w:pPr>
              <w:ind w:left="-108" w:right="-108"/>
              <w:jc w:val="center"/>
            </w:pPr>
            <w:r w:rsidRPr="00364740">
              <w:t>3 202 696,00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B41369" w14:textId="77777777" w:rsidR="00364740" w:rsidRPr="00364740" w:rsidRDefault="00364740" w:rsidP="00364740">
            <w:pPr>
              <w:ind w:left="-108" w:right="-108"/>
              <w:jc w:val="center"/>
            </w:pPr>
            <w:r w:rsidRPr="00364740">
              <w:t>264 600,00</w:t>
            </w:r>
          </w:p>
        </w:tc>
      </w:tr>
      <w:tr w:rsidR="00AB7CC5" w:rsidRPr="00364740" w14:paraId="6A12D6C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E26E8" w14:textId="77777777" w:rsidR="00364740" w:rsidRPr="00364740" w:rsidRDefault="00364740" w:rsidP="00364740">
            <w:pPr>
              <w:ind w:left="-93" w:right="-108"/>
              <w:jc w:val="both"/>
            </w:pPr>
            <w:r w:rsidRPr="00364740">
              <w:t>Массовый спорт</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7878B"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7C399"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7B832"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23A6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F60F" w14:textId="77777777" w:rsidR="00364740" w:rsidRPr="00364740" w:rsidRDefault="00364740" w:rsidP="00364740">
            <w:pPr>
              <w:ind w:left="-108" w:right="-108"/>
              <w:jc w:val="center"/>
            </w:pPr>
            <w:r w:rsidRPr="00364740">
              <w:t>264 600,00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277976" w14:textId="77777777" w:rsidR="00364740" w:rsidRPr="00364740" w:rsidRDefault="00364740" w:rsidP="00364740">
            <w:pPr>
              <w:ind w:left="-108" w:right="-108"/>
              <w:jc w:val="center"/>
            </w:pPr>
            <w:r w:rsidRPr="00364740">
              <w:t>3 202 696,00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6B7FCE" w14:textId="77777777" w:rsidR="00364740" w:rsidRPr="00364740" w:rsidRDefault="00364740" w:rsidP="00364740">
            <w:pPr>
              <w:ind w:left="-108" w:right="-108"/>
              <w:jc w:val="center"/>
            </w:pPr>
            <w:r w:rsidRPr="00364740">
              <w:t>264 600,00</w:t>
            </w:r>
          </w:p>
        </w:tc>
      </w:tr>
      <w:tr w:rsidR="00AB7CC5" w:rsidRPr="00364740" w14:paraId="556413FC"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775EC" w14:textId="77777777" w:rsidR="00364740" w:rsidRPr="00364740" w:rsidRDefault="00364740" w:rsidP="00364740">
            <w:pPr>
              <w:ind w:left="-93" w:right="-108"/>
              <w:jc w:val="both"/>
            </w:pPr>
            <w:r w:rsidRPr="00364740">
              <w:t>Муниципальная программа "Развитие молодежной политики, физической культуры и спорта на территории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3DDD0"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150CC"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592F4" w14:textId="77777777" w:rsidR="00364740" w:rsidRPr="00364740" w:rsidRDefault="00364740" w:rsidP="00364740">
            <w:pPr>
              <w:ind w:left="-108" w:right="-108"/>
              <w:jc w:val="center"/>
            </w:pPr>
            <w:r w:rsidRPr="00364740">
              <w:t>40.0.00.0000.0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3636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901D8" w14:textId="77777777" w:rsidR="00364740" w:rsidRPr="00364740" w:rsidRDefault="00364740" w:rsidP="00364740">
            <w:pPr>
              <w:ind w:left="-108" w:right="-108"/>
              <w:jc w:val="center"/>
            </w:pPr>
            <w:r w:rsidRPr="00364740">
              <w:t>264 600,00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588161" w14:textId="77777777" w:rsidR="00364740" w:rsidRPr="00364740" w:rsidRDefault="00364740" w:rsidP="00364740">
            <w:pPr>
              <w:ind w:left="-108" w:right="-108"/>
              <w:jc w:val="center"/>
            </w:pPr>
            <w:r w:rsidRPr="00364740">
              <w:t>3 202 696,00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682BC6" w14:textId="77777777" w:rsidR="00364740" w:rsidRPr="00364740" w:rsidRDefault="00364740" w:rsidP="00364740">
            <w:pPr>
              <w:ind w:left="-108" w:right="-108"/>
              <w:jc w:val="center"/>
            </w:pPr>
            <w:r w:rsidRPr="00364740">
              <w:t>264 600,00</w:t>
            </w:r>
          </w:p>
        </w:tc>
      </w:tr>
      <w:tr w:rsidR="00AB7CC5" w:rsidRPr="00364740" w14:paraId="75D2168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F8834" w14:textId="77777777" w:rsidR="00364740" w:rsidRPr="00364740" w:rsidRDefault="00364740" w:rsidP="00364740">
            <w:pPr>
              <w:ind w:left="-93" w:right="-108"/>
              <w:jc w:val="both"/>
            </w:pPr>
            <w:r w:rsidRPr="00364740">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9350B"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4AE1A"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4803BF" w14:textId="77777777" w:rsidR="00364740" w:rsidRPr="00364740" w:rsidRDefault="00364740" w:rsidP="00364740">
            <w:pPr>
              <w:ind w:left="-108" w:right="-108"/>
              <w:jc w:val="center"/>
            </w:pPr>
            <w:r w:rsidRPr="00364740">
              <w:t>40.2.00.0000.0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48A3C"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7DD17"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E9852A" w14:textId="77777777" w:rsidR="00364740" w:rsidRPr="00364740" w:rsidRDefault="00364740" w:rsidP="00364740">
            <w:pPr>
              <w:ind w:left="-108" w:right="-108"/>
              <w:jc w:val="center"/>
            </w:pPr>
            <w:r w:rsidRPr="00364740">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A64C83" w14:textId="77777777" w:rsidR="00364740" w:rsidRPr="00364740" w:rsidRDefault="00364740" w:rsidP="00364740">
            <w:pPr>
              <w:ind w:left="-108" w:right="-108"/>
              <w:jc w:val="center"/>
            </w:pPr>
            <w:r w:rsidRPr="00364740">
              <w:t>0,00</w:t>
            </w:r>
          </w:p>
        </w:tc>
      </w:tr>
      <w:tr w:rsidR="00AB7CC5" w:rsidRPr="00364740" w14:paraId="6DAE994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72A30" w14:textId="77777777" w:rsidR="00364740" w:rsidRPr="00364740" w:rsidRDefault="00364740" w:rsidP="00364740">
            <w:pPr>
              <w:ind w:left="-93" w:right="-108"/>
              <w:jc w:val="both"/>
            </w:pPr>
            <w:r w:rsidRPr="00364740">
              <w:t>Региональный проект "Развитие физической культуры и массового спорта"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A31B3"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19E0F"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96CDB" w14:textId="77777777" w:rsidR="00364740" w:rsidRPr="00364740" w:rsidRDefault="00364740" w:rsidP="00364740">
            <w:pPr>
              <w:ind w:left="-108" w:right="-108"/>
              <w:jc w:val="center"/>
            </w:pPr>
            <w:r w:rsidRPr="00364740">
              <w:t>40.2.02.0000.0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1EB5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F5EDE"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77762A" w14:textId="77777777" w:rsidR="00364740" w:rsidRPr="00364740" w:rsidRDefault="00364740" w:rsidP="00364740">
            <w:pPr>
              <w:ind w:left="-108" w:right="-108"/>
              <w:jc w:val="center"/>
            </w:pPr>
            <w:r w:rsidRPr="00364740">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FD0B7E" w14:textId="77777777" w:rsidR="00364740" w:rsidRPr="00364740" w:rsidRDefault="00364740" w:rsidP="00364740">
            <w:pPr>
              <w:ind w:left="-108" w:right="-108"/>
              <w:jc w:val="center"/>
            </w:pPr>
            <w:r w:rsidRPr="00364740">
              <w:t>0,00</w:t>
            </w:r>
          </w:p>
        </w:tc>
      </w:tr>
      <w:tr w:rsidR="00AB7CC5" w:rsidRPr="00364740" w14:paraId="675CA004"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AC441" w14:textId="77777777" w:rsidR="00364740" w:rsidRPr="00364740" w:rsidRDefault="00364740" w:rsidP="00364740">
            <w:pPr>
              <w:ind w:left="-93" w:right="-108"/>
              <w:jc w:val="both"/>
            </w:pPr>
            <w:r w:rsidRPr="00364740">
              <w:t>Оснащение объектов спортивной инфраструктуры спортивно-технологическим оборудованием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7E9E0"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3FE4E"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FDE90" w14:textId="77777777" w:rsidR="00364740" w:rsidRPr="00364740" w:rsidRDefault="00364740" w:rsidP="00364740">
            <w:pPr>
              <w:ind w:left="-108" w:right="-108"/>
              <w:jc w:val="center"/>
            </w:pPr>
            <w:r w:rsidRPr="00364740">
              <w:t>40.2.02.L228.0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A0744"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8415"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C9054C" w14:textId="77777777" w:rsidR="00364740" w:rsidRPr="00364740" w:rsidRDefault="00364740" w:rsidP="00364740">
            <w:pPr>
              <w:ind w:left="-108" w:right="-108"/>
              <w:jc w:val="center"/>
            </w:pPr>
            <w:r w:rsidRPr="00364740">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DD358F" w14:textId="77777777" w:rsidR="00364740" w:rsidRPr="00364740" w:rsidRDefault="00364740" w:rsidP="00364740">
            <w:pPr>
              <w:ind w:left="-108" w:right="-108"/>
              <w:jc w:val="center"/>
            </w:pPr>
            <w:r w:rsidRPr="00364740">
              <w:t>0,00</w:t>
            </w:r>
          </w:p>
        </w:tc>
      </w:tr>
      <w:tr w:rsidR="00AB7CC5" w:rsidRPr="00364740" w14:paraId="64231493"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396F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734F94"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0D667"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EE0E00" w14:textId="77777777" w:rsidR="00364740" w:rsidRPr="00364740" w:rsidRDefault="00364740" w:rsidP="00364740">
            <w:pPr>
              <w:ind w:left="-108" w:right="-108"/>
              <w:jc w:val="center"/>
            </w:pPr>
            <w:r w:rsidRPr="00364740">
              <w:t>40.2.02.L228.0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BF502"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333DC"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B92238" w14:textId="77777777" w:rsidR="00364740" w:rsidRPr="00364740" w:rsidRDefault="00364740" w:rsidP="00364740">
            <w:pPr>
              <w:ind w:left="-108" w:right="-108"/>
              <w:jc w:val="center"/>
            </w:pPr>
            <w:r w:rsidRPr="00364740">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6260AA" w14:textId="77777777" w:rsidR="00364740" w:rsidRPr="00364740" w:rsidRDefault="00364740" w:rsidP="00364740">
            <w:pPr>
              <w:ind w:left="-108" w:right="-108"/>
              <w:jc w:val="center"/>
            </w:pPr>
            <w:r w:rsidRPr="00364740">
              <w:t>0,00</w:t>
            </w:r>
          </w:p>
        </w:tc>
      </w:tr>
      <w:tr w:rsidR="00AB7CC5" w:rsidRPr="00364740" w14:paraId="77CFB18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93BCC"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7C645"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E11A5"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57B2D7" w14:textId="77777777" w:rsidR="00364740" w:rsidRPr="00364740" w:rsidRDefault="00364740" w:rsidP="00364740">
            <w:pPr>
              <w:ind w:left="-108" w:right="-108"/>
              <w:jc w:val="center"/>
            </w:pPr>
            <w:r w:rsidRPr="00364740">
              <w:t>40.2.02.L228.0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4E262"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A23E" w14:textId="77777777" w:rsidR="00364740" w:rsidRPr="00364740" w:rsidRDefault="00364740" w:rsidP="00364740">
            <w:pPr>
              <w:ind w:left="-108" w:right="-108"/>
              <w:jc w:val="center"/>
            </w:pPr>
            <w:r w:rsidRPr="00364740">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E5F9CA" w14:textId="77777777" w:rsidR="00364740" w:rsidRPr="00364740" w:rsidRDefault="00364740" w:rsidP="00364740">
            <w:pPr>
              <w:ind w:left="-108" w:right="-108"/>
              <w:jc w:val="center"/>
            </w:pPr>
            <w:r w:rsidRPr="00364740">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ACAF59" w14:textId="77777777" w:rsidR="00364740" w:rsidRPr="00364740" w:rsidRDefault="00364740" w:rsidP="00364740">
            <w:pPr>
              <w:ind w:left="-108" w:right="-108"/>
              <w:jc w:val="center"/>
            </w:pPr>
            <w:r w:rsidRPr="00364740">
              <w:t>0,00</w:t>
            </w:r>
          </w:p>
        </w:tc>
      </w:tr>
      <w:tr w:rsidR="00AB7CC5" w:rsidRPr="00364740" w14:paraId="7902CAB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BBF0B"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D1232"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FABC1"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CEFAA" w14:textId="77777777" w:rsidR="00364740" w:rsidRPr="00364740" w:rsidRDefault="00364740" w:rsidP="00364740">
            <w:pPr>
              <w:ind w:left="-108" w:right="-108"/>
              <w:jc w:val="center"/>
            </w:pPr>
            <w:r w:rsidRPr="00364740">
              <w:t>40.4.00.0000.0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343D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D9AE5" w14:textId="77777777" w:rsidR="00364740" w:rsidRPr="00364740" w:rsidRDefault="00364740" w:rsidP="00364740">
            <w:pPr>
              <w:ind w:left="-108" w:right="-108"/>
              <w:jc w:val="center"/>
            </w:pPr>
            <w:r w:rsidRPr="00364740">
              <w:t>264 600,00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DC013B" w14:textId="77777777" w:rsidR="00364740" w:rsidRPr="00364740" w:rsidRDefault="00364740" w:rsidP="00364740">
            <w:pPr>
              <w:ind w:left="-108" w:right="-108"/>
              <w:jc w:val="center"/>
            </w:pPr>
            <w:r w:rsidRPr="00364740">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281D90" w14:textId="77777777" w:rsidR="00364740" w:rsidRPr="00364740" w:rsidRDefault="00364740" w:rsidP="00364740">
            <w:pPr>
              <w:ind w:left="-108" w:right="-108"/>
              <w:jc w:val="center"/>
            </w:pPr>
            <w:r w:rsidRPr="00364740">
              <w:t>264 600,00</w:t>
            </w:r>
          </w:p>
        </w:tc>
      </w:tr>
      <w:tr w:rsidR="00AB7CC5" w:rsidRPr="00364740" w14:paraId="683CF1E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7D187" w14:textId="77777777" w:rsidR="00364740" w:rsidRPr="00364740" w:rsidRDefault="00364740" w:rsidP="00364740">
            <w:pPr>
              <w:ind w:left="-93" w:right="-108"/>
              <w:jc w:val="both"/>
            </w:pPr>
            <w:r w:rsidRPr="00364740">
              <w:t>Комплекс процессных мероприятий "Организация физкультурных и спортивно-массовых мероприятий, повышение эффективности физкультурно-спортивной работы с населением"</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E1C68"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49F11"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72E7C" w14:textId="77777777" w:rsidR="00364740" w:rsidRPr="00364740" w:rsidRDefault="00364740" w:rsidP="00364740">
            <w:pPr>
              <w:ind w:left="-108" w:right="-108"/>
              <w:jc w:val="center"/>
            </w:pPr>
            <w:r w:rsidRPr="00364740">
              <w:t>40.4.01.0000.0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F26AF"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BE708" w14:textId="77777777" w:rsidR="00364740" w:rsidRPr="00364740" w:rsidRDefault="00364740" w:rsidP="00364740">
            <w:pPr>
              <w:ind w:left="-108" w:right="-108"/>
              <w:jc w:val="center"/>
            </w:pPr>
            <w:r w:rsidRPr="00364740">
              <w:t>264 600,00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AB077A" w14:textId="77777777" w:rsidR="00364740" w:rsidRPr="00364740" w:rsidRDefault="00364740" w:rsidP="00364740">
            <w:pPr>
              <w:ind w:left="-108" w:right="-108"/>
              <w:jc w:val="center"/>
            </w:pPr>
            <w:r w:rsidRPr="00364740">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4AD0E7" w14:textId="77777777" w:rsidR="00364740" w:rsidRPr="00364740" w:rsidRDefault="00364740" w:rsidP="00364740">
            <w:pPr>
              <w:ind w:left="-108" w:right="-108"/>
              <w:jc w:val="center"/>
            </w:pPr>
            <w:r w:rsidRPr="00364740">
              <w:t>264 600,00</w:t>
            </w:r>
          </w:p>
        </w:tc>
      </w:tr>
      <w:tr w:rsidR="00AB7CC5" w:rsidRPr="00364740" w14:paraId="65ABF127"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814EB" w14:textId="77777777" w:rsidR="00364740" w:rsidRPr="00364740" w:rsidRDefault="00364740" w:rsidP="00364740">
            <w:pPr>
              <w:ind w:left="-93" w:right="-108"/>
              <w:jc w:val="both"/>
            </w:pPr>
            <w:r w:rsidRPr="00364740">
              <w:t>Мероприятия в области молодёжной политике, физкультуры и спорта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72D21"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AEF7A"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206C6" w14:textId="77777777" w:rsidR="00364740" w:rsidRPr="00364740" w:rsidRDefault="00364740" w:rsidP="00364740">
            <w:pPr>
              <w:ind w:left="-108" w:right="-108"/>
              <w:jc w:val="center"/>
            </w:pPr>
            <w:r w:rsidRPr="00364740">
              <w:t>40.4.01.6043.0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A792D"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78360" w14:textId="77777777" w:rsidR="00364740" w:rsidRPr="00364740" w:rsidRDefault="00364740" w:rsidP="00364740">
            <w:pPr>
              <w:ind w:left="-108" w:right="-108"/>
              <w:jc w:val="center"/>
            </w:pPr>
            <w:r w:rsidRPr="00364740">
              <w:t>264 600,00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17B88D" w14:textId="77777777" w:rsidR="00364740" w:rsidRPr="00364740" w:rsidRDefault="00364740" w:rsidP="00364740">
            <w:pPr>
              <w:ind w:left="-108" w:right="-108"/>
              <w:jc w:val="center"/>
            </w:pPr>
            <w:r w:rsidRPr="00364740">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0FE408" w14:textId="77777777" w:rsidR="00364740" w:rsidRPr="00364740" w:rsidRDefault="00364740" w:rsidP="00364740">
            <w:pPr>
              <w:ind w:left="-108" w:right="-108"/>
              <w:jc w:val="center"/>
            </w:pPr>
            <w:r w:rsidRPr="00364740">
              <w:t>264 600,00</w:t>
            </w:r>
          </w:p>
        </w:tc>
      </w:tr>
      <w:tr w:rsidR="00AB7CC5" w:rsidRPr="00364740" w14:paraId="5940056E"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F54E4"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85BA2"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04784"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481D8" w14:textId="77777777" w:rsidR="00364740" w:rsidRPr="00364740" w:rsidRDefault="00364740" w:rsidP="00364740">
            <w:pPr>
              <w:ind w:left="-108" w:right="-108"/>
              <w:jc w:val="center"/>
            </w:pPr>
            <w:r w:rsidRPr="00364740">
              <w:t>40.4.01.6043.0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63513" w14:textId="77777777" w:rsidR="00364740" w:rsidRPr="00364740" w:rsidRDefault="00364740" w:rsidP="00364740">
            <w:pPr>
              <w:ind w:left="-108" w:right="-108"/>
              <w:jc w:val="center"/>
            </w:pPr>
            <w:r w:rsidRPr="00364740">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F128A" w14:textId="77777777" w:rsidR="00364740" w:rsidRPr="00364740" w:rsidRDefault="00364740" w:rsidP="00364740">
            <w:pPr>
              <w:ind w:left="-108" w:right="-108"/>
              <w:jc w:val="center"/>
            </w:pPr>
            <w:r w:rsidRPr="00364740">
              <w:t>264 600,00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76FCB1" w14:textId="77777777" w:rsidR="00364740" w:rsidRPr="00364740" w:rsidRDefault="00364740" w:rsidP="00364740">
            <w:pPr>
              <w:ind w:left="-108" w:right="-108"/>
              <w:jc w:val="center"/>
            </w:pPr>
            <w:r w:rsidRPr="00364740">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C8F3DC" w14:textId="77777777" w:rsidR="00364740" w:rsidRPr="00364740" w:rsidRDefault="00364740" w:rsidP="00364740">
            <w:pPr>
              <w:ind w:left="-108" w:right="-108"/>
              <w:jc w:val="center"/>
            </w:pPr>
            <w:r w:rsidRPr="00364740">
              <w:t>264 600,00</w:t>
            </w:r>
          </w:p>
        </w:tc>
      </w:tr>
      <w:tr w:rsidR="00AB7CC5" w:rsidRPr="00364740" w14:paraId="29818B21"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D23E2" w14:textId="77777777" w:rsidR="00364740" w:rsidRPr="00364740" w:rsidRDefault="00364740" w:rsidP="00364740">
            <w:pPr>
              <w:ind w:left="-93" w:right="-108"/>
              <w:jc w:val="both"/>
            </w:pPr>
            <w:r w:rsidRPr="00364740">
              <w:t>Прочая закупка товаров, работ и услуг</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63D30" w14:textId="77777777" w:rsidR="00364740" w:rsidRPr="00364740" w:rsidRDefault="00364740" w:rsidP="00364740">
            <w:pPr>
              <w:ind w:left="-108" w:right="-108"/>
              <w:jc w:val="center"/>
            </w:pPr>
            <w:r w:rsidRPr="00364740">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63B18" w14:textId="77777777" w:rsidR="00364740" w:rsidRPr="00364740" w:rsidRDefault="00364740" w:rsidP="00364740">
            <w:pPr>
              <w:ind w:left="-108" w:right="-108"/>
              <w:jc w:val="center"/>
            </w:pPr>
            <w:r w:rsidRPr="00364740">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5EDB2" w14:textId="77777777" w:rsidR="00364740" w:rsidRPr="00364740" w:rsidRDefault="00364740" w:rsidP="00364740">
            <w:pPr>
              <w:ind w:left="-108" w:right="-108"/>
              <w:jc w:val="center"/>
            </w:pPr>
            <w:r w:rsidRPr="00364740">
              <w:t>40.4.01.6043.0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CA7AB" w14:textId="77777777" w:rsidR="00364740" w:rsidRPr="00364740" w:rsidRDefault="00364740" w:rsidP="00364740">
            <w:pPr>
              <w:ind w:left="-108" w:right="-108"/>
              <w:jc w:val="center"/>
            </w:pPr>
            <w:r w:rsidRPr="00364740">
              <w:t>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93B71" w14:textId="77777777" w:rsidR="00364740" w:rsidRPr="00364740" w:rsidRDefault="00364740" w:rsidP="00364740">
            <w:pPr>
              <w:ind w:left="-108" w:right="-108"/>
              <w:jc w:val="center"/>
            </w:pPr>
            <w:r w:rsidRPr="00364740">
              <w:t>264 600,00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8A1C50" w14:textId="77777777" w:rsidR="00364740" w:rsidRPr="00364740" w:rsidRDefault="00364740" w:rsidP="00364740">
            <w:pPr>
              <w:ind w:left="-108" w:right="-108"/>
              <w:jc w:val="center"/>
            </w:pPr>
            <w:r w:rsidRPr="00364740">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6D2717" w14:textId="77777777" w:rsidR="00364740" w:rsidRPr="00364740" w:rsidRDefault="00364740" w:rsidP="00364740">
            <w:pPr>
              <w:ind w:left="-108" w:right="-108"/>
              <w:jc w:val="center"/>
            </w:pPr>
            <w:r w:rsidRPr="00364740">
              <w:t>264 600,00</w:t>
            </w:r>
          </w:p>
        </w:tc>
      </w:tr>
      <w:tr w:rsidR="00AB7CC5" w:rsidRPr="00364740" w14:paraId="4AF0345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3286F" w14:textId="77777777" w:rsidR="00364740" w:rsidRPr="00364740" w:rsidRDefault="00364740" w:rsidP="00364740">
            <w:pPr>
              <w:ind w:left="-93" w:right="-108"/>
              <w:jc w:val="both"/>
            </w:pPr>
            <w:r w:rsidRPr="00364740">
              <w:t>Межбюджетные трансферты общего характера бюджетам бюджетной системы Российской Федерации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3140B" w14:textId="77777777" w:rsidR="00364740" w:rsidRPr="00364740" w:rsidRDefault="00364740" w:rsidP="00364740">
            <w:pPr>
              <w:ind w:left="-108" w:right="-108"/>
              <w:jc w:val="center"/>
            </w:pPr>
            <w:r w:rsidRPr="00364740">
              <w:t>14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4F583" w14:textId="77777777" w:rsidR="00364740" w:rsidRPr="00364740" w:rsidRDefault="00364740" w:rsidP="00364740">
            <w:pPr>
              <w:ind w:left="-108" w:right="-108"/>
              <w:jc w:val="center"/>
            </w:pPr>
            <w:r w:rsidRPr="00364740">
              <w:t>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B84D3"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34B2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6C8FE" w14:textId="77777777" w:rsidR="00364740" w:rsidRPr="00364740" w:rsidRDefault="00364740" w:rsidP="00364740">
            <w:pPr>
              <w:ind w:left="-108" w:right="-108"/>
              <w:jc w:val="center"/>
            </w:pPr>
            <w:r w:rsidRPr="00364740">
              <w:t>32 172 795,00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39B075" w14:textId="77777777" w:rsidR="00364740" w:rsidRPr="00364740" w:rsidRDefault="00364740" w:rsidP="00364740">
            <w:pPr>
              <w:ind w:left="-108" w:right="-108"/>
              <w:jc w:val="center"/>
            </w:pPr>
            <w:r w:rsidRPr="00364740">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335FD5" w14:textId="77777777" w:rsidR="00364740" w:rsidRPr="00364740" w:rsidRDefault="00364740" w:rsidP="00364740">
            <w:pPr>
              <w:ind w:left="-108" w:right="-108"/>
              <w:jc w:val="center"/>
            </w:pPr>
            <w:r w:rsidRPr="00364740">
              <w:t>32 985 595,00</w:t>
            </w:r>
          </w:p>
        </w:tc>
      </w:tr>
      <w:tr w:rsidR="00AB7CC5" w:rsidRPr="00364740" w14:paraId="4CAAEA3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5A049" w14:textId="77777777" w:rsidR="00364740" w:rsidRPr="00364740" w:rsidRDefault="00364740" w:rsidP="00364740">
            <w:pPr>
              <w:ind w:left="-93" w:right="-108"/>
              <w:jc w:val="both"/>
            </w:pPr>
            <w:r w:rsidRPr="00364740">
              <w:t xml:space="preserve">Дотации на выравнивание бюджетной обеспеченности субъектов Российской Федерации и муниципальных </w:t>
            </w:r>
            <w:r w:rsidRPr="00364740">
              <w:lastRenderedPageBreak/>
              <w:t>образований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2FBD1" w14:textId="77777777" w:rsidR="00364740" w:rsidRPr="00364740" w:rsidRDefault="00364740" w:rsidP="00364740">
            <w:pPr>
              <w:ind w:left="-108" w:right="-108"/>
              <w:jc w:val="center"/>
            </w:pPr>
            <w:r w:rsidRPr="00364740">
              <w:lastRenderedPageBreak/>
              <w:t>14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35EF6"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EDBA3"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CAEA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4ACC8" w14:textId="77777777" w:rsidR="00364740" w:rsidRPr="00364740" w:rsidRDefault="00364740" w:rsidP="00364740">
            <w:pPr>
              <w:ind w:left="-108" w:right="-108"/>
              <w:jc w:val="center"/>
            </w:pPr>
            <w:r w:rsidRPr="00364740">
              <w:t>32 172 795,00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B57862" w14:textId="77777777" w:rsidR="00364740" w:rsidRPr="00364740" w:rsidRDefault="00364740" w:rsidP="00364740">
            <w:pPr>
              <w:ind w:left="-108" w:right="-108"/>
              <w:jc w:val="center"/>
            </w:pPr>
            <w:r w:rsidRPr="00364740">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D807A9" w14:textId="77777777" w:rsidR="00364740" w:rsidRPr="00364740" w:rsidRDefault="00364740" w:rsidP="00364740">
            <w:pPr>
              <w:ind w:left="-108" w:right="-108"/>
              <w:jc w:val="center"/>
            </w:pPr>
            <w:r w:rsidRPr="00364740">
              <w:t>32 985 595,00</w:t>
            </w:r>
          </w:p>
        </w:tc>
      </w:tr>
      <w:tr w:rsidR="00AB7CC5" w:rsidRPr="00364740" w14:paraId="1025C6E0"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7F15B" w14:textId="77777777" w:rsidR="00364740" w:rsidRPr="00364740" w:rsidRDefault="00364740" w:rsidP="00364740">
            <w:pPr>
              <w:ind w:left="-93" w:right="-108"/>
              <w:jc w:val="both"/>
            </w:pPr>
            <w:r w:rsidRPr="00364740">
              <w:lastRenderedPageBreak/>
              <w:t>Муниципальная программа "Управление муниципальными финансами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324CD" w14:textId="77777777" w:rsidR="00364740" w:rsidRPr="00364740" w:rsidRDefault="00364740" w:rsidP="00364740">
            <w:pPr>
              <w:ind w:left="-108" w:right="-108"/>
              <w:jc w:val="center"/>
            </w:pPr>
            <w:r w:rsidRPr="00364740">
              <w:t>14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77FCC"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E9F34" w14:textId="77777777" w:rsidR="00364740" w:rsidRPr="00364740" w:rsidRDefault="00364740" w:rsidP="00364740">
            <w:pPr>
              <w:ind w:left="-108" w:right="-108"/>
              <w:jc w:val="center"/>
            </w:pPr>
            <w:r w:rsidRPr="00364740">
              <w:t>62.0.00.0000.0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E95E2"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8F305" w14:textId="77777777" w:rsidR="00364740" w:rsidRPr="00364740" w:rsidRDefault="00364740" w:rsidP="00364740">
            <w:pPr>
              <w:ind w:left="-108" w:right="-108"/>
              <w:jc w:val="center"/>
            </w:pPr>
            <w:r w:rsidRPr="00364740">
              <w:t>32 172 795,00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CFBA38" w14:textId="77777777" w:rsidR="00364740" w:rsidRPr="00364740" w:rsidRDefault="00364740" w:rsidP="00364740">
            <w:pPr>
              <w:ind w:left="-108" w:right="-108"/>
              <w:jc w:val="center"/>
            </w:pPr>
            <w:r w:rsidRPr="00364740">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27C10D" w14:textId="77777777" w:rsidR="00364740" w:rsidRPr="00364740" w:rsidRDefault="00364740" w:rsidP="00364740">
            <w:pPr>
              <w:ind w:left="-108" w:right="-108"/>
              <w:jc w:val="center"/>
            </w:pPr>
            <w:r w:rsidRPr="00364740">
              <w:t>32 985 595,00</w:t>
            </w:r>
          </w:p>
        </w:tc>
      </w:tr>
      <w:tr w:rsidR="00AB7CC5" w:rsidRPr="00364740" w14:paraId="290F669B"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B26DE" w14:textId="77777777" w:rsidR="00364740" w:rsidRPr="00364740" w:rsidRDefault="00364740" w:rsidP="00364740">
            <w:pPr>
              <w:ind w:left="-93" w:right="-108"/>
              <w:jc w:val="both"/>
            </w:pPr>
            <w:r w:rsidRPr="00364740">
              <w:t>Комплексы процессных мероприятий</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EC9EE" w14:textId="77777777" w:rsidR="00364740" w:rsidRPr="00364740" w:rsidRDefault="00364740" w:rsidP="00364740">
            <w:pPr>
              <w:ind w:left="-108" w:right="-108"/>
              <w:jc w:val="center"/>
            </w:pPr>
            <w:r w:rsidRPr="00364740">
              <w:t>14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56CBD"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9939F8" w14:textId="77777777" w:rsidR="00364740" w:rsidRPr="00364740" w:rsidRDefault="00364740" w:rsidP="00364740">
            <w:pPr>
              <w:ind w:left="-108" w:right="-108"/>
              <w:jc w:val="center"/>
            </w:pPr>
            <w:r w:rsidRPr="00364740">
              <w:t>62.4.00.0000.0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1B87B"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F3B45" w14:textId="77777777" w:rsidR="00364740" w:rsidRPr="00364740" w:rsidRDefault="00364740" w:rsidP="00364740">
            <w:pPr>
              <w:ind w:left="-108" w:right="-108"/>
              <w:jc w:val="center"/>
            </w:pPr>
            <w:r w:rsidRPr="00364740">
              <w:t>32 172 795,00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31B82F" w14:textId="77777777" w:rsidR="00364740" w:rsidRPr="00364740" w:rsidRDefault="00364740" w:rsidP="00364740">
            <w:pPr>
              <w:ind w:left="-108" w:right="-108"/>
              <w:jc w:val="center"/>
            </w:pPr>
            <w:r w:rsidRPr="00364740">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73AF0E" w14:textId="77777777" w:rsidR="00364740" w:rsidRPr="00364740" w:rsidRDefault="00364740" w:rsidP="00364740">
            <w:pPr>
              <w:ind w:left="-108" w:right="-108"/>
              <w:jc w:val="center"/>
            </w:pPr>
            <w:r w:rsidRPr="00364740">
              <w:t>32 985 595,00</w:t>
            </w:r>
          </w:p>
        </w:tc>
      </w:tr>
      <w:tr w:rsidR="00AB7CC5" w:rsidRPr="00364740" w14:paraId="5D4292AD"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01CD4" w14:textId="77777777" w:rsidR="00364740" w:rsidRPr="00364740" w:rsidRDefault="00364740" w:rsidP="00364740">
            <w:pPr>
              <w:ind w:left="-93" w:right="-108"/>
              <w:jc w:val="both"/>
            </w:pPr>
            <w:r w:rsidRPr="00364740">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t>Сурский</w:t>
            </w:r>
            <w:proofErr w:type="spellEnd"/>
            <w:r w:rsidRPr="00364740">
              <w:t xml:space="preserve"> район"</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EC6AA" w14:textId="77777777" w:rsidR="00364740" w:rsidRPr="00364740" w:rsidRDefault="00364740" w:rsidP="00364740">
            <w:pPr>
              <w:ind w:left="-108" w:right="-108"/>
              <w:jc w:val="center"/>
            </w:pPr>
            <w:r w:rsidRPr="00364740">
              <w:t>14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80C79"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357F1" w14:textId="77777777" w:rsidR="00364740" w:rsidRPr="00364740" w:rsidRDefault="00364740" w:rsidP="00364740">
            <w:pPr>
              <w:ind w:left="-108" w:right="-108"/>
              <w:jc w:val="center"/>
            </w:pPr>
            <w:r w:rsidRPr="00364740">
              <w:t>62.4.01.0000.0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1BE86"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6EBD4" w14:textId="77777777" w:rsidR="00364740" w:rsidRPr="00364740" w:rsidRDefault="00364740" w:rsidP="00364740">
            <w:pPr>
              <w:ind w:left="-108" w:right="-108"/>
              <w:jc w:val="center"/>
            </w:pPr>
            <w:r w:rsidRPr="00364740">
              <w:t>32 172 795,00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71F2FD" w14:textId="77777777" w:rsidR="00364740" w:rsidRPr="00364740" w:rsidRDefault="00364740" w:rsidP="00364740">
            <w:pPr>
              <w:ind w:left="-108" w:right="-108"/>
              <w:jc w:val="center"/>
            </w:pPr>
            <w:r w:rsidRPr="00364740">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83BEFB" w14:textId="77777777" w:rsidR="00364740" w:rsidRPr="00364740" w:rsidRDefault="00364740" w:rsidP="00364740">
            <w:pPr>
              <w:ind w:left="-108" w:right="-108"/>
              <w:jc w:val="center"/>
            </w:pPr>
            <w:r w:rsidRPr="00364740">
              <w:t>32 985 595,00</w:t>
            </w:r>
          </w:p>
        </w:tc>
      </w:tr>
      <w:tr w:rsidR="00AB7CC5" w:rsidRPr="00364740" w14:paraId="26B7A5DF"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1DB7A" w14:textId="77777777" w:rsidR="00364740" w:rsidRPr="00364740" w:rsidRDefault="00364740" w:rsidP="00364740">
            <w:pPr>
              <w:ind w:left="-93" w:right="-108"/>
              <w:jc w:val="both"/>
            </w:pPr>
            <w:r w:rsidRPr="00364740">
              <w:t>Выравнивание бюджетной обеспеченности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DAEFD" w14:textId="77777777" w:rsidR="00364740" w:rsidRPr="00364740" w:rsidRDefault="00364740" w:rsidP="00364740">
            <w:pPr>
              <w:ind w:left="-108" w:right="-108"/>
              <w:jc w:val="center"/>
            </w:pPr>
            <w:r w:rsidRPr="00364740">
              <w:t>14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EE752"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3CEC3D" w14:textId="77777777" w:rsidR="00364740" w:rsidRPr="00364740" w:rsidRDefault="00364740" w:rsidP="00364740">
            <w:pPr>
              <w:ind w:left="-108" w:right="-108"/>
              <w:jc w:val="center"/>
            </w:pPr>
            <w:r w:rsidRPr="00364740">
              <w:t>62.4.01.6022.0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FA385"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10A77" w14:textId="77777777" w:rsidR="00364740" w:rsidRPr="00364740" w:rsidRDefault="00364740" w:rsidP="00364740">
            <w:pPr>
              <w:ind w:left="-108" w:right="-108"/>
              <w:jc w:val="center"/>
            </w:pPr>
            <w:r w:rsidRPr="00364740">
              <w:t>32 172 795,00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AB7FAD" w14:textId="77777777" w:rsidR="00364740" w:rsidRPr="00364740" w:rsidRDefault="00364740" w:rsidP="00364740">
            <w:pPr>
              <w:ind w:left="-108" w:right="-108"/>
              <w:jc w:val="center"/>
            </w:pPr>
            <w:r w:rsidRPr="00364740">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4DE0D8" w14:textId="77777777" w:rsidR="00364740" w:rsidRPr="00364740" w:rsidRDefault="00364740" w:rsidP="00364740">
            <w:pPr>
              <w:ind w:left="-108" w:right="-108"/>
              <w:jc w:val="center"/>
            </w:pPr>
            <w:r w:rsidRPr="00364740">
              <w:t>32 985 595,00</w:t>
            </w:r>
          </w:p>
        </w:tc>
      </w:tr>
      <w:tr w:rsidR="00AB7CC5" w:rsidRPr="00364740" w14:paraId="0ECEF08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328F6" w14:textId="77777777" w:rsidR="00364740" w:rsidRPr="00364740" w:rsidRDefault="00364740" w:rsidP="00364740">
            <w:pPr>
              <w:ind w:left="-93" w:right="-108"/>
              <w:jc w:val="both"/>
            </w:pPr>
            <w:r w:rsidRPr="00364740">
              <w:t>Межбюджетные трансферты</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7541C" w14:textId="77777777" w:rsidR="00364740" w:rsidRPr="00364740" w:rsidRDefault="00364740" w:rsidP="00364740">
            <w:pPr>
              <w:ind w:left="-108" w:right="-108"/>
              <w:jc w:val="center"/>
            </w:pPr>
            <w:r w:rsidRPr="00364740">
              <w:t>14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2A1FF"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D75CC" w14:textId="77777777" w:rsidR="00364740" w:rsidRPr="00364740" w:rsidRDefault="00364740" w:rsidP="00364740">
            <w:pPr>
              <w:ind w:left="-108" w:right="-108"/>
              <w:jc w:val="center"/>
            </w:pPr>
            <w:r w:rsidRPr="00364740">
              <w:t>62.4.01.6022.0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CFBDC" w14:textId="77777777" w:rsidR="00364740" w:rsidRPr="00364740" w:rsidRDefault="00364740" w:rsidP="00364740">
            <w:pPr>
              <w:ind w:left="-108" w:right="-108"/>
              <w:jc w:val="center"/>
            </w:pPr>
            <w:r w:rsidRPr="00364740">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6FE37" w14:textId="77777777" w:rsidR="00364740" w:rsidRPr="00364740" w:rsidRDefault="00364740" w:rsidP="00364740">
            <w:pPr>
              <w:ind w:left="-108" w:right="-108"/>
              <w:jc w:val="center"/>
            </w:pPr>
            <w:r w:rsidRPr="00364740">
              <w:t>32 172 795,00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234EE9" w14:textId="77777777" w:rsidR="00364740" w:rsidRPr="00364740" w:rsidRDefault="00364740" w:rsidP="00364740">
            <w:pPr>
              <w:ind w:left="-108" w:right="-108"/>
              <w:jc w:val="center"/>
            </w:pPr>
            <w:r w:rsidRPr="00364740">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970CB3" w14:textId="77777777" w:rsidR="00364740" w:rsidRPr="00364740" w:rsidRDefault="00364740" w:rsidP="00364740">
            <w:pPr>
              <w:ind w:left="-108" w:right="-108"/>
              <w:jc w:val="center"/>
            </w:pPr>
            <w:r w:rsidRPr="00364740">
              <w:t>32 985 595,00</w:t>
            </w:r>
          </w:p>
        </w:tc>
      </w:tr>
      <w:tr w:rsidR="00AB7CC5" w:rsidRPr="00364740" w14:paraId="49C532C5"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DC85A" w14:textId="77777777" w:rsidR="00364740" w:rsidRPr="00364740" w:rsidRDefault="00364740" w:rsidP="00364740">
            <w:pPr>
              <w:ind w:left="-93" w:right="-108"/>
              <w:jc w:val="both"/>
            </w:pPr>
            <w:r w:rsidRPr="00364740">
              <w:t>Дотации на выравнивание бюджетной обеспеченности</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BFAB7" w14:textId="77777777" w:rsidR="00364740" w:rsidRPr="00364740" w:rsidRDefault="00364740" w:rsidP="00364740">
            <w:pPr>
              <w:ind w:left="-108" w:right="-108"/>
              <w:jc w:val="center"/>
            </w:pPr>
            <w:r w:rsidRPr="00364740">
              <w:t>14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E0609" w14:textId="77777777" w:rsidR="00364740" w:rsidRPr="00364740" w:rsidRDefault="00364740" w:rsidP="00364740">
            <w:pPr>
              <w:ind w:left="-108" w:right="-108"/>
              <w:jc w:val="center"/>
            </w:pPr>
            <w:r w:rsidRPr="00364740">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A7303" w14:textId="77777777" w:rsidR="00364740" w:rsidRPr="00364740" w:rsidRDefault="00364740" w:rsidP="00364740">
            <w:pPr>
              <w:ind w:left="-108" w:right="-108"/>
              <w:jc w:val="center"/>
            </w:pPr>
            <w:r w:rsidRPr="00364740">
              <w:t>62.4.01.6022.0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B41F0" w14:textId="77777777" w:rsidR="00364740" w:rsidRPr="00364740" w:rsidRDefault="00364740" w:rsidP="00364740">
            <w:pPr>
              <w:ind w:left="-108" w:right="-108"/>
              <w:jc w:val="center"/>
            </w:pPr>
            <w:r w:rsidRPr="00364740">
              <w:t>511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D53CE" w14:textId="77777777" w:rsidR="00364740" w:rsidRPr="00364740" w:rsidRDefault="00364740" w:rsidP="00364740">
            <w:pPr>
              <w:ind w:left="-108" w:right="-108"/>
              <w:jc w:val="center"/>
            </w:pPr>
            <w:r w:rsidRPr="00364740">
              <w:t>32 172 795,00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C4C17B" w14:textId="77777777" w:rsidR="00364740" w:rsidRPr="00364740" w:rsidRDefault="00364740" w:rsidP="00364740">
            <w:pPr>
              <w:ind w:left="-108" w:right="-108"/>
              <w:jc w:val="center"/>
            </w:pPr>
            <w:r w:rsidRPr="00364740">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3F55A3" w14:textId="77777777" w:rsidR="00364740" w:rsidRPr="00364740" w:rsidRDefault="00364740" w:rsidP="00364740">
            <w:pPr>
              <w:ind w:left="-108" w:right="-108"/>
              <w:jc w:val="center"/>
            </w:pPr>
            <w:r w:rsidRPr="00364740">
              <w:t>32 985 595,00</w:t>
            </w:r>
          </w:p>
        </w:tc>
      </w:tr>
      <w:tr w:rsidR="00AB7CC5" w:rsidRPr="00364740" w14:paraId="2C0C6BA6" w14:textId="77777777" w:rsidTr="00AB7CC5">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98044" w14:textId="77777777" w:rsidR="00364740" w:rsidRPr="00364740" w:rsidRDefault="00364740" w:rsidP="00364740">
            <w:pPr>
              <w:ind w:left="-93" w:right="-108"/>
              <w:jc w:val="both"/>
            </w:pPr>
            <w:r w:rsidRPr="00364740">
              <w:t>Всего</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A7C3C"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CC0DE" w14:textId="77777777" w:rsidR="00364740" w:rsidRPr="00364740" w:rsidRDefault="00364740" w:rsidP="00364740">
            <w:pPr>
              <w:ind w:left="-108" w:right="-108"/>
              <w:jc w:val="center"/>
            </w:pPr>
            <w:r w:rsidRPr="00364740">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FFF1E5" w14:textId="77777777" w:rsidR="00364740" w:rsidRPr="00364740" w:rsidRDefault="00364740" w:rsidP="00364740">
            <w:pPr>
              <w:ind w:left="-108" w:right="-108"/>
              <w:jc w:val="center"/>
            </w:pPr>
            <w:r w:rsidRPr="00364740">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FB197" w14:textId="77777777" w:rsidR="00364740" w:rsidRPr="00364740" w:rsidRDefault="00364740" w:rsidP="00364740">
            <w:pPr>
              <w:ind w:left="-108" w:right="-108"/>
              <w:jc w:val="center"/>
            </w:pPr>
            <w:r w:rsidRPr="00364740">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CA7B3" w14:textId="77777777" w:rsidR="00364740" w:rsidRPr="00364740" w:rsidRDefault="00364740" w:rsidP="00364740">
            <w:pPr>
              <w:ind w:left="-108" w:right="-108"/>
              <w:jc w:val="center"/>
            </w:pPr>
            <w:r w:rsidRPr="00364740">
              <w:t>602 483 069,96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3A608E" w14:textId="77777777" w:rsidR="00364740" w:rsidRPr="00364740" w:rsidRDefault="00364740" w:rsidP="00364740">
            <w:pPr>
              <w:ind w:left="-108" w:right="-108"/>
              <w:jc w:val="center"/>
            </w:pPr>
            <w:r w:rsidRPr="00364740">
              <w:t>594 523 281,60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72251" w14:textId="77777777" w:rsidR="00364740" w:rsidRPr="00364740" w:rsidRDefault="00364740" w:rsidP="00364740">
            <w:pPr>
              <w:ind w:left="-108" w:right="-108"/>
              <w:jc w:val="center"/>
            </w:pPr>
            <w:r w:rsidRPr="00364740">
              <w:t>566 380 617,07</w:t>
            </w:r>
          </w:p>
        </w:tc>
      </w:tr>
    </w:tbl>
    <w:p w14:paraId="738A7A32" w14:textId="77777777" w:rsidR="00364740" w:rsidRPr="00364740" w:rsidRDefault="00364740" w:rsidP="00364740">
      <w:pPr>
        <w:ind w:left="-93" w:right="-108"/>
        <w:rPr>
          <w:color w:val="000000"/>
          <w:sz w:val="28"/>
          <w:szCs w:val="28"/>
        </w:rPr>
      </w:pPr>
      <w:r w:rsidRPr="00364740">
        <w:rPr>
          <w:color w:val="000000"/>
          <w:sz w:val="28"/>
          <w:szCs w:val="28"/>
        </w:rPr>
        <w:t xml:space="preserve">                                                                                                                                                                                                                         »</w:t>
      </w:r>
    </w:p>
    <w:p w14:paraId="227EC787" w14:textId="77777777" w:rsidR="00364740" w:rsidRPr="00364740" w:rsidRDefault="00364740" w:rsidP="00364740">
      <w:pPr>
        <w:ind w:left="-93" w:right="-108"/>
        <w:rPr>
          <w:color w:val="000000"/>
          <w:sz w:val="28"/>
          <w:szCs w:val="28"/>
        </w:rPr>
      </w:pPr>
    </w:p>
    <w:p w14:paraId="74B94727" w14:textId="77777777" w:rsidR="00364740" w:rsidRPr="00364740" w:rsidRDefault="00364740" w:rsidP="00364740">
      <w:pPr>
        <w:numPr>
          <w:ilvl w:val="1"/>
          <w:numId w:val="5"/>
        </w:numPr>
        <w:spacing w:after="200"/>
        <w:contextualSpacing/>
        <w:jc w:val="both"/>
        <w:rPr>
          <w:rFonts w:eastAsia="Calibri"/>
          <w:sz w:val="28"/>
          <w:szCs w:val="28"/>
          <w:lang w:eastAsia="en-US"/>
        </w:rPr>
      </w:pPr>
      <w:r w:rsidRPr="00364740">
        <w:rPr>
          <w:rFonts w:eastAsia="Calibri"/>
          <w:sz w:val="28"/>
          <w:szCs w:val="28"/>
          <w:lang w:eastAsia="en-US"/>
        </w:rPr>
        <w:t>Приложение 6 к решению изложить в следующей редакции:</w:t>
      </w:r>
    </w:p>
    <w:p w14:paraId="02EB9D74" w14:textId="77777777" w:rsidR="00364740" w:rsidRPr="00364740" w:rsidRDefault="00364740" w:rsidP="00364740">
      <w:pPr>
        <w:ind w:left="1288"/>
        <w:contextualSpacing/>
        <w:jc w:val="both"/>
        <w:rPr>
          <w:rFonts w:eastAsia="Calibri"/>
          <w:sz w:val="28"/>
          <w:szCs w:val="28"/>
          <w:lang w:eastAsia="en-US"/>
        </w:rPr>
      </w:pPr>
    </w:p>
    <w:p w14:paraId="24042F67" w14:textId="77777777" w:rsidR="00364740" w:rsidRPr="00364740" w:rsidRDefault="00364740" w:rsidP="00364740">
      <w:pPr>
        <w:rPr>
          <w:sz w:val="28"/>
          <w:szCs w:val="28"/>
          <w:lang w:eastAsia="en-US"/>
        </w:rPr>
      </w:pPr>
    </w:p>
    <w:p w14:paraId="4F9B481A" w14:textId="77777777" w:rsidR="00364740" w:rsidRPr="00364740" w:rsidRDefault="00364740" w:rsidP="00364740">
      <w:pPr>
        <w:ind w:left="8931"/>
        <w:jc w:val="center"/>
        <w:rPr>
          <w:sz w:val="28"/>
          <w:szCs w:val="28"/>
          <w:lang w:eastAsia="en-US"/>
        </w:rPr>
      </w:pPr>
      <w:r w:rsidRPr="00364740">
        <w:rPr>
          <w:sz w:val="28"/>
          <w:szCs w:val="28"/>
          <w:lang w:eastAsia="en-US"/>
        </w:rPr>
        <w:t>«Приложение  6</w:t>
      </w:r>
    </w:p>
    <w:p w14:paraId="1329FB71" w14:textId="77777777" w:rsidR="00364740" w:rsidRPr="00364740" w:rsidRDefault="00364740" w:rsidP="00364740">
      <w:pPr>
        <w:ind w:left="8931"/>
        <w:jc w:val="center"/>
        <w:rPr>
          <w:sz w:val="28"/>
          <w:szCs w:val="28"/>
          <w:lang w:eastAsia="en-US"/>
        </w:rPr>
      </w:pPr>
      <w:r w:rsidRPr="00364740">
        <w:rPr>
          <w:sz w:val="28"/>
          <w:szCs w:val="28"/>
          <w:lang w:eastAsia="en-US"/>
        </w:rPr>
        <w:t>к решению Совета депутатов</w:t>
      </w:r>
    </w:p>
    <w:p w14:paraId="4C9FEA67" w14:textId="77777777" w:rsidR="00364740" w:rsidRPr="00364740" w:rsidRDefault="00364740" w:rsidP="00364740">
      <w:pPr>
        <w:ind w:left="8931"/>
        <w:jc w:val="center"/>
        <w:rPr>
          <w:sz w:val="28"/>
          <w:szCs w:val="28"/>
          <w:lang w:eastAsia="en-US"/>
        </w:rPr>
      </w:pPr>
      <w:r w:rsidRPr="00364740">
        <w:rPr>
          <w:sz w:val="28"/>
          <w:szCs w:val="28"/>
          <w:lang w:eastAsia="en-US"/>
        </w:rPr>
        <w:t>муниципального образования</w:t>
      </w:r>
    </w:p>
    <w:p w14:paraId="2DF04EC8" w14:textId="77777777" w:rsidR="00364740" w:rsidRPr="00364740" w:rsidRDefault="00364740" w:rsidP="00364740">
      <w:pPr>
        <w:ind w:left="8931"/>
        <w:jc w:val="center"/>
        <w:rPr>
          <w:sz w:val="28"/>
          <w:szCs w:val="28"/>
          <w:lang w:eastAsia="en-US"/>
        </w:rPr>
      </w:pPr>
      <w:r w:rsidRPr="00364740">
        <w:rPr>
          <w:sz w:val="28"/>
          <w:szCs w:val="28"/>
          <w:lang w:eastAsia="en-US"/>
        </w:rPr>
        <w:t>«</w:t>
      </w:r>
      <w:proofErr w:type="spellStart"/>
      <w:r w:rsidRPr="00364740">
        <w:rPr>
          <w:sz w:val="28"/>
          <w:szCs w:val="28"/>
          <w:lang w:eastAsia="en-US"/>
        </w:rPr>
        <w:t>Сурский</w:t>
      </w:r>
      <w:proofErr w:type="spellEnd"/>
      <w:r w:rsidRPr="00364740">
        <w:rPr>
          <w:sz w:val="28"/>
          <w:szCs w:val="28"/>
          <w:lang w:eastAsia="en-US"/>
        </w:rPr>
        <w:t xml:space="preserve"> район» Ульяновской области</w:t>
      </w:r>
    </w:p>
    <w:p w14:paraId="770B0E91" w14:textId="77777777" w:rsidR="00364740" w:rsidRPr="00364740" w:rsidRDefault="00364740" w:rsidP="00364740">
      <w:pPr>
        <w:ind w:left="8931"/>
        <w:jc w:val="center"/>
        <w:rPr>
          <w:sz w:val="28"/>
          <w:szCs w:val="28"/>
          <w:lang w:eastAsia="en-US"/>
        </w:rPr>
      </w:pPr>
      <w:r w:rsidRPr="00364740">
        <w:rPr>
          <w:sz w:val="28"/>
          <w:szCs w:val="28"/>
          <w:lang w:eastAsia="en-US"/>
        </w:rPr>
        <w:t>«О бюджете муниципального образования</w:t>
      </w:r>
    </w:p>
    <w:p w14:paraId="7E3ACE8D" w14:textId="77777777" w:rsidR="00364740" w:rsidRPr="00364740" w:rsidRDefault="00364740" w:rsidP="00364740">
      <w:pPr>
        <w:ind w:left="8931"/>
        <w:jc w:val="center"/>
        <w:rPr>
          <w:sz w:val="28"/>
          <w:szCs w:val="28"/>
          <w:lang w:eastAsia="en-US"/>
        </w:rPr>
      </w:pPr>
      <w:r w:rsidRPr="00364740">
        <w:rPr>
          <w:sz w:val="28"/>
          <w:szCs w:val="28"/>
          <w:lang w:eastAsia="en-US"/>
        </w:rPr>
        <w:t>«</w:t>
      </w:r>
      <w:proofErr w:type="spellStart"/>
      <w:r w:rsidRPr="00364740">
        <w:rPr>
          <w:sz w:val="28"/>
          <w:szCs w:val="28"/>
          <w:lang w:eastAsia="en-US"/>
        </w:rPr>
        <w:t>Сурский</w:t>
      </w:r>
      <w:proofErr w:type="spellEnd"/>
      <w:r w:rsidRPr="00364740">
        <w:rPr>
          <w:sz w:val="28"/>
          <w:szCs w:val="28"/>
          <w:lang w:eastAsia="en-US"/>
        </w:rPr>
        <w:t xml:space="preserve"> район» Ульяновской области на 2025 год</w:t>
      </w:r>
    </w:p>
    <w:p w14:paraId="3112FD6C" w14:textId="77777777" w:rsidR="00364740" w:rsidRPr="00364740" w:rsidRDefault="00364740" w:rsidP="00364740">
      <w:pPr>
        <w:ind w:left="8931"/>
        <w:jc w:val="center"/>
        <w:rPr>
          <w:sz w:val="28"/>
          <w:szCs w:val="28"/>
          <w:lang w:eastAsia="en-US"/>
        </w:rPr>
      </w:pPr>
      <w:r w:rsidRPr="00364740">
        <w:rPr>
          <w:sz w:val="28"/>
          <w:szCs w:val="28"/>
          <w:lang w:eastAsia="en-US"/>
        </w:rPr>
        <w:t>и на плановый период 2026 и 2027 годов»</w:t>
      </w:r>
    </w:p>
    <w:p w14:paraId="4090D800" w14:textId="77777777" w:rsidR="00364740" w:rsidRPr="00364740" w:rsidRDefault="00364740" w:rsidP="00364740">
      <w:pPr>
        <w:jc w:val="right"/>
        <w:rPr>
          <w:sz w:val="28"/>
          <w:szCs w:val="28"/>
          <w:lang w:eastAsia="en-US"/>
        </w:rPr>
      </w:pPr>
    </w:p>
    <w:p w14:paraId="0FBB4195" w14:textId="77777777" w:rsidR="00364740" w:rsidRPr="00364740" w:rsidRDefault="00364740" w:rsidP="00364740">
      <w:pPr>
        <w:jc w:val="center"/>
        <w:rPr>
          <w:sz w:val="28"/>
          <w:szCs w:val="28"/>
          <w:lang w:eastAsia="en-US"/>
        </w:rPr>
      </w:pPr>
      <w:r w:rsidRPr="00364740">
        <w:rPr>
          <w:sz w:val="28"/>
          <w:szCs w:val="28"/>
          <w:lang w:eastAsia="en-US"/>
        </w:rPr>
        <w:t>Объём и распределение бюджетных ассигнований бюджета муниципального образования «</w:t>
      </w:r>
      <w:proofErr w:type="spellStart"/>
      <w:r w:rsidRPr="00364740">
        <w:rPr>
          <w:sz w:val="28"/>
          <w:szCs w:val="28"/>
          <w:lang w:eastAsia="en-US"/>
        </w:rPr>
        <w:t>Сурский</w:t>
      </w:r>
      <w:proofErr w:type="spellEnd"/>
      <w:r w:rsidRPr="00364740">
        <w:rPr>
          <w:sz w:val="28"/>
          <w:szCs w:val="28"/>
          <w:lang w:eastAsia="en-US"/>
        </w:rPr>
        <w:t xml:space="preserve"> район» </w:t>
      </w:r>
      <w:proofErr w:type="gramStart"/>
      <w:r w:rsidRPr="00364740">
        <w:rPr>
          <w:sz w:val="28"/>
          <w:szCs w:val="28"/>
          <w:lang w:eastAsia="en-US"/>
        </w:rPr>
        <w:t>по</w:t>
      </w:r>
      <w:proofErr w:type="gramEnd"/>
      <w:r w:rsidRPr="00364740">
        <w:rPr>
          <w:sz w:val="28"/>
          <w:szCs w:val="28"/>
          <w:lang w:eastAsia="en-US"/>
        </w:rPr>
        <w:t xml:space="preserve"> </w:t>
      </w:r>
    </w:p>
    <w:p w14:paraId="1DCFB2D8" w14:textId="77777777" w:rsidR="00364740" w:rsidRPr="00364740" w:rsidRDefault="00364740" w:rsidP="00364740">
      <w:pPr>
        <w:jc w:val="center"/>
        <w:rPr>
          <w:rFonts w:eastAsia="Calibri"/>
          <w:sz w:val="28"/>
          <w:szCs w:val="28"/>
          <w:lang w:eastAsia="en-US"/>
        </w:rPr>
      </w:pPr>
      <w:r w:rsidRPr="00364740">
        <w:rPr>
          <w:rFonts w:eastAsia="Calibri"/>
          <w:sz w:val="28"/>
          <w:szCs w:val="28"/>
          <w:lang w:eastAsia="en-US"/>
        </w:rPr>
        <w:t xml:space="preserve">по целевым статьям (муниципальным программам и непрограммным направлениям деятельности), группам  </w:t>
      </w:r>
      <w:proofErr w:type="gramStart"/>
      <w:r w:rsidRPr="00364740">
        <w:rPr>
          <w:rFonts w:eastAsia="Calibri"/>
          <w:sz w:val="28"/>
          <w:szCs w:val="28"/>
          <w:lang w:eastAsia="en-US"/>
        </w:rPr>
        <w:t>видов расходов классификации расходов бюджетов</w:t>
      </w:r>
      <w:proofErr w:type="gramEnd"/>
      <w:r w:rsidRPr="00364740">
        <w:rPr>
          <w:rFonts w:eastAsia="Calibri"/>
          <w:sz w:val="28"/>
          <w:szCs w:val="28"/>
          <w:lang w:eastAsia="en-US"/>
        </w:rPr>
        <w:t xml:space="preserve"> на 2025 год и на </w:t>
      </w:r>
      <w:r w:rsidRPr="00364740">
        <w:rPr>
          <w:rFonts w:eastAsia="Calibri"/>
          <w:color w:val="000000"/>
          <w:sz w:val="28"/>
          <w:szCs w:val="22"/>
          <w:lang w:eastAsia="en-US"/>
        </w:rPr>
        <w:t>плановый</w:t>
      </w:r>
      <w:r w:rsidRPr="00364740">
        <w:rPr>
          <w:rFonts w:eastAsia="Calibri"/>
          <w:color w:val="000000"/>
          <w:spacing w:val="7"/>
          <w:sz w:val="28"/>
          <w:szCs w:val="22"/>
          <w:lang w:eastAsia="en-US"/>
        </w:rPr>
        <w:t xml:space="preserve"> </w:t>
      </w:r>
      <w:r w:rsidRPr="00364740">
        <w:rPr>
          <w:rFonts w:eastAsia="Calibri"/>
          <w:color w:val="000000"/>
          <w:sz w:val="28"/>
          <w:szCs w:val="22"/>
          <w:lang w:eastAsia="en-US"/>
        </w:rPr>
        <w:t>период</w:t>
      </w:r>
      <w:r w:rsidRPr="00364740">
        <w:rPr>
          <w:rFonts w:eastAsia="Calibri"/>
          <w:color w:val="000000"/>
          <w:spacing w:val="1"/>
          <w:sz w:val="28"/>
          <w:szCs w:val="22"/>
          <w:lang w:eastAsia="en-US"/>
        </w:rPr>
        <w:t xml:space="preserve"> </w:t>
      </w:r>
      <w:r w:rsidRPr="00364740">
        <w:rPr>
          <w:rFonts w:eastAsia="Calibri"/>
          <w:color w:val="000000"/>
          <w:sz w:val="28"/>
          <w:szCs w:val="22"/>
          <w:lang w:eastAsia="en-US"/>
        </w:rPr>
        <w:t>2026 и 2027 годов</w:t>
      </w:r>
      <w:r w:rsidRPr="00364740">
        <w:rPr>
          <w:rFonts w:eastAsia="Calibri"/>
          <w:sz w:val="28"/>
          <w:szCs w:val="28"/>
          <w:lang w:eastAsia="en-US"/>
        </w:rPr>
        <w:t xml:space="preserve">                                                                                                                    </w:t>
      </w:r>
    </w:p>
    <w:p w14:paraId="440CC769" w14:textId="77777777" w:rsidR="00364740" w:rsidRPr="00364740" w:rsidRDefault="00364740" w:rsidP="00364740">
      <w:pPr>
        <w:jc w:val="right"/>
        <w:rPr>
          <w:rFonts w:eastAsia="Calibri"/>
          <w:sz w:val="28"/>
          <w:szCs w:val="28"/>
          <w:lang w:eastAsia="en-US"/>
        </w:rPr>
      </w:pPr>
      <w:r w:rsidRPr="00364740">
        <w:rPr>
          <w:rFonts w:eastAsia="Calibri"/>
          <w:sz w:val="28"/>
          <w:szCs w:val="28"/>
          <w:lang w:eastAsia="en-US"/>
        </w:rPr>
        <w:t>( в рублях)</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6"/>
        <w:gridCol w:w="1701"/>
        <w:gridCol w:w="567"/>
        <w:gridCol w:w="1701"/>
        <w:gridCol w:w="1701"/>
        <w:gridCol w:w="1985"/>
      </w:tblGrid>
      <w:tr w:rsidR="00364740" w:rsidRPr="00364740" w14:paraId="745C7F5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AD0CD" w14:textId="77777777" w:rsidR="00364740" w:rsidRPr="00364740" w:rsidRDefault="00364740" w:rsidP="00364740">
            <w:pPr>
              <w:ind w:left="-93" w:right="-108"/>
              <w:jc w:val="both"/>
            </w:pPr>
            <w:r w:rsidRPr="00364740">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91128" w14:textId="77777777" w:rsidR="00364740" w:rsidRPr="00364740" w:rsidRDefault="00364740" w:rsidP="00364740">
            <w:pPr>
              <w:ind w:left="-108" w:right="-108"/>
              <w:jc w:val="center"/>
            </w:pPr>
            <w:r w:rsidRPr="00364740">
              <w:t>ЦСР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3E659" w14:textId="77777777" w:rsidR="00364740" w:rsidRPr="00364740" w:rsidRDefault="00364740" w:rsidP="00364740">
            <w:pPr>
              <w:ind w:left="-108" w:right="-108"/>
              <w:jc w:val="center"/>
            </w:pPr>
            <w:r w:rsidRPr="00364740">
              <w:t>ВР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8D4B9" w14:textId="77777777" w:rsidR="00364740" w:rsidRPr="00364740" w:rsidRDefault="00364740" w:rsidP="00364740">
            <w:pPr>
              <w:ind w:left="-108" w:right="-108"/>
              <w:jc w:val="center"/>
            </w:pPr>
            <w:r w:rsidRPr="00364740">
              <w:t>2025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C5A8BB" w14:textId="77777777" w:rsidR="00364740" w:rsidRPr="00364740" w:rsidRDefault="00364740" w:rsidP="00364740">
            <w:pPr>
              <w:ind w:left="-108" w:right="-108"/>
              <w:jc w:val="center"/>
            </w:pPr>
            <w:r w:rsidRPr="00364740">
              <w:t>2026 год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E6DA96" w14:textId="77777777" w:rsidR="00364740" w:rsidRPr="00364740" w:rsidRDefault="00364740" w:rsidP="00364740">
            <w:pPr>
              <w:ind w:left="-108" w:right="-108"/>
              <w:jc w:val="center"/>
            </w:pPr>
            <w:r w:rsidRPr="00364740">
              <w:t>2027 год</w:t>
            </w:r>
          </w:p>
        </w:tc>
      </w:tr>
      <w:tr w:rsidR="00364740" w:rsidRPr="00364740" w14:paraId="3E2FDE7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EE895" w14:textId="77777777" w:rsidR="00364740" w:rsidRPr="00364740" w:rsidRDefault="00364740" w:rsidP="00364740">
            <w:pPr>
              <w:ind w:left="-93" w:right="-108"/>
              <w:jc w:val="both"/>
            </w:pPr>
            <w:r w:rsidRPr="00364740">
              <w:t>Муниципальная программа "Развитие и модернизация образования" муниципального образования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D4EDB" w14:textId="77777777" w:rsidR="00364740" w:rsidRPr="00364740" w:rsidRDefault="00364740" w:rsidP="00364740">
            <w:pPr>
              <w:ind w:left="-108" w:right="-108"/>
              <w:jc w:val="center"/>
            </w:pPr>
            <w:r w:rsidRPr="00364740">
              <w:t>27.0.00.0000.0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70046"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259AA" w14:textId="77777777" w:rsidR="00364740" w:rsidRPr="00364740" w:rsidRDefault="00364740" w:rsidP="00364740">
            <w:pPr>
              <w:ind w:left="-108" w:right="-108"/>
              <w:jc w:val="center"/>
            </w:pPr>
            <w:r w:rsidRPr="00364740">
              <w:t>344 665 905,37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96BF9A" w14:textId="77777777" w:rsidR="00364740" w:rsidRPr="00364740" w:rsidRDefault="00364740" w:rsidP="00364740">
            <w:pPr>
              <w:ind w:left="-108" w:right="-108"/>
              <w:jc w:val="center"/>
            </w:pPr>
            <w:r w:rsidRPr="00364740">
              <w:t>375 685 590,63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413F8E" w14:textId="77777777" w:rsidR="00364740" w:rsidRPr="00364740" w:rsidRDefault="00364740" w:rsidP="00364740">
            <w:pPr>
              <w:ind w:left="-108" w:right="-108"/>
              <w:jc w:val="center"/>
            </w:pPr>
            <w:r w:rsidRPr="00364740">
              <w:t>341 021 438,60</w:t>
            </w:r>
          </w:p>
        </w:tc>
      </w:tr>
      <w:tr w:rsidR="00364740" w:rsidRPr="00364740" w14:paraId="48B2B57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53CD6" w14:textId="77777777" w:rsidR="00364740" w:rsidRPr="00364740" w:rsidRDefault="00364740" w:rsidP="00364740">
            <w:pPr>
              <w:ind w:left="-93" w:right="-108"/>
              <w:jc w:val="both"/>
            </w:pPr>
            <w:r w:rsidRPr="00364740">
              <w:lastRenderedPageBreak/>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ABC8E4" w14:textId="77777777" w:rsidR="00364740" w:rsidRPr="00364740" w:rsidRDefault="00364740" w:rsidP="00364740">
            <w:pPr>
              <w:ind w:left="-108" w:right="-108"/>
              <w:jc w:val="center"/>
            </w:pPr>
            <w:r w:rsidRPr="00364740">
              <w:t>27.1.00.0000.0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6A2ED"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53E9C" w14:textId="77777777" w:rsidR="00364740" w:rsidRPr="00364740" w:rsidRDefault="00364740" w:rsidP="00364740">
            <w:pPr>
              <w:ind w:left="-108" w:right="-108"/>
              <w:jc w:val="center"/>
            </w:pPr>
            <w:r w:rsidRPr="00364740">
              <w:t>8 793 800,00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9F9859" w14:textId="77777777" w:rsidR="00364740" w:rsidRPr="00364740" w:rsidRDefault="00364740" w:rsidP="00364740">
            <w:pPr>
              <w:ind w:left="-108" w:right="-108"/>
              <w:jc w:val="center"/>
            </w:pPr>
            <w:r w:rsidRPr="00364740">
              <w:t>19 753 495,58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A47895" w14:textId="77777777" w:rsidR="00364740" w:rsidRPr="00364740" w:rsidRDefault="00364740" w:rsidP="00364740">
            <w:pPr>
              <w:ind w:left="-108" w:right="-108"/>
              <w:jc w:val="center"/>
            </w:pPr>
            <w:r w:rsidRPr="00364740">
              <w:t>8 847 600,00</w:t>
            </w:r>
          </w:p>
        </w:tc>
      </w:tr>
      <w:tr w:rsidR="00364740" w:rsidRPr="00364740" w14:paraId="2E3957A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92939" w14:textId="77777777" w:rsidR="00364740" w:rsidRPr="00364740" w:rsidRDefault="00364740" w:rsidP="00364740">
            <w:pPr>
              <w:ind w:left="-93" w:right="-108"/>
              <w:jc w:val="both"/>
            </w:pPr>
            <w:r w:rsidRPr="00364740">
              <w:t>Региональный проект "Патриотическое воспитание граждан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F14A6" w14:textId="77777777" w:rsidR="00364740" w:rsidRPr="00364740" w:rsidRDefault="00364740" w:rsidP="00364740">
            <w:pPr>
              <w:ind w:left="-108" w:right="-108"/>
              <w:jc w:val="center"/>
            </w:pPr>
            <w:r w:rsidRPr="00364740">
              <w:t>27.1.</w:t>
            </w:r>
            <w:proofErr w:type="gramStart"/>
            <w:r w:rsidRPr="00364740">
              <w:t>E</w:t>
            </w:r>
            <w:proofErr w:type="gramEnd"/>
            <w:r w:rsidRPr="00364740">
              <w:t>В.0000.0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7ECD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A0FD" w14:textId="77777777" w:rsidR="00364740" w:rsidRPr="00364740" w:rsidRDefault="00364740" w:rsidP="00364740">
            <w:pPr>
              <w:ind w:left="-108" w:right="-108"/>
              <w:jc w:val="center"/>
            </w:pPr>
            <w:r w:rsidRPr="00364740">
              <w:t>1 433 800,00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EDDC2E" w14:textId="77777777" w:rsidR="00364740" w:rsidRPr="00364740" w:rsidRDefault="00364740" w:rsidP="00364740">
            <w:pPr>
              <w:ind w:left="-108" w:right="-108"/>
              <w:jc w:val="center"/>
            </w:pPr>
            <w:r w:rsidRPr="00364740">
              <w:t>1 514 200,00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24BB7C" w14:textId="77777777" w:rsidR="00364740" w:rsidRPr="00364740" w:rsidRDefault="00364740" w:rsidP="00364740">
            <w:pPr>
              <w:ind w:left="-108" w:right="-108"/>
              <w:jc w:val="center"/>
            </w:pPr>
            <w:r w:rsidRPr="00364740">
              <w:t>1 514 200,00</w:t>
            </w:r>
          </w:p>
        </w:tc>
      </w:tr>
      <w:tr w:rsidR="00364740" w:rsidRPr="00364740" w14:paraId="527B55B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509DE" w14:textId="77777777" w:rsidR="00364740" w:rsidRPr="00364740" w:rsidRDefault="00364740" w:rsidP="00364740">
            <w:pPr>
              <w:ind w:left="-93" w:right="-108"/>
              <w:jc w:val="both"/>
            </w:pPr>
            <w:r w:rsidRPr="0036474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B8862E" w14:textId="77777777" w:rsidR="00364740" w:rsidRPr="00364740" w:rsidRDefault="00364740" w:rsidP="00364740">
            <w:pPr>
              <w:ind w:left="-108" w:right="-108"/>
              <w:jc w:val="center"/>
            </w:pPr>
            <w:r w:rsidRPr="00364740">
              <w:t>27.1.</w:t>
            </w:r>
            <w:proofErr w:type="gramStart"/>
            <w:r w:rsidRPr="00364740">
              <w:t>E</w:t>
            </w:r>
            <w:proofErr w:type="gramEnd"/>
            <w:r w:rsidRPr="00364740">
              <w:t>В.5179.0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0683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A7665" w14:textId="77777777" w:rsidR="00364740" w:rsidRPr="00364740" w:rsidRDefault="00364740" w:rsidP="00364740">
            <w:pPr>
              <w:ind w:left="-108" w:right="-108"/>
              <w:jc w:val="center"/>
            </w:pPr>
            <w:r w:rsidRPr="00364740">
              <w:t>1 433 800,00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8CE2ED" w14:textId="77777777" w:rsidR="00364740" w:rsidRPr="00364740" w:rsidRDefault="00364740" w:rsidP="00364740">
            <w:pPr>
              <w:ind w:left="-108" w:right="-108"/>
              <w:jc w:val="center"/>
            </w:pPr>
            <w:r w:rsidRPr="00364740">
              <w:t>1 514 200,00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EA6D9A" w14:textId="77777777" w:rsidR="00364740" w:rsidRPr="00364740" w:rsidRDefault="00364740" w:rsidP="00364740">
            <w:pPr>
              <w:ind w:left="-108" w:right="-108"/>
              <w:jc w:val="center"/>
            </w:pPr>
            <w:r w:rsidRPr="00364740">
              <w:t>1 514 200,00</w:t>
            </w:r>
          </w:p>
        </w:tc>
      </w:tr>
      <w:tr w:rsidR="00364740" w:rsidRPr="00364740" w14:paraId="450ED24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3D366"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1D74F" w14:textId="77777777" w:rsidR="00364740" w:rsidRPr="00364740" w:rsidRDefault="00364740" w:rsidP="00364740">
            <w:pPr>
              <w:ind w:left="-108" w:right="-108"/>
              <w:jc w:val="center"/>
            </w:pPr>
            <w:r w:rsidRPr="00364740">
              <w:t>27.1.</w:t>
            </w:r>
            <w:proofErr w:type="gramStart"/>
            <w:r w:rsidRPr="00364740">
              <w:t>E</w:t>
            </w:r>
            <w:proofErr w:type="gramEnd"/>
            <w:r w:rsidRPr="00364740">
              <w:t>В.5179.0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DB0B8"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2D1A" w14:textId="77777777" w:rsidR="00364740" w:rsidRPr="00364740" w:rsidRDefault="00364740" w:rsidP="00364740">
            <w:pPr>
              <w:ind w:left="-108" w:right="-108"/>
              <w:jc w:val="center"/>
            </w:pPr>
            <w:r w:rsidRPr="00364740">
              <w:t>1 433 800,00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AC295E" w14:textId="77777777" w:rsidR="00364740" w:rsidRPr="00364740" w:rsidRDefault="00364740" w:rsidP="00364740">
            <w:pPr>
              <w:ind w:left="-108" w:right="-108"/>
              <w:jc w:val="center"/>
            </w:pPr>
            <w:r w:rsidRPr="00364740">
              <w:t>1 514 200,00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FBBDCB4" w14:textId="77777777" w:rsidR="00364740" w:rsidRPr="00364740" w:rsidRDefault="00364740" w:rsidP="00364740">
            <w:pPr>
              <w:ind w:left="-108" w:right="-108"/>
              <w:jc w:val="center"/>
            </w:pPr>
            <w:r w:rsidRPr="00364740">
              <w:t>1 514 200,00</w:t>
            </w:r>
          </w:p>
        </w:tc>
      </w:tr>
      <w:tr w:rsidR="00364740" w:rsidRPr="00364740" w14:paraId="1B36A4C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52B41" w14:textId="77777777" w:rsidR="00364740" w:rsidRPr="00364740" w:rsidRDefault="00364740" w:rsidP="00364740">
            <w:pPr>
              <w:ind w:left="-93" w:right="-108"/>
              <w:jc w:val="both"/>
            </w:pPr>
            <w:r w:rsidRPr="00364740">
              <w:t>Региональный проект "Все лучшее детям"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79516E" w14:textId="77777777" w:rsidR="00364740" w:rsidRPr="00364740" w:rsidRDefault="00364740" w:rsidP="00364740">
            <w:pPr>
              <w:ind w:left="-108" w:right="-108"/>
              <w:jc w:val="center"/>
            </w:pPr>
            <w:r w:rsidRPr="00364740">
              <w:t>27.1.Ю</w:t>
            </w:r>
            <w:proofErr w:type="gramStart"/>
            <w:r w:rsidRPr="00364740">
              <w:t>4</w:t>
            </w:r>
            <w:proofErr w:type="gramEnd"/>
            <w:r w:rsidRPr="00364740">
              <w:t>.0000.0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5A341"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4DA98"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02B4DC" w14:textId="77777777" w:rsidR="00364740" w:rsidRPr="00364740" w:rsidRDefault="00364740" w:rsidP="00364740">
            <w:pPr>
              <w:ind w:left="-108" w:right="-108"/>
              <w:jc w:val="center"/>
            </w:pPr>
            <w:r w:rsidRPr="00364740">
              <w:t>10 932 995,58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E14C3D" w14:textId="77777777" w:rsidR="00364740" w:rsidRPr="00364740" w:rsidRDefault="00364740" w:rsidP="00364740">
            <w:pPr>
              <w:ind w:left="-108" w:right="-108"/>
              <w:jc w:val="center"/>
            </w:pPr>
            <w:r w:rsidRPr="00364740">
              <w:t>0,00</w:t>
            </w:r>
          </w:p>
        </w:tc>
      </w:tr>
      <w:tr w:rsidR="00364740" w:rsidRPr="00364740" w14:paraId="27C2145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CB10D" w14:textId="77777777" w:rsidR="00364740" w:rsidRPr="00364740" w:rsidRDefault="00364740" w:rsidP="00364740">
            <w:pPr>
              <w:ind w:left="-93" w:right="-108"/>
              <w:jc w:val="both"/>
            </w:pPr>
            <w:r w:rsidRPr="00364740">
              <w:t>Средства на реализацию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010720" w14:textId="77777777" w:rsidR="00364740" w:rsidRPr="00364740" w:rsidRDefault="00364740" w:rsidP="00364740">
            <w:pPr>
              <w:ind w:left="-108" w:right="-108"/>
              <w:jc w:val="center"/>
            </w:pPr>
            <w:r w:rsidRPr="00364740">
              <w:t>27.1.Ю</w:t>
            </w:r>
            <w:proofErr w:type="gramStart"/>
            <w:r w:rsidRPr="00364740">
              <w:t>4</w:t>
            </w:r>
            <w:proofErr w:type="gramEnd"/>
            <w:r w:rsidRPr="00364740">
              <w:t>.5750.0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B5AC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72DD5"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862989" w14:textId="77777777" w:rsidR="00364740" w:rsidRPr="00364740" w:rsidRDefault="00364740" w:rsidP="00364740">
            <w:pPr>
              <w:ind w:left="-108" w:right="-108"/>
              <w:jc w:val="center"/>
            </w:pPr>
            <w:r w:rsidRPr="00364740">
              <w:t>10 932 995,58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F4287C" w14:textId="77777777" w:rsidR="00364740" w:rsidRPr="00364740" w:rsidRDefault="00364740" w:rsidP="00364740">
            <w:pPr>
              <w:ind w:left="-108" w:right="-108"/>
              <w:jc w:val="center"/>
            </w:pPr>
            <w:r w:rsidRPr="00364740">
              <w:t>0,00</w:t>
            </w:r>
          </w:p>
        </w:tc>
      </w:tr>
      <w:tr w:rsidR="00364740" w:rsidRPr="00364740" w14:paraId="7F99F1C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2E14F"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A8B23" w14:textId="77777777" w:rsidR="00364740" w:rsidRPr="00364740" w:rsidRDefault="00364740" w:rsidP="00364740">
            <w:pPr>
              <w:ind w:left="-108" w:right="-108"/>
              <w:jc w:val="center"/>
            </w:pPr>
            <w:r w:rsidRPr="00364740">
              <w:t>27.1.Ю</w:t>
            </w:r>
            <w:proofErr w:type="gramStart"/>
            <w:r w:rsidRPr="00364740">
              <w:t>4</w:t>
            </w:r>
            <w:proofErr w:type="gramEnd"/>
            <w:r w:rsidRPr="00364740">
              <w:t>.5750.0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885B8"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ED309"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82EF64" w14:textId="77777777" w:rsidR="00364740" w:rsidRPr="00364740" w:rsidRDefault="00364740" w:rsidP="00364740">
            <w:pPr>
              <w:ind w:left="-108" w:right="-108"/>
              <w:jc w:val="center"/>
            </w:pPr>
            <w:r w:rsidRPr="00364740">
              <w:t>10 932 995,58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126911E" w14:textId="77777777" w:rsidR="00364740" w:rsidRPr="00364740" w:rsidRDefault="00364740" w:rsidP="00364740">
            <w:pPr>
              <w:ind w:left="-108" w:right="-108"/>
              <w:jc w:val="center"/>
            </w:pPr>
            <w:r w:rsidRPr="00364740">
              <w:t>0,00</w:t>
            </w:r>
          </w:p>
        </w:tc>
      </w:tr>
      <w:tr w:rsidR="00364740" w:rsidRPr="00364740" w14:paraId="7E8E4B5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E57BB" w14:textId="77777777" w:rsidR="00364740" w:rsidRPr="00364740" w:rsidRDefault="00364740" w:rsidP="00364740">
            <w:pPr>
              <w:ind w:left="-93" w:right="-108"/>
              <w:jc w:val="both"/>
            </w:pPr>
            <w:r w:rsidRPr="00364740">
              <w:t>Региональный проект «Педагоги и наставники»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8905B" w14:textId="77777777" w:rsidR="00364740" w:rsidRPr="00364740" w:rsidRDefault="00364740" w:rsidP="00364740">
            <w:pPr>
              <w:ind w:left="-108" w:right="-108"/>
              <w:jc w:val="center"/>
            </w:pPr>
            <w:r w:rsidRPr="00364740">
              <w:t>27.1.Ю</w:t>
            </w:r>
            <w:proofErr w:type="gramStart"/>
            <w:r w:rsidRPr="00364740">
              <w:t>6</w:t>
            </w:r>
            <w:proofErr w:type="gramEnd"/>
            <w:r w:rsidRPr="00364740">
              <w:t>.0000.0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6AA5B"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240D9" w14:textId="77777777" w:rsidR="00364740" w:rsidRPr="00364740" w:rsidRDefault="00364740" w:rsidP="00364740">
            <w:pPr>
              <w:ind w:left="-108" w:right="-108"/>
              <w:jc w:val="center"/>
            </w:pPr>
            <w:r w:rsidRPr="00364740">
              <w:t>7 360 000,00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5E8BDD" w14:textId="77777777" w:rsidR="00364740" w:rsidRPr="00364740" w:rsidRDefault="00364740" w:rsidP="00364740">
            <w:pPr>
              <w:ind w:left="-108" w:right="-108"/>
              <w:jc w:val="center"/>
            </w:pPr>
            <w:r w:rsidRPr="00364740">
              <w:t>7 306 300,00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287E9D" w14:textId="77777777" w:rsidR="00364740" w:rsidRPr="00364740" w:rsidRDefault="00364740" w:rsidP="00364740">
            <w:pPr>
              <w:ind w:left="-108" w:right="-108"/>
              <w:jc w:val="center"/>
            </w:pPr>
            <w:r w:rsidRPr="00364740">
              <w:t>7 333 400,00</w:t>
            </w:r>
          </w:p>
        </w:tc>
      </w:tr>
      <w:tr w:rsidR="00364740" w:rsidRPr="00364740" w14:paraId="72FA420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E1237" w14:textId="77777777" w:rsidR="00364740" w:rsidRPr="00364740" w:rsidRDefault="00364740" w:rsidP="00364740">
            <w:pPr>
              <w:ind w:left="-93" w:right="-108"/>
              <w:jc w:val="both"/>
            </w:pPr>
            <w:r w:rsidRPr="00364740">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3DA351" w14:textId="77777777" w:rsidR="00364740" w:rsidRPr="00364740" w:rsidRDefault="00364740" w:rsidP="00364740">
            <w:pPr>
              <w:ind w:left="-108" w:right="-108"/>
              <w:jc w:val="center"/>
            </w:pPr>
            <w:r w:rsidRPr="00364740">
              <w:t>27.1.Ю</w:t>
            </w:r>
            <w:proofErr w:type="gramStart"/>
            <w:r w:rsidRPr="00364740">
              <w:t>6</w:t>
            </w:r>
            <w:proofErr w:type="gramEnd"/>
            <w:r w:rsidRPr="00364740">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F4461"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EEA93" w14:textId="77777777" w:rsidR="00364740" w:rsidRPr="00364740" w:rsidRDefault="00364740" w:rsidP="00364740">
            <w:pPr>
              <w:ind w:left="-108" w:right="-108"/>
              <w:jc w:val="center"/>
            </w:pPr>
            <w:r w:rsidRPr="00364740">
              <w:t>781 200,00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D9B8C3" w14:textId="77777777" w:rsidR="00364740" w:rsidRPr="00364740" w:rsidRDefault="00364740" w:rsidP="00364740">
            <w:pPr>
              <w:ind w:left="-108" w:right="-108"/>
              <w:jc w:val="center"/>
            </w:pPr>
            <w:r w:rsidRPr="00364740">
              <w:t>781 200,00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91BC85" w14:textId="77777777" w:rsidR="00364740" w:rsidRPr="00364740" w:rsidRDefault="00364740" w:rsidP="00364740">
            <w:pPr>
              <w:ind w:left="-108" w:right="-108"/>
              <w:jc w:val="center"/>
            </w:pPr>
            <w:r w:rsidRPr="00364740">
              <w:t>781 200,00</w:t>
            </w:r>
          </w:p>
        </w:tc>
      </w:tr>
      <w:tr w:rsidR="00364740" w:rsidRPr="00364740" w14:paraId="1D16C5B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49E1B"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F219E5" w14:textId="77777777" w:rsidR="00364740" w:rsidRPr="00364740" w:rsidRDefault="00364740" w:rsidP="00364740">
            <w:pPr>
              <w:ind w:left="-108" w:right="-108"/>
              <w:jc w:val="center"/>
            </w:pPr>
            <w:r w:rsidRPr="00364740">
              <w:t>27.1.Ю</w:t>
            </w:r>
            <w:proofErr w:type="gramStart"/>
            <w:r w:rsidRPr="00364740">
              <w:t>6</w:t>
            </w:r>
            <w:proofErr w:type="gramEnd"/>
            <w:r w:rsidRPr="00364740">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846D8"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2D8D0" w14:textId="77777777" w:rsidR="00364740" w:rsidRPr="00364740" w:rsidRDefault="00364740" w:rsidP="00364740">
            <w:pPr>
              <w:ind w:left="-108" w:right="-108"/>
              <w:jc w:val="center"/>
            </w:pPr>
            <w:r w:rsidRPr="00364740">
              <w:t>781 200,00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E45F48" w14:textId="77777777" w:rsidR="00364740" w:rsidRPr="00364740" w:rsidRDefault="00364740" w:rsidP="00364740">
            <w:pPr>
              <w:ind w:left="-108" w:right="-108"/>
              <w:jc w:val="center"/>
            </w:pPr>
            <w:r w:rsidRPr="00364740">
              <w:t>781 200,00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281E15" w14:textId="77777777" w:rsidR="00364740" w:rsidRPr="00364740" w:rsidRDefault="00364740" w:rsidP="00364740">
            <w:pPr>
              <w:ind w:left="-108" w:right="-108"/>
              <w:jc w:val="center"/>
            </w:pPr>
            <w:r w:rsidRPr="00364740">
              <w:t>781 200,00</w:t>
            </w:r>
          </w:p>
        </w:tc>
      </w:tr>
      <w:tr w:rsidR="00364740" w:rsidRPr="00364740" w14:paraId="6FAAA0D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B351A" w14:textId="77777777" w:rsidR="00364740" w:rsidRPr="00364740" w:rsidRDefault="00364740" w:rsidP="00364740">
            <w:pPr>
              <w:ind w:left="-93" w:right="-108"/>
              <w:jc w:val="both"/>
            </w:pPr>
            <w:r w:rsidRPr="0036474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0EE73" w14:textId="77777777" w:rsidR="00364740" w:rsidRPr="00364740" w:rsidRDefault="00364740" w:rsidP="00364740">
            <w:pPr>
              <w:ind w:left="-108" w:right="-108"/>
              <w:jc w:val="center"/>
            </w:pPr>
            <w:r w:rsidRPr="00364740">
              <w:t>27.1.Ю</w:t>
            </w:r>
            <w:proofErr w:type="gramStart"/>
            <w:r w:rsidRPr="00364740">
              <w:t>6</w:t>
            </w:r>
            <w:proofErr w:type="gramEnd"/>
            <w:r w:rsidRPr="00364740">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8A0F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43936"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43B4C5" w14:textId="77777777" w:rsidR="00364740" w:rsidRPr="00364740" w:rsidRDefault="00364740" w:rsidP="00364740">
            <w:pPr>
              <w:ind w:left="-108" w:right="-108"/>
              <w:jc w:val="center"/>
            </w:pPr>
            <w:r w:rsidRPr="00364740">
              <w:t>-53 700,00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7AAF7A" w14:textId="77777777" w:rsidR="00364740" w:rsidRPr="00364740" w:rsidRDefault="00364740" w:rsidP="00364740">
            <w:pPr>
              <w:ind w:left="-108" w:right="-108"/>
              <w:jc w:val="center"/>
            </w:pPr>
            <w:r w:rsidRPr="00364740">
              <w:t>-26 600,00</w:t>
            </w:r>
          </w:p>
        </w:tc>
      </w:tr>
      <w:tr w:rsidR="00364740" w:rsidRPr="00364740" w14:paraId="2FCA9CD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9BA9C"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A8F6C5" w14:textId="77777777" w:rsidR="00364740" w:rsidRPr="00364740" w:rsidRDefault="00364740" w:rsidP="00364740">
            <w:pPr>
              <w:ind w:left="-108" w:right="-108"/>
              <w:jc w:val="center"/>
            </w:pPr>
            <w:r w:rsidRPr="00364740">
              <w:t>27.1.Ю</w:t>
            </w:r>
            <w:proofErr w:type="gramStart"/>
            <w:r w:rsidRPr="00364740">
              <w:t>6</w:t>
            </w:r>
            <w:proofErr w:type="gramEnd"/>
            <w:r w:rsidRPr="00364740">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FC666"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B00EE"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FAE68" w14:textId="77777777" w:rsidR="00364740" w:rsidRPr="00364740" w:rsidRDefault="00364740" w:rsidP="00364740">
            <w:pPr>
              <w:ind w:left="-108" w:right="-108"/>
              <w:jc w:val="center"/>
            </w:pPr>
            <w:r w:rsidRPr="00364740">
              <w:t>-53 700,00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F2C70A" w14:textId="77777777" w:rsidR="00364740" w:rsidRPr="00364740" w:rsidRDefault="00364740" w:rsidP="00364740">
            <w:pPr>
              <w:ind w:left="-108" w:right="-108"/>
              <w:jc w:val="center"/>
            </w:pPr>
            <w:r w:rsidRPr="00364740">
              <w:t>-26 600,00</w:t>
            </w:r>
          </w:p>
        </w:tc>
      </w:tr>
      <w:tr w:rsidR="00364740" w:rsidRPr="00364740" w14:paraId="054B585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F54D3" w14:textId="77777777" w:rsidR="00364740" w:rsidRPr="00364740" w:rsidRDefault="00364740" w:rsidP="00364740">
            <w:pPr>
              <w:ind w:left="-93" w:right="-108"/>
              <w:jc w:val="both"/>
            </w:pPr>
            <w:r w:rsidRPr="00364740">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364740">
              <w:lastRenderedPageBreak/>
              <w:t>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5D408" w14:textId="77777777" w:rsidR="00364740" w:rsidRPr="00364740" w:rsidRDefault="00364740" w:rsidP="00364740">
            <w:pPr>
              <w:ind w:left="-108" w:right="-108"/>
              <w:jc w:val="center"/>
            </w:pPr>
            <w:r w:rsidRPr="00364740">
              <w:lastRenderedPageBreak/>
              <w:t>27.1.Ю</w:t>
            </w:r>
            <w:proofErr w:type="gramStart"/>
            <w:r w:rsidRPr="00364740">
              <w:t>6</w:t>
            </w:r>
            <w:proofErr w:type="gramEnd"/>
            <w:r w:rsidRPr="00364740">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4054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B74D9" w14:textId="77777777" w:rsidR="00364740" w:rsidRPr="00364740" w:rsidRDefault="00364740" w:rsidP="00364740">
            <w:pPr>
              <w:ind w:left="-108" w:right="-108"/>
              <w:jc w:val="center"/>
            </w:pPr>
            <w:r w:rsidRPr="00364740">
              <w:t>6 578 800,00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3E6C92" w14:textId="77777777" w:rsidR="00364740" w:rsidRPr="00364740" w:rsidRDefault="00364740" w:rsidP="00364740">
            <w:pPr>
              <w:ind w:left="-108" w:right="-108"/>
              <w:jc w:val="center"/>
            </w:pPr>
            <w:r w:rsidRPr="00364740">
              <w:t>6 578 800,00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0D7E3CF" w14:textId="77777777" w:rsidR="00364740" w:rsidRPr="00364740" w:rsidRDefault="00364740" w:rsidP="00364740">
            <w:pPr>
              <w:ind w:left="-108" w:right="-108"/>
              <w:jc w:val="center"/>
            </w:pPr>
            <w:r w:rsidRPr="00364740">
              <w:t>6 578 800,00</w:t>
            </w:r>
          </w:p>
        </w:tc>
      </w:tr>
      <w:tr w:rsidR="00364740" w:rsidRPr="00364740" w14:paraId="1B7F17C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83B53" w14:textId="77777777" w:rsidR="00364740" w:rsidRPr="00364740" w:rsidRDefault="00364740" w:rsidP="00364740">
            <w:pPr>
              <w:ind w:left="-93" w:right="-108"/>
              <w:jc w:val="both"/>
            </w:pPr>
            <w:r w:rsidRPr="00364740">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8AA75" w14:textId="77777777" w:rsidR="00364740" w:rsidRPr="00364740" w:rsidRDefault="00364740" w:rsidP="00364740">
            <w:pPr>
              <w:ind w:left="-108" w:right="-108"/>
              <w:jc w:val="center"/>
            </w:pPr>
            <w:r w:rsidRPr="00364740">
              <w:t>27.1.Ю</w:t>
            </w:r>
            <w:proofErr w:type="gramStart"/>
            <w:r w:rsidRPr="00364740">
              <w:t>6</w:t>
            </w:r>
            <w:proofErr w:type="gramEnd"/>
            <w:r w:rsidRPr="00364740">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01309"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71385" w14:textId="77777777" w:rsidR="00364740" w:rsidRPr="00364740" w:rsidRDefault="00364740" w:rsidP="00364740">
            <w:pPr>
              <w:ind w:left="-108" w:right="-108"/>
              <w:jc w:val="center"/>
            </w:pPr>
            <w:r w:rsidRPr="00364740">
              <w:t>6 578 800,00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F4813A" w14:textId="77777777" w:rsidR="00364740" w:rsidRPr="00364740" w:rsidRDefault="00364740" w:rsidP="00364740">
            <w:pPr>
              <w:ind w:left="-108" w:right="-108"/>
              <w:jc w:val="center"/>
            </w:pPr>
            <w:r w:rsidRPr="00364740">
              <w:t>6 578 800,00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0E527C" w14:textId="77777777" w:rsidR="00364740" w:rsidRPr="00364740" w:rsidRDefault="00364740" w:rsidP="00364740">
            <w:pPr>
              <w:ind w:left="-108" w:right="-108"/>
              <w:jc w:val="center"/>
            </w:pPr>
            <w:r w:rsidRPr="00364740">
              <w:t>6 578 800,00</w:t>
            </w:r>
          </w:p>
        </w:tc>
      </w:tr>
      <w:tr w:rsidR="00364740" w:rsidRPr="00364740" w14:paraId="17FE2C6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FA74C" w14:textId="77777777" w:rsidR="00364740" w:rsidRPr="00364740" w:rsidRDefault="00364740" w:rsidP="00364740">
            <w:pPr>
              <w:ind w:left="-93" w:right="-108"/>
              <w:jc w:val="both"/>
            </w:pPr>
            <w:r w:rsidRPr="00364740">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81FA6E" w14:textId="77777777" w:rsidR="00364740" w:rsidRPr="00364740" w:rsidRDefault="00364740" w:rsidP="00364740">
            <w:pPr>
              <w:ind w:left="-108" w:right="-108"/>
              <w:jc w:val="center"/>
            </w:pPr>
            <w:r w:rsidRPr="00364740">
              <w:t>27.2.00.0000.0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1367D"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41BCC"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EB3866" w14:textId="77777777" w:rsidR="00364740" w:rsidRPr="00364740" w:rsidRDefault="00364740" w:rsidP="00364740">
            <w:pPr>
              <w:ind w:left="-108" w:right="-108"/>
              <w:jc w:val="center"/>
            </w:pPr>
            <w:r w:rsidRPr="00364740">
              <w:t>34 185 813,95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DF9259" w14:textId="77777777" w:rsidR="00364740" w:rsidRPr="00364740" w:rsidRDefault="00364740" w:rsidP="00364740">
            <w:pPr>
              <w:ind w:left="-108" w:right="-108"/>
              <w:jc w:val="center"/>
            </w:pPr>
            <w:r w:rsidRPr="00364740">
              <w:t>0,00</w:t>
            </w:r>
          </w:p>
        </w:tc>
      </w:tr>
      <w:tr w:rsidR="00364740" w:rsidRPr="00364740" w14:paraId="747A3D3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99375" w14:textId="77777777" w:rsidR="00364740" w:rsidRPr="00364740" w:rsidRDefault="00364740" w:rsidP="00364740">
            <w:pPr>
              <w:ind w:left="-93" w:right="-108"/>
              <w:jc w:val="both"/>
            </w:pPr>
            <w:r w:rsidRPr="00364740">
              <w:t>Региональный проект "Создание условий для обучения, отдыха и оздоровления детей и молодежи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A998A" w14:textId="77777777" w:rsidR="00364740" w:rsidRPr="00364740" w:rsidRDefault="00364740" w:rsidP="00364740">
            <w:pPr>
              <w:ind w:left="-108" w:right="-108"/>
              <w:jc w:val="center"/>
            </w:pPr>
            <w:r w:rsidRPr="00364740">
              <w:t>27.2.01.0000.0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1192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EB4BA"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D808F3" w14:textId="77777777" w:rsidR="00364740" w:rsidRPr="00364740" w:rsidRDefault="00364740" w:rsidP="00364740">
            <w:pPr>
              <w:ind w:left="-108" w:right="-108"/>
              <w:jc w:val="center"/>
            </w:pPr>
            <w:r w:rsidRPr="00364740">
              <w:t>34 185 813,95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DC5A1F" w14:textId="77777777" w:rsidR="00364740" w:rsidRPr="00364740" w:rsidRDefault="00364740" w:rsidP="00364740">
            <w:pPr>
              <w:ind w:left="-108" w:right="-108"/>
              <w:jc w:val="center"/>
            </w:pPr>
            <w:r w:rsidRPr="00364740">
              <w:t>0,00</w:t>
            </w:r>
          </w:p>
        </w:tc>
      </w:tr>
      <w:tr w:rsidR="00364740" w:rsidRPr="00364740" w14:paraId="5AA1487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C2F2B" w14:textId="77777777" w:rsidR="00364740" w:rsidRPr="00364740" w:rsidRDefault="00364740" w:rsidP="00364740">
            <w:pPr>
              <w:ind w:left="-93" w:right="-108"/>
              <w:jc w:val="both"/>
            </w:pPr>
            <w:r w:rsidRPr="00364740">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A4E93" w14:textId="77777777" w:rsidR="00364740" w:rsidRPr="00364740" w:rsidRDefault="00364740" w:rsidP="00364740">
            <w:pPr>
              <w:ind w:left="-108" w:right="-108"/>
              <w:jc w:val="center"/>
            </w:pPr>
            <w:r w:rsidRPr="00364740">
              <w:t>27.2.01.L750.2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541F4"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024DA"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F298A9" w14:textId="77777777" w:rsidR="00364740" w:rsidRPr="00364740" w:rsidRDefault="00364740" w:rsidP="00364740">
            <w:pPr>
              <w:ind w:left="-108" w:right="-108"/>
              <w:jc w:val="center"/>
            </w:pPr>
            <w:r w:rsidRPr="00364740">
              <w:t>34 185 813,95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D76096" w14:textId="77777777" w:rsidR="00364740" w:rsidRPr="00364740" w:rsidRDefault="00364740" w:rsidP="00364740">
            <w:pPr>
              <w:ind w:left="-108" w:right="-108"/>
              <w:jc w:val="center"/>
            </w:pPr>
            <w:r w:rsidRPr="00364740">
              <w:t>0,00</w:t>
            </w:r>
          </w:p>
        </w:tc>
      </w:tr>
      <w:tr w:rsidR="00364740" w:rsidRPr="00364740" w14:paraId="3C8A166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6AFC2"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1A934" w14:textId="77777777" w:rsidR="00364740" w:rsidRPr="00364740" w:rsidRDefault="00364740" w:rsidP="00364740">
            <w:pPr>
              <w:ind w:left="-108" w:right="-108"/>
              <w:jc w:val="center"/>
            </w:pPr>
            <w:r w:rsidRPr="00364740">
              <w:t>27.2.01.L750.2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4EFF5"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64919"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CEF54F" w14:textId="77777777" w:rsidR="00364740" w:rsidRPr="00364740" w:rsidRDefault="00364740" w:rsidP="00364740">
            <w:pPr>
              <w:ind w:left="-108" w:right="-108"/>
              <w:jc w:val="center"/>
            </w:pPr>
            <w:r w:rsidRPr="00364740">
              <w:t>34 185 813,95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A5BE80" w14:textId="77777777" w:rsidR="00364740" w:rsidRPr="00364740" w:rsidRDefault="00364740" w:rsidP="00364740">
            <w:pPr>
              <w:ind w:left="-108" w:right="-108"/>
              <w:jc w:val="center"/>
            </w:pPr>
            <w:r w:rsidRPr="00364740">
              <w:t>0,00</w:t>
            </w:r>
          </w:p>
        </w:tc>
      </w:tr>
      <w:tr w:rsidR="00364740" w:rsidRPr="00364740" w14:paraId="30CD3E3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B6350" w14:textId="77777777" w:rsidR="00364740" w:rsidRPr="00364740" w:rsidRDefault="00364740" w:rsidP="00364740">
            <w:pPr>
              <w:ind w:left="-93" w:right="-108"/>
              <w:jc w:val="both"/>
            </w:pPr>
            <w:r w:rsidRPr="00364740">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DB660" w14:textId="77777777" w:rsidR="00364740" w:rsidRPr="00364740" w:rsidRDefault="00364740" w:rsidP="00364740">
            <w:pPr>
              <w:ind w:left="-108" w:right="-108"/>
              <w:jc w:val="center"/>
            </w:pPr>
            <w:r w:rsidRPr="00364740">
              <w:t>27.4.00.0000.0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A513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9E095" w14:textId="77777777" w:rsidR="00364740" w:rsidRPr="00364740" w:rsidRDefault="00364740" w:rsidP="00364740">
            <w:pPr>
              <w:ind w:left="-108" w:right="-108"/>
              <w:jc w:val="center"/>
            </w:pPr>
            <w:r w:rsidRPr="00364740">
              <w:t>335 872 105,37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F95972" w14:textId="77777777" w:rsidR="00364740" w:rsidRPr="00364740" w:rsidRDefault="00364740" w:rsidP="00364740">
            <w:pPr>
              <w:ind w:left="-108" w:right="-108"/>
              <w:jc w:val="center"/>
            </w:pPr>
            <w:r w:rsidRPr="00364740">
              <w:t>321 746 281,10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4E92F6C" w14:textId="77777777" w:rsidR="00364740" w:rsidRPr="00364740" w:rsidRDefault="00364740" w:rsidP="00364740">
            <w:pPr>
              <w:ind w:left="-108" w:right="-108"/>
              <w:jc w:val="center"/>
            </w:pPr>
            <w:r w:rsidRPr="00364740">
              <w:t>332 173 838,60</w:t>
            </w:r>
          </w:p>
        </w:tc>
      </w:tr>
      <w:tr w:rsidR="00364740" w:rsidRPr="00364740" w14:paraId="69EE1D0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99BAD" w14:textId="77777777" w:rsidR="00364740" w:rsidRPr="00364740" w:rsidRDefault="00364740" w:rsidP="00364740">
            <w:pPr>
              <w:ind w:left="-93" w:right="-108"/>
              <w:jc w:val="both"/>
            </w:pPr>
            <w:r w:rsidRPr="00364740">
              <w:t>Комплекс процессных мероприятий "Развитие общего образования детей в Сурском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61CCE" w14:textId="77777777" w:rsidR="00364740" w:rsidRPr="00364740" w:rsidRDefault="00364740" w:rsidP="00364740">
            <w:pPr>
              <w:ind w:left="-108" w:right="-108"/>
              <w:jc w:val="center"/>
            </w:pPr>
            <w:r w:rsidRPr="00364740">
              <w:t>27.4.02.0000.0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BE652"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FCFAD" w14:textId="77777777" w:rsidR="00364740" w:rsidRPr="00364740" w:rsidRDefault="00364740" w:rsidP="00364740">
            <w:pPr>
              <w:ind w:left="-108" w:right="-108"/>
              <w:jc w:val="center"/>
            </w:pPr>
            <w:r w:rsidRPr="00364740">
              <w:t>299 102 483,90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8EEB4E" w14:textId="77777777" w:rsidR="00364740" w:rsidRPr="00364740" w:rsidRDefault="00364740" w:rsidP="00364740">
            <w:pPr>
              <w:ind w:left="-108" w:right="-108"/>
              <w:jc w:val="center"/>
            </w:pPr>
            <w:r w:rsidRPr="00364740">
              <w:t>288 594 505,40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E5BF70" w14:textId="77777777" w:rsidR="00364740" w:rsidRPr="00364740" w:rsidRDefault="00364740" w:rsidP="00364740">
            <w:pPr>
              <w:ind w:left="-108" w:right="-108"/>
              <w:jc w:val="center"/>
            </w:pPr>
            <w:r w:rsidRPr="00364740">
              <w:t>300 978 188,29</w:t>
            </w:r>
          </w:p>
        </w:tc>
      </w:tr>
      <w:tr w:rsidR="00364740" w:rsidRPr="00364740" w14:paraId="78863BB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D751B" w14:textId="77777777" w:rsidR="00364740" w:rsidRPr="00364740" w:rsidRDefault="00364740" w:rsidP="00364740">
            <w:pPr>
              <w:ind w:left="-93" w:right="-108"/>
              <w:jc w:val="both"/>
            </w:pPr>
            <w:r w:rsidRPr="00364740">
              <w:t>Детские дошкольные учреждения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2708A" w14:textId="77777777" w:rsidR="00364740" w:rsidRPr="00364740" w:rsidRDefault="00364740" w:rsidP="00364740">
            <w:pPr>
              <w:ind w:left="-108" w:right="-108"/>
              <w:jc w:val="center"/>
            </w:pPr>
            <w:r w:rsidRPr="00364740">
              <w:t>27.4.02.6010.0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42EFB"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B2CA7" w14:textId="77777777" w:rsidR="00364740" w:rsidRPr="00364740" w:rsidRDefault="00364740" w:rsidP="00364740">
            <w:pPr>
              <w:ind w:left="-108" w:right="-108"/>
              <w:jc w:val="center"/>
            </w:pPr>
            <w:r w:rsidRPr="00364740">
              <w:t>15 713 318,92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3CB17F" w14:textId="77777777" w:rsidR="00364740" w:rsidRPr="00364740" w:rsidRDefault="00364740" w:rsidP="00364740">
            <w:pPr>
              <w:ind w:left="-108" w:right="-108"/>
              <w:jc w:val="center"/>
            </w:pPr>
            <w:r w:rsidRPr="00364740">
              <w:t>13 643 668,00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724321" w14:textId="77777777" w:rsidR="00364740" w:rsidRPr="00364740" w:rsidRDefault="00364740" w:rsidP="00364740">
            <w:pPr>
              <w:ind w:left="-108" w:right="-108"/>
              <w:jc w:val="center"/>
            </w:pPr>
            <w:r w:rsidRPr="00364740">
              <w:t>14 643 668,00</w:t>
            </w:r>
          </w:p>
        </w:tc>
      </w:tr>
      <w:tr w:rsidR="00364740" w:rsidRPr="00364740" w14:paraId="68D13D1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D45C0"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59BD2E" w14:textId="77777777" w:rsidR="00364740" w:rsidRPr="00364740" w:rsidRDefault="00364740" w:rsidP="00364740">
            <w:pPr>
              <w:ind w:left="-108" w:right="-108"/>
              <w:jc w:val="center"/>
            </w:pPr>
            <w:r w:rsidRPr="00364740">
              <w:t>27.4.02.6010.0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B4CCC"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E2C11" w14:textId="77777777" w:rsidR="00364740" w:rsidRPr="00364740" w:rsidRDefault="00364740" w:rsidP="00364740">
            <w:pPr>
              <w:ind w:left="-108" w:right="-108"/>
              <w:jc w:val="center"/>
            </w:pPr>
            <w:r w:rsidRPr="00364740">
              <w:t>15 713 318,92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6D489D" w14:textId="77777777" w:rsidR="00364740" w:rsidRPr="00364740" w:rsidRDefault="00364740" w:rsidP="00364740">
            <w:pPr>
              <w:ind w:left="-108" w:right="-108"/>
              <w:jc w:val="center"/>
            </w:pPr>
            <w:r w:rsidRPr="00364740">
              <w:t>13 643 668,00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8790F8" w14:textId="77777777" w:rsidR="00364740" w:rsidRPr="00364740" w:rsidRDefault="00364740" w:rsidP="00364740">
            <w:pPr>
              <w:ind w:left="-108" w:right="-108"/>
              <w:jc w:val="center"/>
            </w:pPr>
            <w:r w:rsidRPr="00364740">
              <w:t>14 643 668,00</w:t>
            </w:r>
          </w:p>
        </w:tc>
      </w:tr>
      <w:tr w:rsidR="00364740" w:rsidRPr="00364740" w14:paraId="5CD5CB7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110F1" w14:textId="77777777" w:rsidR="00364740" w:rsidRPr="00364740" w:rsidRDefault="00364740" w:rsidP="00364740">
            <w:pPr>
              <w:ind w:left="-93" w:right="-108"/>
              <w:jc w:val="both"/>
            </w:pPr>
            <w:r w:rsidRPr="00364740">
              <w:t>Школы-детские сады, школы начальные, неполные средние и средние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3BDE0" w14:textId="77777777" w:rsidR="00364740" w:rsidRPr="00364740" w:rsidRDefault="00364740" w:rsidP="00364740">
            <w:pPr>
              <w:ind w:left="-108" w:right="-108"/>
              <w:jc w:val="center"/>
            </w:pPr>
            <w:r w:rsidRPr="00364740">
              <w:t>27.4.02.6011.0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8096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E6646" w14:textId="77777777" w:rsidR="00364740" w:rsidRPr="00364740" w:rsidRDefault="00364740" w:rsidP="00364740">
            <w:pPr>
              <w:ind w:left="-108" w:right="-108"/>
              <w:jc w:val="center"/>
            </w:pPr>
            <w:r w:rsidRPr="00364740">
              <w:t>63 863 425,95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6676CE" w14:textId="77777777" w:rsidR="00364740" w:rsidRPr="00364740" w:rsidRDefault="00364740" w:rsidP="00364740">
            <w:pPr>
              <w:ind w:left="-108" w:right="-108"/>
              <w:jc w:val="center"/>
            </w:pPr>
            <w:r w:rsidRPr="00364740">
              <w:t>57 748 352,60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E87B79" w14:textId="77777777" w:rsidR="00364740" w:rsidRPr="00364740" w:rsidRDefault="00364740" w:rsidP="00364740">
            <w:pPr>
              <w:ind w:left="-108" w:right="-108"/>
              <w:jc w:val="center"/>
            </w:pPr>
            <w:r w:rsidRPr="00364740">
              <w:t>61 938 410,10</w:t>
            </w:r>
          </w:p>
        </w:tc>
      </w:tr>
      <w:tr w:rsidR="00364740" w:rsidRPr="00364740" w14:paraId="4FDEA69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B6D66"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09B60" w14:textId="77777777" w:rsidR="00364740" w:rsidRPr="00364740" w:rsidRDefault="00364740" w:rsidP="00364740">
            <w:pPr>
              <w:ind w:left="-108" w:right="-108"/>
              <w:jc w:val="center"/>
            </w:pPr>
            <w:r w:rsidRPr="00364740">
              <w:t>27.4.02.6011.0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589FF"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BA021" w14:textId="77777777" w:rsidR="00364740" w:rsidRPr="00364740" w:rsidRDefault="00364740" w:rsidP="00364740">
            <w:pPr>
              <w:ind w:left="-108" w:right="-108"/>
              <w:jc w:val="center"/>
            </w:pPr>
            <w:r w:rsidRPr="00364740">
              <w:t>63 863 425,95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6AD712" w14:textId="77777777" w:rsidR="00364740" w:rsidRPr="00364740" w:rsidRDefault="00364740" w:rsidP="00364740">
            <w:pPr>
              <w:ind w:left="-108" w:right="-108"/>
              <w:jc w:val="center"/>
            </w:pPr>
            <w:r w:rsidRPr="00364740">
              <w:t>57 748 352,60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C9B983" w14:textId="77777777" w:rsidR="00364740" w:rsidRPr="00364740" w:rsidRDefault="00364740" w:rsidP="00364740">
            <w:pPr>
              <w:ind w:left="-108" w:right="-108"/>
              <w:jc w:val="center"/>
            </w:pPr>
            <w:r w:rsidRPr="00364740">
              <w:t>61 938 410,10</w:t>
            </w:r>
          </w:p>
        </w:tc>
      </w:tr>
      <w:tr w:rsidR="00364740" w:rsidRPr="00364740" w14:paraId="0BA11B8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AAE93" w14:textId="77777777" w:rsidR="00364740" w:rsidRPr="00364740" w:rsidRDefault="00364740" w:rsidP="00364740">
            <w:pPr>
              <w:ind w:left="-93" w:right="-108"/>
              <w:jc w:val="both"/>
            </w:pPr>
            <w:r w:rsidRPr="00364740">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81990" w14:textId="77777777" w:rsidR="00364740" w:rsidRPr="00364740" w:rsidRDefault="00364740" w:rsidP="00364740">
            <w:pPr>
              <w:ind w:left="-108" w:right="-108"/>
              <w:jc w:val="center"/>
            </w:pPr>
            <w:r w:rsidRPr="00364740">
              <w:t>27.4.02.7092.0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99330"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0652B" w14:textId="77777777" w:rsidR="00364740" w:rsidRPr="00364740" w:rsidRDefault="00364740" w:rsidP="00364740">
            <w:pPr>
              <w:ind w:left="-108" w:right="-108"/>
              <w:jc w:val="center"/>
            </w:pPr>
            <w:r w:rsidRPr="00364740">
              <w:t>4 500 000,00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85D619"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D734EC1" w14:textId="77777777" w:rsidR="00364740" w:rsidRPr="00364740" w:rsidRDefault="00364740" w:rsidP="00364740">
            <w:pPr>
              <w:ind w:left="-108" w:right="-108"/>
              <w:jc w:val="center"/>
            </w:pPr>
            <w:r w:rsidRPr="00364740">
              <w:t>0,00</w:t>
            </w:r>
          </w:p>
        </w:tc>
      </w:tr>
      <w:tr w:rsidR="00364740" w:rsidRPr="00364740" w14:paraId="5802574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8F217"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C281B" w14:textId="77777777" w:rsidR="00364740" w:rsidRPr="00364740" w:rsidRDefault="00364740" w:rsidP="00364740">
            <w:pPr>
              <w:ind w:left="-108" w:right="-108"/>
              <w:jc w:val="center"/>
            </w:pPr>
            <w:r w:rsidRPr="00364740">
              <w:t>27.4.02.7092.0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B8626"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640D7" w14:textId="77777777" w:rsidR="00364740" w:rsidRPr="00364740" w:rsidRDefault="00364740" w:rsidP="00364740">
            <w:pPr>
              <w:ind w:left="-108" w:right="-108"/>
              <w:jc w:val="center"/>
            </w:pPr>
            <w:r w:rsidRPr="00364740">
              <w:t>4 500 000,00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823433"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1955EE" w14:textId="77777777" w:rsidR="00364740" w:rsidRPr="00364740" w:rsidRDefault="00364740" w:rsidP="00364740">
            <w:pPr>
              <w:ind w:left="-108" w:right="-108"/>
              <w:jc w:val="center"/>
            </w:pPr>
            <w:r w:rsidRPr="00364740">
              <w:t>0,00</w:t>
            </w:r>
          </w:p>
        </w:tc>
      </w:tr>
      <w:tr w:rsidR="00364740" w:rsidRPr="00364740" w14:paraId="03B39DD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B84D3" w14:textId="77777777" w:rsidR="00364740" w:rsidRPr="00364740" w:rsidRDefault="00364740" w:rsidP="00364740">
            <w:pPr>
              <w:ind w:left="-93" w:right="-108"/>
              <w:jc w:val="both"/>
            </w:pPr>
            <w:r w:rsidRPr="00364740">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395C7" w14:textId="77777777" w:rsidR="00364740" w:rsidRPr="00364740" w:rsidRDefault="00364740" w:rsidP="00364740">
            <w:pPr>
              <w:ind w:left="-108" w:right="-108"/>
              <w:jc w:val="center"/>
            </w:pPr>
            <w:r w:rsidRPr="00364740">
              <w:t>27.4.02.7098.0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5C85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36B4D"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283D90" w14:textId="77777777" w:rsidR="00364740" w:rsidRPr="00364740" w:rsidRDefault="00364740" w:rsidP="00364740">
            <w:pPr>
              <w:ind w:left="-108" w:right="-108"/>
              <w:jc w:val="center"/>
            </w:pPr>
            <w:r w:rsidRPr="00364740">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CEC049" w14:textId="77777777" w:rsidR="00364740" w:rsidRPr="00364740" w:rsidRDefault="00364740" w:rsidP="00364740">
            <w:pPr>
              <w:ind w:left="-108" w:right="-108"/>
              <w:jc w:val="center"/>
            </w:pPr>
            <w:r w:rsidRPr="00364740">
              <w:t>0,00</w:t>
            </w:r>
          </w:p>
        </w:tc>
      </w:tr>
      <w:tr w:rsidR="00364740" w:rsidRPr="00364740" w14:paraId="35488AF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B1B79"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19A6AE" w14:textId="77777777" w:rsidR="00364740" w:rsidRPr="00364740" w:rsidRDefault="00364740" w:rsidP="00364740">
            <w:pPr>
              <w:ind w:left="-108" w:right="-108"/>
              <w:jc w:val="center"/>
            </w:pPr>
            <w:r w:rsidRPr="00364740">
              <w:t>27.4.02.7098.0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C441D"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03BF"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928FDB" w14:textId="77777777" w:rsidR="00364740" w:rsidRPr="00364740" w:rsidRDefault="00364740" w:rsidP="00364740">
            <w:pPr>
              <w:ind w:left="-108" w:right="-108"/>
              <w:jc w:val="center"/>
            </w:pPr>
            <w:r w:rsidRPr="00364740">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A57364" w14:textId="77777777" w:rsidR="00364740" w:rsidRPr="00364740" w:rsidRDefault="00364740" w:rsidP="00364740">
            <w:pPr>
              <w:ind w:left="-108" w:right="-108"/>
              <w:jc w:val="center"/>
            </w:pPr>
            <w:r w:rsidRPr="00364740">
              <w:t>0,00</w:t>
            </w:r>
          </w:p>
        </w:tc>
      </w:tr>
      <w:tr w:rsidR="00364740" w:rsidRPr="00364740" w14:paraId="5A04329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7CBB8" w14:textId="77777777" w:rsidR="00364740" w:rsidRPr="00364740" w:rsidRDefault="00364740" w:rsidP="00364740">
            <w:pPr>
              <w:ind w:left="-93" w:right="-108"/>
              <w:jc w:val="both"/>
            </w:pPr>
            <w:r w:rsidRPr="00364740">
              <w:t xml:space="preserve">Обеспечение государственных гарантий реализации прав на получение общедоступного и бесплатного дошкольного, начального общего, </w:t>
            </w:r>
            <w:r w:rsidRPr="00364740">
              <w:lastRenderedPageBreak/>
              <w:t>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F2F35" w14:textId="77777777" w:rsidR="00364740" w:rsidRPr="00364740" w:rsidRDefault="00364740" w:rsidP="00364740">
            <w:pPr>
              <w:ind w:left="-108" w:right="-108"/>
              <w:jc w:val="center"/>
            </w:pPr>
            <w:r w:rsidRPr="00364740">
              <w:lastRenderedPageBreak/>
              <w:t>27.4.02.7114.0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2C42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C7D23" w14:textId="77777777" w:rsidR="00364740" w:rsidRPr="00364740" w:rsidRDefault="00364740" w:rsidP="00364740">
            <w:pPr>
              <w:ind w:left="-108" w:right="-108"/>
              <w:jc w:val="center"/>
            </w:pPr>
            <w:r w:rsidRPr="00364740">
              <w:t>155 365 000,00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29878D" w14:textId="77777777" w:rsidR="00364740" w:rsidRPr="00364740" w:rsidRDefault="00364740" w:rsidP="00364740">
            <w:pPr>
              <w:ind w:left="-108" w:right="-108"/>
              <w:jc w:val="center"/>
            </w:pPr>
            <w:r w:rsidRPr="00364740">
              <w:t>157 680 400,00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41EBE9" w14:textId="77777777" w:rsidR="00364740" w:rsidRPr="00364740" w:rsidRDefault="00364740" w:rsidP="00364740">
            <w:pPr>
              <w:ind w:left="-108" w:right="-108"/>
              <w:jc w:val="center"/>
            </w:pPr>
            <w:r w:rsidRPr="00364740">
              <w:t>163 731 900,00</w:t>
            </w:r>
          </w:p>
        </w:tc>
      </w:tr>
      <w:tr w:rsidR="00364740" w:rsidRPr="00364740" w14:paraId="4440477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6C3AB" w14:textId="77777777" w:rsidR="00364740" w:rsidRPr="00364740" w:rsidRDefault="00364740" w:rsidP="00364740">
            <w:pPr>
              <w:ind w:left="-93" w:right="-108"/>
              <w:jc w:val="both"/>
            </w:pPr>
            <w:r w:rsidRPr="00364740">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D6304" w14:textId="77777777" w:rsidR="00364740" w:rsidRPr="00364740" w:rsidRDefault="00364740" w:rsidP="00364740">
            <w:pPr>
              <w:ind w:left="-108" w:right="-108"/>
              <w:jc w:val="center"/>
            </w:pPr>
            <w:r w:rsidRPr="00364740">
              <w:t>27.4.02.7114.0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C7FDF"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26BBF" w14:textId="77777777" w:rsidR="00364740" w:rsidRPr="00364740" w:rsidRDefault="00364740" w:rsidP="00364740">
            <w:pPr>
              <w:ind w:left="-108" w:right="-108"/>
              <w:jc w:val="center"/>
            </w:pPr>
            <w:r w:rsidRPr="00364740">
              <w:t>155 365 000,00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DC6137" w14:textId="77777777" w:rsidR="00364740" w:rsidRPr="00364740" w:rsidRDefault="00364740" w:rsidP="00364740">
            <w:pPr>
              <w:ind w:left="-108" w:right="-108"/>
              <w:jc w:val="center"/>
            </w:pPr>
            <w:r w:rsidRPr="00364740">
              <w:t>157 680 400,00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8A6B39" w14:textId="77777777" w:rsidR="00364740" w:rsidRPr="00364740" w:rsidRDefault="00364740" w:rsidP="00364740">
            <w:pPr>
              <w:ind w:left="-108" w:right="-108"/>
              <w:jc w:val="center"/>
            </w:pPr>
            <w:r w:rsidRPr="00364740">
              <w:t>163 731 900,00</w:t>
            </w:r>
          </w:p>
        </w:tc>
      </w:tr>
      <w:tr w:rsidR="00364740" w:rsidRPr="00364740" w14:paraId="3FDDE34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19CCE" w14:textId="77777777" w:rsidR="00364740" w:rsidRPr="00364740" w:rsidRDefault="00364740" w:rsidP="00364740">
            <w:pPr>
              <w:ind w:left="-93" w:right="-108"/>
              <w:jc w:val="both"/>
            </w:pPr>
            <w:proofErr w:type="gramStart"/>
            <w:r w:rsidRPr="00364740">
              <w:t xml:space="preserve">Предоставление бесплатно специальных учебников и учебных пособий, иной учебной литературы, а также услуг </w:t>
            </w:r>
            <w:proofErr w:type="spellStart"/>
            <w:r w:rsidRPr="00364740">
              <w:t>сурдопереводчиков</w:t>
            </w:r>
            <w:proofErr w:type="spellEnd"/>
            <w:r w:rsidRPr="00364740">
              <w:t xml:space="preserve"> и </w:t>
            </w:r>
            <w:proofErr w:type="spellStart"/>
            <w:r w:rsidRPr="00364740">
              <w:t>тифлосурдопереводчиков</w:t>
            </w:r>
            <w:proofErr w:type="spellEnd"/>
            <w:r w:rsidRPr="00364740">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E9741C" w14:textId="77777777" w:rsidR="00364740" w:rsidRPr="00364740" w:rsidRDefault="00364740" w:rsidP="00364740">
            <w:pPr>
              <w:ind w:left="-108" w:right="-108"/>
              <w:jc w:val="center"/>
            </w:pPr>
            <w:r w:rsidRPr="00364740">
              <w:t>27.4.02.7115.0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837F4"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7670D" w14:textId="77777777" w:rsidR="00364740" w:rsidRPr="00364740" w:rsidRDefault="00364740" w:rsidP="00364740">
            <w:pPr>
              <w:ind w:left="-108" w:right="-108"/>
              <w:jc w:val="center"/>
            </w:pPr>
            <w:r w:rsidRPr="00364740">
              <w:t>199 701,49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A94EA3" w14:textId="77777777" w:rsidR="00364740" w:rsidRPr="00364740" w:rsidRDefault="00364740" w:rsidP="00364740">
            <w:pPr>
              <w:ind w:left="-108" w:right="-108"/>
              <w:jc w:val="center"/>
            </w:pPr>
            <w:r w:rsidRPr="00364740">
              <w:t>115 223,88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3AB927" w14:textId="77777777" w:rsidR="00364740" w:rsidRPr="00364740" w:rsidRDefault="00364740" w:rsidP="00364740">
            <w:pPr>
              <w:ind w:left="-108" w:right="-108"/>
              <w:jc w:val="center"/>
            </w:pPr>
            <w:r w:rsidRPr="00364740">
              <w:t>115 223,88</w:t>
            </w:r>
          </w:p>
        </w:tc>
      </w:tr>
      <w:tr w:rsidR="00364740" w:rsidRPr="00364740" w14:paraId="3B5DF86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44FDD"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58B8EA" w14:textId="77777777" w:rsidR="00364740" w:rsidRPr="00364740" w:rsidRDefault="00364740" w:rsidP="00364740">
            <w:pPr>
              <w:ind w:left="-108" w:right="-108"/>
              <w:jc w:val="center"/>
            </w:pPr>
            <w:r w:rsidRPr="00364740">
              <w:t>27.4.02.7115.0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AA480"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5A4E1" w14:textId="77777777" w:rsidR="00364740" w:rsidRPr="00364740" w:rsidRDefault="00364740" w:rsidP="00364740">
            <w:pPr>
              <w:ind w:left="-108" w:right="-108"/>
              <w:jc w:val="center"/>
            </w:pPr>
            <w:r w:rsidRPr="00364740">
              <w:t>199 701,49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D33889" w14:textId="77777777" w:rsidR="00364740" w:rsidRPr="00364740" w:rsidRDefault="00364740" w:rsidP="00364740">
            <w:pPr>
              <w:ind w:left="-108" w:right="-108"/>
              <w:jc w:val="center"/>
            </w:pPr>
            <w:r w:rsidRPr="00364740">
              <w:t>115 223,88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2CAFB8" w14:textId="77777777" w:rsidR="00364740" w:rsidRPr="00364740" w:rsidRDefault="00364740" w:rsidP="00364740">
            <w:pPr>
              <w:ind w:left="-108" w:right="-108"/>
              <w:jc w:val="center"/>
            </w:pPr>
            <w:r w:rsidRPr="00364740">
              <w:t>115 223,88</w:t>
            </w:r>
          </w:p>
        </w:tc>
      </w:tr>
      <w:tr w:rsidR="00364740" w:rsidRPr="00364740" w14:paraId="281CA23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FDACB" w14:textId="77777777" w:rsidR="00364740" w:rsidRPr="00364740" w:rsidRDefault="00364740" w:rsidP="00364740">
            <w:pPr>
              <w:ind w:left="-93" w:right="-108"/>
              <w:jc w:val="both"/>
            </w:pPr>
            <w:r w:rsidRPr="00364740">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960E2" w14:textId="77777777" w:rsidR="00364740" w:rsidRPr="00364740" w:rsidRDefault="00364740" w:rsidP="00364740">
            <w:pPr>
              <w:ind w:left="-108" w:right="-108"/>
              <w:jc w:val="center"/>
            </w:pPr>
            <w:r w:rsidRPr="00364740">
              <w:t>27.4.02.7116.0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68E5A"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FDAC7" w14:textId="77777777" w:rsidR="00364740" w:rsidRPr="00364740" w:rsidRDefault="00364740" w:rsidP="00364740">
            <w:pPr>
              <w:ind w:left="-108" w:right="-108"/>
              <w:jc w:val="center"/>
            </w:pPr>
            <w:r w:rsidRPr="00364740">
              <w:t>23 383,08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58D418" w14:textId="77777777" w:rsidR="00364740" w:rsidRPr="00364740" w:rsidRDefault="00364740" w:rsidP="00364740">
            <w:pPr>
              <w:ind w:left="-108" w:right="-108"/>
              <w:jc w:val="center"/>
            </w:pPr>
            <w:r w:rsidRPr="00364740">
              <w:t>23 383,08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CD6159" w14:textId="77777777" w:rsidR="00364740" w:rsidRPr="00364740" w:rsidRDefault="00364740" w:rsidP="00364740">
            <w:pPr>
              <w:ind w:left="-108" w:right="-108"/>
              <w:jc w:val="center"/>
            </w:pPr>
            <w:r w:rsidRPr="00364740">
              <w:t>23 383,08</w:t>
            </w:r>
          </w:p>
        </w:tc>
      </w:tr>
      <w:tr w:rsidR="00364740" w:rsidRPr="00364740" w14:paraId="08334D4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8272A"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37AE2" w14:textId="77777777" w:rsidR="00364740" w:rsidRPr="00364740" w:rsidRDefault="00364740" w:rsidP="00364740">
            <w:pPr>
              <w:ind w:left="-108" w:right="-108"/>
              <w:jc w:val="center"/>
            </w:pPr>
            <w:r w:rsidRPr="00364740">
              <w:t>27.4.02.7116.0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DF70E"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BD4D1" w14:textId="77777777" w:rsidR="00364740" w:rsidRPr="00364740" w:rsidRDefault="00364740" w:rsidP="00364740">
            <w:pPr>
              <w:ind w:left="-108" w:right="-108"/>
              <w:jc w:val="center"/>
            </w:pPr>
            <w:r w:rsidRPr="00364740">
              <w:t>23 383,08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C00BCC" w14:textId="77777777" w:rsidR="00364740" w:rsidRPr="00364740" w:rsidRDefault="00364740" w:rsidP="00364740">
            <w:pPr>
              <w:ind w:left="-108" w:right="-108"/>
              <w:jc w:val="center"/>
            </w:pPr>
            <w:r w:rsidRPr="00364740">
              <w:t>23 383,08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9181F5" w14:textId="77777777" w:rsidR="00364740" w:rsidRPr="00364740" w:rsidRDefault="00364740" w:rsidP="00364740">
            <w:pPr>
              <w:ind w:left="-108" w:right="-108"/>
              <w:jc w:val="center"/>
            </w:pPr>
            <w:r w:rsidRPr="00364740">
              <w:t>23 383,08</w:t>
            </w:r>
          </w:p>
        </w:tc>
      </w:tr>
      <w:tr w:rsidR="00364740" w:rsidRPr="00364740" w14:paraId="5D6B029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76166" w14:textId="77777777" w:rsidR="00364740" w:rsidRPr="00364740" w:rsidRDefault="00364740" w:rsidP="00364740">
            <w:pPr>
              <w:ind w:left="-93" w:right="-108"/>
              <w:jc w:val="both"/>
            </w:pPr>
            <w:r w:rsidRPr="00364740">
              <w:t xml:space="preserve">Осуществление </w:t>
            </w:r>
            <w:proofErr w:type="gramStart"/>
            <w:r w:rsidRPr="00364740">
              <w:t>обучающимся</w:t>
            </w:r>
            <w:proofErr w:type="gramEnd"/>
            <w:r w:rsidRPr="00364740">
              <w:t xml:space="preserve"> 10-х (11-х) и 11-х (12-х) классов муниципальных общеобразовательных организаций ежемесячных денежных выплат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05508" w14:textId="77777777" w:rsidR="00364740" w:rsidRPr="00364740" w:rsidRDefault="00364740" w:rsidP="00364740">
            <w:pPr>
              <w:ind w:left="-108" w:right="-108"/>
              <w:jc w:val="center"/>
            </w:pPr>
            <w:r w:rsidRPr="00364740">
              <w:t>27.4.02.7117.0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AD89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4EE88" w14:textId="77777777" w:rsidR="00364740" w:rsidRPr="00364740" w:rsidRDefault="00364740" w:rsidP="00364740">
            <w:pPr>
              <w:ind w:left="-108" w:right="-108"/>
              <w:jc w:val="center"/>
            </w:pPr>
            <w:r w:rsidRPr="00364740">
              <w:t>32 935,32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AF95AC" w14:textId="77777777" w:rsidR="00364740" w:rsidRPr="00364740" w:rsidRDefault="00364740" w:rsidP="00364740">
            <w:pPr>
              <w:ind w:left="-108" w:right="-108"/>
              <w:jc w:val="center"/>
            </w:pPr>
            <w:r w:rsidRPr="00364740">
              <w:t>32 437,81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0DBF26" w14:textId="77777777" w:rsidR="00364740" w:rsidRPr="00364740" w:rsidRDefault="00364740" w:rsidP="00364740">
            <w:pPr>
              <w:ind w:left="-108" w:right="-108"/>
              <w:jc w:val="center"/>
            </w:pPr>
            <w:r w:rsidRPr="00364740">
              <w:t>27 562,20</w:t>
            </w:r>
          </w:p>
        </w:tc>
      </w:tr>
      <w:tr w:rsidR="00364740" w:rsidRPr="00364740" w14:paraId="4B1740C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E9F36"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EC456" w14:textId="77777777" w:rsidR="00364740" w:rsidRPr="00364740" w:rsidRDefault="00364740" w:rsidP="00364740">
            <w:pPr>
              <w:ind w:left="-108" w:right="-108"/>
              <w:jc w:val="center"/>
            </w:pPr>
            <w:r w:rsidRPr="00364740">
              <w:t>27.4.02.7117.0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F22D6"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2E80" w14:textId="77777777" w:rsidR="00364740" w:rsidRPr="00364740" w:rsidRDefault="00364740" w:rsidP="00364740">
            <w:pPr>
              <w:ind w:left="-108" w:right="-108"/>
              <w:jc w:val="center"/>
            </w:pPr>
            <w:r w:rsidRPr="00364740">
              <w:t>32 935,32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4CDEA3" w14:textId="77777777" w:rsidR="00364740" w:rsidRPr="00364740" w:rsidRDefault="00364740" w:rsidP="00364740">
            <w:pPr>
              <w:ind w:left="-108" w:right="-108"/>
              <w:jc w:val="center"/>
            </w:pPr>
            <w:r w:rsidRPr="00364740">
              <w:t>32 437,81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05C9AF" w14:textId="77777777" w:rsidR="00364740" w:rsidRPr="00364740" w:rsidRDefault="00364740" w:rsidP="00364740">
            <w:pPr>
              <w:ind w:left="-108" w:right="-108"/>
              <w:jc w:val="center"/>
            </w:pPr>
            <w:r w:rsidRPr="00364740">
              <w:t>27 562,20</w:t>
            </w:r>
          </w:p>
        </w:tc>
      </w:tr>
      <w:tr w:rsidR="00364740" w:rsidRPr="00364740" w14:paraId="528879F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DC69F" w14:textId="77777777" w:rsidR="00364740" w:rsidRPr="00364740" w:rsidRDefault="00364740" w:rsidP="00364740">
            <w:pPr>
              <w:ind w:left="-93" w:right="-108"/>
              <w:jc w:val="both"/>
            </w:pPr>
            <w:r w:rsidRPr="00364740">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9ACE9" w14:textId="77777777" w:rsidR="00364740" w:rsidRPr="00364740" w:rsidRDefault="00364740" w:rsidP="00364740">
            <w:pPr>
              <w:ind w:left="-108" w:right="-108"/>
              <w:jc w:val="center"/>
            </w:pPr>
            <w:r w:rsidRPr="00364740">
              <w:t>27.4.02.7119.0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B36B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FF787" w14:textId="77777777" w:rsidR="00364740" w:rsidRPr="00364740" w:rsidRDefault="00364740" w:rsidP="00364740">
            <w:pPr>
              <w:ind w:left="-108" w:right="-108"/>
              <w:jc w:val="center"/>
            </w:pPr>
            <w:r w:rsidRPr="00364740">
              <w:t>33 324 300,00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47F472" w14:textId="77777777" w:rsidR="00364740" w:rsidRPr="00364740" w:rsidRDefault="00364740" w:rsidP="00364740">
            <w:pPr>
              <w:ind w:left="-108" w:right="-108"/>
              <w:jc w:val="center"/>
            </w:pPr>
            <w:r w:rsidRPr="00364740">
              <w:t>40 802 300,00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79A3AA" w14:textId="77777777" w:rsidR="00364740" w:rsidRPr="00364740" w:rsidRDefault="00364740" w:rsidP="00364740">
            <w:pPr>
              <w:ind w:left="-108" w:right="-108"/>
              <w:jc w:val="center"/>
            </w:pPr>
            <w:r w:rsidRPr="00364740">
              <w:t>42 449 500,00</w:t>
            </w:r>
          </w:p>
        </w:tc>
      </w:tr>
      <w:tr w:rsidR="00364740" w:rsidRPr="00364740" w14:paraId="77D0CE0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BBDF7"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738047" w14:textId="77777777" w:rsidR="00364740" w:rsidRPr="00364740" w:rsidRDefault="00364740" w:rsidP="00364740">
            <w:pPr>
              <w:ind w:left="-108" w:right="-108"/>
              <w:jc w:val="center"/>
            </w:pPr>
            <w:r w:rsidRPr="00364740">
              <w:t>27.4.02.7119.0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CEB93"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640B1" w14:textId="77777777" w:rsidR="00364740" w:rsidRPr="00364740" w:rsidRDefault="00364740" w:rsidP="00364740">
            <w:pPr>
              <w:ind w:left="-108" w:right="-108"/>
              <w:jc w:val="center"/>
            </w:pPr>
            <w:r w:rsidRPr="00364740">
              <w:t>33 324 300,00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DC9B6B" w14:textId="77777777" w:rsidR="00364740" w:rsidRPr="00364740" w:rsidRDefault="00364740" w:rsidP="00364740">
            <w:pPr>
              <w:ind w:left="-108" w:right="-108"/>
              <w:jc w:val="center"/>
            </w:pPr>
            <w:r w:rsidRPr="00364740">
              <w:t>40 802 300,00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433EE5" w14:textId="77777777" w:rsidR="00364740" w:rsidRPr="00364740" w:rsidRDefault="00364740" w:rsidP="00364740">
            <w:pPr>
              <w:ind w:left="-108" w:right="-108"/>
              <w:jc w:val="center"/>
            </w:pPr>
            <w:r w:rsidRPr="00364740">
              <w:t>42 449 500,00</w:t>
            </w:r>
          </w:p>
        </w:tc>
      </w:tr>
      <w:tr w:rsidR="00364740" w:rsidRPr="00364740" w14:paraId="100F411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CBF88" w14:textId="77777777" w:rsidR="00364740" w:rsidRPr="00364740" w:rsidRDefault="00364740" w:rsidP="00364740">
            <w:pPr>
              <w:ind w:left="-93" w:right="-108"/>
              <w:jc w:val="both"/>
            </w:pPr>
            <w:r w:rsidRPr="00364740">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C87EA" w14:textId="77777777" w:rsidR="00364740" w:rsidRPr="00364740" w:rsidRDefault="00364740" w:rsidP="00364740">
            <w:pPr>
              <w:ind w:left="-108" w:right="-108"/>
              <w:jc w:val="center"/>
            </w:pPr>
            <w:r w:rsidRPr="00364740">
              <w:t>27.4.02.7120.0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70F1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B0BEC" w14:textId="77777777" w:rsidR="00364740" w:rsidRPr="00364740" w:rsidRDefault="00364740" w:rsidP="00364740">
            <w:pPr>
              <w:ind w:left="-108" w:right="-108"/>
              <w:jc w:val="center"/>
            </w:pPr>
            <w:r w:rsidRPr="00364740">
              <w:t>79 472,64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E52E7B" w14:textId="77777777" w:rsidR="00364740" w:rsidRPr="00364740" w:rsidRDefault="00364740" w:rsidP="00364740">
            <w:pPr>
              <w:ind w:left="-108" w:right="-108"/>
              <w:jc w:val="center"/>
            </w:pPr>
            <w:r w:rsidRPr="00364740">
              <w:t>21 293,53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F35050A" w14:textId="77777777" w:rsidR="00364740" w:rsidRPr="00364740" w:rsidRDefault="00364740" w:rsidP="00364740">
            <w:pPr>
              <w:ind w:left="-108" w:right="-108"/>
              <w:jc w:val="center"/>
            </w:pPr>
            <w:r w:rsidRPr="00364740">
              <w:t>21 094,53</w:t>
            </w:r>
          </w:p>
        </w:tc>
      </w:tr>
      <w:tr w:rsidR="00364740" w:rsidRPr="00364740" w14:paraId="0347FF1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14E93" w14:textId="77777777" w:rsidR="00364740" w:rsidRPr="00364740" w:rsidRDefault="00364740" w:rsidP="00364740">
            <w:pPr>
              <w:ind w:left="-93" w:right="-108"/>
              <w:jc w:val="both"/>
            </w:pPr>
            <w:r w:rsidRPr="00364740">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025DC" w14:textId="77777777" w:rsidR="00364740" w:rsidRPr="00364740" w:rsidRDefault="00364740" w:rsidP="00364740">
            <w:pPr>
              <w:ind w:left="-108" w:right="-108"/>
              <w:jc w:val="center"/>
            </w:pPr>
            <w:r w:rsidRPr="00364740">
              <w:t>27.4.02.7120.0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93534"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ABBEC" w14:textId="77777777" w:rsidR="00364740" w:rsidRPr="00364740" w:rsidRDefault="00364740" w:rsidP="00364740">
            <w:pPr>
              <w:ind w:left="-108" w:right="-108"/>
              <w:jc w:val="center"/>
            </w:pPr>
            <w:r w:rsidRPr="00364740">
              <w:t>268,66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7810C5"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282CB5" w14:textId="77777777" w:rsidR="00364740" w:rsidRPr="00364740" w:rsidRDefault="00364740" w:rsidP="00364740">
            <w:pPr>
              <w:ind w:left="-108" w:right="-108"/>
              <w:jc w:val="center"/>
            </w:pPr>
            <w:r w:rsidRPr="00364740">
              <w:t>0,00</w:t>
            </w:r>
          </w:p>
        </w:tc>
      </w:tr>
      <w:tr w:rsidR="00364740" w:rsidRPr="00364740" w14:paraId="313771F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2A976"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C2155" w14:textId="77777777" w:rsidR="00364740" w:rsidRPr="00364740" w:rsidRDefault="00364740" w:rsidP="00364740">
            <w:pPr>
              <w:ind w:left="-108" w:right="-108"/>
              <w:jc w:val="center"/>
            </w:pPr>
            <w:r w:rsidRPr="00364740">
              <w:t>27.4.02.7120.0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7A866"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427E5" w14:textId="77777777" w:rsidR="00364740" w:rsidRPr="00364740" w:rsidRDefault="00364740" w:rsidP="00364740">
            <w:pPr>
              <w:ind w:left="-108" w:right="-108"/>
              <w:jc w:val="center"/>
            </w:pPr>
            <w:r w:rsidRPr="00364740">
              <w:t>79 203,98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1B6A09" w14:textId="77777777" w:rsidR="00364740" w:rsidRPr="00364740" w:rsidRDefault="00364740" w:rsidP="00364740">
            <w:pPr>
              <w:ind w:left="-108" w:right="-108"/>
              <w:jc w:val="center"/>
            </w:pPr>
            <w:r w:rsidRPr="00364740">
              <w:t>21 293,53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BFC00D" w14:textId="77777777" w:rsidR="00364740" w:rsidRPr="00364740" w:rsidRDefault="00364740" w:rsidP="00364740">
            <w:pPr>
              <w:ind w:left="-108" w:right="-108"/>
              <w:jc w:val="center"/>
            </w:pPr>
            <w:r w:rsidRPr="00364740">
              <w:t>21 094,53</w:t>
            </w:r>
          </w:p>
        </w:tc>
      </w:tr>
      <w:tr w:rsidR="00364740" w:rsidRPr="00364740" w14:paraId="492259A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BCFE5" w14:textId="77777777" w:rsidR="00364740" w:rsidRPr="00364740" w:rsidRDefault="00364740" w:rsidP="00364740">
            <w:pPr>
              <w:ind w:left="-93" w:right="-108"/>
              <w:jc w:val="both"/>
            </w:pPr>
            <w:r w:rsidRPr="00364740">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362C0" w14:textId="77777777" w:rsidR="00364740" w:rsidRPr="00364740" w:rsidRDefault="00364740" w:rsidP="00364740">
            <w:pPr>
              <w:ind w:left="-108" w:right="-108"/>
              <w:jc w:val="center"/>
            </w:pPr>
            <w:r w:rsidRPr="00364740">
              <w:t>27.4.02.7133.0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0426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15844" w14:textId="77777777" w:rsidR="00364740" w:rsidRPr="00364740" w:rsidRDefault="00364740" w:rsidP="00364740">
            <w:pPr>
              <w:ind w:left="-108" w:right="-108"/>
              <w:jc w:val="center"/>
            </w:pPr>
            <w:r w:rsidRPr="00364740">
              <w:t>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140E87"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7E4B7A" w14:textId="77777777" w:rsidR="00364740" w:rsidRPr="00364740" w:rsidRDefault="00364740" w:rsidP="00364740">
            <w:pPr>
              <w:ind w:left="-108" w:right="-108"/>
              <w:jc w:val="center"/>
            </w:pPr>
            <w:r w:rsidRPr="00364740">
              <w:t>0,00</w:t>
            </w:r>
          </w:p>
        </w:tc>
      </w:tr>
      <w:tr w:rsidR="00364740" w:rsidRPr="00364740" w14:paraId="491E408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6C080"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3BDFF" w14:textId="77777777" w:rsidR="00364740" w:rsidRPr="00364740" w:rsidRDefault="00364740" w:rsidP="00364740">
            <w:pPr>
              <w:ind w:left="-108" w:right="-108"/>
              <w:jc w:val="center"/>
            </w:pPr>
            <w:r w:rsidRPr="00364740">
              <w:t>27.4.02.7133.0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CD520"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8FF46" w14:textId="77777777" w:rsidR="00364740" w:rsidRPr="00364740" w:rsidRDefault="00364740" w:rsidP="00364740">
            <w:pPr>
              <w:ind w:left="-108" w:right="-108"/>
              <w:jc w:val="center"/>
            </w:pPr>
            <w:r w:rsidRPr="00364740">
              <w:t>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75E150"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51C5CE" w14:textId="77777777" w:rsidR="00364740" w:rsidRPr="00364740" w:rsidRDefault="00364740" w:rsidP="00364740">
            <w:pPr>
              <w:ind w:left="-108" w:right="-108"/>
              <w:jc w:val="center"/>
            </w:pPr>
            <w:r w:rsidRPr="00364740">
              <w:t>0,00</w:t>
            </w:r>
          </w:p>
        </w:tc>
      </w:tr>
      <w:tr w:rsidR="00364740" w:rsidRPr="00364740" w14:paraId="783032F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E934D" w14:textId="77777777" w:rsidR="00364740" w:rsidRPr="00364740" w:rsidRDefault="00364740" w:rsidP="00364740">
            <w:pPr>
              <w:ind w:left="-93" w:right="-108"/>
              <w:jc w:val="both"/>
            </w:pPr>
            <w:r w:rsidRPr="00364740">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5A80B" w14:textId="77777777" w:rsidR="00364740" w:rsidRPr="00364740" w:rsidRDefault="00364740" w:rsidP="00364740">
            <w:pPr>
              <w:ind w:left="-108" w:right="-108"/>
              <w:jc w:val="center"/>
            </w:pPr>
            <w:r w:rsidRPr="00364740">
              <w:t>27.4.02.7211.0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C9B3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C6CEC" w14:textId="77777777" w:rsidR="00364740" w:rsidRPr="00364740" w:rsidRDefault="00364740" w:rsidP="00364740">
            <w:pPr>
              <w:ind w:left="-108" w:right="-108"/>
              <w:jc w:val="center"/>
            </w:pPr>
            <w:r w:rsidRPr="00364740">
              <w:t>7 812 000,00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5B5394"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A2374B" w14:textId="77777777" w:rsidR="00364740" w:rsidRPr="00364740" w:rsidRDefault="00364740" w:rsidP="00364740">
            <w:pPr>
              <w:ind w:left="-108" w:right="-108"/>
              <w:jc w:val="center"/>
            </w:pPr>
            <w:r w:rsidRPr="00364740">
              <w:t>0,00</w:t>
            </w:r>
          </w:p>
        </w:tc>
      </w:tr>
      <w:tr w:rsidR="00364740" w:rsidRPr="00364740" w14:paraId="235F16B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08EE3"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169439" w14:textId="77777777" w:rsidR="00364740" w:rsidRPr="00364740" w:rsidRDefault="00364740" w:rsidP="00364740">
            <w:pPr>
              <w:ind w:left="-108" w:right="-108"/>
              <w:jc w:val="center"/>
            </w:pPr>
            <w:r w:rsidRPr="00364740">
              <w:t>27.4.02.7211.0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12EFD"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48969" w14:textId="77777777" w:rsidR="00364740" w:rsidRPr="00364740" w:rsidRDefault="00364740" w:rsidP="00364740">
            <w:pPr>
              <w:ind w:left="-108" w:right="-108"/>
              <w:jc w:val="center"/>
            </w:pPr>
            <w:r w:rsidRPr="00364740">
              <w:t>7 812 000,00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085164"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2757C5" w14:textId="77777777" w:rsidR="00364740" w:rsidRPr="00364740" w:rsidRDefault="00364740" w:rsidP="00364740">
            <w:pPr>
              <w:ind w:left="-108" w:right="-108"/>
              <w:jc w:val="center"/>
            </w:pPr>
            <w:r w:rsidRPr="00364740">
              <w:t>0,00</w:t>
            </w:r>
          </w:p>
        </w:tc>
      </w:tr>
      <w:tr w:rsidR="00364740" w:rsidRPr="00364740" w14:paraId="3C3AE50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7C8A5" w14:textId="77777777" w:rsidR="00364740" w:rsidRPr="00364740" w:rsidRDefault="00364740" w:rsidP="00364740">
            <w:pPr>
              <w:ind w:left="-93" w:right="-108"/>
              <w:jc w:val="both"/>
            </w:pPr>
            <w:r w:rsidRPr="00364740">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D92B12" w14:textId="77777777" w:rsidR="00364740" w:rsidRPr="00364740" w:rsidRDefault="00364740" w:rsidP="00364740">
            <w:pPr>
              <w:ind w:left="-108" w:right="-108"/>
              <w:jc w:val="center"/>
            </w:pPr>
            <w:r w:rsidRPr="00364740">
              <w:t>27.4.02.L303.0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6362B"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8E74A" w14:textId="77777777" w:rsidR="00364740" w:rsidRPr="00364740" w:rsidRDefault="00364740" w:rsidP="00364740">
            <w:pPr>
              <w:ind w:left="-108" w:right="-108"/>
              <w:jc w:val="center"/>
            </w:pPr>
            <w:r w:rsidRPr="00364740">
              <w:t>13 263 600,00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7DC94A" w14:textId="77777777" w:rsidR="00364740" w:rsidRPr="00364740" w:rsidRDefault="00364740" w:rsidP="00364740">
            <w:pPr>
              <w:ind w:left="-108" w:right="-108"/>
              <w:jc w:val="center"/>
            </w:pPr>
            <w:r w:rsidRPr="00364740">
              <w:t>13 263 600,00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9FF9B1" w14:textId="77777777" w:rsidR="00364740" w:rsidRPr="00364740" w:rsidRDefault="00364740" w:rsidP="00364740">
            <w:pPr>
              <w:ind w:left="-108" w:right="-108"/>
              <w:jc w:val="center"/>
            </w:pPr>
            <w:r w:rsidRPr="00364740">
              <w:t>13 263 600,00</w:t>
            </w:r>
          </w:p>
        </w:tc>
      </w:tr>
      <w:tr w:rsidR="00364740" w:rsidRPr="00364740" w14:paraId="7184F90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0FC55"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D2AF6" w14:textId="77777777" w:rsidR="00364740" w:rsidRPr="00364740" w:rsidRDefault="00364740" w:rsidP="00364740">
            <w:pPr>
              <w:ind w:left="-108" w:right="-108"/>
              <w:jc w:val="center"/>
            </w:pPr>
            <w:r w:rsidRPr="00364740">
              <w:t>27.4.02.L303.0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5F04B"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02752" w14:textId="77777777" w:rsidR="00364740" w:rsidRPr="00364740" w:rsidRDefault="00364740" w:rsidP="00364740">
            <w:pPr>
              <w:ind w:left="-108" w:right="-108"/>
              <w:jc w:val="center"/>
            </w:pPr>
            <w:r w:rsidRPr="00364740">
              <w:t>13 263 600,00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811F7F" w14:textId="77777777" w:rsidR="00364740" w:rsidRPr="00364740" w:rsidRDefault="00364740" w:rsidP="00364740">
            <w:pPr>
              <w:ind w:left="-108" w:right="-108"/>
              <w:jc w:val="center"/>
            </w:pPr>
            <w:r w:rsidRPr="00364740">
              <w:t>13 263 600,00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A23982" w14:textId="77777777" w:rsidR="00364740" w:rsidRPr="00364740" w:rsidRDefault="00364740" w:rsidP="00364740">
            <w:pPr>
              <w:ind w:left="-108" w:right="-108"/>
              <w:jc w:val="center"/>
            </w:pPr>
            <w:r w:rsidRPr="00364740">
              <w:t>13 263 600,00</w:t>
            </w:r>
          </w:p>
        </w:tc>
      </w:tr>
      <w:tr w:rsidR="00364740" w:rsidRPr="00364740" w14:paraId="32F52D2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37D35" w14:textId="77777777" w:rsidR="00364740" w:rsidRPr="00364740" w:rsidRDefault="00364740" w:rsidP="00364740">
            <w:pPr>
              <w:ind w:left="-93" w:right="-108"/>
              <w:jc w:val="both"/>
            </w:pPr>
            <w:proofErr w:type="gramStart"/>
            <w:r w:rsidRPr="00364740">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71C1E" w14:textId="77777777" w:rsidR="00364740" w:rsidRPr="00364740" w:rsidRDefault="00364740" w:rsidP="00364740">
            <w:pPr>
              <w:ind w:left="-108" w:right="-108"/>
              <w:jc w:val="center"/>
            </w:pPr>
            <w:r w:rsidRPr="00364740">
              <w:t>27.4.02.L304.0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E77C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CEB5" w14:textId="77777777" w:rsidR="00364740" w:rsidRPr="00364740" w:rsidRDefault="00364740" w:rsidP="00364740">
            <w:pPr>
              <w:ind w:left="-108" w:right="-108"/>
              <w:jc w:val="center"/>
            </w:pPr>
            <w:r w:rsidRPr="00364740">
              <w:t>4 829 346,50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17BF30" w14:textId="77777777" w:rsidR="00364740" w:rsidRPr="00364740" w:rsidRDefault="00364740" w:rsidP="00364740">
            <w:pPr>
              <w:ind w:left="-108" w:right="-108"/>
              <w:jc w:val="center"/>
            </w:pPr>
            <w:r w:rsidRPr="00364740">
              <w:t>4 763 846,50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0E4838" w14:textId="77777777" w:rsidR="00364740" w:rsidRPr="00364740" w:rsidRDefault="00364740" w:rsidP="00364740">
            <w:pPr>
              <w:ind w:left="-108" w:right="-108"/>
              <w:jc w:val="center"/>
            </w:pPr>
            <w:r w:rsidRPr="00364740">
              <w:t>4 763 846,50</w:t>
            </w:r>
          </w:p>
        </w:tc>
      </w:tr>
      <w:tr w:rsidR="00364740" w:rsidRPr="00364740" w14:paraId="3405341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26D2B"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2B3FB" w14:textId="77777777" w:rsidR="00364740" w:rsidRPr="00364740" w:rsidRDefault="00364740" w:rsidP="00364740">
            <w:pPr>
              <w:ind w:left="-108" w:right="-108"/>
              <w:jc w:val="center"/>
            </w:pPr>
            <w:r w:rsidRPr="00364740">
              <w:t>27.4.02.L304.0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F8837"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98345" w14:textId="77777777" w:rsidR="00364740" w:rsidRPr="00364740" w:rsidRDefault="00364740" w:rsidP="00364740">
            <w:pPr>
              <w:ind w:left="-108" w:right="-108"/>
              <w:jc w:val="center"/>
            </w:pPr>
            <w:r w:rsidRPr="00364740">
              <w:t>4 829 346,50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FDA702" w14:textId="77777777" w:rsidR="00364740" w:rsidRPr="00364740" w:rsidRDefault="00364740" w:rsidP="00364740">
            <w:pPr>
              <w:ind w:left="-108" w:right="-108"/>
              <w:jc w:val="center"/>
            </w:pPr>
            <w:r w:rsidRPr="00364740">
              <w:t>4 763 846,50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FCF9B9" w14:textId="77777777" w:rsidR="00364740" w:rsidRPr="00364740" w:rsidRDefault="00364740" w:rsidP="00364740">
            <w:pPr>
              <w:ind w:left="-108" w:right="-108"/>
              <w:jc w:val="center"/>
            </w:pPr>
            <w:r w:rsidRPr="00364740">
              <w:t>4 763 846,50</w:t>
            </w:r>
          </w:p>
        </w:tc>
      </w:tr>
      <w:tr w:rsidR="00364740" w:rsidRPr="00364740" w14:paraId="727E4A6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CBA10"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местного бюджета расходных обязательств, связанных с осуществлением ремонта, ликвидацией аварийной ситуации в зданиях и сооружениях муниципальных дошкольных образовательных организаций, с устройством внутридомовых сооружений, благоустройством территорий, приобретением и установкой мебели, оборудования, в том числе оборудования, обеспечивающего антитеррористическую защищенность объектов (территорий) указанных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AD1E0" w14:textId="77777777" w:rsidR="00364740" w:rsidRPr="00364740" w:rsidRDefault="00364740" w:rsidP="00364740">
            <w:pPr>
              <w:ind w:left="-108" w:right="-108"/>
              <w:jc w:val="center"/>
            </w:pPr>
            <w:r w:rsidRPr="00364740">
              <w:t>27.4.02.S093.0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264F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7B1BF" w14:textId="77777777" w:rsidR="00364740" w:rsidRPr="00364740" w:rsidRDefault="00364740" w:rsidP="00364740">
            <w:pPr>
              <w:ind w:left="-108" w:right="-108"/>
              <w:jc w:val="center"/>
            </w:pPr>
            <w:r w:rsidRPr="00364740">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9A9C6B"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6F78E8" w14:textId="77777777" w:rsidR="00364740" w:rsidRPr="00364740" w:rsidRDefault="00364740" w:rsidP="00364740">
            <w:pPr>
              <w:ind w:left="-108" w:right="-108"/>
              <w:jc w:val="center"/>
            </w:pPr>
            <w:r w:rsidRPr="00364740">
              <w:t>0,00</w:t>
            </w:r>
          </w:p>
        </w:tc>
      </w:tr>
      <w:tr w:rsidR="00364740" w:rsidRPr="00364740" w14:paraId="7246D7B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A1209" w14:textId="77777777" w:rsidR="00364740" w:rsidRPr="00364740" w:rsidRDefault="00364740" w:rsidP="00364740">
            <w:pPr>
              <w:ind w:left="-93" w:right="-108"/>
              <w:jc w:val="both"/>
            </w:pPr>
            <w:r w:rsidRPr="00364740">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2C667" w14:textId="77777777" w:rsidR="00364740" w:rsidRPr="00364740" w:rsidRDefault="00364740" w:rsidP="00364740">
            <w:pPr>
              <w:ind w:left="-108" w:right="-108"/>
              <w:jc w:val="center"/>
            </w:pPr>
            <w:r w:rsidRPr="00364740">
              <w:t>27.4.02.S093.0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21CE3"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ADE2D" w14:textId="77777777" w:rsidR="00364740" w:rsidRPr="00364740" w:rsidRDefault="00364740" w:rsidP="00364740">
            <w:pPr>
              <w:ind w:left="-108" w:right="-108"/>
              <w:jc w:val="center"/>
            </w:pPr>
            <w:r w:rsidRPr="00364740">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1A102E"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EB9885" w14:textId="77777777" w:rsidR="00364740" w:rsidRPr="00364740" w:rsidRDefault="00364740" w:rsidP="00364740">
            <w:pPr>
              <w:ind w:left="-108" w:right="-108"/>
              <w:jc w:val="center"/>
            </w:pPr>
            <w:r w:rsidRPr="00364740">
              <w:t>0,00</w:t>
            </w:r>
          </w:p>
        </w:tc>
      </w:tr>
      <w:tr w:rsidR="00364740" w:rsidRPr="00364740" w14:paraId="5A8B4C0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D960B" w14:textId="77777777" w:rsidR="00364740" w:rsidRPr="00364740" w:rsidRDefault="00364740" w:rsidP="00364740">
            <w:pPr>
              <w:ind w:left="-93" w:right="-108"/>
              <w:jc w:val="both"/>
            </w:pPr>
            <w:r w:rsidRPr="00364740">
              <w:t>Комплекс процессных мероприятий "Развитие дополнительного образования детей в Сурском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1D779" w14:textId="77777777" w:rsidR="00364740" w:rsidRPr="00364740" w:rsidRDefault="00364740" w:rsidP="00364740">
            <w:pPr>
              <w:ind w:left="-108" w:right="-108"/>
              <w:jc w:val="center"/>
            </w:pPr>
            <w:r w:rsidRPr="00364740">
              <w:t>27.4.03.0000.0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40EA2"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20FE1" w14:textId="77777777" w:rsidR="00364740" w:rsidRPr="00364740" w:rsidRDefault="00364740" w:rsidP="00364740">
            <w:pPr>
              <w:ind w:left="-108" w:right="-108"/>
              <w:jc w:val="center"/>
            </w:pPr>
            <w:r w:rsidRPr="00364740">
              <w:t>10 534 563,76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47F8F6" w14:textId="77777777" w:rsidR="00364740" w:rsidRPr="00364740" w:rsidRDefault="00364740" w:rsidP="00364740">
            <w:pPr>
              <w:ind w:left="-108" w:right="-108"/>
              <w:jc w:val="center"/>
            </w:pPr>
            <w:r w:rsidRPr="00364740">
              <w:t>9 174 130,00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26E77B" w14:textId="77777777" w:rsidR="00364740" w:rsidRPr="00364740" w:rsidRDefault="00364740" w:rsidP="00364740">
            <w:pPr>
              <w:ind w:left="-108" w:right="-108"/>
              <w:jc w:val="center"/>
            </w:pPr>
            <w:r w:rsidRPr="00364740">
              <w:t>9 174 130,00</w:t>
            </w:r>
          </w:p>
        </w:tc>
      </w:tr>
      <w:tr w:rsidR="00364740" w:rsidRPr="00364740" w14:paraId="5647A34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06310" w14:textId="77777777" w:rsidR="00364740" w:rsidRPr="00364740" w:rsidRDefault="00364740" w:rsidP="00364740">
            <w:pPr>
              <w:ind w:left="-93" w:right="-108"/>
              <w:jc w:val="both"/>
            </w:pPr>
            <w:r w:rsidRPr="00364740">
              <w:t>Учреждения по внешкольной работе с детьми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153156" w14:textId="77777777" w:rsidR="00364740" w:rsidRPr="00364740" w:rsidRDefault="00364740" w:rsidP="00364740">
            <w:pPr>
              <w:ind w:left="-108" w:right="-108"/>
              <w:jc w:val="center"/>
            </w:pPr>
            <w:r w:rsidRPr="00364740">
              <w:t>27.4.03.6012.0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25F8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762C2" w14:textId="77777777" w:rsidR="00364740" w:rsidRPr="00364740" w:rsidRDefault="00364740" w:rsidP="00364740">
            <w:pPr>
              <w:ind w:left="-108" w:right="-108"/>
              <w:jc w:val="center"/>
            </w:pPr>
            <w:r w:rsidRPr="00364740">
              <w:t>10 534 563,76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C48676" w14:textId="77777777" w:rsidR="00364740" w:rsidRPr="00364740" w:rsidRDefault="00364740" w:rsidP="00364740">
            <w:pPr>
              <w:ind w:left="-108" w:right="-108"/>
              <w:jc w:val="center"/>
            </w:pPr>
            <w:r w:rsidRPr="00364740">
              <w:t>9 174 130,00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6762D6" w14:textId="77777777" w:rsidR="00364740" w:rsidRPr="00364740" w:rsidRDefault="00364740" w:rsidP="00364740">
            <w:pPr>
              <w:ind w:left="-108" w:right="-108"/>
              <w:jc w:val="center"/>
            </w:pPr>
            <w:r w:rsidRPr="00364740">
              <w:t>9 174 130,00</w:t>
            </w:r>
          </w:p>
        </w:tc>
      </w:tr>
      <w:tr w:rsidR="00364740" w:rsidRPr="00364740" w14:paraId="43C69B2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EC397"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B23C91" w14:textId="77777777" w:rsidR="00364740" w:rsidRPr="00364740" w:rsidRDefault="00364740" w:rsidP="00364740">
            <w:pPr>
              <w:ind w:left="-108" w:right="-108"/>
              <w:jc w:val="center"/>
            </w:pPr>
            <w:r w:rsidRPr="00364740">
              <w:t>27.4.03.6012.0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A4FCF"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47678" w14:textId="77777777" w:rsidR="00364740" w:rsidRPr="00364740" w:rsidRDefault="00364740" w:rsidP="00364740">
            <w:pPr>
              <w:ind w:left="-108" w:right="-108"/>
              <w:jc w:val="center"/>
            </w:pPr>
            <w:r w:rsidRPr="00364740">
              <w:t>5 993 031,00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218AE5" w14:textId="77777777" w:rsidR="00364740" w:rsidRPr="00364740" w:rsidRDefault="00364740" w:rsidP="00364740">
            <w:pPr>
              <w:ind w:left="-108" w:right="-108"/>
              <w:jc w:val="center"/>
            </w:pPr>
            <w:r w:rsidRPr="00364740">
              <w:t>4 691 031,00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DA60F6" w14:textId="77777777" w:rsidR="00364740" w:rsidRPr="00364740" w:rsidRDefault="00364740" w:rsidP="00364740">
            <w:pPr>
              <w:ind w:left="-108" w:right="-108"/>
              <w:jc w:val="center"/>
            </w:pPr>
            <w:r w:rsidRPr="00364740">
              <w:t>4 691 031,00</w:t>
            </w:r>
          </w:p>
        </w:tc>
      </w:tr>
      <w:tr w:rsidR="00364740" w:rsidRPr="00364740" w14:paraId="53A2BCA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BF713"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252B1" w14:textId="77777777" w:rsidR="00364740" w:rsidRPr="00364740" w:rsidRDefault="00364740" w:rsidP="00364740">
            <w:pPr>
              <w:ind w:left="-108" w:right="-108"/>
              <w:jc w:val="center"/>
            </w:pPr>
            <w:r w:rsidRPr="00364740">
              <w:t>27.4.03.6012.0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B3262"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8AA86" w14:textId="77777777" w:rsidR="00364740" w:rsidRPr="00364740" w:rsidRDefault="00364740" w:rsidP="00364740">
            <w:pPr>
              <w:ind w:left="-108" w:right="-108"/>
              <w:jc w:val="center"/>
            </w:pPr>
            <w:r w:rsidRPr="00364740">
              <w:t>685 189,76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72B71D" w14:textId="77777777" w:rsidR="00364740" w:rsidRPr="00364740" w:rsidRDefault="00364740" w:rsidP="00364740">
            <w:pPr>
              <w:ind w:left="-108" w:right="-108"/>
              <w:jc w:val="center"/>
            </w:pPr>
            <w:r w:rsidRPr="00364740">
              <w:t>626 756,00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E7A49B" w14:textId="77777777" w:rsidR="00364740" w:rsidRPr="00364740" w:rsidRDefault="00364740" w:rsidP="00364740">
            <w:pPr>
              <w:ind w:left="-108" w:right="-108"/>
              <w:jc w:val="center"/>
            </w:pPr>
            <w:r w:rsidRPr="00364740">
              <w:t>626 756,00</w:t>
            </w:r>
          </w:p>
        </w:tc>
      </w:tr>
      <w:tr w:rsidR="00364740" w:rsidRPr="00364740" w14:paraId="6307879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D281E"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68D69F" w14:textId="77777777" w:rsidR="00364740" w:rsidRPr="00364740" w:rsidRDefault="00364740" w:rsidP="00364740">
            <w:pPr>
              <w:ind w:left="-108" w:right="-108"/>
              <w:jc w:val="center"/>
            </w:pPr>
            <w:r w:rsidRPr="00364740">
              <w:t>27.4.03.6012.0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E75CA"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9B308" w14:textId="77777777" w:rsidR="00364740" w:rsidRPr="00364740" w:rsidRDefault="00364740" w:rsidP="00364740">
            <w:pPr>
              <w:ind w:left="-108" w:right="-108"/>
              <w:jc w:val="center"/>
            </w:pPr>
            <w:r w:rsidRPr="00364740">
              <w:t>3 856 343,00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55FBEB" w14:textId="77777777" w:rsidR="00364740" w:rsidRPr="00364740" w:rsidRDefault="00364740" w:rsidP="00364740">
            <w:pPr>
              <w:ind w:left="-108" w:right="-108"/>
              <w:jc w:val="center"/>
            </w:pPr>
            <w:r w:rsidRPr="00364740">
              <w:t>3 856 343,00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AE4130" w14:textId="77777777" w:rsidR="00364740" w:rsidRPr="00364740" w:rsidRDefault="00364740" w:rsidP="00364740">
            <w:pPr>
              <w:ind w:left="-108" w:right="-108"/>
              <w:jc w:val="center"/>
            </w:pPr>
            <w:r w:rsidRPr="00364740">
              <w:t>3 856 343,00</w:t>
            </w:r>
          </w:p>
        </w:tc>
      </w:tr>
      <w:tr w:rsidR="00364740" w:rsidRPr="00364740" w14:paraId="024C61C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A35DA"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0BF4A" w14:textId="77777777" w:rsidR="00364740" w:rsidRPr="00364740" w:rsidRDefault="00364740" w:rsidP="00364740">
            <w:pPr>
              <w:ind w:left="-108" w:right="-108"/>
              <w:jc w:val="center"/>
            </w:pPr>
            <w:r w:rsidRPr="00364740">
              <w:t>27.4.05.0000.0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7649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A74C9" w14:textId="77777777" w:rsidR="00364740" w:rsidRPr="00364740" w:rsidRDefault="00364740" w:rsidP="00364740">
            <w:pPr>
              <w:ind w:left="-108" w:right="-108"/>
              <w:jc w:val="center"/>
            </w:pPr>
            <w:r w:rsidRPr="00364740">
              <w:t>26 235 057,71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1EEF87" w14:textId="77777777" w:rsidR="00364740" w:rsidRPr="00364740" w:rsidRDefault="00364740" w:rsidP="00364740">
            <w:pPr>
              <w:ind w:left="-108" w:right="-108"/>
              <w:jc w:val="center"/>
            </w:pPr>
            <w:r w:rsidRPr="00364740">
              <w:t>23 977 645,70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D7E3D5" w14:textId="77777777" w:rsidR="00364740" w:rsidRPr="00364740" w:rsidRDefault="00364740" w:rsidP="00364740">
            <w:pPr>
              <w:ind w:left="-108" w:right="-108"/>
              <w:jc w:val="center"/>
            </w:pPr>
            <w:r w:rsidRPr="00364740">
              <w:t>22 021 520,31</w:t>
            </w:r>
          </w:p>
        </w:tc>
      </w:tr>
      <w:tr w:rsidR="00364740" w:rsidRPr="00364740" w14:paraId="7D5616C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F2139" w14:textId="77777777" w:rsidR="00364740" w:rsidRPr="00364740" w:rsidRDefault="00364740" w:rsidP="00364740">
            <w:pPr>
              <w:ind w:left="-93" w:right="-108"/>
              <w:jc w:val="both"/>
            </w:pPr>
            <w:r w:rsidRPr="00364740">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BA6811" w14:textId="77777777" w:rsidR="00364740" w:rsidRPr="00364740" w:rsidRDefault="00364740" w:rsidP="00364740">
            <w:pPr>
              <w:ind w:left="-108" w:right="-108"/>
              <w:jc w:val="center"/>
            </w:pPr>
            <w:r w:rsidRPr="00364740">
              <w:t>27.4.05.1040.0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7354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3F495" w14:textId="77777777" w:rsidR="00364740" w:rsidRPr="00364740" w:rsidRDefault="00364740" w:rsidP="00364740">
            <w:pPr>
              <w:ind w:left="-108" w:right="-108"/>
              <w:jc w:val="center"/>
            </w:pPr>
            <w:r w:rsidRPr="00364740">
              <w:t>1 326 252,00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CAC169" w14:textId="77777777" w:rsidR="00364740" w:rsidRPr="00364740" w:rsidRDefault="00364740" w:rsidP="00364740">
            <w:pPr>
              <w:ind w:left="-108" w:right="-108"/>
              <w:jc w:val="center"/>
            </w:pPr>
            <w:r w:rsidRPr="00364740">
              <w:t>1 326 252,00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6AA55A" w14:textId="77777777" w:rsidR="00364740" w:rsidRPr="00364740" w:rsidRDefault="00364740" w:rsidP="00364740">
            <w:pPr>
              <w:ind w:left="-108" w:right="-108"/>
              <w:jc w:val="center"/>
            </w:pPr>
            <w:r w:rsidRPr="00364740">
              <w:t>1 326 252,00</w:t>
            </w:r>
          </w:p>
        </w:tc>
      </w:tr>
      <w:tr w:rsidR="00364740" w:rsidRPr="00364740" w14:paraId="5F20D89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3D8A1"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A95B2" w14:textId="77777777" w:rsidR="00364740" w:rsidRPr="00364740" w:rsidRDefault="00364740" w:rsidP="00364740">
            <w:pPr>
              <w:ind w:left="-108" w:right="-108"/>
              <w:jc w:val="center"/>
            </w:pPr>
            <w:r w:rsidRPr="00364740">
              <w:t>27.4.05.1040.0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D9526"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F9138" w14:textId="77777777" w:rsidR="00364740" w:rsidRPr="00364740" w:rsidRDefault="00364740" w:rsidP="00364740">
            <w:pPr>
              <w:ind w:left="-108" w:right="-108"/>
              <w:jc w:val="center"/>
            </w:pPr>
            <w:r w:rsidRPr="00364740">
              <w:t>1 291 252,00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22F6F3" w14:textId="77777777" w:rsidR="00364740" w:rsidRPr="00364740" w:rsidRDefault="00364740" w:rsidP="00364740">
            <w:pPr>
              <w:ind w:left="-108" w:right="-108"/>
              <w:jc w:val="center"/>
            </w:pPr>
            <w:r w:rsidRPr="00364740">
              <w:t>1 291 252,00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688771" w14:textId="77777777" w:rsidR="00364740" w:rsidRPr="00364740" w:rsidRDefault="00364740" w:rsidP="00364740">
            <w:pPr>
              <w:ind w:left="-108" w:right="-108"/>
              <w:jc w:val="center"/>
            </w:pPr>
            <w:r w:rsidRPr="00364740">
              <w:t>1 291 252,00</w:t>
            </w:r>
          </w:p>
        </w:tc>
      </w:tr>
      <w:tr w:rsidR="00364740" w:rsidRPr="00364740" w14:paraId="2976133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2BB5B"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A4E00" w14:textId="77777777" w:rsidR="00364740" w:rsidRPr="00364740" w:rsidRDefault="00364740" w:rsidP="00364740">
            <w:pPr>
              <w:ind w:left="-108" w:right="-108"/>
              <w:jc w:val="center"/>
            </w:pPr>
            <w:r w:rsidRPr="00364740">
              <w:t>27.4.05.1040.0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F3BD3"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70828" w14:textId="77777777" w:rsidR="00364740" w:rsidRPr="00364740" w:rsidRDefault="00364740" w:rsidP="00364740">
            <w:pPr>
              <w:ind w:left="-108" w:right="-108"/>
              <w:jc w:val="center"/>
            </w:pPr>
            <w:r w:rsidRPr="00364740">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80E622" w14:textId="77777777" w:rsidR="00364740" w:rsidRPr="00364740" w:rsidRDefault="00364740" w:rsidP="00364740">
            <w:pPr>
              <w:ind w:left="-108" w:right="-108"/>
              <w:jc w:val="center"/>
            </w:pPr>
            <w:r w:rsidRPr="00364740">
              <w:t>20 000,00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098D15" w14:textId="77777777" w:rsidR="00364740" w:rsidRPr="00364740" w:rsidRDefault="00364740" w:rsidP="00364740">
            <w:pPr>
              <w:ind w:left="-108" w:right="-108"/>
              <w:jc w:val="center"/>
            </w:pPr>
            <w:r w:rsidRPr="00364740">
              <w:t>20 000,00</w:t>
            </w:r>
          </w:p>
        </w:tc>
      </w:tr>
      <w:tr w:rsidR="00364740" w:rsidRPr="00364740" w14:paraId="76A1207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C858B" w14:textId="77777777" w:rsidR="00364740" w:rsidRPr="00364740" w:rsidRDefault="00364740" w:rsidP="00364740">
            <w:pPr>
              <w:ind w:left="-93" w:right="-108"/>
              <w:jc w:val="both"/>
            </w:pPr>
            <w:r w:rsidRPr="00364740">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2BE770" w14:textId="77777777" w:rsidR="00364740" w:rsidRPr="00364740" w:rsidRDefault="00364740" w:rsidP="00364740">
            <w:pPr>
              <w:ind w:left="-108" w:right="-108"/>
              <w:jc w:val="center"/>
            </w:pPr>
            <w:r w:rsidRPr="00364740">
              <w:t>27.4.05.1040.0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A612B" w14:textId="77777777" w:rsidR="00364740" w:rsidRPr="00364740" w:rsidRDefault="00364740" w:rsidP="00364740">
            <w:pPr>
              <w:ind w:left="-108" w:right="-108"/>
              <w:jc w:val="center"/>
            </w:pPr>
            <w:r w:rsidRPr="00364740">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E9247" w14:textId="77777777" w:rsidR="00364740" w:rsidRPr="00364740" w:rsidRDefault="00364740" w:rsidP="00364740">
            <w:pPr>
              <w:ind w:left="-108" w:right="-108"/>
              <w:jc w:val="center"/>
            </w:pPr>
            <w:r w:rsidRPr="00364740">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4E7799" w14:textId="77777777" w:rsidR="00364740" w:rsidRPr="00364740" w:rsidRDefault="00364740" w:rsidP="00364740">
            <w:pPr>
              <w:ind w:left="-108" w:right="-108"/>
              <w:jc w:val="center"/>
            </w:pPr>
            <w:r w:rsidRPr="00364740">
              <w:t>15 000,00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94EFF33" w14:textId="77777777" w:rsidR="00364740" w:rsidRPr="00364740" w:rsidRDefault="00364740" w:rsidP="00364740">
            <w:pPr>
              <w:ind w:left="-108" w:right="-108"/>
              <w:jc w:val="center"/>
            </w:pPr>
            <w:r w:rsidRPr="00364740">
              <w:t>15 000,00</w:t>
            </w:r>
          </w:p>
        </w:tc>
      </w:tr>
      <w:tr w:rsidR="00364740" w:rsidRPr="00364740" w14:paraId="1E1CF74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76660" w14:textId="77777777" w:rsidR="00364740" w:rsidRPr="00364740" w:rsidRDefault="00364740" w:rsidP="00364740">
            <w:pPr>
              <w:ind w:left="-93" w:right="-108"/>
              <w:jc w:val="both"/>
            </w:pPr>
            <w:r w:rsidRPr="00364740">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CF2F23" w14:textId="77777777" w:rsidR="00364740" w:rsidRPr="00364740" w:rsidRDefault="00364740" w:rsidP="00364740">
            <w:pPr>
              <w:ind w:left="-108" w:right="-108"/>
              <w:jc w:val="center"/>
            </w:pPr>
            <w:r w:rsidRPr="00364740">
              <w:t>27.4.05.6014.0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04FB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019F2" w14:textId="77777777" w:rsidR="00364740" w:rsidRPr="00364740" w:rsidRDefault="00364740" w:rsidP="00364740">
            <w:pPr>
              <w:ind w:left="-108" w:right="-108"/>
              <w:jc w:val="center"/>
            </w:pPr>
            <w:r w:rsidRPr="00364740">
              <w:t>7 375 698,24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C01E4C" w14:textId="77777777" w:rsidR="00364740" w:rsidRPr="00364740" w:rsidRDefault="00364740" w:rsidP="00364740">
            <w:pPr>
              <w:ind w:left="-108" w:right="-108"/>
              <w:jc w:val="center"/>
            </w:pPr>
            <w:r w:rsidRPr="00364740">
              <w:t>7 434 132,00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572B18" w14:textId="77777777" w:rsidR="00364740" w:rsidRPr="00364740" w:rsidRDefault="00364740" w:rsidP="00364740">
            <w:pPr>
              <w:ind w:left="-108" w:right="-108"/>
              <w:jc w:val="center"/>
            </w:pPr>
            <w:r w:rsidRPr="00364740">
              <w:t>7 434 132,00</w:t>
            </w:r>
          </w:p>
        </w:tc>
      </w:tr>
      <w:tr w:rsidR="00364740" w:rsidRPr="00364740" w14:paraId="0EBFA72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67A03"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C3B988" w14:textId="77777777" w:rsidR="00364740" w:rsidRPr="00364740" w:rsidRDefault="00364740" w:rsidP="00364740">
            <w:pPr>
              <w:ind w:left="-108" w:right="-108"/>
              <w:jc w:val="center"/>
            </w:pPr>
            <w:r w:rsidRPr="00364740">
              <w:t>27.4.05.6014.0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15439"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8E2ED" w14:textId="77777777" w:rsidR="00364740" w:rsidRPr="00364740" w:rsidRDefault="00364740" w:rsidP="00364740">
            <w:pPr>
              <w:ind w:left="-108" w:right="-108"/>
              <w:jc w:val="center"/>
            </w:pPr>
            <w:r w:rsidRPr="00364740">
              <w:t>7 375 698,24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267E3C" w14:textId="77777777" w:rsidR="00364740" w:rsidRPr="00364740" w:rsidRDefault="00364740" w:rsidP="00364740">
            <w:pPr>
              <w:ind w:left="-108" w:right="-108"/>
              <w:jc w:val="center"/>
            </w:pPr>
            <w:r w:rsidRPr="00364740">
              <w:t>7 434 132,00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C57900" w14:textId="77777777" w:rsidR="00364740" w:rsidRPr="00364740" w:rsidRDefault="00364740" w:rsidP="00364740">
            <w:pPr>
              <w:ind w:left="-108" w:right="-108"/>
              <w:jc w:val="center"/>
            </w:pPr>
            <w:r w:rsidRPr="00364740">
              <w:t>7 434 132,00</w:t>
            </w:r>
          </w:p>
        </w:tc>
      </w:tr>
      <w:tr w:rsidR="00364740" w:rsidRPr="00364740" w14:paraId="348C7CC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B6451" w14:textId="77777777" w:rsidR="00364740" w:rsidRPr="00364740" w:rsidRDefault="00364740" w:rsidP="00364740">
            <w:pPr>
              <w:ind w:left="-93" w:right="-108"/>
              <w:jc w:val="both"/>
            </w:pPr>
            <w:proofErr w:type="gramStart"/>
            <w:r w:rsidRPr="00364740">
              <w:t xml:space="preserve">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w:t>
            </w:r>
            <w:r w:rsidRPr="00364740">
              <w:lastRenderedPageBreak/>
              <w:t>жительства и обратно к месту обучения</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474A2" w14:textId="77777777" w:rsidR="00364740" w:rsidRPr="00364740" w:rsidRDefault="00364740" w:rsidP="00364740">
            <w:pPr>
              <w:ind w:left="-108" w:right="-108"/>
              <w:jc w:val="center"/>
            </w:pPr>
            <w:r w:rsidRPr="00364740">
              <w:lastRenderedPageBreak/>
              <w:t>27.4.05.7104.0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B3256"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6CBA9" w14:textId="77777777" w:rsidR="00364740" w:rsidRPr="00364740" w:rsidRDefault="00364740" w:rsidP="00364740">
            <w:pPr>
              <w:ind w:left="-108" w:right="-108"/>
              <w:jc w:val="center"/>
            </w:pPr>
            <w:r w:rsidRPr="00364740">
              <w:t>330 500,00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3FD1A3" w14:textId="77777777" w:rsidR="00364740" w:rsidRPr="00364740" w:rsidRDefault="00364740" w:rsidP="00364740">
            <w:pPr>
              <w:ind w:left="-108" w:right="-108"/>
              <w:jc w:val="center"/>
            </w:pPr>
            <w:r w:rsidRPr="00364740">
              <w:t>336 300,00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5A1961" w14:textId="77777777" w:rsidR="00364740" w:rsidRPr="00364740" w:rsidRDefault="00364740" w:rsidP="00364740">
            <w:pPr>
              <w:ind w:left="-108" w:right="-108"/>
              <w:jc w:val="center"/>
            </w:pPr>
            <w:r w:rsidRPr="00364740">
              <w:t>354 100,00</w:t>
            </w:r>
          </w:p>
        </w:tc>
      </w:tr>
      <w:tr w:rsidR="00364740" w:rsidRPr="00364740" w14:paraId="32D591B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C80F1" w14:textId="77777777" w:rsidR="00364740" w:rsidRPr="00364740" w:rsidRDefault="00364740" w:rsidP="00364740">
            <w:pPr>
              <w:ind w:left="-93" w:right="-108"/>
              <w:jc w:val="both"/>
            </w:pPr>
            <w:r w:rsidRPr="00364740">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0B676E" w14:textId="77777777" w:rsidR="00364740" w:rsidRPr="00364740" w:rsidRDefault="00364740" w:rsidP="00364740">
            <w:pPr>
              <w:ind w:left="-108" w:right="-108"/>
              <w:jc w:val="center"/>
            </w:pPr>
            <w:r w:rsidRPr="00364740">
              <w:t>27.4.05.7104.0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BC48C"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03C1" w14:textId="77777777" w:rsidR="00364740" w:rsidRPr="00364740" w:rsidRDefault="00364740" w:rsidP="00364740">
            <w:pPr>
              <w:ind w:left="-108" w:right="-108"/>
              <w:jc w:val="center"/>
            </w:pPr>
            <w:r w:rsidRPr="00364740">
              <w:t>1 644,28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9CD53C" w14:textId="77777777" w:rsidR="00364740" w:rsidRPr="00364740" w:rsidRDefault="00364740" w:rsidP="00364740">
            <w:pPr>
              <w:ind w:left="-108" w:right="-108"/>
              <w:jc w:val="center"/>
            </w:pPr>
            <w:r w:rsidRPr="00364740">
              <w:t>1 673,13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AD3BA3" w14:textId="77777777" w:rsidR="00364740" w:rsidRPr="00364740" w:rsidRDefault="00364740" w:rsidP="00364740">
            <w:pPr>
              <w:ind w:left="-108" w:right="-108"/>
              <w:jc w:val="center"/>
            </w:pPr>
            <w:r w:rsidRPr="00364740">
              <w:t>1 761,69</w:t>
            </w:r>
          </w:p>
        </w:tc>
      </w:tr>
      <w:tr w:rsidR="00364740" w:rsidRPr="00364740" w14:paraId="08F3D2D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3E77B" w14:textId="77777777" w:rsidR="00364740" w:rsidRPr="00364740" w:rsidRDefault="00364740" w:rsidP="00364740">
            <w:pPr>
              <w:ind w:left="-93" w:right="-108"/>
              <w:jc w:val="both"/>
            </w:pPr>
            <w:r w:rsidRPr="00364740">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436E5" w14:textId="77777777" w:rsidR="00364740" w:rsidRPr="00364740" w:rsidRDefault="00364740" w:rsidP="00364740">
            <w:pPr>
              <w:ind w:left="-108" w:right="-108"/>
              <w:jc w:val="center"/>
            </w:pPr>
            <w:r w:rsidRPr="00364740">
              <w:t>27.4.05.7104.0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AC788" w14:textId="77777777" w:rsidR="00364740" w:rsidRPr="00364740" w:rsidRDefault="00364740" w:rsidP="00364740">
            <w:pPr>
              <w:ind w:left="-108" w:right="-108"/>
              <w:jc w:val="center"/>
            </w:pPr>
            <w:r w:rsidRPr="00364740">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58C2B" w14:textId="77777777" w:rsidR="00364740" w:rsidRPr="00364740" w:rsidRDefault="00364740" w:rsidP="00364740">
            <w:pPr>
              <w:ind w:left="-108" w:right="-108"/>
              <w:jc w:val="center"/>
            </w:pPr>
            <w:r w:rsidRPr="00364740">
              <w:t>328 855,72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AF0659" w14:textId="77777777" w:rsidR="00364740" w:rsidRPr="00364740" w:rsidRDefault="00364740" w:rsidP="00364740">
            <w:pPr>
              <w:ind w:left="-108" w:right="-108"/>
              <w:jc w:val="center"/>
            </w:pPr>
            <w:r w:rsidRPr="00364740">
              <w:t>334 626,87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9324B3" w14:textId="77777777" w:rsidR="00364740" w:rsidRPr="00364740" w:rsidRDefault="00364740" w:rsidP="00364740">
            <w:pPr>
              <w:ind w:left="-108" w:right="-108"/>
              <w:jc w:val="center"/>
            </w:pPr>
            <w:r w:rsidRPr="00364740">
              <w:t>352 338,31</w:t>
            </w:r>
          </w:p>
        </w:tc>
      </w:tr>
      <w:tr w:rsidR="00364740" w:rsidRPr="00364740" w14:paraId="3CD8C71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CC2C0" w14:textId="77777777" w:rsidR="00364740" w:rsidRPr="00364740" w:rsidRDefault="00364740" w:rsidP="00364740">
            <w:pPr>
              <w:ind w:left="-93" w:right="-108"/>
              <w:jc w:val="both"/>
            </w:pPr>
            <w:r w:rsidRPr="00364740">
              <w:t>Содержание ребёнка в семье опекуна и приёмной семье, а также вознаграждение, причитающееся приёмному родителю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F7F326" w14:textId="77777777" w:rsidR="00364740" w:rsidRPr="00364740" w:rsidRDefault="00364740" w:rsidP="00364740">
            <w:pPr>
              <w:ind w:left="-108" w:right="-108"/>
              <w:jc w:val="center"/>
            </w:pPr>
            <w:r w:rsidRPr="00364740">
              <w:t>27.4.05.7105.0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7E9D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3ED9A" w14:textId="77777777" w:rsidR="00364740" w:rsidRPr="00364740" w:rsidRDefault="00364740" w:rsidP="00364740">
            <w:pPr>
              <w:ind w:left="-108" w:right="-108"/>
              <w:jc w:val="center"/>
            </w:pPr>
            <w:r w:rsidRPr="00364740">
              <w:t>11 988 200,00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8EDB66" w14:textId="77777777" w:rsidR="00364740" w:rsidRPr="00364740" w:rsidRDefault="00364740" w:rsidP="00364740">
            <w:pPr>
              <w:ind w:left="-108" w:right="-108"/>
              <w:jc w:val="center"/>
            </w:pPr>
            <w:r w:rsidRPr="00364740">
              <w:t>13 568 200,00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83C992" w14:textId="77777777" w:rsidR="00364740" w:rsidRPr="00364740" w:rsidRDefault="00364740" w:rsidP="00364740">
            <w:pPr>
              <w:ind w:left="-108" w:right="-108"/>
              <w:jc w:val="center"/>
            </w:pPr>
            <w:r w:rsidRPr="00364740">
              <w:t>11 624 900,00</w:t>
            </w:r>
          </w:p>
        </w:tc>
      </w:tr>
      <w:tr w:rsidR="00364740" w:rsidRPr="00364740" w14:paraId="5A4F327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9DFFE"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3070B" w14:textId="77777777" w:rsidR="00364740" w:rsidRPr="00364740" w:rsidRDefault="00364740" w:rsidP="00364740">
            <w:pPr>
              <w:ind w:left="-108" w:right="-108"/>
              <w:jc w:val="center"/>
            </w:pPr>
            <w:r w:rsidRPr="00364740">
              <w:t>27.4.05.7105.0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1D676"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3FD1" w14:textId="77777777" w:rsidR="00364740" w:rsidRPr="00364740" w:rsidRDefault="00364740" w:rsidP="00364740">
            <w:pPr>
              <w:ind w:left="-108" w:right="-108"/>
              <w:jc w:val="center"/>
            </w:pPr>
            <w:r w:rsidRPr="00364740">
              <w:t>59 642,79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35EB54" w14:textId="77777777" w:rsidR="00364740" w:rsidRPr="00364740" w:rsidRDefault="00364740" w:rsidP="00364740">
            <w:pPr>
              <w:ind w:left="-108" w:right="-108"/>
              <w:jc w:val="center"/>
            </w:pPr>
            <w:r w:rsidRPr="00364740">
              <w:t>67 503,48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91A40B" w14:textId="77777777" w:rsidR="00364740" w:rsidRPr="00364740" w:rsidRDefault="00364740" w:rsidP="00364740">
            <w:pPr>
              <w:ind w:left="-108" w:right="-108"/>
              <w:jc w:val="center"/>
            </w:pPr>
            <w:r w:rsidRPr="00364740">
              <w:t>57 835,32</w:t>
            </w:r>
          </w:p>
        </w:tc>
      </w:tr>
      <w:tr w:rsidR="00364740" w:rsidRPr="00364740" w14:paraId="46971D8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07585" w14:textId="77777777" w:rsidR="00364740" w:rsidRPr="00364740" w:rsidRDefault="00364740" w:rsidP="00364740">
            <w:pPr>
              <w:ind w:left="-93" w:right="-108"/>
              <w:jc w:val="both"/>
            </w:pPr>
            <w:r w:rsidRPr="00364740">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94B2E" w14:textId="77777777" w:rsidR="00364740" w:rsidRPr="00364740" w:rsidRDefault="00364740" w:rsidP="00364740">
            <w:pPr>
              <w:ind w:left="-108" w:right="-108"/>
              <w:jc w:val="center"/>
            </w:pPr>
            <w:r w:rsidRPr="00364740">
              <w:t>27.4.05.7105.0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5F1B7" w14:textId="77777777" w:rsidR="00364740" w:rsidRPr="00364740" w:rsidRDefault="00364740" w:rsidP="00364740">
            <w:pPr>
              <w:ind w:left="-108" w:right="-108"/>
              <w:jc w:val="center"/>
            </w:pPr>
            <w:r w:rsidRPr="00364740">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B054" w14:textId="77777777" w:rsidR="00364740" w:rsidRPr="00364740" w:rsidRDefault="00364740" w:rsidP="00364740">
            <w:pPr>
              <w:ind w:left="-108" w:right="-108"/>
              <w:jc w:val="center"/>
            </w:pPr>
            <w:r w:rsidRPr="00364740">
              <w:t>11 928 557,21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F75EDC" w14:textId="77777777" w:rsidR="00364740" w:rsidRPr="00364740" w:rsidRDefault="00364740" w:rsidP="00364740">
            <w:pPr>
              <w:ind w:left="-108" w:right="-108"/>
              <w:jc w:val="center"/>
            </w:pPr>
            <w:r w:rsidRPr="00364740">
              <w:t>13 500 696,52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FED751" w14:textId="77777777" w:rsidR="00364740" w:rsidRPr="00364740" w:rsidRDefault="00364740" w:rsidP="00364740">
            <w:pPr>
              <w:ind w:left="-108" w:right="-108"/>
              <w:jc w:val="center"/>
            </w:pPr>
            <w:r w:rsidRPr="00364740">
              <w:t>11 567 064,68</w:t>
            </w:r>
          </w:p>
        </w:tc>
      </w:tr>
      <w:tr w:rsidR="00364740" w:rsidRPr="00364740" w14:paraId="511B6F9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3F153" w14:textId="77777777" w:rsidR="00364740" w:rsidRPr="00364740" w:rsidRDefault="00364740" w:rsidP="00364740">
            <w:pPr>
              <w:ind w:left="-93" w:right="-108"/>
              <w:jc w:val="both"/>
            </w:pPr>
            <w:r w:rsidRPr="00364740">
              <w:t>Опека и попечительство в отношении несовершеннолетних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DC29C" w14:textId="77777777" w:rsidR="00364740" w:rsidRPr="00364740" w:rsidRDefault="00364740" w:rsidP="00364740">
            <w:pPr>
              <w:ind w:left="-108" w:right="-108"/>
              <w:jc w:val="center"/>
            </w:pPr>
            <w:r w:rsidRPr="00364740">
              <w:t>27.4.05.7106.0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FC31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5E0B" w14:textId="77777777" w:rsidR="00364740" w:rsidRPr="00364740" w:rsidRDefault="00364740" w:rsidP="00364740">
            <w:pPr>
              <w:ind w:left="-108" w:right="-108"/>
              <w:jc w:val="center"/>
            </w:pPr>
            <w:r w:rsidRPr="00364740">
              <w:t>969 100,00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3DA769" w14:textId="77777777" w:rsidR="00364740" w:rsidRPr="00364740" w:rsidRDefault="00364740" w:rsidP="00364740">
            <w:pPr>
              <w:ind w:left="-108" w:right="-108"/>
              <w:jc w:val="center"/>
            </w:pPr>
            <w:r w:rsidRPr="00364740">
              <w:t>961 800,00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4C31B3" w14:textId="77777777" w:rsidR="00364740" w:rsidRPr="00364740" w:rsidRDefault="00364740" w:rsidP="00364740">
            <w:pPr>
              <w:ind w:left="-108" w:right="-108"/>
              <w:jc w:val="center"/>
            </w:pPr>
            <w:r w:rsidRPr="00364740">
              <w:t>953 000,00</w:t>
            </w:r>
          </w:p>
        </w:tc>
      </w:tr>
      <w:tr w:rsidR="00364740" w:rsidRPr="00364740" w14:paraId="29F5F7E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53D0A"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37729" w14:textId="77777777" w:rsidR="00364740" w:rsidRPr="00364740" w:rsidRDefault="00364740" w:rsidP="00364740">
            <w:pPr>
              <w:ind w:left="-108" w:right="-108"/>
              <w:jc w:val="center"/>
            </w:pPr>
            <w:r w:rsidRPr="00364740">
              <w:t>27.4.05.7106.0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F2127"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7DD63" w14:textId="77777777" w:rsidR="00364740" w:rsidRPr="00364740" w:rsidRDefault="00364740" w:rsidP="00364740">
            <w:pPr>
              <w:ind w:left="-108" w:right="-108"/>
              <w:jc w:val="center"/>
            </w:pPr>
            <w:r w:rsidRPr="00364740">
              <w:t>893 088,13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750180" w14:textId="77777777" w:rsidR="00364740" w:rsidRPr="00364740" w:rsidRDefault="00364740" w:rsidP="00364740">
            <w:pPr>
              <w:ind w:left="-108" w:right="-108"/>
              <w:jc w:val="center"/>
            </w:pPr>
            <w:r w:rsidRPr="00364740">
              <w:t>893 088,13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C73982" w14:textId="77777777" w:rsidR="00364740" w:rsidRPr="00364740" w:rsidRDefault="00364740" w:rsidP="00364740">
            <w:pPr>
              <w:ind w:left="-108" w:right="-108"/>
              <w:jc w:val="center"/>
            </w:pPr>
            <w:r w:rsidRPr="00364740">
              <w:t>893 088,13</w:t>
            </w:r>
          </w:p>
        </w:tc>
      </w:tr>
      <w:tr w:rsidR="00364740" w:rsidRPr="00364740" w14:paraId="04E8C86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55F25"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FE7AF" w14:textId="77777777" w:rsidR="00364740" w:rsidRPr="00364740" w:rsidRDefault="00364740" w:rsidP="00364740">
            <w:pPr>
              <w:ind w:left="-108" w:right="-108"/>
              <w:jc w:val="center"/>
            </w:pPr>
            <w:r w:rsidRPr="00364740">
              <w:t>27.4.05.7106.0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7E4DD"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C647" w14:textId="77777777" w:rsidR="00364740" w:rsidRPr="00364740" w:rsidRDefault="00364740" w:rsidP="00364740">
            <w:pPr>
              <w:ind w:left="-108" w:right="-108"/>
              <w:jc w:val="center"/>
            </w:pPr>
            <w:r w:rsidRPr="00364740">
              <w:t>76 011,87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6A8363" w14:textId="77777777" w:rsidR="00364740" w:rsidRPr="00364740" w:rsidRDefault="00364740" w:rsidP="00364740">
            <w:pPr>
              <w:ind w:left="-108" w:right="-108"/>
              <w:jc w:val="center"/>
            </w:pPr>
            <w:r w:rsidRPr="00364740">
              <w:t>68 711,87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3F2E88" w14:textId="77777777" w:rsidR="00364740" w:rsidRPr="00364740" w:rsidRDefault="00364740" w:rsidP="00364740">
            <w:pPr>
              <w:ind w:left="-108" w:right="-108"/>
              <w:jc w:val="center"/>
            </w:pPr>
            <w:r w:rsidRPr="00364740">
              <w:t>59 911,87</w:t>
            </w:r>
          </w:p>
        </w:tc>
      </w:tr>
      <w:tr w:rsidR="00364740" w:rsidRPr="00364740" w14:paraId="0DA2255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D360A" w14:textId="77777777" w:rsidR="00364740" w:rsidRPr="00364740" w:rsidRDefault="00364740" w:rsidP="00364740">
            <w:pPr>
              <w:ind w:left="-93" w:right="-108"/>
              <w:jc w:val="both"/>
            </w:pPr>
            <w:proofErr w:type="gramStart"/>
            <w:r w:rsidRPr="00364740">
              <w:t xml:space="preserve">Предоставление бесплатно специальных учебников и учебных пособий, иной учебной литературы, а также услуг </w:t>
            </w:r>
            <w:proofErr w:type="spellStart"/>
            <w:r w:rsidRPr="00364740">
              <w:t>сурдопереводчиков</w:t>
            </w:r>
            <w:proofErr w:type="spellEnd"/>
            <w:r w:rsidRPr="00364740">
              <w:t xml:space="preserve"> и </w:t>
            </w:r>
            <w:proofErr w:type="spellStart"/>
            <w:r w:rsidRPr="00364740">
              <w:t>тифлосурдопереводчиков</w:t>
            </w:r>
            <w:proofErr w:type="spellEnd"/>
            <w:r w:rsidRPr="00364740">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F0BEE" w14:textId="77777777" w:rsidR="00364740" w:rsidRPr="00364740" w:rsidRDefault="00364740" w:rsidP="00364740">
            <w:pPr>
              <w:ind w:left="-108" w:right="-108"/>
              <w:jc w:val="center"/>
            </w:pPr>
            <w:r w:rsidRPr="00364740">
              <w:t>27.4.05.7115.0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96B5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1C07" w14:textId="77777777" w:rsidR="00364740" w:rsidRPr="00364740" w:rsidRDefault="00364740" w:rsidP="00364740">
            <w:pPr>
              <w:ind w:left="-108" w:right="-108"/>
              <w:jc w:val="center"/>
            </w:pPr>
            <w:r w:rsidRPr="00364740">
              <w:t>998,51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4B2051" w14:textId="77777777" w:rsidR="00364740" w:rsidRPr="00364740" w:rsidRDefault="00364740" w:rsidP="00364740">
            <w:pPr>
              <w:ind w:left="-108" w:right="-108"/>
              <w:jc w:val="center"/>
            </w:pPr>
            <w:r w:rsidRPr="00364740">
              <w:t>576,12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23B34B" w14:textId="77777777" w:rsidR="00364740" w:rsidRPr="00364740" w:rsidRDefault="00364740" w:rsidP="00364740">
            <w:pPr>
              <w:ind w:left="-108" w:right="-108"/>
              <w:jc w:val="center"/>
            </w:pPr>
            <w:r w:rsidRPr="00364740">
              <w:t>576,12</w:t>
            </w:r>
          </w:p>
        </w:tc>
      </w:tr>
      <w:tr w:rsidR="00364740" w:rsidRPr="00364740" w14:paraId="0175F4C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FD71F"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6C898A" w14:textId="77777777" w:rsidR="00364740" w:rsidRPr="00364740" w:rsidRDefault="00364740" w:rsidP="00364740">
            <w:pPr>
              <w:ind w:left="-108" w:right="-108"/>
              <w:jc w:val="center"/>
            </w:pPr>
            <w:r w:rsidRPr="00364740">
              <w:t>27.4.05.7115.0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565B2"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B5373" w14:textId="77777777" w:rsidR="00364740" w:rsidRPr="00364740" w:rsidRDefault="00364740" w:rsidP="00364740">
            <w:pPr>
              <w:ind w:left="-108" w:right="-108"/>
              <w:jc w:val="center"/>
            </w:pPr>
            <w:r w:rsidRPr="00364740">
              <w:t>998,51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3D514D" w14:textId="77777777" w:rsidR="00364740" w:rsidRPr="00364740" w:rsidRDefault="00364740" w:rsidP="00364740">
            <w:pPr>
              <w:ind w:left="-108" w:right="-108"/>
              <w:jc w:val="center"/>
            </w:pPr>
            <w:r w:rsidRPr="00364740">
              <w:t>576,12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64A761" w14:textId="77777777" w:rsidR="00364740" w:rsidRPr="00364740" w:rsidRDefault="00364740" w:rsidP="00364740">
            <w:pPr>
              <w:ind w:left="-108" w:right="-108"/>
              <w:jc w:val="center"/>
            </w:pPr>
            <w:r w:rsidRPr="00364740">
              <w:t>576,12</w:t>
            </w:r>
          </w:p>
        </w:tc>
      </w:tr>
      <w:tr w:rsidR="00364740" w:rsidRPr="00364740" w14:paraId="5EF6D87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B69A5" w14:textId="77777777" w:rsidR="00364740" w:rsidRPr="00364740" w:rsidRDefault="00364740" w:rsidP="00364740">
            <w:pPr>
              <w:ind w:left="-93" w:right="-108"/>
              <w:jc w:val="both"/>
            </w:pPr>
            <w:r w:rsidRPr="00364740">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50ABD8" w14:textId="77777777" w:rsidR="00364740" w:rsidRPr="00364740" w:rsidRDefault="00364740" w:rsidP="00364740">
            <w:pPr>
              <w:ind w:left="-108" w:right="-108"/>
              <w:jc w:val="center"/>
            </w:pPr>
            <w:r w:rsidRPr="00364740">
              <w:t>27.4.05.7116.0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D782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BAB3" w14:textId="77777777" w:rsidR="00364740" w:rsidRPr="00364740" w:rsidRDefault="00364740" w:rsidP="00364740">
            <w:pPr>
              <w:ind w:left="-108" w:right="-108"/>
              <w:jc w:val="center"/>
            </w:pPr>
            <w:r w:rsidRPr="00364740">
              <w:t>116,92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A23DF8" w14:textId="77777777" w:rsidR="00364740" w:rsidRPr="00364740" w:rsidRDefault="00364740" w:rsidP="00364740">
            <w:pPr>
              <w:ind w:left="-108" w:right="-108"/>
              <w:jc w:val="center"/>
            </w:pPr>
            <w:r w:rsidRPr="00364740">
              <w:t>116,92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301DDF" w14:textId="77777777" w:rsidR="00364740" w:rsidRPr="00364740" w:rsidRDefault="00364740" w:rsidP="00364740">
            <w:pPr>
              <w:ind w:left="-108" w:right="-108"/>
              <w:jc w:val="center"/>
            </w:pPr>
            <w:r w:rsidRPr="00364740">
              <w:t>116,92</w:t>
            </w:r>
          </w:p>
        </w:tc>
      </w:tr>
      <w:tr w:rsidR="00364740" w:rsidRPr="00364740" w14:paraId="4767417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C2381"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ADB84" w14:textId="77777777" w:rsidR="00364740" w:rsidRPr="00364740" w:rsidRDefault="00364740" w:rsidP="00364740">
            <w:pPr>
              <w:ind w:left="-108" w:right="-108"/>
              <w:jc w:val="center"/>
            </w:pPr>
            <w:r w:rsidRPr="00364740">
              <w:t>27.4.05.7116.0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40DA7"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8A13" w14:textId="77777777" w:rsidR="00364740" w:rsidRPr="00364740" w:rsidRDefault="00364740" w:rsidP="00364740">
            <w:pPr>
              <w:ind w:left="-108" w:right="-108"/>
              <w:jc w:val="center"/>
            </w:pPr>
            <w:r w:rsidRPr="00364740">
              <w:t>116,92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E9BC89" w14:textId="77777777" w:rsidR="00364740" w:rsidRPr="00364740" w:rsidRDefault="00364740" w:rsidP="00364740">
            <w:pPr>
              <w:ind w:left="-108" w:right="-108"/>
              <w:jc w:val="center"/>
            </w:pPr>
            <w:r w:rsidRPr="00364740">
              <w:t>116,92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F2D877" w14:textId="77777777" w:rsidR="00364740" w:rsidRPr="00364740" w:rsidRDefault="00364740" w:rsidP="00364740">
            <w:pPr>
              <w:ind w:left="-108" w:right="-108"/>
              <w:jc w:val="center"/>
            </w:pPr>
            <w:r w:rsidRPr="00364740">
              <w:t>116,92</w:t>
            </w:r>
          </w:p>
        </w:tc>
      </w:tr>
      <w:tr w:rsidR="00364740" w:rsidRPr="00364740" w14:paraId="2B02B4D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681B0" w14:textId="77777777" w:rsidR="00364740" w:rsidRPr="00364740" w:rsidRDefault="00364740" w:rsidP="00364740">
            <w:pPr>
              <w:ind w:left="-93" w:right="-108"/>
              <w:jc w:val="both"/>
            </w:pPr>
            <w:r w:rsidRPr="00364740">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A1D85" w14:textId="77777777" w:rsidR="00364740" w:rsidRPr="00364740" w:rsidRDefault="00364740" w:rsidP="00364740">
            <w:pPr>
              <w:ind w:left="-108" w:right="-108"/>
              <w:jc w:val="center"/>
            </w:pPr>
            <w:r w:rsidRPr="00364740">
              <w:t>27.4.05.7117.0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B565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B9448" w14:textId="77777777" w:rsidR="00364740" w:rsidRPr="00364740" w:rsidRDefault="00364740" w:rsidP="00364740">
            <w:pPr>
              <w:ind w:left="-108" w:right="-108"/>
              <w:jc w:val="center"/>
            </w:pPr>
            <w:r w:rsidRPr="00364740">
              <w:t>164,68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6457BC" w14:textId="77777777" w:rsidR="00364740" w:rsidRPr="00364740" w:rsidRDefault="00364740" w:rsidP="00364740">
            <w:pPr>
              <w:ind w:left="-108" w:right="-108"/>
              <w:jc w:val="center"/>
            </w:pPr>
            <w:r w:rsidRPr="00364740">
              <w:t>162,19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86AF5F" w14:textId="77777777" w:rsidR="00364740" w:rsidRPr="00364740" w:rsidRDefault="00364740" w:rsidP="00364740">
            <w:pPr>
              <w:ind w:left="-108" w:right="-108"/>
              <w:jc w:val="center"/>
            </w:pPr>
            <w:r w:rsidRPr="00364740">
              <w:t>137,80</w:t>
            </w:r>
          </w:p>
        </w:tc>
      </w:tr>
      <w:tr w:rsidR="00364740" w:rsidRPr="00364740" w14:paraId="26C9310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F7F95" w14:textId="77777777" w:rsidR="00364740" w:rsidRPr="00364740" w:rsidRDefault="00364740" w:rsidP="00364740">
            <w:pPr>
              <w:ind w:left="-93" w:right="-108"/>
              <w:jc w:val="both"/>
            </w:pPr>
            <w:r w:rsidRPr="00364740">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E3FD0" w14:textId="77777777" w:rsidR="00364740" w:rsidRPr="00364740" w:rsidRDefault="00364740" w:rsidP="00364740">
            <w:pPr>
              <w:ind w:left="-108" w:right="-108"/>
              <w:jc w:val="center"/>
            </w:pPr>
            <w:r w:rsidRPr="00364740">
              <w:t>27.4.05.7117.0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2C963"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47EA2" w14:textId="77777777" w:rsidR="00364740" w:rsidRPr="00364740" w:rsidRDefault="00364740" w:rsidP="00364740">
            <w:pPr>
              <w:ind w:left="-108" w:right="-108"/>
              <w:jc w:val="center"/>
            </w:pPr>
            <w:r w:rsidRPr="00364740">
              <w:t>164,68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AD202" w14:textId="77777777" w:rsidR="00364740" w:rsidRPr="00364740" w:rsidRDefault="00364740" w:rsidP="00364740">
            <w:pPr>
              <w:ind w:left="-108" w:right="-108"/>
              <w:jc w:val="center"/>
            </w:pPr>
            <w:r w:rsidRPr="00364740">
              <w:t>162,19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D789AB" w14:textId="77777777" w:rsidR="00364740" w:rsidRPr="00364740" w:rsidRDefault="00364740" w:rsidP="00364740">
            <w:pPr>
              <w:ind w:left="-108" w:right="-108"/>
              <w:jc w:val="center"/>
            </w:pPr>
            <w:r w:rsidRPr="00364740">
              <w:t>137,80</w:t>
            </w:r>
          </w:p>
        </w:tc>
      </w:tr>
      <w:tr w:rsidR="00364740" w:rsidRPr="00364740" w14:paraId="7A7C9DE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A8D19" w14:textId="77777777" w:rsidR="00364740" w:rsidRPr="00364740" w:rsidRDefault="00364740" w:rsidP="00364740">
            <w:pPr>
              <w:ind w:left="-93" w:right="-108"/>
              <w:jc w:val="both"/>
            </w:pPr>
            <w:r w:rsidRPr="00364740">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364740">
              <w:t>оздоровления</w:t>
            </w:r>
            <w:proofErr w:type="gramEnd"/>
            <w:r w:rsidRPr="00364740">
              <w:t xml:space="preserve"> обучающихся в каникулярное время (с дневным пребыванием)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3AA5D" w14:textId="77777777" w:rsidR="00364740" w:rsidRPr="00364740" w:rsidRDefault="00364740" w:rsidP="00364740">
            <w:pPr>
              <w:ind w:left="-108" w:right="-108"/>
              <w:jc w:val="center"/>
            </w:pPr>
            <w:r w:rsidRPr="00364740">
              <w:t>27.4.05.7118.0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B60B0"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934E6" w14:textId="77777777" w:rsidR="00364740" w:rsidRPr="00364740" w:rsidRDefault="00364740" w:rsidP="00364740">
            <w:pPr>
              <w:ind w:left="-108" w:right="-108"/>
              <w:jc w:val="center"/>
            </w:pPr>
            <w:r w:rsidRPr="00364740">
              <w:t>1 293 000,00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CF4A26"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95C718A" w14:textId="77777777" w:rsidR="00364740" w:rsidRPr="00364740" w:rsidRDefault="00364740" w:rsidP="00364740">
            <w:pPr>
              <w:ind w:left="-108" w:right="-108"/>
              <w:jc w:val="center"/>
            </w:pPr>
            <w:r w:rsidRPr="00364740">
              <w:t>0,00</w:t>
            </w:r>
          </w:p>
        </w:tc>
      </w:tr>
      <w:tr w:rsidR="00364740" w:rsidRPr="00364740" w14:paraId="6250E19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1F6BE"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239271" w14:textId="77777777" w:rsidR="00364740" w:rsidRPr="00364740" w:rsidRDefault="00364740" w:rsidP="00364740">
            <w:pPr>
              <w:ind w:left="-108" w:right="-108"/>
              <w:jc w:val="center"/>
            </w:pPr>
            <w:r w:rsidRPr="00364740">
              <w:t>27.4.05.7118.0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5D477"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4A3C9" w14:textId="77777777" w:rsidR="00364740" w:rsidRPr="00364740" w:rsidRDefault="00364740" w:rsidP="00364740">
            <w:pPr>
              <w:ind w:left="-108" w:right="-108"/>
              <w:jc w:val="center"/>
            </w:pPr>
            <w:r w:rsidRPr="00364740">
              <w:t>12 802,00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2C2597"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AB0E4F" w14:textId="77777777" w:rsidR="00364740" w:rsidRPr="00364740" w:rsidRDefault="00364740" w:rsidP="00364740">
            <w:pPr>
              <w:ind w:left="-108" w:right="-108"/>
              <w:jc w:val="center"/>
            </w:pPr>
            <w:r w:rsidRPr="00364740">
              <w:t>0,00</w:t>
            </w:r>
          </w:p>
        </w:tc>
      </w:tr>
      <w:tr w:rsidR="00364740" w:rsidRPr="00364740" w14:paraId="133C362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B1F1E"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5A3C0" w14:textId="77777777" w:rsidR="00364740" w:rsidRPr="00364740" w:rsidRDefault="00364740" w:rsidP="00364740">
            <w:pPr>
              <w:ind w:left="-108" w:right="-108"/>
              <w:jc w:val="center"/>
            </w:pPr>
            <w:r w:rsidRPr="00364740">
              <w:t>27.4.05.7118.0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8057F"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79FA5" w14:textId="77777777" w:rsidR="00364740" w:rsidRPr="00364740" w:rsidRDefault="00364740" w:rsidP="00364740">
            <w:pPr>
              <w:ind w:left="-108" w:right="-108"/>
              <w:jc w:val="center"/>
            </w:pPr>
            <w:r w:rsidRPr="00364740">
              <w:t>1 280 198,00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F453DC"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41ED60" w14:textId="77777777" w:rsidR="00364740" w:rsidRPr="00364740" w:rsidRDefault="00364740" w:rsidP="00364740">
            <w:pPr>
              <w:ind w:left="-108" w:right="-108"/>
              <w:jc w:val="center"/>
            </w:pPr>
            <w:r w:rsidRPr="00364740">
              <w:t>0,00</w:t>
            </w:r>
          </w:p>
        </w:tc>
      </w:tr>
      <w:tr w:rsidR="00364740" w:rsidRPr="00364740" w14:paraId="18B18A1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6F59B" w14:textId="77777777" w:rsidR="00364740" w:rsidRPr="00364740" w:rsidRDefault="00364740" w:rsidP="00364740">
            <w:pPr>
              <w:ind w:left="-93" w:right="-108"/>
              <w:jc w:val="both"/>
            </w:pPr>
            <w:r w:rsidRPr="00364740">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8E798" w14:textId="77777777" w:rsidR="00364740" w:rsidRPr="00364740" w:rsidRDefault="00364740" w:rsidP="00364740">
            <w:pPr>
              <w:ind w:left="-108" w:right="-108"/>
              <w:jc w:val="center"/>
            </w:pPr>
            <w:r w:rsidRPr="00364740">
              <w:t>27.4.05.7120.0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9731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1B830" w14:textId="77777777" w:rsidR="00364740" w:rsidRPr="00364740" w:rsidRDefault="00364740" w:rsidP="00364740">
            <w:pPr>
              <w:ind w:left="-108" w:right="-108"/>
              <w:jc w:val="center"/>
            </w:pPr>
            <w:r w:rsidRPr="00364740">
              <w:t>127,36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E3DA10" w14:textId="77777777" w:rsidR="00364740" w:rsidRPr="00364740" w:rsidRDefault="00364740" w:rsidP="00364740">
            <w:pPr>
              <w:ind w:left="-108" w:right="-108"/>
              <w:jc w:val="center"/>
            </w:pPr>
            <w:r w:rsidRPr="00364740">
              <w:t>106,47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8315C5E" w14:textId="77777777" w:rsidR="00364740" w:rsidRPr="00364740" w:rsidRDefault="00364740" w:rsidP="00364740">
            <w:pPr>
              <w:ind w:left="-108" w:right="-108"/>
              <w:jc w:val="center"/>
            </w:pPr>
            <w:r w:rsidRPr="00364740">
              <w:t>105,47</w:t>
            </w:r>
          </w:p>
        </w:tc>
      </w:tr>
      <w:tr w:rsidR="00364740" w:rsidRPr="00364740" w14:paraId="757366E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A9B32"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F0B205" w14:textId="77777777" w:rsidR="00364740" w:rsidRPr="00364740" w:rsidRDefault="00364740" w:rsidP="00364740">
            <w:pPr>
              <w:ind w:left="-108" w:right="-108"/>
              <w:jc w:val="center"/>
            </w:pPr>
            <w:r w:rsidRPr="00364740">
              <w:t>27.4.05.7120.0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A302C"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6F754" w14:textId="77777777" w:rsidR="00364740" w:rsidRPr="00364740" w:rsidRDefault="00364740" w:rsidP="00364740">
            <w:pPr>
              <w:ind w:left="-108" w:right="-108"/>
              <w:jc w:val="center"/>
            </w:pPr>
            <w:r w:rsidRPr="00364740">
              <w:t>127,36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8B2836" w14:textId="77777777" w:rsidR="00364740" w:rsidRPr="00364740" w:rsidRDefault="00364740" w:rsidP="00364740">
            <w:pPr>
              <w:ind w:left="-108" w:right="-108"/>
              <w:jc w:val="center"/>
            </w:pPr>
            <w:r w:rsidRPr="00364740">
              <w:t>106,47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925929" w14:textId="77777777" w:rsidR="00364740" w:rsidRPr="00364740" w:rsidRDefault="00364740" w:rsidP="00364740">
            <w:pPr>
              <w:ind w:left="-108" w:right="-108"/>
              <w:jc w:val="center"/>
            </w:pPr>
            <w:r w:rsidRPr="00364740">
              <w:t>105,47</w:t>
            </w:r>
          </w:p>
        </w:tc>
      </w:tr>
      <w:tr w:rsidR="00364740" w:rsidRPr="00364740" w14:paraId="2DB681F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003DC" w14:textId="77777777" w:rsidR="00364740" w:rsidRPr="00364740" w:rsidRDefault="00364740" w:rsidP="00364740">
            <w:pPr>
              <w:ind w:left="-93" w:right="-108"/>
              <w:jc w:val="both"/>
            </w:pPr>
            <w:r w:rsidRPr="00364740">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0FBA5" w14:textId="77777777" w:rsidR="00364740" w:rsidRPr="00364740" w:rsidRDefault="00364740" w:rsidP="00364740">
            <w:pPr>
              <w:ind w:left="-108" w:right="-108"/>
              <w:jc w:val="center"/>
            </w:pPr>
            <w:r w:rsidRPr="00364740">
              <w:t>27.4.05.7122.0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2B1E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0816D" w14:textId="77777777" w:rsidR="00364740" w:rsidRPr="00364740" w:rsidRDefault="00364740" w:rsidP="00364740">
            <w:pPr>
              <w:ind w:left="-108" w:right="-108"/>
              <w:jc w:val="center"/>
            </w:pPr>
            <w:r w:rsidRPr="00364740">
              <w:t>1 068 800,00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421281" w14:textId="77777777" w:rsidR="00364740" w:rsidRPr="00364740" w:rsidRDefault="00364740" w:rsidP="00364740">
            <w:pPr>
              <w:ind w:left="-108" w:right="-108"/>
              <w:jc w:val="center"/>
            </w:pPr>
            <w:r w:rsidRPr="00364740">
              <w:t>345 000,00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CCCBE2" w14:textId="77777777" w:rsidR="00364740" w:rsidRPr="00364740" w:rsidRDefault="00364740" w:rsidP="00364740">
            <w:pPr>
              <w:ind w:left="-108" w:right="-108"/>
              <w:jc w:val="center"/>
            </w:pPr>
            <w:r w:rsidRPr="00364740">
              <w:t>323 200,00</w:t>
            </w:r>
          </w:p>
        </w:tc>
      </w:tr>
      <w:tr w:rsidR="00364740" w:rsidRPr="00364740" w14:paraId="15D5D5F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45A3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5AB06" w14:textId="77777777" w:rsidR="00364740" w:rsidRPr="00364740" w:rsidRDefault="00364740" w:rsidP="00364740">
            <w:pPr>
              <w:ind w:left="-108" w:right="-108"/>
              <w:jc w:val="center"/>
            </w:pPr>
            <w:r w:rsidRPr="00364740">
              <w:t>27.4.05.7122.0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EE41E"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20BB2" w14:textId="77777777" w:rsidR="00364740" w:rsidRPr="00364740" w:rsidRDefault="00364740" w:rsidP="00364740">
            <w:pPr>
              <w:ind w:left="-108" w:right="-108"/>
              <w:jc w:val="center"/>
            </w:pPr>
            <w:r w:rsidRPr="00364740">
              <w:t>5 317,42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7795E" w14:textId="77777777" w:rsidR="00364740" w:rsidRPr="00364740" w:rsidRDefault="00364740" w:rsidP="00364740">
            <w:pPr>
              <w:ind w:left="-108" w:right="-108"/>
              <w:jc w:val="center"/>
            </w:pPr>
            <w:r w:rsidRPr="00364740">
              <w:t>1 716,42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67D7FC" w14:textId="77777777" w:rsidR="00364740" w:rsidRPr="00364740" w:rsidRDefault="00364740" w:rsidP="00364740">
            <w:pPr>
              <w:ind w:left="-108" w:right="-108"/>
              <w:jc w:val="center"/>
            </w:pPr>
            <w:r w:rsidRPr="00364740">
              <w:t>1 607,96</w:t>
            </w:r>
          </w:p>
        </w:tc>
      </w:tr>
      <w:tr w:rsidR="00364740" w:rsidRPr="00364740" w14:paraId="67A1653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EEC8E"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5CC6A" w14:textId="77777777" w:rsidR="00364740" w:rsidRPr="00364740" w:rsidRDefault="00364740" w:rsidP="00364740">
            <w:pPr>
              <w:ind w:left="-108" w:right="-108"/>
              <w:jc w:val="center"/>
            </w:pPr>
            <w:r w:rsidRPr="00364740">
              <w:t>27.4.05.7122.0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FEDA0"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BFB5A" w14:textId="77777777" w:rsidR="00364740" w:rsidRPr="00364740" w:rsidRDefault="00364740" w:rsidP="00364740">
            <w:pPr>
              <w:ind w:left="-108" w:right="-108"/>
              <w:jc w:val="center"/>
            </w:pPr>
            <w:r w:rsidRPr="00364740">
              <w:t>1 063 482,58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B678A6" w14:textId="77777777" w:rsidR="00364740" w:rsidRPr="00364740" w:rsidRDefault="00364740" w:rsidP="00364740">
            <w:pPr>
              <w:ind w:left="-108" w:right="-108"/>
              <w:jc w:val="center"/>
            </w:pPr>
            <w:r w:rsidRPr="00364740">
              <w:t>343 283,58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3F40AF" w14:textId="77777777" w:rsidR="00364740" w:rsidRPr="00364740" w:rsidRDefault="00364740" w:rsidP="00364740">
            <w:pPr>
              <w:ind w:left="-108" w:right="-108"/>
              <w:jc w:val="center"/>
            </w:pPr>
            <w:r w:rsidRPr="00364740">
              <w:t>321 592,04</w:t>
            </w:r>
          </w:p>
        </w:tc>
      </w:tr>
      <w:tr w:rsidR="00364740" w:rsidRPr="00364740" w14:paraId="15913EF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5FC7A" w14:textId="77777777" w:rsidR="00364740" w:rsidRPr="00364740" w:rsidRDefault="00364740" w:rsidP="00364740">
            <w:pPr>
              <w:ind w:left="-93" w:right="-108"/>
              <w:jc w:val="both"/>
            </w:pPr>
            <w:r w:rsidRPr="00364740">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39EF3" w14:textId="77777777" w:rsidR="00364740" w:rsidRPr="00364740" w:rsidRDefault="00364740" w:rsidP="00364740">
            <w:pPr>
              <w:ind w:left="-108" w:right="-108"/>
              <w:jc w:val="center"/>
            </w:pPr>
            <w:r w:rsidRPr="00364740">
              <w:t>27.4.05.7123.0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5A6D2"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9842" w14:textId="77777777" w:rsidR="00364740" w:rsidRPr="00364740" w:rsidRDefault="00364740" w:rsidP="00364740">
            <w:pPr>
              <w:ind w:left="-108" w:right="-108"/>
              <w:jc w:val="center"/>
            </w:pPr>
            <w:r w:rsidRPr="00364740">
              <w:t>575 100,00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B7113D"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1D3543" w14:textId="77777777" w:rsidR="00364740" w:rsidRPr="00364740" w:rsidRDefault="00364740" w:rsidP="00364740">
            <w:pPr>
              <w:ind w:left="-108" w:right="-108"/>
              <w:jc w:val="center"/>
            </w:pPr>
            <w:r w:rsidRPr="00364740">
              <w:t>0,00</w:t>
            </w:r>
          </w:p>
        </w:tc>
      </w:tr>
      <w:tr w:rsidR="00364740" w:rsidRPr="00364740" w14:paraId="349DF0A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8FAE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DFE61" w14:textId="77777777" w:rsidR="00364740" w:rsidRPr="00364740" w:rsidRDefault="00364740" w:rsidP="00364740">
            <w:pPr>
              <w:ind w:left="-108" w:right="-108"/>
              <w:jc w:val="center"/>
            </w:pPr>
            <w:r w:rsidRPr="00364740">
              <w:t>27.4.05.7123.0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4AB40"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AA093" w14:textId="77777777" w:rsidR="00364740" w:rsidRPr="00364740" w:rsidRDefault="00364740" w:rsidP="00364740">
            <w:pPr>
              <w:ind w:left="-108" w:right="-108"/>
              <w:jc w:val="center"/>
            </w:pPr>
            <w:r w:rsidRPr="00364740">
              <w:t>2 861,20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DEF794"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CCA9E1" w14:textId="77777777" w:rsidR="00364740" w:rsidRPr="00364740" w:rsidRDefault="00364740" w:rsidP="00364740">
            <w:pPr>
              <w:ind w:left="-108" w:right="-108"/>
              <w:jc w:val="center"/>
            </w:pPr>
            <w:r w:rsidRPr="00364740">
              <w:t>0,00</w:t>
            </w:r>
          </w:p>
        </w:tc>
      </w:tr>
      <w:tr w:rsidR="00364740" w:rsidRPr="00364740" w14:paraId="3E26B69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647A8" w14:textId="77777777" w:rsidR="00364740" w:rsidRPr="00364740" w:rsidRDefault="00364740" w:rsidP="00364740">
            <w:pPr>
              <w:ind w:left="-93" w:right="-108"/>
              <w:jc w:val="both"/>
            </w:pPr>
            <w:r w:rsidRPr="00364740">
              <w:lastRenderedPageBreak/>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7BDB8" w14:textId="77777777" w:rsidR="00364740" w:rsidRPr="00364740" w:rsidRDefault="00364740" w:rsidP="00364740">
            <w:pPr>
              <w:ind w:left="-108" w:right="-108"/>
              <w:jc w:val="center"/>
            </w:pPr>
            <w:r w:rsidRPr="00364740">
              <w:t>27.4.05.7123.0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5EC78" w14:textId="77777777" w:rsidR="00364740" w:rsidRPr="00364740" w:rsidRDefault="00364740" w:rsidP="00364740">
            <w:pPr>
              <w:ind w:left="-108" w:right="-108"/>
              <w:jc w:val="center"/>
            </w:pPr>
            <w:r w:rsidRPr="00364740">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DB361" w14:textId="77777777" w:rsidR="00364740" w:rsidRPr="00364740" w:rsidRDefault="00364740" w:rsidP="00364740">
            <w:pPr>
              <w:ind w:left="-108" w:right="-108"/>
              <w:jc w:val="center"/>
            </w:pPr>
            <w:r w:rsidRPr="00364740">
              <w:t>572 238,80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B74669"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15107F" w14:textId="77777777" w:rsidR="00364740" w:rsidRPr="00364740" w:rsidRDefault="00364740" w:rsidP="00364740">
            <w:pPr>
              <w:ind w:left="-108" w:right="-108"/>
              <w:jc w:val="center"/>
            </w:pPr>
            <w:r w:rsidRPr="00364740">
              <w:t>0,00</w:t>
            </w:r>
          </w:p>
        </w:tc>
      </w:tr>
      <w:tr w:rsidR="00364740" w:rsidRPr="00364740" w14:paraId="7C02794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8CD79" w14:textId="77777777" w:rsidR="00364740" w:rsidRPr="00364740" w:rsidRDefault="00364740" w:rsidP="00364740">
            <w:pPr>
              <w:ind w:left="-93" w:right="-108"/>
              <w:jc w:val="both"/>
            </w:pPr>
            <w:r w:rsidRPr="00364740">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F8163" w14:textId="77777777" w:rsidR="00364740" w:rsidRPr="00364740" w:rsidRDefault="00364740" w:rsidP="00364740">
            <w:pPr>
              <w:ind w:left="-108" w:right="-108"/>
              <w:jc w:val="center"/>
            </w:pPr>
            <w:r w:rsidRPr="00364740">
              <w:t>27.4.05.7211.0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37220"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E3A8C" w14:textId="77777777" w:rsidR="00364740" w:rsidRPr="00364740" w:rsidRDefault="00364740" w:rsidP="00364740">
            <w:pPr>
              <w:ind w:left="-108" w:right="-108"/>
              <w:jc w:val="center"/>
            </w:pPr>
            <w:r w:rsidRPr="00364740">
              <w:t>1 302 000,00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D8EFB1"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70232E" w14:textId="77777777" w:rsidR="00364740" w:rsidRPr="00364740" w:rsidRDefault="00364740" w:rsidP="00364740">
            <w:pPr>
              <w:ind w:left="-108" w:right="-108"/>
              <w:jc w:val="center"/>
            </w:pPr>
            <w:r w:rsidRPr="00364740">
              <w:t>0,00</w:t>
            </w:r>
          </w:p>
        </w:tc>
      </w:tr>
      <w:tr w:rsidR="00364740" w:rsidRPr="00364740" w14:paraId="4CFA1B2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42D6F"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FA01E" w14:textId="77777777" w:rsidR="00364740" w:rsidRPr="00364740" w:rsidRDefault="00364740" w:rsidP="00364740">
            <w:pPr>
              <w:ind w:left="-108" w:right="-108"/>
              <w:jc w:val="center"/>
            </w:pPr>
            <w:r w:rsidRPr="00364740">
              <w:t>27.4.05.7211.0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E597E"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1243" w14:textId="77777777" w:rsidR="00364740" w:rsidRPr="00364740" w:rsidRDefault="00364740" w:rsidP="00364740">
            <w:pPr>
              <w:ind w:left="-108" w:right="-108"/>
              <w:jc w:val="center"/>
            </w:pPr>
            <w:r w:rsidRPr="00364740">
              <w:t>1 302 000,00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C565DC"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E19ABD" w14:textId="77777777" w:rsidR="00364740" w:rsidRPr="00364740" w:rsidRDefault="00364740" w:rsidP="00364740">
            <w:pPr>
              <w:ind w:left="-108" w:right="-108"/>
              <w:jc w:val="center"/>
            </w:pPr>
            <w:r w:rsidRPr="00364740">
              <w:t>0,00</w:t>
            </w:r>
          </w:p>
        </w:tc>
      </w:tr>
      <w:tr w:rsidR="00364740" w:rsidRPr="00364740" w14:paraId="681CD3D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F8BFE"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A624B" w14:textId="77777777" w:rsidR="00364740" w:rsidRPr="00364740" w:rsidRDefault="00364740" w:rsidP="00364740">
            <w:pPr>
              <w:ind w:left="-108" w:right="-108"/>
              <w:jc w:val="center"/>
            </w:pPr>
            <w:r w:rsidRPr="00364740">
              <w:t>27.4.05.S095.0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9BAFA"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6D999" w14:textId="77777777" w:rsidR="00364740" w:rsidRPr="00364740" w:rsidRDefault="00364740" w:rsidP="00364740">
            <w:pPr>
              <w:ind w:left="-108" w:right="-108"/>
              <w:jc w:val="center"/>
            </w:pPr>
            <w:r w:rsidRPr="00364740">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566EB7" w14:textId="77777777" w:rsidR="00364740" w:rsidRPr="00364740" w:rsidRDefault="00364740" w:rsidP="00364740">
            <w:pPr>
              <w:ind w:left="-108" w:right="-108"/>
              <w:jc w:val="center"/>
            </w:pPr>
            <w:r w:rsidRPr="00364740">
              <w:t>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E23BCC" w14:textId="77777777" w:rsidR="00364740" w:rsidRPr="00364740" w:rsidRDefault="00364740" w:rsidP="00364740">
            <w:pPr>
              <w:ind w:left="-108" w:right="-108"/>
              <w:jc w:val="center"/>
            </w:pPr>
            <w:r w:rsidRPr="00364740">
              <w:t>5 000,00</w:t>
            </w:r>
          </w:p>
        </w:tc>
      </w:tr>
      <w:tr w:rsidR="00364740" w:rsidRPr="00364740" w14:paraId="558DF4A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75A3C" w14:textId="77777777" w:rsidR="00364740" w:rsidRPr="00364740" w:rsidRDefault="00364740" w:rsidP="00364740">
            <w:pPr>
              <w:ind w:left="-93" w:right="-108"/>
              <w:jc w:val="both"/>
            </w:pPr>
            <w:r w:rsidRPr="00364740">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D910F" w14:textId="77777777" w:rsidR="00364740" w:rsidRPr="00364740" w:rsidRDefault="00364740" w:rsidP="00364740">
            <w:pPr>
              <w:ind w:left="-108" w:right="-108"/>
              <w:jc w:val="center"/>
            </w:pPr>
            <w:r w:rsidRPr="00364740">
              <w:t>27.4.05.S095.0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29716" w14:textId="77777777" w:rsidR="00364740" w:rsidRPr="00364740" w:rsidRDefault="00364740" w:rsidP="00364740">
            <w:pPr>
              <w:ind w:left="-108" w:right="-108"/>
              <w:jc w:val="center"/>
            </w:pPr>
            <w:r w:rsidRPr="00364740">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AE807" w14:textId="77777777" w:rsidR="00364740" w:rsidRPr="00364740" w:rsidRDefault="00364740" w:rsidP="00364740">
            <w:pPr>
              <w:ind w:left="-108" w:right="-108"/>
              <w:jc w:val="center"/>
            </w:pPr>
            <w:r w:rsidRPr="00364740">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1447DC" w14:textId="77777777" w:rsidR="00364740" w:rsidRPr="00364740" w:rsidRDefault="00364740" w:rsidP="00364740">
            <w:pPr>
              <w:ind w:left="-108" w:right="-108"/>
              <w:jc w:val="center"/>
            </w:pPr>
            <w:r w:rsidRPr="00364740">
              <w:t>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158B4F" w14:textId="77777777" w:rsidR="00364740" w:rsidRPr="00364740" w:rsidRDefault="00364740" w:rsidP="00364740">
            <w:pPr>
              <w:ind w:left="-108" w:right="-108"/>
              <w:jc w:val="center"/>
            </w:pPr>
            <w:r w:rsidRPr="00364740">
              <w:t>5 000,00</w:t>
            </w:r>
          </w:p>
        </w:tc>
      </w:tr>
      <w:tr w:rsidR="00364740" w:rsidRPr="00364740" w14:paraId="20D84D2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F3875" w14:textId="77777777" w:rsidR="00364740" w:rsidRPr="00364740" w:rsidRDefault="00364740" w:rsidP="00364740">
            <w:pPr>
              <w:ind w:left="-93" w:right="-108"/>
              <w:jc w:val="both"/>
            </w:pPr>
            <w:r w:rsidRPr="00364740">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5B1CE" w14:textId="77777777" w:rsidR="00364740" w:rsidRPr="00364740" w:rsidRDefault="00364740" w:rsidP="00364740">
            <w:pPr>
              <w:ind w:left="-108" w:right="-108"/>
              <w:jc w:val="center"/>
            </w:pPr>
            <w:r w:rsidRPr="00364740">
              <w:t>38.0.00.0000.0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2E26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AC6E" w14:textId="77777777" w:rsidR="00364740" w:rsidRPr="00364740" w:rsidRDefault="00364740" w:rsidP="00364740">
            <w:pPr>
              <w:ind w:left="-108" w:right="-108"/>
              <w:jc w:val="center"/>
            </w:pPr>
            <w:r w:rsidRPr="00364740">
              <w:t>11 458 159,26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FAE834" w14:textId="77777777" w:rsidR="00364740" w:rsidRPr="00364740" w:rsidRDefault="00364740" w:rsidP="00364740">
            <w:pPr>
              <w:ind w:left="-108" w:right="-108"/>
              <w:jc w:val="center"/>
            </w:pPr>
            <w:r w:rsidRPr="00364740">
              <w:t>361 612,29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AAF07B" w14:textId="77777777" w:rsidR="00364740" w:rsidRPr="00364740" w:rsidRDefault="00364740" w:rsidP="00364740">
            <w:pPr>
              <w:ind w:left="-108" w:right="-108"/>
              <w:jc w:val="center"/>
            </w:pPr>
            <w:r w:rsidRPr="00364740">
              <w:t>361 612,29</w:t>
            </w:r>
          </w:p>
        </w:tc>
      </w:tr>
      <w:tr w:rsidR="00364740" w:rsidRPr="00364740" w14:paraId="4D722FD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4293C" w14:textId="77777777" w:rsidR="00364740" w:rsidRPr="00364740" w:rsidRDefault="00364740" w:rsidP="00364740">
            <w:pPr>
              <w:ind w:left="-93" w:right="-108"/>
              <w:jc w:val="both"/>
            </w:pPr>
            <w:r w:rsidRPr="00364740">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E9D65" w14:textId="77777777" w:rsidR="00364740" w:rsidRPr="00364740" w:rsidRDefault="00364740" w:rsidP="00364740">
            <w:pPr>
              <w:ind w:left="-108" w:right="-108"/>
              <w:jc w:val="center"/>
            </w:pPr>
            <w:r w:rsidRPr="00364740">
              <w:t>38.4.00.0000.0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8E0D1"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8372" w14:textId="77777777" w:rsidR="00364740" w:rsidRPr="00364740" w:rsidRDefault="00364740" w:rsidP="00364740">
            <w:pPr>
              <w:ind w:left="-108" w:right="-108"/>
              <w:jc w:val="center"/>
            </w:pPr>
            <w:r w:rsidRPr="00364740">
              <w:t>11 458 159,26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109E3A" w14:textId="77777777" w:rsidR="00364740" w:rsidRPr="00364740" w:rsidRDefault="00364740" w:rsidP="00364740">
            <w:pPr>
              <w:ind w:left="-108" w:right="-108"/>
              <w:jc w:val="center"/>
            </w:pPr>
            <w:r w:rsidRPr="00364740">
              <w:t>361 612,29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9313FA" w14:textId="77777777" w:rsidR="00364740" w:rsidRPr="00364740" w:rsidRDefault="00364740" w:rsidP="00364740">
            <w:pPr>
              <w:ind w:left="-108" w:right="-108"/>
              <w:jc w:val="center"/>
            </w:pPr>
            <w:r w:rsidRPr="00364740">
              <w:t>361 612,29</w:t>
            </w:r>
          </w:p>
        </w:tc>
      </w:tr>
      <w:tr w:rsidR="00364740" w:rsidRPr="00364740" w14:paraId="5A9DA54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32D84" w14:textId="77777777" w:rsidR="00364740" w:rsidRPr="00364740" w:rsidRDefault="00364740" w:rsidP="00364740">
            <w:pPr>
              <w:ind w:left="-93" w:right="-108"/>
              <w:jc w:val="both"/>
            </w:pPr>
            <w:r w:rsidRPr="00364740">
              <w:t>Комплекс процессных мероприятий "Организация водоснабжения и водоотведения в населенных пунктах Сурского района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1600EF" w14:textId="77777777" w:rsidR="00364740" w:rsidRPr="00364740" w:rsidRDefault="00364740" w:rsidP="00364740">
            <w:pPr>
              <w:ind w:left="-108" w:right="-108"/>
              <w:jc w:val="center"/>
            </w:pPr>
            <w:r w:rsidRPr="00364740">
              <w:t>38.4.01.0000.0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EC4D1"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1404C" w14:textId="77777777" w:rsidR="00364740" w:rsidRPr="00364740" w:rsidRDefault="00364740" w:rsidP="00364740">
            <w:pPr>
              <w:ind w:left="-108" w:right="-108"/>
              <w:jc w:val="center"/>
            </w:pPr>
            <w:r w:rsidRPr="00364740">
              <w:t>10 270 000,00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4C6A31" w14:textId="77777777" w:rsidR="00364740" w:rsidRPr="00364740" w:rsidRDefault="00364740" w:rsidP="00364740">
            <w:pPr>
              <w:ind w:left="-108" w:right="-108"/>
              <w:jc w:val="center"/>
            </w:pPr>
            <w:r w:rsidRPr="00364740">
              <w:t>187 000,00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92B7B0" w14:textId="77777777" w:rsidR="00364740" w:rsidRPr="00364740" w:rsidRDefault="00364740" w:rsidP="00364740">
            <w:pPr>
              <w:ind w:left="-108" w:right="-108"/>
              <w:jc w:val="center"/>
            </w:pPr>
            <w:r w:rsidRPr="00364740">
              <w:t>187 000,00</w:t>
            </w:r>
          </w:p>
        </w:tc>
      </w:tr>
      <w:tr w:rsidR="00364740" w:rsidRPr="00364740" w14:paraId="3E75ACB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A02BC" w14:textId="77777777" w:rsidR="00364740" w:rsidRPr="00364740" w:rsidRDefault="00364740" w:rsidP="00364740">
            <w:pPr>
              <w:ind w:left="-93" w:right="-108"/>
              <w:jc w:val="both"/>
            </w:pPr>
            <w:r w:rsidRPr="00364740">
              <w:t>Строительство и реконструкцию объектов водоснабжения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A7C8C2" w14:textId="77777777" w:rsidR="00364740" w:rsidRPr="00364740" w:rsidRDefault="00364740" w:rsidP="00364740">
            <w:pPr>
              <w:ind w:left="-108" w:right="-108"/>
              <w:jc w:val="center"/>
            </w:pPr>
            <w:r w:rsidRPr="00364740">
              <w:t>38.4.01.6047.0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D61A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9086" w14:textId="77777777" w:rsidR="00364740" w:rsidRPr="00364740" w:rsidRDefault="00364740" w:rsidP="00364740">
            <w:pPr>
              <w:ind w:left="-108" w:right="-108"/>
              <w:jc w:val="center"/>
            </w:pPr>
            <w:r w:rsidRPr="00364740">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3D4676"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C4F848" w14:textId="77777777" w:rsidR="00364740" w:rsidRPr="00364740" w:rsidRDefault="00364740" w:rsidP="00364740">
            <w:pPr>
              <w:ind w:left="-108" w:right="-108"/>
              <w:jc w:val="center"/>
            </w:pPr>
            <w:r w:rsidRPr="00364740">
              <w:t>0,00</w:t>
            </w:r>
          </w:p>
        </w:tc>
      </w:tr>
      <w:tr w:rsidR="00364740" w:rsidRPr="00364740" w14:paraId="549E7E1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F91B1"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350965" w14:textId="77777777" w:rsidR="00364740" w:rsidRPr="00364740" w:rsidRDefault="00364740" w:rsidP="00364740">
            <w:pPr>
              <w:ind w:left="-108" w:right="-108"/>
              <w:jc w:val="center"/>
            </w:pPr>
            <w:r w:rsidRPr="00364740">
              <w:t>38.4.01.6047.0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63637"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AC39C" w14:textId="77777777" w:rsidR="00364740" w:rsidRPr="00364740" w:rsidRDefault="00364740" w:rsidP="00364740">
            <w:pPr>
              <w:ind w:left="-108" w:right="-108"/>
              <w:jc w:val="center"/>
            </w:pPr>
            <w:r w:rsidRPr="00364740">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3EF329"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0374A4" w14:textId="77777777" w:rsidR="00364740" w:rsidRPr="00364740" w:rsidRDefault="00364740" w:rsidP="00364740">
            <w:pPr>
              <w:ind w:left="-108" w:right="-108"/>
              <w:jc w:val="center"/>
            </w:pPr>
            <w:r w:rsidRPr="00364740">
              <w:t>0,00</w:t>
            </w:r>
          </w:p>
        </w:tc>
      </w:tr>
      <w:tr w:rsidR="00364740" w:rsidRPr="00364740" w14:paraId="5ACC43E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7E8E8" w14:textId="77777777" w:rsidR="00364740" w:rsidRPr="00364740" w:rsidRDefault="00364740" w:rsidP="00364740">
            <w:pPr>
              <w:ind w:left="-93" w:right="-108"/>
              <w:jc w:val="both"/>
            </w:pPr>
            <w:r w:rsidRPr="00364740">
              <w:t>Средства для оплаты услуг по проверке сметной документации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8F0118" w14:textId="77777777" w:rsidR="00364740" w:rsidRPr="00364740" w:rsidRDefault="00364740" w:rsidP="00364740">
            <w:pPr>
              <w:ind w:left="-108" w:right="-108"/>
              <w:jc w:val="center"/>
            </w:pPr>
            <w:r w:rsidRPr="00364740">
              <w:t>38.4.01.6069.0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9D660"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206DA" w14:textId="77777777" w:rsidR="00364740" w:rsidRPr="00364740" w:rsidRDefault="00364740" w:rsidP="00364740">
            <w:pPr>
              <w:ind w:left="-108" w:right="-108"/>
              <w:jc w:val="center"/>
            </w:pPr>
            <w:r w:rsidRPr="00364740">
              <w:t>70 000,00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9DBB47" w14:textId="77777777" w:rsidR="00364740" w:rsidRPr="00364740" w:rsidRDefault="00364740" w:rsidP="00364740">
            <w:pPr>
              <w:ind w:left="-108" w:right="-108"/>
              <w:jc w:val="center"/>
            </w:pPr>
            <w:r w:rsidRPr="00364740">
              <w:t>70 000,00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2663B8" w14:textId="77777777" w:rsidR="00364740" w:rsidRPr="00364740" w:rsidRDefault="00364740" w:rsidP="00364740">
            <w:pPr>
              <w:ind w:left="-108" w:right="-108"/>
              <w:jc w:val="center"/>
            </w:pPr>
            <w:r w:rsidRPr="00364740">
              <w:t>70 000,00</w:t>
            </w:r>
          </w:p>
        </w:tc>
      </w:tr>
      <w:tr w:rsidR="00364740" w:rsidRPr="00364740" w14:paraId="6C00F45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63914"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8A2A3" w14:textId="77777777" w:rsidR="00364740" w:rsidRPr="00364740" w:rsidRDefault="00364740" w:rsidP="00364740">
            <w:pPr>
              <w:ind w:left="-108" w:right="-108"/>
              <w:jc w:val="center"/>
            </w:pPr>
            <w:r w:rsidRPr="00364740">
              <w:t>38.4.01.6069.0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4100C"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8651E" w14:textId="77777777" w:rsidR="00364740" w:rsidRPr="00364740" w:rsidRDefault="00364740" w:rsidP="00364740">
            <w:pPr>
              <w:ind w:left="-108" w:right="-108"/>
              <w:jc w:val="center"/>
            </w:pPr>
            <w:r w:rsidRPr="00364740">
              <w:t>70 000,00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5BF1AF" w14:textId="77777777" w:rsidR="00364740" w:rsidRPr="00364740" w:rsidRDefault="00364740" w:rsidP="00364740">
            <w:pPr>
              <w:ind w:left="-108" w:right="-108"/>
              <w:jc w:val="center"/>
            </w:pPr>
            <w:r w:rsidRPr="00364740">
              <w:t>70 000,00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53B2D8" w14:textId="77777777" w:rsidR="00364740" w:rsidRPr="00364740" w:rsidRDefault="00364740" w:rsidP="00364740">
            <w:pPr>
              <w:ind w:left="-108" w:right="-108"/>
              <w:jc w:val="center"/>
            </w:pPr>
            <w:r w:rsidRPr="00364740">
              <w:t>70 000,00</w:t>
            </w:r>
          </w:p>
        </w:tc>
      </w:tr>
      <w:tr w:rsidR="00364740" w:rsidRPr="00364740" w14:paraId="34B4BDE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B8333" w14:textId="77777777" w:rsidR="00364740" w:rsidRPr="00364740" w:rsidRDefault="00364740" w:rsidP="00364740">
            <w:pPr>
              <w:ind w:left="-93" w:right="-108"/>
              <w:jc w:val="both"/>
            </w:pPr>
            <w:r w:rsidRPr="00364740">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53F9F" w14:textId="77777777" w:rsidR="00364740" w:rsidRPr="00364740" w:rsidRDefault="00364740" w:rsidP="00364740">
            <w:pPr>
              <w:ind w:left="-108" w:right="-108"/>
              <w:jc w:val="center"/>
            </w:pPr>
            <w:r w:rsidRPr="00364740">
              <w:t>38.4.01.7002.0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6BFF4"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EE3F6" w14:textId="77777777" w:rsidR="00364740" w:rsidRPr="00364740" w:rsidRDefault="00364740" w:rsidP="00364740">
            <w:pPr>
              <w:ind w:left="-108" w:right="-108"/>
              <w:jc w:val="center"/>
            </w:pPr>
            <w:r w:rsidRPr="00364740">
              <w:t>9 310 000,00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EC12A1"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93A884" w14:textId="77777777" w:rsidR="00364740" w:rsidRPr="00364740" w:rsidRDefault="00364740" w:rsidP="00364740">
            <w:pPr>
              <w:ind w:left="-108" w:right="-108"/>
              <w:jc w:val="center"/>
            </w:pPr>
            <w:r w:rsidRPr="00364740">
              <w:t>0,00</w:t>
            </w:r>
          </w:p>
        </w:tc>
      </w:tr>
      <w:tr w:rsidR="00364740" w:rsidRPr="00364740" w14:paraId="585A113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4FFC3"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496F6" w14:textId="77777777" w:rsidR="00364740" w:rsidRPr="00364740" w:rsidRDefault="00364740" w:rsidP="00364740">
            <w:pPr>
              <w:ind w:left="-108" w:right="-108"/>
              <w:jc w:val="center"/>
            </w:pPr>
            <w:r w:rsidRPr="00364740">
              <w:t>38.4.01.7002.0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01AE7"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1151" w14:textId="77777777" w:rsidR="00364740" w:rsidRPr="00364740" w:rsidRDefault="00364740" w:rsidP="00364740">
            <w:pPr>
              <w:ind w:left="-108" w:right="-108"/>
              <w:jc w:val="center"/>
            </w:pPr>
            <w:r w:rsidRPr="00364740">
              <w:t>9 310 000,00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5644F1"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F9F9668" w14:textId="77777777" w:rsidR="00364740" w:rsidRPr="00364740" w:rsidRDefault="00364740" w:rsidP="00364740">
            <w:pPr>
              <w:ind w:left="-108" w:right="-108"/>
              <w:jc w:val="center"/>
            </w:pPr>
            <w:r w:rsidRPr="00364740">
              <w:t>0,00</w:t>
            </w:r>
          </w:p>
        </w:tc>
      </w:tr>
      <w:tr w:rsidR="00364740" w:rsidRPr="00364740" w14:paraId="5C64176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32128"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BBB86" w14:textId="77777777" w:rsidR="00364740" w:rsidRPr="00364740" w:rsidRDefault="00364740" w:rsidP="00364740">
            <w:pPr>
              <w:ind w:left="-108" w:right="-108"/>
              <w:jc w:val="center"/>
            </w:pPr>
            <w:r w:rsidRPr="00364740">
              <w:t>38.4.01.S002.0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5BBC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28330" w14:textId="77777777" w:rsidR="00364740" w:rsidRPr="00364740" w:rsidRDefault="00364740" w:rsidP="00364740">
            <w:pPr>
              <w:ind w:left="-108" w:right="-108"/>
              <w:jc w:val="center"/>
            </w:pPr>
            <w:r w:rsidRPr="00364740">
              <w:t>190 000,00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2F8880" w14:textId="77777777" w:rsidR="00364740" w:rsidRPr="00364740" w:rsidRDefault="00364740" w:rsidP="00364740">
            <w:pPr>
              <w:ind w:left="-108" w:right="-108"/>
              <w:jc w:val="center"/>
            </w:pPr>
            <w:r w:rsidRPr="00364740">
              <w:t>117 000,00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947BF3" w14:textId="77777777" w:rsidR="00364740" w:rsidRPr="00364740" w:rsidRDefault="00364740" w:rsidP="00364740">
            <w:pPr>
              <w:ind w:left="-108" w:right="-108"/>
              <w:jc w:val="center"/>
            </w:pPr>
            <w:r w:rsidRPr="00364740">
              <w:t>117 000,00</w:t>
            </w:r>
          </w:p>
        </w:tc>
      </w:tr>
      <w:tr w:rsidR="00364740" w:rsidRPr="00364740" w14:paraId="07E10FC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1D90E"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0A862" w14:textId="77777777" w:rsidR="00364740" w:rsidRPr="00364740" w:rsidRDefault="00364740" w:rsidP="00364740">
            <w:pPr>
              <w:ind w:left="-108" w:right="-108"/>
              <w:jc w:val="center"/>
            </w:pPr>
            <w:r w:rsidRPr="00364740">
              <w:t>38.4.01.S002.0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87738"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25AFD" w14:textId="77777777" w:rsidR="00364740" w:rsidRPr="00364740" w:rsidRDefault="00364740" w:rsidP="00364740">
            <w:pPr>
              <w:ind w:left="-108" w:right="-108"/>
              <w:jc w:val="center"/>
            </w:pPr>
            <w:r w:rsidRPr="00364740">
              <w:t>190 000,00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C965DE" w14:textId="77777777" w:rsidR="00364740" w:rsidRPr="00364740" w:rsidRDefault="00364740" w:rsidP="00364740">
            <w:pPr>
              <w:ind w:left="-108" w:right="-108"/>
              <w:jc w:val="center"/>
            </w:pPr>
            <w:r w:rsidRPr="00364740">
              <w:t>117 000,00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55B3D7" w14:textId="77777777" w:rsidR="00364740" w:rsidRPr="00364740" w:rsidRDefault="00364740" w:rsidP="00364740">
            <w:pPr>
              <w:ind w:left="-108" w:right="-108"/>
              <w:jc w:val="center"/>
            </w:pPr>
            <w:r w:rsidRPr="00364740">
              <w:t>117 000,00</w:t>
            </w:r>
          </w:p>
        </w:tc>
      </w:tr>
      <w:tr w:rsidR="00364740" w:rsidRPr="00364740" w14:paraId="723A1F0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81D5D" w14:textId="77777777" w:rsidR="00364740" w:rsidRPr="00364740" w:rsidRDefault="00364740" w:rsidP="00364740">
            <w:pPr>
              <w:ind w:left="-93" w:right="-108"/>
              <w:jc w:val="both"/>
            </w:pPr>
            <w:r w:rsidRPr="00364740">
              <w:t xml:space="preserve">Комплекс процессных мероприятий "Обращение с твердыми </w:t>
            </w:r>
            <w:r w:rsidRPr="00364740">
              <w:lastRenderedPageBreak/>
              <w:t>коммунальными отходами"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B5638" w14:textId="77777777" w:rsidR="00364740" w:rsidRPr="00364740" w:rsidRDefault="00364740" w:rsidP="00364740">
            <w:pPr>
              <w:ind w:left="-108" w:right="-108"/>
              <w:jc w:val="center"/>
            </w:pPr>
            <w:r w:rsidRPr="00364740">
              <w:lastRenderedPageBreak/>
              <w:t>38.4.02.0000.0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78F9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C6767" w14:textId="77777777" w:rsidR="00364740" w:rsidRPr="00364740" w:rsidRDefault="00364740" w:rsidP="00364740">
            <w:pPr>
              <w:ind w:left="-108" w:right="-108"/>
              <w:jc w:val="center"/>
            </w:pPr>
            <w:r w:rsidRPr="00364740">
              <w:t>48 159,26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D7A233" w14:textId="77777777" w:rsidR="00364740" w:rsidRPr="00364740" w:rsidRDefault="00364740" w:rsidP="00364740">
            <w:pPr>
              <w:ind w:left="-108" w:right="-108"/>
              <w:jc w:val="center"/>
            </w:pPr>
            <w:r w:rsidRPr="00364740">
              <w:t>174 612,29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7658D1" w14:textId="77777777" w:rsidR="00364740" w:rsidRPr="00364740" w:rsidRDefault="00364740" w:rsidP="00364740">
            <w:pPr>
              <w:ind w:left="-108" w:right="-108"/>
              <w:jc w:val="center"/>
            </w:pPr>
            <w:r w:rsidRPr="00364740">
              <w:t>174 612,29</w:t>
            </w:r>
          </w:p>
        </w:tc>
      </w:tr>
      <w:tr w:rsidR="00364740" w:rsidRPr="00364740" w14:paraId="3F494D3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5D006" w14:textId="77777777" w:rsidR="00364740" w:rsidRPr="00364740" w:rsidRDefault="00364740" w:rsidP="00364740">
            <w:pPr>
              <w:ind w:left="-93" w:right="-108"/>
              <w:jc w:val="both"/>
            </w:pPr>
            <w:r w:rsidRPr="00364740">
              <w:lastRenderedPageBreak/>
              <w:t>Средства для оплаты услуг по проверке сметной документации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CA46BA" w14:textId="77777777" w:rsidR="00364740" w:rsidRPr="00364740" w:rsidRDefault="00364740" w:rsidP="00364740">
            <w:pPr>
              <w:ind w:left="-108" w:right="-108"/>
              <w:jc w:val="center"/>
            </w:pPr>
            <w:r w:rsidRPr="00364740">
              <w:t>38.4.02.6069.0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83186"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0C75B" w14:textId="77777777" w:rsidR="00364740" w:rsidRPr="00364740" w:rsidRDefault="00364740" w:rsidP="00364740">
            <w:pPr>
              <w:ind w:left="-108" w:right="-108"/>
              <w:jc w:val="center"/>
            </w:pPr>
            <w:r w:rsidRPr="00364740">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CCDA8F" w14:textId="77777777" w:rsidR="00364740" w:rsidRPr="00364740" w:rsidRDefault="00364740" w:rsidP="00364740">
            <w:pPr>
              <w:ind w:left="-108" w:right="-108"/>
              <w:jc w:val="center"/>
            </w:pPr>
            <w:r w:rsidRPr="00364740">
              <w:t>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E95407" w14:textId="77777777" w:rsidR="00364740" w:rsidRPr="00364740" w:rsidRDefault="00364740" w:rsidP="00364740">
            <w:pPr>
              <w:ind w:left="-108" w:right="-108"/>
              <w:jc w:val="center"/>
            </w:pPr>
            <w:r w:rsidRPr="00364740">
              <w:t>5 000,00</w:t>
            </w:r>
          </w:p>
        </w:tc>
      </w:tr>
      <w:tr w:rsidR="00364740" w:rsidRPr="00364740" w14:paraId="0A4A724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4D594"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228659" w14:textId="77777777" w:rsidR="00364740" w:rsidRPr="00364740" w:rsidRDefault="00364740" w:rsidP="00364740">
            <w:pPr>
              <w:ind w:left="-108" w:right="-108"/>
              <w:jc w:val="center"/>
            </w:pPr>
            <w:r w:rsidRPr="00364740">
              <w:t>38.4.02.6069.0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900A4"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A543D" w14:textId="77777777" w:rsidR="00364740" w:rsidRPr="00364740" w:rsidRDefault="00364740" w:rsidP="00364740">
            <w:pPr>
              <w:ind w:left="-108" w:right="-108"/>
              <w:jc w:val="center"/>
            </w:pPr>
            <w:r w:rsidRPr="00364740">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AE9F00" w14:textId="77777777" w:rsidR="00364740" w:rsidRPr="00364740" w:rsidRDefault="00364740" w:rsidP="00364740">
            <w:pPr>
              <w:ind w:left="-108" w:right="-108"/>
              <w:jc w:val="center"/>
            </w:pPr>
            <w:r w:rsidRPr="00364740">
              <w:t>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1679C6" w14:textId="77777777" w:rsidR="00364740" w:rsidRPr="00364740" w:rsidRDefault="00364740" w:rsidP="00364740">
            <w:pPr>
              <w:ind w:left="-108" w:right="-108"/>
              <w:jc w:val="center"/>
            </w:pPr>
            <w:r w:rsidRPr="00364740">
              <w:t>5 000,00</w:t>
            </w:r>
          </w:p>
        </w:tc>
      </w:tr>
      <w:tr w:rsidR="00364740" w:rsidRPr="00364740" w14:paraId="7B83B64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FD7DA"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8A4E8" w14:textId="77777777" w:rsidR="00364740" w:rsidRPr="00364740" w:rsidRDefault="00364740" w:rsidP="00364740">
            <w:pPr>
              <w:ind w:left="-108" w:right="-108"/>
              <w:jc w:val="center"/>
            </w:pPr>
            <w:r w:rsidRPr="00364740">
              <w:t>38.4.02.7007.0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B228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8BBD5" w14:textId="77777777" w:rsidR="00364740" w:rsidRPr="00364740" w:rsidRDefault="00364740" w:rsidP="00364740">
            <w:pPr>
              <w:ind w:left="-108" w:right="-108"/>
              <w:jc w:val="center"/>
            </w:pPr>
            <w:r w:rsidRPr="00364740">
              <w:t>42 296,07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3AC0F5" w14:textId="77777777" w:rsidR="00364740" w:rsidRPr="00364740" w:rsidRDefault="00364740" w:rsidP="00364740">
            <w:pPr>
              <w:ind w:left="-108" w:right="-108"/>
              <w:jc w:val="center"/>
            </w:pPr>
            <w:r w:rsidRPr="00364740">
              <w:t>169 184,29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094408" w14:textId="77777777" w:rsidR="00364740" w:rsidRPr="00364740" w:rsidRDefault="00364740" w:rsidP="00364740">
            <w:pPr>
              <w:ind w:left="-108" w:right="-108"/>
              <w:jc w:val="center"/>
            </w:pPr>
            <w:r w:rsidRPr="00364740">
              <w:t>169 184,29</w:t>
            </w:r>
          </w:p>
        </w:tc>
      </w:tr>
      <w:tr w:rsidR="00364740" w:rsidRPr="00364740" w14:paraId="1EF3E2A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3C32B"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2FD4C" w14:textId="77777777" w:rsidR="00364740" w:rsidRPr="00364740" w:rsidRDefault="00364740" w:rsidP="00364740">
            <w:pPr>
              <w:ind w:left="-108" w:right="-108"/>
              <w:jc w:val="center"/>
            </w:pPr>
            <w:r w:rsidRPr="00364740">
              <w:t>38.4.02.7007.0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C1AB0"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88FC2" w14:textId="77777777" w:rsidR="00364740" w:rsidRPr="00364740" w:rsidRDefault="00364740" w:rsidP="00364740">
            <w:pPr>
              <w:ind w:left="-108" w:right="-108"/>
              <w:jc w:val="center"/>
            </w:pPr>
            <w:r w:rsidRPr="00364740">
              <w:t>42 296,07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5FB355" w14:textId="77777777" w:rsidR="00364740" w:rsidRPr="00364740" w:rsidRDefault="00364740" w:rsidP="00364740">
            <w:pPr>
              <w:ind w:left="-108" w:right="-108"/>
              <w:jc w:val="center"/>
            </w:pPr>
            <w:r w:rsidRPr="00364740">
              <w:t>169 184,29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6FA403" w14:textId="77777777" w:rsidR="00364740" w:rsidRPr="00364740" w:rsidRDefault="00364740" w:rsidP="00364740">
            <w:pPr>
              <w:ind w:left="-108" w:right="-108"/>
              <w:jc w:val="center"/>
            </w:pPr>
            <w:r w:rsidRPr="00364740">
              <w:t>169 184,29</w:t>
            </w:r>
          </w:p>
        </w:tc>
      </w:tr>
      <w:tr w:rsidR="00364740" w:rsidRPr="00364740" w14:paraId="79C3B33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AF929"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5613B" w14:textId="77777777" w:rsidR="00364740" w:rsidRPr="00364740" w:rsidRDefault="00364740" w:rsidP="00364740">
            <w:pPr>
              <w:ind w:left="-108" w:right="-108"/>
              <w:jc w:val="center"/>
            </w:pPr>
            <w:r w:rsidRPr="00364740">
              <w:t>38.4.02.S007.0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FC4E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20C7E" w14:textId="77777777" w:rsidR="00364740" w:rsidRPr="00364740" w:rsidRDefault="00364740" w:rsidP="00364740">
            <w:pPr>
              <w:ind w:left="-108" w:right="-108"/>
              <w:jc w:val="center"/>
            </w:pPr>
            <w:r w:rsidRPr="00364740">
              <w:t>863,19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45FC30" w14:textId="77777777" w:rsidR="00364740" w:rsidRPr="00364740" w:rsidRDefault="00364740" w:rsidP="00364740">
            <w:pPr>
              <w:ind w:left="-108" w:right="-108"/>
              <w:jc w:val="center"/>
            </w:pPr>
            <w:r w:rsidRPr="00364740">
              <w:t>428,00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E8A30A" w14:textId="77777777" w:rsidR="00364740" w:rsidRPr="00364740" w:rsidRDefault="00364740" w:rsidP="00364740">
            <w:pPr>
              <w:ind w:left="-108" w:right="-108"/>
              <w:jc w:val="center"/>
            </w:pPr>
            <w:r w:rsidRPr="00364740">
              <w:t>428,00</w:t>
            </w:r>
          </w:p>
        </w:tc>
      </w:tr>
      <w:tr w:rsidR="00364740" w:rsidRPr="00364740" w14:paraId="1DF4CDB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007B2"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41E17" w14:textId="77777777" w:rsidR="00364740" w:rsidRPr="00364740" w:rsidRDefault="00364740" w:rsidP="00364740">
            <w:pPr>
              <w:ind w:left="-108" w:right="-108"/>
              <w:jc w:val="center"/>
            </w:pPr>
            <w:r w:rsidRPr="00364740">
              <w:t>38.4.02.S007.0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33DCF"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705CA" w14:textId="77777777" w:rsidR="00364740" w:rsidRPr="00364740" w:rsidRDefault="00364740" w:rsidP="00364740">
            <w:pPr>
              <w:ind w:left="-108" w:right="-108"/>
              <w:jc w:val="center"/>
            </w:pPr>
            <w:r w:rsidRPr="00364740">
              <w:t>863,19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05FD2F" w14:textId="77777777" w:rsidR="00364740" w:rsidRPr="00364740" w:rsidRDefault="00364740" w:rsidP="00364740">
            <w:pPr>
              <w:ind w:left="-108" w:right="-108"/>
              <w:jc w:val="center"/>
            </w:pPr>
            <w:r w:rsidRPr="00364740">
              <w:t>428,00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CED601" w14:textId="77777777" w:rsidR="00364740" w:rsidRPr="00364740" w:rsidRDefault="00364740" w:rsidP="00364740">
            <w:pPr>
              <w:ind w:left="-108" w:right="-108"/>
              <w:jc w:val="center"/>
            </w:pPr>
            <w:r w:rsidRPr="00364740">
              <w:t>428,00</w:t>
            </w:r>
          </w:p>
        </w:tc>
      </w:tr>
      <w:tr w:rsidR="00364740" w:rsidRPr="00364740" w14:paraId="778A8DE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4A7CB" w14:textId="77777777" w:rsidR="00364740" w:rsidRPr="00364740" w:rsidRDefault="00364740" w:rsidP="00364740">
            <w:pPr>
              <w:ind w:left="-93" w:right="-108"/>
              <w:jc w:val="both"/>
            </w:pPr>
            <w:r w:rsidRPr="00364740">
              <w:t>Комплекс процессных мероприятий "Реализация проектов развития муниципальных образований Ульяновской области, подготовленных на основе местных инициатив граждан"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25E712" w14:textId="77777777" w:rsidR="00364740" w:rsidRPr="00364740" w:rsidRDefault="00364740" w:rsidP="00364740">
            <w:pPr>
              <w:ind w:left="-108" w:right="-108"/>
              <w:jc w:val="center"/>
            </w:pPr>
            <w:r w:rsidRPr="00364740">
              <w:t>38.4.03.0000.0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E6C9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8A889" w14:textId="77777777" w:rsidR="00364740" w:rsidRPr="00364740" w:rsidRDefault="00364740" w:rsidP="00364740">
            <w:pPr>
              <w:ind w:left="-108" w:right="-108"/>
              <w:jc w:val="center"/>
            </w:pPr>
            <w:r w:rsidRPr="00364740">
              <w:t>1 140 000,00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A654C7"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0F49AF" w14:textId="77777777" w:rsidR="00364740" w:rsidRPr="00364740" w:rsidRDefault="00364740" w:rsidP="00364740">
            <w:pPr>
              <w:ind w:left="-108" w:right="-108"/>
              <w:jc w:val="center"/>
            </w:pPr>
            <w:r w:rsidRPr="00364740">
              <w:t>0,00</w:t>
            </w:r>
          </w:p>
        </w:tc>
      </w:tr>
      <w:tr w:rsidR="00364740" w:rsidRPr="00364740" w14:paraId="2729F91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37E4A" w14:textId="77777777" w:rsidR="00364740" w:rsidRPr="00364740" w:rsidRDefault="00364740" w:rsidP="00364740">
            <w:pPr>
              <w:ind w:left="-93" w:right="-108"/>
              <w:jc w:val="both"/>
            </w:pPr>
            <w:proofErr w:type="spellStart"/>
            <w:r w:rsidRPr="00364740">
              <w:t>Софинансирование</w:t>
            </w:r>
            <w:proofErr w:type="spellEnd"/>
            <w:r w:rsidRPr="00364740">
              <w:t xml:space="preserve"> </w:t>
            </w:r>
            <w:proofErr w:type="gramStart"/>
            <w:r w:rsidRPr="00364740">
              <w:t>на</w:t>
            </w:r>
            <w:proofErr w:type="gramEnd"/>
            <w:r w:rsidRPr="00364740">
              <w:t xml:space="preserve"> </w:t>
            </w:r>
            <w:proofErr w:type="gramStart"/>
            <w:r w:rsidRPr="00364740">
              <w:t>реализация</w:t>
            </w:r>
            <w:proofErr w:type="gramEnd"/>
            <w:r w:rsidRPr="00364740">
              <w:t xml:space="preserve"> проектов развития муниципальных образований Ульяновской области, подготовленных на основе местных инициатив граждан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C0918E" w14:textId="77777777" w:rsidR="00364740" w:rsidRPr="00364740" w:rsidRDefault="00364740" w:rsidP="00364740">
            <w:pPr>
              <w:ind w:left="-108" w:right="-108"/>
              <w:jc w:val="center"/>
            </w:pPr>
            <w:r w:rsidRPr="00364740">
              <w:t>38.4.03.S042.0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CE906"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46F82" w14:textId="77777777" w:rsidR="00364740" w:rsidRPr="00364740" w:rsidRDefault="00364740" w:rsidP="00364740">
            <w:pPr>
              <w:ind w:left="-108" w:right="-108"/>
              <w:jc w:val="center"/>
            </w:pPr>
            <w:r w:rsidRPr="00364740">
              <w:t>1 140 000,00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56B062"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B9777E" w14:textId="77777777" w:rsidR="00364740" w:rsidRPr="00364740" w:rsidRDefault="00364740" w:rsidP="00364740">
            <w:pPr>
              <w:ind w:left="-108" w:right="-108"/>
              <w:jc w:val="center"/>
            </w:pPr>
            <w:r w:rsidRPr="00364740">
              <w:t>0,00</w:t>
            </w:r>
          </w:p>
        </w:tc>
      </w:tr>
      <w:tr w:rsidR="00364740" w:rsidRPr="00364740" w14:paraId="240125C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59271"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FBD89" w14:textId="77777777" w:rsidR="00364740" w:rsidRPr="00364740" w:rsidRDefault="00364740" w:rsidP="00364740">
            <w:pPr>
              <w:ind w:left="-108" w:right="-108"/>
              <w:jc w:val="center"/>
            </w:pPr>
            <w:r w:rsidRPr="00364740">
              <w:t>38.4.03.S042.0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70B5B"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B930D" w14:textId="77777777" w:rsidR="00364740" w:rsidRPr="00364740" w:rsidRDefault="00364740" w:rsidP="00364740">
            <w:pPr>
              <w:ind w:left="-108" w:right="-108"/>
              <w:jc w:val="center"/>
            </w:pPr>
            <w:r w:rsidRPr="00364740">
              <w:t>1 140 000,00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353044"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8972AD" w14:textId="77777777" w:rsidR="00364740" w:rsidRPr="00364740" w:rsidRDefault="00364740" w:rsidP="00364740">
            <w:pPr>
              <w:ind w:left="-108" w:right="-108"/>
              <w:jc w:val="center"/>
            </w:pPr>
            <w:r w:rsidRPr="00364740">
              <w:t>0,00</w:t>
            </w:r>
          </w:p>
        </w:tc>
      </w:tr>
      <w:tr w:rsidR="00364740" w:rsidRPr="00364740" w14:paraId="536546F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11F47D" w14:textId="77777777" w:rsidR="00364740" w:rsidRPr="00364740" w:rsidRDefault="00364740" w:rsidP="00364740">
            <w:pPr>
              <w:ind w:left="-93" w:right="-108"/>
              <w:jc w:val="both"/>
            </w:pPr>
            <w:r w:rsidRPr="00364740">
              <w:t>Муниципальная программа "Развитие молодежной политики, физической культуры и спорта на территории муниципального образования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D5306" w14:textId="77777777" w:rsidR="00364740" w:rsidRPr="00364740" w:rsidRDefault="00364740" w:rsidP="00364740">
            <w:pPr>
              <w:ind w:left="-108" w:right="-108"/>
              <w:jc w:val="center"/>
            </w:pPr>
            <w:r w:rsidRPr="00364740">
              <w:t>40.0.00.0000.0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6F16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90A84" w14:textId="77777777" w:rsidR="00364740" w:rsidRPr="00364740" w:rsidRDefault="00364740" w:rsidP="00364740">
            <w:pPr>
              <w:ind w:left="-108" w:right="-108"/>
              <w:jc w:val="center"/>
            </w:pPr>
            <w:r w:rsidRPr="00364740">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851FAE" w14:textId="77777777" w:rsidR="00364740" w:rsidRPr="00364740" w:rsidRDefault="00364740" w:rsidP="00364740">
            <w:pPr>
              <w:ind w:left="-108" w:right="-108"/>
              <w:jc w:val="center"/>
            </w:pPr>
            <w:r w:rsidRPr="00364740">
              <w:t>3 202 696,00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1D12C2" w14:textId="77777777" w:rsidR="00364740" w:rsidRPr="00364740" w:rsidRDefault="00364740" w:rsidP="00364740">
            <w:pPr>
              <w:ind w:left="-108" w:right="-108"/>
              <w:jc w:val="center"/>
            </w:pPr>
            <w:r w:rsidRPr="00364740">
              <w:t>264 600,00</w:t>
            </w:r>
          </w:p>
        </w:tc>
      </w:tr>
      <w:tr w:rsidR="00364740" w:rsidRPr="00364740" w14:paraId="25F2A51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024D5" w14:textId="77777777" w:rsidR="00364740" w:rsidRPr="00364740" w:rsidRDefault="00364740" w:rsidP="00364740">
            <w:pPr>
              <w:ind w:left="-93" w:right="-108"/>
              <w:jc w:val="both"/>
            </w:pPr>
            <w:r w:rsidRPr="00364740">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1E009" w14:textId="77777777" w:rsidR="00364740" w:rsidRPr="00364740" w:rsidRDefault="00364740" w:rsidP="00364740">
            <w:pPr>
              <w:ind w:left="-108" w:right="-108"/>
              <w:jc w:val="center"/>
            </w:pPr>
            <w:r w:rsidRPr="00364740">
              <w:t>40.2.00.0000.0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C9F6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D5A3"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EF8FEE" w14:textId="77777777" w:rsidR="00364740" w:rsidRPr="00364740" w:rsidRDefault="00364740" w:rsidP="00364740">
            <w:pPr>
              <w:ind w:left="-108" w:right="-108"/>
              <w:jc w:val="center"/>
            </w:pPr>
            <w:r w:rsidRPr="00364740">
              <w:t>2 938 096,00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715C66" w14:textId="77777777" w:rsidR="00364740" w:rsidRPr="00364740" w:rsidRDefault="00364740" w:rsidP="00364740">
            <w:pPr>
              <w:ind w:left="-108" w:right="-108"/>
              <w:jc w:val="center"/>
            </w:pPr>
            <w:r w:rsidRPr="00364740">
              <w:t>0,00</w:t>
            </w:r>
          </w:p>
        </w:tc>
      </w:tr>
      <w:tr w:rsidR="00364740" w:rsidRPr="00364740" w14:paraId="3A8E826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39295" w14:textId="77777777" w:rsidR="00364740" w:rsidRPr="00364740" w:rsidRDefault="00364740" w:rsidP="00364740">
            <w:pPr>
              <w:ind w:left="-93" w:right="-108"/>
              <w:jc w:val="both"/>
            </w:pPr>
            <w:r w:rsidRPr="00364740">
              <w:t>Региональный проект "Развитие физической культуры и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B3F4F" w14:textId="77777777" w:rsidR="00364740" w:rsidRPr="00364740" w:rsidRDefault="00364740" w:rsidP="00364740">
            <w:pPr>
              <w:ind w:left="-108" w:right="-108"/>
              <w:jc w:val="center"/>
            </w:pPr>
            <w:r w:rsidRPr="00364740">
              <w:t>40.2.02.0000.0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8AA1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21FE1"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BDC751" w14:textId="77777777" w:rsidR="00364740" w:rsidRPr="00364740" w:rsidRDefault="00364740" w:rsidP="00364740">
            <w:pPr>
              <w:ind w:left="-108" w:right="-108"/>
              <w:jc w:val="center"/>
            </w:pPr>
            <w:r w:rsidRPr="00364740">
              <w:t>2 938 096,00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943A53" w14:textId="77777777" w:rsidR="00364740" w:rsidRPr="00364740" w:rsidRDefault="00364740" w:rsidP="00364740">
            <w:pPr>
              <w:ind w:left="-108" w:right="-108"/>
              <w:jc w:val="center"/>
            </w:pPr>
            <w:r w:rsidRPr="00364740">
              <w:t>0,00</w:t>
            </w:r>
          </w:p>
        </w:tc>
      </w:tr>
      <w:tr w:rsidR="00364740" w:rsidRPr="00364740" w14:paraId="30B6F0F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E8E9B" w14:textId="77777777" w:rsidR="00364740" w:rsidRPr="00364740" w:rsidRDefault="00364740" w:rsidP="00364740">
            <w:pPr>
              <w:ind w:left="-93" w:right="-108"/>
              <w:jc w:val="both"/>
            </w:pPr>
            <w:r w:rsidRPr="00364740">
              <w:t>Оснащение объектов спортивной инфраструктуры спортивно-технологическим оборудованием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17F36" w14:textId="77777777" w:rsidR="00364740" w:rsidRPr="00364740" w:rsidRDefault="00364740" w:rsidP="00364740">
            <w:pPr>
              <w:ind w:left="-108" w:right="-108"/>
              <w:jc w:val="center"/>
            </w:pPr>
            <w:r w:rsidRPr="00364740">
              <w:t>40.2.02.L228.0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A2F9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2F6F"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489A07" w14:textId="77777777" w:rsidR="00364740" w:rsidRPr="00364740" w:rsidRDefault="00364740" w:rsidP="00364740">
            <w:pPr>
              <w:ind w:left="-108" w:right="-108"/>
              <w:jc w:val="center"/>
            </w:pPr>
            <w:r w:rsidRPr="00364740">
              <w:t>2 938 096,00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49DD2D" w14:textId="77777777" w:rsidR="00364740" w:rsidRPr="00364740" w:rsidRDefault="00364740" w:rsidP="00364740">
            <w:pPr>
              <w:ind w:left="-108" w:right="-108"/>
              <w:jc w:val="center"/>
            </w:pPr>
            <w:r w:rsidRPr="00364740">
              <w:t>0,00</w:t>
            </w:r>
          </w:p>
        </w:tc>
      </w:tr>
      <w:tr w:rsidR="00364740" w:rsidRPr="00364740" w14:paraId="71A64D5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844D2"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5127D" w14:textId="77777777" w:rsidR="00364740" w:rsidRPr="00364740" w:rsidRDefault="00364740" w:rsidP="00364740">
            <w:pPr>
              <w:ind w:left="-108" w:right="-108"/>
              <w:jc w:val="center"/>
            </w:pPr>
            <w:r w:rsidRPr="00364740">
              <w:t>40.2.02.L228.0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33C52"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F9D2"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F5B393" w14:textId="77777777" w:rsidR="00364740" w:rsidRPr="00364740" w:rsidRDefault="00364740" w:rsidP="00364740">
            <w:pPr>
              <w:ind w:left="-108" w:right="-108"/>
              <w:jc w:val="center"/>
            </w:pPr>
            <w:r w:rsidRPr="00364740">
              <w:t>2 938 096,00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F6D06B" w14:textId="77777777" w:rsidR="00364740" w:rsidRPr="00364740" w:rsidRDefault="00364740" w:rsidP="00364740">
            <w:pPr>
              <w:ind w:left="-108" w:right="-108"/>
              <w:jc w:val="center"/>
            </w:pPr>
            <w:r w:rsidRPr="00364740">
              <w:t>0,00</w:t>
            </w:r>
          </w:p>
        </w:tc>
      </w:tr>
      <w:tr w:rsidR="00364740" w:rsidRPr="00364740" w14:paraId="03D5F29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12253" w14:textId="77777777" w:rsidR="00364740" w:rsidRPr="00364740" w:rsidRDefault="00364740" w:rsidP="00364740">
            <w:pPr>
              <w:ind w:left="-93" w:right="-108"/>
              <w:jc w:val="both"/>
            </w:pPr>
            <w:r w:rsidRPr="00364740">
              <w:lastRenderedPageBreak/>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E9469" w14:textId="77777777" w:rsidR="00364740" w:rsidRPr="00364740" w:rsidRDefault="00364740" w:rsidP="00364740">
            <w:pPr>
              <w:ind w:left="-108" w:right="-108"/>
              <w:jc w:val="center"/>
            </w:pPr>
            <w:r w:rsidRPr="00364740">
              <w:t>40.4.00.0000.0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033D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CC0C" w14:textId="77777777" w:rsidR="00364740" w:rsidRPr="00364740" w:rsidRDefault="00364740" w:rsidP="00364740">
            <w:pPr>
              <w:ind w:left="-108" w:right="-108"/>
              <w:jc w:val="center"/>
            </w:pPr>
            <w:r w:rsidRPr="00364740">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5DB562" w14:textId="77777777" w:rsidR="00364740" w:rsidRPr="00364740" w:rsidRDefault="00364740" w:rsidP="00364740">
            <w:pPr>
              <w:ind w:left="-108" w:right="-108"/>
              <w:jc w:val="center"/>
            </w:pPr>
            <w:r w:rsidRPr="00364740">
              <w:t>264 600,00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046650" w14:textId="77777777" w:rsidR="00364740" w:rsidRPr="00364740" w:rsidRDefault="00364740" w:rsidP="00364740">
            <w:pPr>
              <w:ind w:left="-108" w:right="-108"/>
              <w:jc w:val="center"/>
            </w:pPr>
            <w:r w:rsidRPr="00364740">
              <w:t>264 600,00</w:t>
            </w:r>
          </w:p>
        </w:tc>
      </w:tr>
      <w:tr w:rsidR="00364740" w:rsidRPr="00364740" w14:paraId="46D3DA4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94BEC" w14:textId="77777777" w:rsidR="00364740" w:rsidRPr="00364740" w:rsidRDefault="00364740" w:rsidP="00364740">
            <w:pPr>
              <w:ind w:left="-93" w:right="-108"/>
              <w:jc w:val="both"/>
            </w:pPr>
            <w:r w:rsidRPr="00364740">
              <w:t>Комплекс процессных мероприятий "Организация физкультурных и спортивно-массовых мероприятий, повышение эффективности физкультурно-спортивной работы с населением"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2833C" w14:textId="77777777" w:rsidR="00364740" w:rsidRPr="00364740" w:rsidRDefault="00364740" w:rsidP="00364740">
            <w:pPr>
              <w:ind w:left="-108" w:right="-108"/>
              <w:jc w:val="center"/>
            </w:pPr>
            <w:r w:rsidRPr="00364740">
              <w:t>40.4.01.0000.0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1813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714D0" w14:textId="77777777" w:rsidR="00364740" w:rsidRPr="00364740" w:rsidRDefault="00364740" w:rsidP="00364740">
            <w:pPr>
              <w:ind w:left="-108" w:right="-108"/>
              <w:jc w:val="center"/>
            </w:pPr>
            <w:r w:rsidRPr="00364740">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9656BC" w14:textId="77777777" w:rsidR="00364740" w:rsidRPr="00364740" w:rsidRDefault="00364740" w:rsidP="00364740">
            <w:pPr>
              <w:ind w:left="-108" w:right="-108"/>
              <w:jc w:val="center"/>
            </w:pPr>
            <w:r w:rsidRPr="00364740">
              <w:t>264 600,00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8A6F12" w14:textId="77777777" w:rsidR="00364740" w:rsidRPr="00364740" w:rsidRDefault="00364740" w:rsidP="00364740">
            <w:pPr>
              <w:ind w:left="-108" w:right="-108"/>
              <w:jc w:val="center"/>
            </w:pPr>
            <w:r w:rsidRPr="00364740">
              <w:t>264 600,00</w:t>
            </w:r>
          </w:p>
        </w:tc>
      </w:tr>
      <w:tr w:rsidR="00364740" w:rsidRPr="00364740" w14:paraId="5496809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9E6B4" w14:textId="77777777" w:rsidR="00364740" w:rsidRPr="00364740" w:rsidRDefault="00364740" w:rsidP="00364740">
            <w:pPr>
              <w:ind w:left="-93" w:right="-108"/>
              <w:jc w:val="both"/>
            </w:pPr>
            <w:r w:rsidRPr="00364740">
              <w:t>Мероприятия в области молодёжной политике, физкультуры и спорта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46C79" w14:textId="77777777" w:rsidR="00364740" w:rsidRPr="00364740" w:rsidRDefault="00364740" w:rsidP="00364740">
            <w:pPr>
              <w:ind w:left="-108" w:right="-108"/>
              <w:jc w:val="center"/>
            </w:pPr>
            <w:r w:rsidRPr="00364740">
              <w:t>40.4.01.6043.0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212B6"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47ECD" w14:textId="77777777" w:rsidR="00364740" w:rsidRPr="00364740" w:rsidRDefault="00364740" w:rsidP="00364740">
            <w:pPr>
              <w:ind w:left="-108" w:right="-108"/>
              <w:jc w:val="center"/>
            </w:pPr>
            <w:r w:rsidRPr="00364740">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51382B" w14:textId="77777777" w:rsidR="00364740" w:rsidRPr="00364740" w:rsidRDefault="00364740" w:rsidP="00364740">
            <w:pPr>
              <w:ind w:left="-108" w:right="-108"/>
              <w:jc w:val="center"/>
            </w:pPr>
            <w:r w:rsidRPr="00364740">
              <w:t>264 600,00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E49E37" w14:textId="77777777" w:rsidR="00364740" w:rsidRPr="00364740" w:rsidRDefault="00364740" w:rsidP="00364740">
            <w:pPr>
              <w:ind w:left="-108" w:right="-108"/>
              <w:jc w:val="center"/>
            </w:pPr>
            <w:r w:rsidRPr="00364740">
              <w:t>264 600,00</w:t>
            </w:r>
          </w:p>
        </w:tc>
      </w:tr>
      <w:tr w:rsidR="00364740" w:rsidRPr="00364740" w14:paraId="1F604BF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00E2D"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BCAEB6" w14:textId="77777777" w:rsidR="00364740" w:rsidRPr="00364740" w:rsidRDefault="00364740" w:rsidP="00364740">
            <w:pPr>
              <w:ind w:left="-108" w:right="-108"/>
              <w:jc w:val="center"/>
            </w:pPr>
            <w:r w:rsidRPr="00364740">
              <w:t>40.4.01.6043.0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75835"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FA5CD" w14:textId="77777777" w:rsidR="00364740" w:rsidRPr="00364740" w:rsidRDefault="00364740" w:rsidP="00364740">
            <w:pPr>
              <w:ind w:left="-108" w:right="-108"/>
              <w:jc w:val="center"/>
            </w:pPr>
            <w:r w:rsidRPr="00364740">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9853F4" w14:textId="77777777" w:rsidR="00364740" w:rsidRPr="00364740" w:rsidRDefault="00364740" w:rsidP="00364740">
            <w:pPr>
              <w:ind w:left="-108" w:right="-108"/>
              <w:jc w:val="center"/>
            </w:pPr>
            <w:r w:rsidRPr="00364740">
              <w:t>264 600,00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D9B778" w14:textId="77777777" w:rsidR="00364740" w:rsidRPr="00364740" w:rsidRDefault="00364740" w:rsidP="00364740">
            <w:pPr>
              <w:ind w:left="-108" w:right="-108"/>
              <w:jc w:val="center"/>
            </w:pPr>
            <w:r w:rsidRPr="00364740">
              <w:t>264 600,00</w:t>
            </w:r>
          </w:p>
        </w:tc>
      </w:tr>
      <w:tr w:rsidR="00364740" w:rsidRPr="00364740" w14:paraId="7AC2EA0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E0BC1" w14:textId="77777777" w:rsidR="00364740" w:rsidRPr="00364740" w:rsidRDefault="00364740" w:rsidP="00364740">
            <w:pPr>
              <w:ind w:left="-93" w:right="-108"/>
              <w:jc w:val="both"/>
            </w:pPr>
            <w:r w:rsidRPr="00364740">
              <w:t>Муниципальная программа "Развитие транспортной системы в муниципальном образовании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25D596" w14:textId="77777777" w:rsidR="00364740" w:rsidRPr="00364740" w:rsidRDefault="00364740" w:rsidP="00364740">
            <w:pPr>
              <w:ind w:left="-108" w:right="-108"/>
              <w:jc w:val="center"/>
            </w:pPr>
            <w:r w:rsidRPr="00364740">
              <w:t>52.0.00.0000.0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FB99A"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0282E" w14:textId="77777777" w:rsidR="00364740" w:rsidRPr="00364740" w:rsidRDefault="00364740" w:rsidP="00364740">
            <w:pPr>
              <w:ind w:left="-108" w:right="-108"/>
              <w:jc w:val="center"/>
            </w:pPr>
            <w:r w:rsidRPr="00364740">
              <w:t>59 517 841,36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124175" w14:textId="77777777" w:rsidR="00364740" w:rsidRPr="00364740" w:rsidRDefault="00364740" w:rsidP="00364740">
            <w:pPr>
              <w:ind w:left="-108" w:right="-108"/>
              <w:jc w:val="center"/>
            </w:pPr>
            <w:r w:rsidRPr="00364740">
              <w:t>46 385 532,50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65E9B0" w14:textId="77777777" w:rsidR="00364740" w:rsidRPr="00364740" w:rsidRDefault="00364740" w:rsidP="00364740">
            <w:pPr>
              <w:ind w:left="-108" w:right="-108"/>
              <w:jc w:val="center"/>
            </w:pPr>
            <w:r w:rsidRPr="00364740">
              <w:t>47 293 332,50</w:t>
            </w:r>
          </w:p>
        </w:tc>
      </w:tr>
      <w:tr w:rsidR="00364740" w:rsidRPr="00364740" w14:paraId="4C5B2F4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87691" w14:textId="77777777" w:rsidR="00364740" w:rsidRPr="00364740" w:rsidRDefault="00364740" w:rsidP="00364740">
            <w:pPr>
              <w:ind w:left="-93" w:right="-108"/>
              <w:jc w:val="both"/>
            </w:pPr>
            <w:r w:rsidRPr="00364740">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096DB8" w14:textId="77777777" w:rsidR="00364740" w:rsidRPr="00364740" w:rsidRDefault="00364740" w:rsidP="00364740">
            <w:pPr>
              <w:ind w:left="-108" w:right="-108"/>
              <w:jc w:val="center"/>
            </w:pPr>
            <w:r w:rsidRPr="00364740">
              <w:t>52.4.00.0000.0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30BE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C7184" w14:textId="77777777" w:rsidR="00364740" w:rsidRPr="00364740" w:rsidRDefault="00364740" w:rsidP="00364740">
            <w:pPr>
              <w:ind w:left="-108" w:right="-108"/>
              <w:jc w:val="center"/>
            </w:pPr>
            <w:r w:rsidRPr="00364740">
              <w:t>59 517 841,36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8B8B33" w14:textId="77777777" w:rsidR="00364740" w:rsidRPr="00364740" w:rsidRDefault="00364740" w:rsidP="00364740">
            <w:pPr>
              <w:ind w:left="-108" w:right="-108"/>
              <w:jc w:val="center"/>
            </w:pPr>
            <w:r w:rsidRPr="00364740">
              <w:t>46 385 532,50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6810D8" w14:textId="77777777" w:rsidR="00364740" w:rsidRPr="00364740" w:rsidRDefault="00364740" w:rsidP="00364740">
            <w:pPr>
              <w:ind w:left="-108" w:right="-108"/>
              <w:jc w:val="center"/>
            </w:pPr>
            <w:r w:rsidRPr="00364740">
              <w:t>47 293 332,50</w:t>
            </w:r>
          </w:p>
        </w:tc>
      </w:tr>
      <w:tr w:rsidR="00364740" w:rsidRPr="00364740" w14:paraId="76643D0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14D32" w14:textId="77777777" w:rsidR="00364740" w:rsidRPr="00364740" w:rsidRDefault="00364740" w:rsidP="00364740">
            <w:pPr>
              <w:ind w:left="-93" w:right="-108"/>
              <w:jc w:val="both"/>
            </w:pPr>
            <w:r w:rsidRPr="00364740">
              <w:t>Комплекс процессных мероприятий "Безопасные и качественные автомобильные дороги"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B5CEB" w14:textId="77777777" w:rsidR="00364740" w:rsidRPr="00364740" w:rsidRDefault="00364740" w:rsidP="00364740">
            <w:pPr>
              <w:ind w:left="-108" w:right="-108"/>
              <w:jc w:val="center"/>
            </w:pPr>
            <w:r w:rsidRPr="00364740">
              <w:t>52.4.01.0000.0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8707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FA847" w14:textId="77777777" w:rsidR="00364740" w:rsidRPr="00364740" w:rsidRDefault="00364740" w:rsidP="00364740">
            <w:pPr>
              <w:ind w:left="-108" w:right="-108"/>
              <w:jc w:val="center"/>
            </w:pPr>
            <w:r w:rsidRPr="00364740">
              <w:t>56 251 181,36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C768DC" w14:textId="77777777" w:rsidR="00364740" w:rsidRPr="00364740" w:rsidRDefault="00364740" w:rsidP="00364740">
            <w:pPr>
              <w:ind w:left="-108" w:right="-108"/>
              <w:jc w:val="center"/>
            </w:pPr>
            <w:r w:rsidRPr="00364740">
              <w:t>44 752 202,50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0E9B30" w14:textId="77777777" w:rsidR="00364740" w:rsidRPr="00364740" w:rsidRDefault="00364740" w:rsidP="00364740">
            <w:pPr>
              <w:ind w:left="-108" w:right="-108"/>
              <w:jc w:val="center"/>
            </w:pPr>
            <w:r w:rsidRPr="00364740">
              <w:t>45 660 002,50</w:t>
            </w:r>
          </w:p>
        </w:tc>
      </w:tr>
      <w:tr w:rsidR="00364740" w:rsidRPr="00364740" w14:paraId="3746E59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719E6" w14:textId="77777777" w:rsidR="00364740" w:rsidRPr="00364740" w:rsidRDefault="00364740" w:rsidP="00364740">
            <w:pPr>
              <w:ind w:left="-93" w:right="-108"/>
              <w:jc w:val="both"/>
            </w:pPr>
            <w:r w:rsidRPr="00364740">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98843" w14:textId="77777777" w:rsidR="00364740" w:rsidRPr="00364740" w:rsidRDefault="00364740" w:rsidP="00364740">
            <w:pPr>
              <w:ind w:left="-108" w:right="-108"/>
              <w:jc w:val="center"/>
            </w:pPr>
            <w:r w:rsidRPr="00364740">
              <w:t>52.4.01.9Д00.0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D47F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F59A1" w14:textId="77777777" w:rsidR="00364740" w:rsidRPr="00364740" w:rsidRDefault="00364740" w:rsidP="00364740">
            <w:pPr>
              <w:ind w:left="-108" w:right="-108"/>
              <w:jc w:val="center"/>
            </w:pPr>
            <w:r w:rsidRPr="00364740">
              <w:t>14 551 601,36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4E291D" w14:textId="77777777" w:rsidR="00364740" w:rsidRPr="00364740" w:rsidRDefault="00364740" w:rsidP="00364740">
            <w:pPr>
              <w:ind w:left="-108" w:right="-108"/>
              <w:jc w:val="center"/>
            </w:pPr>
            <w:r w:rsidRPr="00364740">
              <w:t>13 458 812,50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18C1D25" w14:textId="77777777" w:rsidR="00364740" w:rsidRPr="00364740" w:rsidRDefault="00364740" w:rsidP="00364740">
            <w:pPr>
              <w:ind w:left="-108" w:right="-108"/>
              <w:jc w:val="center"/>
            </w:pPr>
            <w:r w:rsidRPr="00364740">
              <w:t>14 366 612,50</w:t>
            </w:r>
          </w:p>
        </w:tc>
      </w:tr>
      <w:tr w:rsidR="00364740" w:rsidRPr="00364740" w14:paraId="6F3555F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2A0D5"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40D016" w14:textId="77777777" w:rsidR="00364740" w:rsidRPr="00364740" w:rsidRDefault="00364740" w:rsidP="00364740">
            <w:pPr>
              <w:ind w:left="-108" w:right="-108"/>
              <w:jc w:val="center"/>
            </w:pPr>
            <w:r w:rsidRPr="00364740">
              <w:t>52.4.01.9Д00.0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BCB7D"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A38AC" w14:textId="77777777" w:rsidR="00364740" w:rsidRPr="00364740" w:rsidRDefault="00364740" w:rsidP="00364740">
            <w:pPr>
              <w:ind w:left="-108" w:right="-108"/>
              <w:jc w:val="center"/>
            </w:pPr>
            <w:r w:rsidRPr="00364740">
              <w:t>14 551 601,36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9D1C84" w14:textId="77777777" w:rsidR="00364740" w:rsidRPr="00364740" w:rsidRDefault="00364740" w:rsidP="00364740">
            <w:pPr>
              <w:ind w:left="-108" w:right="-108"/>
              <w:jc w:val="center"/>
            </w:pPr>
            <w:r w:rsidRPr="00364740">
              <w:t>13 458 812,50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5BBB83" w14:textId="77777777" w:rsidR="00364740" w:rsidRPr="00364740" w:rsidRDefault="00364740" w:rsidP="00364740">
            <w:pPr>
              <w:ind w:left="-108" w:right="-108"/>
              <w:jc w:val="center"/>
            </w:pPr>
            <w:r w:rsidRPr="00364740">
              <w:t>14 366 612,50</w:t>
            </w:r>
          </w:p>
        </w:tc>
      </w:tr>
      <w:tr w:rsidR="00364740" w:rsidRPr="00364740" w14:paraId="0D798CB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012F0" w14:textId="77777777" w:rsidR="00364740" w:rsidRPr="00364740" w:rsidRDefault="00364740" w:rsidP="00364740">
            <w:pPr>
              <w:ind w:left="-93" w:right="-108"/>
              <w:jc w:val="both"/>
            </w:pPr>
            <w:r w:rsidRPr="00364740">
              <w:t xml:space="preserve">Средства на </w:t>
            </w:r>
            <w:proofErr w:type="spellStart"/>
            <w:r w:rsidRPr="00364740">
              <w:t>софинансирование</w:t>
            </w:r>
            <w:proofErr w:type="spellEnd"/>
            <w:r w:rsidRPr="00364740">
              <w:t xml:space="preserve"> расходных обязательств, связанных с осуществлением дорожной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3672B" w14:textId="77777777" w:rsidR="00364740" w:rsidRPr="00364740" w:rsidRDefault="00364740" w:rsidP="00364740">
            <w:pPr>
              <w:ind w:left="-108" w:right="-108"/>
              <w:jc w:val="center"/>
            </w:pPr>
            <w:r w:rsidRPr="00364740">
              <w:t>52.4.01.9Д11.0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9985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61288" w14:textId="77777777" w:rsidR="00364740" w:rsidRPr="00364740" w:rsidRDefault="00364740" w:rsidP="00364740">
            <w:pPr>
              <w:ind w:left="-108" w:right="-108"/>
              <w:jc w:val="center"/>
            </w:pPr>
            <w:r w:rsidRPr="00364740">
              <w:t>31 799 580,00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41A57B" w14:textId="77777777" w:rsidR="00364740" w:rsidRPr="00364740" w:rsidRDefault="00364740" w:rsidP="00364740">
            <w:pPr>
              <w:ind w:left="-108" w:right="-108"/>
              <w:jc w:val="center"/>
            </w:pPr>
            <w:r w:rsidRPr="00364740">
              <w:t>24 363 390,00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760A65" w14:textId="77777777" w:rsidR="00364740" w:rsidRPr="00364740" w:rsidRDefault="00364740" w:rsidP="00364740">
            <w:pPr>
              <w:ind w:left="-108" w:right="-108"/>
              <w:jc w:val="center"/>
            </w:pPr>
            <w:r w:rsidRPr="00364740">
              <w:t>23 643 390,00</w:t>
            </w:r>
          </w:p>
        </w:tc>
      </w:tr>
      <w:tr w:rsidR="00364740" w:rsidRPr="00364740" w14:paraId="404362D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777DC"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DFBAE" w14:textId="77777777" w:rsidR="00364740" w:rsidRPr="00364740" w:rsidRDefault="00364740" w:rsidP="00364740">
            <w:pPr>
              <w:ind w:left="-108" w:right="-108"/>
              <w:jc w:val="center"/>
            </w:pPr>
            <w:r w:rsidRPr="00364740">
              <w:t>52.4.01.9Д11.0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D0400"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F39E9" w14:textId="77777777" w:rsidR="00364740" w:rsidRPr="00364740" w:rsidRDefault="00364740" w:rsidP="00364740">
            <w:pPr>
              <w:ind w:left="-108" w:right="-108"/>
              <w:jc w:val="center"/>
            </w:pPr>
            <w:r w:rsidRPr="00364740">
              <w:t>31 799 580,00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BD652E" w14:textId="77777777" w:rsidR="00364740" w:rsidRPr="00364740" w:rsidRDefault="00364740" w:rsidP="00364740">
            <w:pPr>
              <w:ind w:left="-108" w:right="-108"/>
              <w:jc w:val="center"/>
            </w:pPr>
            <w:r w:rsidRPr="00364740">
              <w:t>24 363 390,00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DF5EC5" w14:textId="77777777" w:rsidR="00364740" w:rsidRPr="00364740" w:rsidRDefault="00364740" w:rsidP="00364740">
            <w:pPr>
              <w:ind w:left="-108" w:right="-108"/>
              <w:jc w:val="center"/>
            </w:pPr>
            <w:r w:rsidRPr="00364740">
              <w:t>23 643 390,00</w:t>
            </w:r>
          </w:p>
        </w:tc>
      </w:tr>
      <w:tr w:rsidR="00364740" w:rsidRPr="00364740" w14:paraId="266DB14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49412" w14:textId="77777777" w:rsidR="00364740" w:rsidRPr="00364740" w:rsidRDefault="00364740" w:rsidP="00364740">
            <w:pPr>
              <w:ind w:left="-93" w:right="-108"/>
              <w:jc w:val="both"/>
            </w:pPr>
            <w:r w:rsidRPr="00364740">
              <w:t xml:space="preserve">Средства на </w:t>
            </w:r>
            <w:proofErr w:type="spellStart"/>
            <w:r w:rsidRPr="00364740">
              <w:t>софинансирование</w:t>
            </w:r>
            <w:proofErr w:type="spellEnd"/>
            <w:r w:rsidRPr="00364740">
              <w:t xml:space="preserve">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2163F0" w14:textId="77777777" w:rsidR="00364740" w:rsidRPr="00364740" w:rsidRDefault="00364740" w:rsidP="00364740">
            <w:pPr>
              <w:ind w:left="-108" w:right="-108"/>
              <w:jc w:val="center"/>
            </w:pPr>
            <w:r w:rsidRPr="00364740">
              <w:t>52.4.01.9Д20.0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3A92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D3B7F" w14:textId="77777777" w:rsidR="00364740" w:rsidRPr="00364740" w:rsidRDefault="00364740" w:rsidP="00364740">
            <w:pPr>
              <w:ind w:left="-108" w:right="-108"/>
              <w:jc w:val="center"/>
            </w:pPr>
            <w:r w:rsidRPr="00364740">
              <w:t>9 900 000,00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605A6B" w14:textId="77777777" w:rsidR="00364740" w:rsidRPr="00364740" w:rsidRDefault="00364740" w:rsidP="00364740">
            <w:pPr>
              <w:ind w:left="-108" w:right="-108"/>
              <w:jc w:val="center"/>
            </w:pPr>
            <w:r w:rsidRPr="00364740">
              <w:t>6 930 000,00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798845" w14:textId="77777777" w:rsidR="00364740" w:rsidRPr="00364740" w:rsidRDefault="00364740" w:rsidP="00364740">
            <w:pPr>
              <w:ind w:left="-108" w:right="-108"/>
              <w:jc w:val="center"/>
            </w:pPr>
            <w:r w:rsidRPr="00364740">
              <w:t>7 650 000,00</w:t>
            </w:r>
          </w:p>
        </w:tc>
      </w:tr>
      <w:tr w:rsidR="00364740" w:rsidRPr="00364740" w14:paraId="3A03D87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603EC"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15180" w14:textId="77777777" w:rsidR="00364740" w:rsidRPr="00364740" w:rsidRDefault="00364740" w:rsidP="00364740">
            <w:pPr>
              <w:ind w:left="-108" w:right="-108"/>
              <w:jc w:val="center"/>
            </w:pPr>
            <w:r w:rsidRPr="00364740">
              <w:t>52.4.01.9Д20.0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04A08"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4E707" w14:textId="77777777" w:rsidR="00364740" w:rsidRPr="00364740" w:rsidRDefault="00364740" w:rsidP="00364740">
            <w:pPr>
              <w:ind w:left="-108" w:right="-108"/>
              <w:jc w:val="center"/>
            </w:pPr>
            <w:r w:rsidRPr="00364740">
              <w:t>9 900 000,00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9FD461" w14:textId="77777777" w:rsidR="00364740" w:rsidRPr="00364740" w:rsidRDefault="00364740" w:rsidP="00364740">
            <w:pPr>
              <w:ind w:left="-108" w:right="-108"/>
              <w:jc w:val="center"/>
            </w:pPr>
            <w:r w:rsidRPr="00364740">
              <w:t>6 930 000,00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A3691B" w14:textId="77777777" w:rsidR="00364740" w:rsidRPr="00364740" w:rsidRDefault="00364740" w:rsidP="00364740">
            <w:pPr>
              <w:ind w:left="-108" w:right="-108"/>
              <w:jc w:val="center"/>
            </w:pPr>
            <w:r w:rsidRPr="00364740">
              <w:t>7 650 000,00</w:t>
            </w:r>
          </w:p>
        </w:tc>
      </w:tr>
      <w:tr w:rsidR="00364740" w:rsidRPr="00364740" w14:paraId="582614C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36AA0" w14:textId="77777777" w:rsidR="00364740" w:rsidRPr="00364740" w:rsidRDefault="00364740" w:rsidP="00364740">
            <w:pPr>
              <w:ind w:left="-93" w:right="-108"/>
              <w:jc w:val="both"/>
            </w:pPr>
            <w:r w:rsidRPr="00364740">
              <w:t>Комплекс процессных мероприятий "Обеспечение населения Сурского района Ульяновской области качественными услугами пассажирского транспорта"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6E5476" w14:textId="77777777" w:rsidR="00364740" w:rsidRPr="00364740" w:rsidRDefault="00364740" w:rsidP="00364740">
            <w:pPr>
              <w:ind w:left="-108" w:right="-108"/>
              <w:jc w:val="center"/>
            </w:pPr>
            <w:r w:rsidRPr="00364740">
              <w:t>52.4.02.0000.0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B38F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2124" w14:textId="77777777" w:rsidR="00364740" w:rsidRPr="00364740" w:rsidRDefault="00364740" w:rsidP="00364740">
            <w:pPr>
              <w:ind w:left="-108" w:right="-108"/>
              <w:jc w:val="center"/>
            </w:pPr>
            <w:r w:rsidRPr="00364740">
              <w:t>3 266 660,00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225D1C" w14:textId="77777777" w:rsidR="00364740" w:rsidRPr="00364740" w:rsidRDefault="00364740" w:rsidP="00364740">
            <w:pPr>
              <w:ind w:left="-108" w:right="-108"/>
              <w:jc w:val="center"/>
            </w:pPr>
            <w:r w:rsidRPr="00364740">
              <w:t>1 633 330,00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5ADEE7" w14:textId="77777777" w:rsidR="00364740" w:rsidRPr="00364740" w:rsidRDefault="00364740" w:rsidP="00364740">
            <w:pPr>
              <w:ind w:left="-108" w:right="-108"/>
              <w:jc w:val="center"/>
            </w:pPr>
            <w:r w:rsidRPr="00364740">
              <w:t>1 633 330,00</w:t>
            </w:r>
          </w:p>
        </w:tc>
      </w:tr>
      <w:tr w:rsidR="00364740" w:rsidRPr="00364740" w14:paraId="1BE66D8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77CAB" w14:textId="77777777" w:rsidR="00364740" w:rsidRPr="00364740" w:rsidRDefault="00364740" w:rsidP="00364740">
            <w:pPr>
              <w:ind w:left="-93" w:right="-108"/>
              <w:jc w:val="both"/>
            </w:pPr>
            <w:r w:rsidRPr="00364740">
              <w:t xml:space="preserve">Средства на </w:t>
            </w:r>
            <w:proofErr w:type="spellStart"/>
            <w:r w:rsidRPr="00364740">
              <w:t>софинансирование</w:t>
            </w:r>
            <w:proofErr w:type="spellEnd"/>
            <w:r w:rsidRPr="00364740">
              <w:t xml:space="preserve"> расходных обязатель</w:t>
            </w:r>
            <w:proofErr w:type="gramStart"/>
            <w:r w:rsidRPr="00364740">
              <w:t>ств в св</w:t>
            </w:r>
            <w:proofErr w:type="gramEnd"/>
            <w:r w:rsidRPr="00364740">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68150" w14:textId="77777777" w:rsidR="00364740" w:rsidRPr="00364740" w:rsidRDefault="00364740" w:rsidP="00364740">
            <w:pPr>
              <w:ind w:left="-108" w:right="-108"/>
              <w:jc w:val="center"/>
            </w:pPr>
            <w:r w:rsidRPr="00364740">
              <w:t>52.4.02.7237.0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BC80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B3CE" w14:textId="77777777" w:rsidR="00364740" w:rsidRPr="00364740" w:rsidRDefault="00364740" w:rsidP="00364740">
            <w:pPr>
              <w:ind w:left="-108" w:right="-108"/>
              <w:jc w:val="center"/>
            </w:pPr>
            <w:r w:rsidRPr="00364740">
              <w:t>3 066 660,00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6C9CD6" w14:textId="77777777" w:rsidR="00364740" w:rsidRPr="00364740" w:rsidRDefault="00364740" w:rsidP="00364740">
            <w:pPr>
              <w:ind w:left="-108" w:right="-108"/>
              <w:jc w:val="center"/>
            </w:pPr>
            <w:r w:rsidRPr="00364740">
              <w:t>1 533 330,00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C97DA9" w14:textId="77777777" w:rsidR="00364740" w:rsidRPr="00364740" w:rsidRDefault="00364740" w:rsidP="00364740">
            <w:pPr>
              <w:ind w:left="-108" w:right="-108"/>
              <w:jc w:val="center"/>
            </w:pPr>
            <w:r w:rsidRPr="00364740">
              <w:t>1 533 330,00</w:t>
            </w:r>
          </w:p>
        </w:tc>
      </w:tr>
      <w:tr w:rsidR="00364740" w:rsidRPr="00364740" w14:paraId="707A81D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58AB1" w14:textId="77777777" w:rsidR="00364740" w:rsidRPr="00364740" w:rsidRDefault="00364740" w:rsidP="00364740">
            <w:pPr>
              <w:ind w:left="-93" w:right="-108"/>
              <w:jc w:val="both"/>
            </w:pPr>
            <w:r w:rsidRPr="00364740">
              <w:t xml:space="preserve">Закупка товаров, работ и услуг для обеспечения государственных </w:t>
            </w:r>
            <w:r w:rsidRPr="00364740">
              <w:lastRenderedPageBreak/>
              <w:t>(муниципальных)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6ABA6" w14:textId="77777777" w:rsidR="00364740" w:rsidRPr="00364740" w:rsidRDefault="00364740" w:rsidP="00364740">
            <w:pPr>
              <w:ind w:left="-108" w:right="-108"/>
              <w:jc w:val="center"/>
            </w:pPr>
            <w:r w:rsidRPr="00364740">
              <w:lastRenderedPageBreak/>
              <w:t>52.4.02.7237.0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3E92D"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5671" w14:textId="77777777" w:rsidR="00364740" w:rsidRPr="00364740" w:rsidRDefault="00364740" w:rsidP="00364740">
            <w:pPr>
              <w:ind w:left="-108" w:right="-108"/>
              <w:jc w:val="center"/>
            </w:pPr>
            <w:r w:rsidRPr="00364740">
              <w:t>3 066 660,00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31E087" w14:textId="77777777" w:rsidR="00364740" w:rsidRPr="00364740" w:rsidRDefault="00364740" w:rsidP="00364740">
            <w:pPr>
              <w:ind w:left="-108" w:right="-108"/>
              <w:jc w:val="center"/>
            </w:pPr>
            <w:r w:rsidRPr="00364740">
              <w:t>1 533 330,00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7F6CB7" w14:textId="77777777" w:rsidR="00364740" w:rsidRPr="00364740" w:rsidRDefault="00364740" w:rsidP="00364740">
            <w:pPr>
              <w:ind w:left="-108" w:right="-108"/>
              <w:jc w:val="center"/>
            </w:pPr>
            <w:r w:rsidRPr="00364740">
              <w:t>1 533 330,00</w:t>
            </w:r>
          </w:p>
        </w:tc>
      </w:tr>
      <w:tr w:rsidR="00364740" w:rsidRPr="00364740" w14:paraId="591C887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5163D" w14:textId="77777777" w:rsidR="00364740" w:rsidRPr="00364740" w:rsidRDefault="00364740" w:rsidP="00364740">
            <w:pPr>
              <w:ind w:left="-93" w:right="-108"/>
              <w:jc w:val="both"/>
            </w:pPr>
            <w:proofErr w:type="spellStart"/>
            <w:r w:rsidRPr="00364740">
              <w:lastRenderedPageBreak/>
              <w:t>Софинансирование</w:t>
            </w:r>
            <w:proofErr w:type="spellEnd"/>
            <w:r w:rsidRPr="00364740">
              <w:t xml:space="preserve"> местного бюджета расходных обязатель</w:t>
            </w:r>
            <w:proofErr w:type="gramStart"/>
            <w:r w:rsidRPr="00364740">
              <w:t>ств в св</w:t>
            </w:r>
            <w:proofErr w:type="gramEnd"/>
            <w:r w:rsidRPr="00364740">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2EDE9" w14:textId="77777777" w:rsidR="00364740" w:rsidRPr="00364740" w:rsidRDefault="00364740" w:rsidP="00364740">
            <w:pPr>
              <w:ind w:left="-108" w:right="-108"/>
              <w:jc w:val="center"/>
            </w:pPr>
            <w:r w:rsidRPr="00364740">
              <w:t>52.4.02.S237.0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DF5F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2A56E" w14:textId="77777777" w:rsidR="00364740" w:rsidRPr="00364740" w:rsidRDefault="00364740" w:rsidP="00364740">
            <w:pPr>
              <w:ind w:left="-108" w:right="-108"/>
              <w:jc w:val="center"/>
            </w:pPr>
            <w:r w:rsidRPr="00364740">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D1418F" w14:textId="77777777" w:rsidR="00364740" w:rsidRPr="00364740" w:rsidRDefault="00364740" w:rsidP="00364740">
            <w:pPr>
              <w:ind w:left="-108" w:right="-108"/>
              <w:jc w:val="center"/>
            </w:pPr>
            <w:r w:rsidRPr="00364740">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CCC132" w14:textId="77777777" w:rsidR="00364740" w:rsidRPr="00364740" w:rsidRDefault="00364740" w:rsidP="00364740">
            <w:pPr>
              <w:ind w:left="-108" w:right="-108"/>
              <w:jc w:val="center"/>
            </w:pPr>
            <w:r w:rsidRPr="00364740">
              <w:t>100 000,00</w:t>
            </w:r>
          </w:p>
        </w:tc>
      </w:tr>
      <w:tr w:rsidR="00364740" w:rsidRPr="00364740" w14:paraId="56CCB57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CD769"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0B33C" w14:textId="77777777" w:rsidR="00364740" w:rsidRPr="00364740" w:rsidRDefault="00364740" w:rsidP="00364740">
            <w:pPr>
              <w:ind w:left="-108" w:right="-108"/>
              <w:jc w:val="center"/>
            </w:pPr>
            <w:r w:rsidRPr="00364740">
              <w:t>52.4.02.S237.0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8C157"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DF774" w14:textId="77777777" w:rsidR="00364740" w:rsidRPr="00364740" w:rsidRDefault="00364740" w:rsidP="00364740">
            <w:pPr>
              <w:ind w:left="-108" w:right="-108"/>
              <w:jc w:val="center"/>
            </w:pPr>
            <w:r w:rsidRPr="00364740">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2AF69C" w14:textId="77777777" w:rsidR="00364740" w:rsidRPr="00364740" w:rsidRDefault="00364740" w:rsidP="00364740">
            <w:pPr>
              <w:ind w:left="-108" w:right="-108"/>
              <w:jc w:val="center"/>
            </w:pPr>
            <w:r w:rsidRPr="00364740">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436D81" w14:textId="77777777" w:rsidR="00364740" w:rsidRPr="00364740" w:rsidRDefault="00364740" w:rsidP="00364740">
            <w:pPr>
              <w:ind w:left="-108" w:right="-108"/>
              <w:jc w:val="center"/>
            </w:pPr>
            <w:r w:rsidRPr="00364740">
              <w:t>100 000,00</w:t>
            </w:r>
          </w:p>
        </w:tc>
      </w:tr>
      <w:tr w:rsidR="00364740" w:rsidRPr="00364740" w14:paraId="45335D2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B957E" w14:textId="77777777" w:rsidR="00364740" w:rsidRPr="00364740" w:rsidRDefault="00364740" w:rsidP="00364740">
            <w:pPr>
              <w:ind w:left="-93" w:right="-108"/>
              <w:jc w:val="both"/>
            </w:pPr>
            <w:r w:rsidRPr="00364740">
              <w:t>Муниципальная программа "Управление муниципальными финансами муниципального образования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2B9C6" w14:textId="77777777" w:rsidR="00364740" w:rsidRPr="00364740" w:rsidRDefault="00364740" w:rsidP="00364740">
            <w:pPr>
              <w:ind w:left="-108" w:right="-108"/>
              <w:jc w:val="center"/>
            </w:pPr>
            <w:r w:rsidRPr="00364740">
              <w:t>62.0.00.0000.0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DA0D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055FD" w14:textId="77777777" w:rsidR="00364740" w:rsidRPr="00364740" w:rsidRDefault="00364740" w:rsidP="00364740">
            <w:pPr>
              <w:ind w:left="-108" w:right="-108"/>
              <w:jc w:val="center"/>
            </w:pPr>
            <w:r w:rsidRPr="00364740">
              <w:t>47 616 967,27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DF9B75" w14:textId="77777777" w:rsidR="00364740" w:rsidRPr="00364740" w:rsidRDefault="00364740" w:rsidP="00364740">
            <w:pPr>
              <w:ind w:left="-108" w:right="-108"/>
              <w:jc w:val="center"/>
            </w:pPr>
            <w:r w:rsidRPr="00364740">
              <w:t>45 700 767,27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5BBB75" w14:textId="77777777" w:rsidR="00364740" w:rsidRPr="00364740" w:rsidRDefault="00364740" w:rsidP="00364740">
            <w:pPr>
              <w:ind w:left="-108" w:right="-108"/>
              <w:jc w:val="center"/>
            </w:pPr>
            <w:r w:rsidRPr="00364740">
              <w:t>45 700 767,27</w:t>
            </w:r>
          </w:p>
        </w:tc>
      </w:tr>
      <w:tr w:rsidR="00364740" w:rsidRPr="00364740" w14:paraId="6336054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A9A35" w14:textId="77777777" w:rsidR="00364740" w:rsidRPr="00364740" w:rsidRDefault="00364740" w:rsidP="00364740">
            <w:pPr>
              <w:ind w:left="-93" w:right="-108"/>
              <w:jc w:val="both"/>
            </w:pPr>
            <w:r w:rsidRPr="00364740">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ABDB2" w14:textId="77777777" w:rsidR="00364740" w:rsidRPr="00364740" w:rsidRDefault="00364740" w:rsidP="00364740">
            <w:pPr>
              <w:ind w:left="-108" w:right="-108"/>
              <w:jc w:val="center"/>
            </w:pPr>
            <w:r w:rsidRPr="00364740">
              <w:t>62.4.00.0000.0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C125A"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90BD7" w14:textId="77777777" w:rsidR="00364740" w:rsidRPr="00364740" w:rsidRDefault="00364740" w:rsidP="00364740">
            <w:pPr>
              <w:ind w:left="-108" w:right="-108"/>
              <w:jc w:val="center"/>
            </w:pPr>
            <w:r w:rsidRPr="00364740">
              <w:t>47 616 967,27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882EC3" w14:textId="77777777" w:rsidR="00364740" w:rsidRPr="00364740" w:rsidRDefault="00364740" w:rsidP="00364740">
            <w:pPr>
              <w:ind w:left="-108" w:right="-108"/>
              <w:jc w:val="center"/>
            </w:pPr>
            <w:r w:rsidRPr="00364740">
              <w:t>45 700 767,27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76F230" w14:textId="77777777" w:rsidR="00364740" w:rsidRPr="00364740" w:rsidRDefault="00364740" w:rsidP="00364740">
            <w:pPr>
              <w:ind w:left="-108" w:right="-108"/>
              <w:jc w:val="center"/>
            </w:pPr>
            <w:r w:rsidRPr="00364740">
              <w:t>45 700 767,27</w:t>
            </w:r>
          </w:p>
        </w:tc>
      </w:tr>
      <w:tr w:rsidR="00364740" w:rsidRPr="00364740" w14:paraId="60BD82E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69ADE" w14:textId="77777777" w:rsidR="00364740" w:rsidRPr="00364740" w:rsidRDefault="00364740" w:rsidP="00364740">
            <w:pPr>
              <w:ind w:left="-93" w:right="-108"/>
              <w:jc w:val="both"/>
            </w:pPr>
            <w:r w:rsidRPr="00364740">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FF118" w14:textId="77777777" w:rsidR="00364740" w:rsidRPr="00364740" w:rsidRDefault="00364740" w:rsidP="00364740">
            <w:pPr>
              <w:ind w:left="-108" w:right="-108"/>
              <w:jc w:val="center"/>
            </w:pPr>
            <w:r w:rsidRPr="00364740">
              <w:t>62.4.01.0000.0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0F346"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177D4" w14:textId="77777777" w:rsidR="00364740" w:rsidRPr="00364740" w:rsidRDefault="00364740" w:rsidP="00364740">
            <w:pPr>
              <w:ind w:left="-108" w:right="-108"/>
              <w:jc w:val="center"/>
            </w:pPr>
            <w:r w:rsidRPr="00364740">
              <w:t>38 841 455,00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CEF116" w14:textId="77777777" w:rsidR="00364740" w:rsidRPr="00364740" w:rsidRDefault="00364740" w:rsidP="00364740">
            <w:pPr>
              <w:ind w:left="-108" w:right="-108"/>
              <w:jc w:val="center"/>
            </w:pPr>
            <w:r w:rsidRPr="00364740">
              <w:t>39 529 255,00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039023" w14:textId="77777777" w:rsidR="00364740" w:rsidRPr="00364740" w:rsidRDefault="00364740" w:rsidP="00364740">
            <w:pPr>
              <w:ind w:left="-108" w:right="-108"/>
              <w:jc w:val="center"/>
            </w:pPr>
            <w:r w:rsidRPr="00364740">
              <w:t>39 529 255,00</w:t>
            </w:r>
          </w:p>
        </w:tc>
      </w:tr>
      <w:tr w:rsidR="00364740" w:rsidRPr="00364740" w14:paraId="774B57F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4B3BC" w14:textId="77777777" w:rsidR="00364740" w:rsidRPr="00364740" w:rsidRDefault="00364740" w:rsidP="00364740">
            <w:pPr>
              <w:ind w:left="-93" w:right="-108"/>
              <w:jc w:val="both"/>
            </w:pPr>
            <w:r w:rsidRPr="00364740">
              <w:t>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013E2" w14:textId="77777777" w:rsidR="00364740" w:rsidRPr="00364740" w:rsidRDefault="00364740" w:rsidP="00364740">
            <w:pPr>
              <w:ind w:left="-108" w:right="-108"/>
              <w:jc w:val="center"/>
            </w:pPr>
            <w:r w:rsidRPr="00364740">
              <w:t>62.4.01.6022.0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77DC0"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FEE84" w14:textId="77777777" w:rsidR="00364740" w:rsidRPr="00364740" w:rsidRDefault="00364740" w:rsidP="00364740">
            <w:pPr>
              <w:ind w:left="-108" w:right="-108"/>
              <w:jc w:val="center"/>
            </w:pPr>
            <w:r w:rsidRPr="00364740">
              <w:t>32 172 795,00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9E0789" w14:textId="77777777" w:rsidR="00364740" w:rsidRPr="00364740" w:rsidRDefault="00364740" w:rsidP="00364740">
            <w:pPr>
              <w:ind w:left="-108" w:right="-108"/>
              <w:jc w:val="center"/>
            </w:pPr>
            <w:r w:rsidRPr="00364740">
              <w:t>32 985 595,00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93D47B" w14:textId="77777777" w:rsidR="00364740" w:rsidRPr="00364740" w:rsidRDefault="00364740" w:rsidP="00364740">
            <w:pPr>
              <w:ind w:left="-108" w:right="-108"/>
              <w:jc w:val="center"/>
            </w:pPr>
            <w:r w:rsidRPr="00364740">
              <w:t>32 985 595,00</w:t>
            </w:r>
          </w:p>
        </w:tc>
      </w:tr>
      <w:tr w:rsidR="00364740" w:rsidRPr="00364740" w14:paraId="3D7F6A9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B4E91" w14:textId="77777777" w:rsidR="00364740" w:rsidRPr="00364740" w:rsidRDefault="00364740" w:rsidP="00364740">
            <w:pPr>
              <w:ind w:left="-93" w:right="-108"/>
              <w:jc w:val="both"/>
            </w:pPr>
            <w:r w:rsidRPr="00364740">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1D96F" w14:textId="77777777" w:rsidR="00364740" w:rsidRPr="00364740" w:rsidRDefault="00364740" w:rsidP="00364740">
            <w:pPr>
              <w:ind w:left="-108" w:right="-108"/>
              <w:jc w:val="center"/>
            </w:pPr>
            <w:r w:rsidRPr="00364740">
              <w:t>62.4.01.6022.0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F391C" w14:textId="77777777" w:rsidR="00364740" w:rsidRPr="00364740" w:rsidRDefault="00364740" w:rsidP="00364740">
            <w:pPr>
              <w:ind w:left="-108" w:right="-108"/>
              <w:jc w:val="center"/>
            </w:pPr>
            <w:r w:rsidRPr="00364740">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ED372" w14:textId="77777777" w:rsidR="00364740" w:rsidRPr="00364740" w:rsidRDefault="00364740" w:rsidP="00364740">
            <w:pPr>
              <w:ind w:left="-108" w:right="-108"/>
              <w:jc w:val="center"/>
            </w:pPr>
            <w:r w:rsidRPr="00364740">
              <w:t>32 172 795,00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C281F2" w14:textId="77777777" w:rsidR="00364740" w:rsidRPr="00364740" w:rsidRDefault="00364740" w:rsidP="00364740">
            <w:pPr>
              <w:ind w:left="-108" w:right="-108"/>
              <w:jc w:val="center"/>
            </w:pPr>
            <w:r w:rsidRPr="00364740">
              <w:t>32 985 595,00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001056" w14:textId="77777777" w:rsidR="00364740" w:rsidRPr="00364740" w:rsidRDefault="00364740" w:rsidP="00364740">
            <w:pPr>
              <w:ind w:left="-108" w:right="-108"/>
              <w:jc w:val="center"/>
            </w:pPr>
            <w:r w:rsidRPr="00364740">
              <w:t>32 985 595,00</w:t>
            </w:r>
          </w:p>
        </w:tc>
      </w:tr>
      <w:tr w:rsidR="00364740" w:rsidRPr="00364740" w14:paraId="4945828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9EBCA" w14:textId="77777777" w:rsidR="00364740" w:rsidRPr="00364740" w:rsidRDefault="00364740" w:rsidP="00364740">
            <w:pPr>
              <w:ind w:left="-93" w:right="-108"/>
              <w:jc w:val="both"/>
            </w:pPr>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населения баллонным газом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78DA8" w14:textId="77777777" w:rsidR="00364740" w:rsidRPr="00364740" w:rsidRDefault="00364740" w:rsidP="00364740">
            <w:pPr>
              <w:ind w:left="-108" w:right="-108"/>
              <w:jc w:val="center"/>
            </w:pPr>
            <w:r w:rsidRPr="00364740">
              <w:t>62.4.01.6031.0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247B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6F21A" w14:textId="77777777" w:rsidR="00364740" w:rsidRPr="00364740" w:rsidRDefault="00364740" w:rsidP="00364740">
            <w:pPr>
              <w:ind w:left="-108" w:right="-108"/>
              <w:jc w:val="center"/>
            </w:pPr>
            <w:r w:rsidRPr="00364740">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92C47C" w14:textId="77777777" w:rsidR="00364740" w:rsidRPr="00364740" w:rsidRDefault="00364740" w:rsidP="00364740">
            <w:pPr>
              <w:ind w:left="-108" w:right="-108"/>
              <w:jc w:val="center"/>
            </w:pPr>
            <w:r w:rsidRPr="00364740">
              <w:t>9 644,70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88983F" w14:textId="77777777" w:rsidR="00364740" w:rsidRPr="00364740" w:rsidRDefault="00364740" w:rsidP="00364740">
            <w:pPr>
              <w:ind w:left="-108" w:right="-108"/>
              <w:jc w:val="center"/>
            </w:pPr>
            <w:r w:rsidRPr="00364740">
              <w:t>9 644,70</w:t>
            </w:r>
          </w:p>
        </w:tc>
      </w:tr>
      <w:tr w:rsidR="00364740" w:rsidRPr="00364740" w14:paraId="17DA4E4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C4BA2" w14:textId="77777777" w:rsidR="00364740" w:rsidRPr="00364740" w:rsidRDefault="00364740" w:rsidP="00364740">
            <w:pPr>
              <w:ind w:left="-93" w:right="-108"/>
              <w:jc w:val="both"/>
            </w:pPr>
            <w:r w:rsidRPr="00364740">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E453F" w14:textId="77777777" w:rsidR="00364740" w:rsidRPr="00364740" w:rsidRDefault="00364740" w:rsidP="00364740">
            <w:pPr>
              <w:ind w:left="-108" w:right="-108"/>
              <w:jc w:val="center"/>
            </w:pPr>
            <w:r w:rsidRPr="00364740">
              <w:t>62.4.01.6031.0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328A1" w14:textId="77777777" w:rsidR="00364740" w:rsidRPr="00364740" w:rsidRDefault="00364740" w:rsidP="00364740">
            <w:pPr>
              <w:ind w:left="-108" w:right="-108"/>
              <w:jc w:val="center"/>
            </w:pPr>
            <w:r w:rsidRPr="00364740">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A5870" w14:textId="77777777" w:rsidR="00364740" w:rsidRPr="00364740" w:rsidRDefault="00364740" w:rsidP="00364740">
            <w:pPr>
              <w:ind w:left="-108" w:right="-108"/>
              <w:jc w:val="center"/>
            </w:pPr>
            <w:r w:rsidRPr="00364740">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EFCA7B" w14:textId="77777777" w:rsidR="00364740" w:rsidRPr="00364740" w:rsidRDefault="00364740" w:rsidP="00364740">
            <w:pPr>
              <w:ind w:left="-108" w:right="-108"/>
              <w:jc w:val="center"/>
            </w:pPr>
            <w:r w:rsidRPr="00364740">
              <w:t>9 644,70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37B9A8" w14:textId="77777777" w:rsidR="00364740" w:rsidRPr="00364740" w:rsidRDefault="00364740" w:rsidP="00364740">
            <w:pPr>
              <w:ind w:left="-108" w:right="-108"/>
              <w:jc w:val="center"/>
            </w:pPr>
            <w:r w:rsidRPr="00364740">
              <w:t>9 644,70</w:t>
            </w:r>
          </w:p>
        </w:tc>
      </w:tr>
      <w:tr w:rsidR="00364740" w:rsidRPr="00364740" w14:paraId="69F5D2E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ACBF2" w14:textId="77777777" w:rsidR="00364740" w:rsidRPr="00364740" w:rsidRDefault="00364740" w:rsidP="00364740">
            <w:pPr>
              <w:ind w:left="-93" w:right="-108"/>
              <w:jc w:val="both"/>
            </w:pPr>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в границах поселения водоснабжения населения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ED2F0" w14:textId="77777777" w:rsidR="00364740" w:rsidRPr="00364740" w:rsidRDefault="00364740" w:rsidP="00364740">
            <w:pPr>
              <w:ind w:left="-108" w:right="-108"/>
              <w:jc w:val="center"/>
            </w:pPr>
            <w:r w:rsidRPr="00364740">
              <w:t>62.4.01.6032.0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F1ABA"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12DBC" w14:textId="77777777" w:rsidR="00364740" w:rsidRPr="00364740" w:rsidRDefault="00364740" w:rsidP="00364740">
            <w:pPr>
              <w:ind w:left="-108" w:right="-108"/>
              <w:jc w:val="center"/>
            </w:pPr>
            <w:r w:rsidRPr="00364740">
              <w:t>2 013 524,40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D448CF" w14:textId="77777777" w:rsidR="00364740" w:rsidRPr="00364740" w:rsidRDefault="00364740" w:rsidP="00364740">
            <w:pPr>
              <w:ind w:left="-108" w:right="-108"/>
              <w:jc w:val="center"/>
            </w:pPr>
            <w:r w:rsidRPr="00364740">
              <w:t>2 013 524,40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F9F9ED" w14:textId="77777777" w:rsidR="00364740" w:rsidRPr="00364740" w:rsidRDefault="00364740" w:rsidP="00364740">
            <w:pPr>
              <w:ind w:left="-108" w:right="-108"/>
              <w:jc w:val="center"/>
            </w:pPr>
            <w:r w:rsidRPr="00364740">
              <w:t>2 013 524,40</w:t>
            </w:r>
          </w:p>
        </w:tc>
      </w:tr>
      <w:tr w:rsidR="00364740" w:rsidRPr="00364740" w14:paraId="4F328B1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A12DD" w14:textId="77777777" w:rsidR="00364740" w:rsidRPr="00364740" w:rsidRDefault="00364740" w:rsidP="00364740">
            <w:pPr>
              <w:ind w:left="-93" w:right="-108"/>
              <w:jc w:val="both"/>
            </w:pPr>
            <w:r w:rsidRPr="00364740">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A25B50" w14:textId="77777777" w:rsidR="00364740" w:rsidRPr="00364740" w:rsidRDefault="00364740" w:rsidP="00364740">
            <w:pPr>
              <w:ind w:left="-108" w:right="-108"/>
              <w:jc w:val="center"/>
            </w:pPr>
            <w:r w:rsidRPr="00364740">
              <w:t>62.4.01.6032.0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5DA4A" w14:textId="77777777" w:rsidR="00364740" w:rsidRPr="00364740" w:rsidRDefault="00364740" w:rsidP="00364740">
            <w:pPr>
              <w:ind w:left="-108" w:right="-108"/>
              <w:jc w:val="center"/>
            </w:pPr>
            <w:r w:rsidRPr="00364740">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414A2" w14:textId="77777777" w:rsidR="00364740" w:rsidRPr="00364740" w:rsidRDefault="00364740" w:rsidP="00364740">
            <w:pPr>
              <w:ind w:left="-108" w:right="-108"/>
              <w:jc w:val="center"/>
            </w:pPr>
            <w:r w:rsidRPr="00364740">
              <w:t>2 013 524,40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F87D31" w14:textId="77777777" w:rsidR="00364740" w:rsidRPr="00364740" w:rsidRDefault="00364740" w:rsidP="00364740">
            <w:pPr>
              <w:ind w:left="-108" w:right="-108"/>
              <w:jc w:val="center"/>
            </w:pPr>
            <w:r w:rsidRPr="00364740">
              <w:t>2 013 524,40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E7A1B0" w14:textId="77777777" w:rsidR="00364740" w:rsidRPr="00364740" w:rsidRDefault="00364740" w:rsidP="00364740">
            <w:pPr>
              <w:ind w:left="-108" w:right="-108"/>
              <w:jc w:val="center"/>
            </w:pPr>
            <w:r w:rsidRPr="00364740">
              <w:t>2 013 524,40</w:t>
            </w:r>
          </w:p>
        </w:tc>
      </w:tr>
      <w:tr w:rsidR="00364740" w:rsidRPr="00364740" w14:paraId="5150A66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EED5C" w14:textId="77777777" w:rsidR="00364740" w:rsidRPr="00364740" w:rsidRDefault="00364740" w:rsidP="00364740">
            <w:pPr>
              <w:ind w:left="-93" w:right="-108"/>
              <w:jc w:val="both"/>
            </w:pPr>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5 части 1 статьи 14 Федерального закона "Об общих принципах местного самоуправления в Российской Федерации" № 131-ФЗ от 06.10.2003г.: дорожная деятельность в отношении автомобильных дорог местного значения за исключением </w:t>
            </w:r>
            <w:r w:rsidRPr="00364740">
              <w:lastRenderedPageBreak/>
              <w:t xml:space="preserve">ремонта и </w:t>
            </w:r>
            <w:proofErr w:type="gramStart"/>
            <w:r w:rsidRPr="00364740">
              <w:t>строительства</w:t>
            </w:r>
            <w:proofErr w:type="gramEnd"/>
            <w:r w:rsidRPr="00364740">
              <w:t xml:space="preserve"> автомобильных дорог</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4D3DE" w14:textId="77777777" w:rsidR="00364740" w:rsidRPr="00364740" w:rsidRDefault="00364740" w:rsidP="00364740">
            <w:pPr>
              <w:ind w:left="-108" w:right="-108"/>
              <w:jc w:val="center"/>
            </w:pPr>
            <w:r w:rsidRPr="00364740">
              <w:lastRenderedPageBreak/>
              <w:t>62.4.01.6033.0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09F4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B2009" w14:textId="77777777" w:rsidR="00364740" w:rsidRPr="00364740" w:rsidRDefault="00364740" w:rsidP="00364740">
            <w:pPr>
              <w:ind w:left="-108" w:right="-108"/>
              <w:jc w:val="center"/>
            </w:pPr>
            <w:r w:rsidRPr="00364740">
              <w:t>4 456 687,50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E8F0C8" w14:textId="77777777" w:rsidR="00364740" w:rsidRPr="00364740" w:rsidRDefault="00364740" w:rsidP="00364740">
            <w:pPr>
              <w:ind w:left="-108" w:right="-108"/>
              <w:jc w:val="center"/>
            </w:pPr>
            <w:r w:rsidRPr="00364740">
              <w:t>4 456 687,50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69F7B4" w14:textId="77777777" w:rsidR="00364740" w:rsidRPr="00364740" w:rsidRDefault="00364740" w:rsidP="00364740">
            <w:pPr>
              <w:ind w:left="-108" w:right="-108"/>
              <w:jc w:val="center"/>
            </w:pPr>
            <w:r w:rsidRPr="00364740">
              <w:t>4 456 687,50</w:t>
            </w:r>
          </w:p>
        </w:tc>
      </w:tr>
      <w:tr w:rsidR="00364740" w:rsidRPr="00364740" w14:paraId="26B73B6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DB556" w14:textId="77777777" w:rsidR="00364740" w:rsidRPr="00364740" w:rsidRDefault="00364740" w:rsidP="00364740">
            <w:pPr>
              <w:ind w:left="-93" w:right="-108"/>
              <w:jc w:val="both"/>
            </w:pPr>
            <w:r w:rsidRPr="00364740">
              <w:lastRenderedPageBreak/>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262E3" w14:textId="77777777" w:rsidR="00364740" w:rsidRPr="00364740" w:rsidRDefault="00364740" w:rsidP="00364740">
            <w:pPr>
              <w:ind w:left="-108" w:right="-108"/>
              <w:jc w:val="center"/>
            </w:pPr>
            <w:r w:rsidRPr="00364740">
              <w:t>62.4.01.6033.0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84C40" w14:textId="77777777" w:rsidR="00364740" w:rsidRPr="00364740" w:rsidRDefault="00364740" w:rsidP="00364740">
            <w:pPr>
              <w:ind w:left="-108" w:right="-108"/>
              <w:jc w:val="center"/>
            </w:pPr>
            <w:r w:rsidRPr="00364740">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1E60D" w14:textId="77777777" w:rsidR="00364740" w:rsidRPr="00364740" w:rsidRDefault="00364740" w:rsidP="00364740">
            <w:pPr>
              <w:ind w:left="-108" w:right="-108"/>
              <w:jc w:val="center"/>
            </w:pPr>
            <w:r w:rsidRPr="00364740">
              <w:t>4 456 687,50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836068" w14:textId="77777777" w:rsidR="00364740" w:rsidRPr="00364740" w:rsidRDefault="00364740" w:rsidP="00364740">
            <w:pPr>
              <w:ind w:left="-108" w:right="-108"/>
              <w:jc w:val="center"/>
            </w:pPr>
            <w:r w:rsidRPr="00364740">
              <w:t>4 456 687,50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164DE6" w14:textId="77777777" w:rsidR="00364740" w:rsidRPr="00364740" w:rsidRDefault="00364740" w:rsidP="00364740">
            <w:pPr>
              <w:ind w:left="-108" w:right="-108"/>
              <w:jc w:val="center"/>
            </w:pPr>
            <w:r w:rsidRPr="00364740">
              <w:t>4 456 687,50</w:t>
            </w:r>
          </w:p>
        </w:tc>
      </w:tr>
      <w:tr w:rsidR="00364740" w:rsidRPr="00364740" w14:paraId="522F5A2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EF03A" w14:textId="77777777" w:rsidR="00364740" w:rsidRPr="00364740" w:rsidRDefault="00364740" w:rsidP="00364740">
            <w:pPr>
              <w:ind w:left="-93" w:right="-108"/>
              <w:jc w:val="both"/>
            </w:pPr>
            <w:proofErr w:type="gramStart"/>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w:t>
            </w:r>
            <w:proofErr w:type="gramEnd"/>
            <w:r w:rsidRPr="00364740">
              <w:t xml:space="preserve">, осуществление муниципального жилищного контроля, а также иных полномочий органов местного самоуправления в соответствие с </w:t>
            </w:r>
            <w:proofErr w:type="gramStart"/>
            <w:r w:rsidRPr="00364740">
              <w:t>жилищным</w:t>
            </w:r>
            <w:proofErr w:type="gramEnd"/>
            <w:r w:rsidRPr="00364740">
              <w:t xml:space="preserve"> законодательство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2CD0A" w14:textId="77777777" w:rsidR="00364740" w:rsidRPr="00364740" w:rsidRDefault="00364740" w:rsidP="00364740">
            <w:pPr>
              <w:ind w:left="-108" w:right="-108"/>
              <w:jc w:val="center"/>
            </w:pPr>
            <w:r w:rsidRPr="00364740">
              <w:t>62.4.01.6034.0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0EF0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E6C5B" w14:textId="77777777" w:rsidR="00364740" w:rsidRPr="00364740" w:rsidRDefault="00364740" w:rsidP="00364740">
            <w:pPr>
              <w:ind w:left="-108" w:right="-108"/>
              <w:jc w:val="center"/>
            </w:pPr>
            <w:r w:rsidRPr="00364740">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6FBB38" w14:textId="77777777" w:rsidR="00364740" w:rsidRPr="00364740" w:rsidRDefault="00364740" w:rsidP="00364740">
            <w:pPr>
              <w:ind w:left="-108" w:right="-108"/>
              <w:jc w:val="center"/>
            </w:pPr>
            <w:r w:rsidRPr="00364740">
              <w:t>9 644,70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6E3D37" w14:textId="77777777" w:rsidR="00364740" w:rsidRPr="00364740" w:rsidRDefault="00364740" w:rsidP="00364740">
            <w:pPr>
              <w:ind w:left="-108" w:right="-108"/>
              <w:jc w:val="center"/>
            </w:pPr>
            <w:r w:rsidRPr="00364740">
              <w:t>9 644,70</w:t>
            </w:r>
          </w:p>
        </w:tc>
      </w:tr>
      <w:tr w:rsidR="00364740" w:rsidRPr="00364740" w14:paraId="35B147C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21E3F" w14:textId="77777777" w:rsidR="00364740" w:rsidRPr="00364740" w:rsidRDefault="00364740" w:rsidP="00364740">
            <w:pPr>
              <w:ind w:left="-93" w:right="-108"/>
              <w:jc w:val="both"/>
            </w:pPr>
            <w:r w:rsidRPr="00364740">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6F4ACD" w14:textId="77777777" w:rsidR="00364740" w:rsidRPr="00364740" w:rsidRDefault="00364740" w:rsidP="00364740">
            <w:pPr>
              <w:ind w:left="-108" w:right="-108"/>
              <w:jc w:val="center"/>
            </w:pPr>
            <w:r w:rsidRPr="00364740">
              <w:t>62.4.01.6034.0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5744F" w14:textId="77777777" w:rsidR="00364740" w:rsidRPr="00364740" w:rsidRDefault="00364740" w:rsidP="00364740">
            <w:pPr>
              <w:ind w:left="-108" w:right="-108"/>
              <w:jc w:val="center"/>
            </w:pPr>
            <w:r w:rsidRPr="00364740">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BF2BC" w14:textId="77777777" w:rsidR="00364740" w:rsidRPr="00364740" w:rsidRDefault="00364740" w:rsidP="00364740">
            <w:pPr>
              <w:ind w:left="-108" w:right="-108"/>
              <w:jc w:val="center"/>
            </w:pPr>
            <w:r w:rsidRPr="00364740">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BBEFD7" w14:textId="77777777" w:rsidR="00364740" w:rsidRPr="00364740" w:rsidRDefault="00364740" w:rsidP="00364740">
            <w:pPr>
              <w:ind w:left="-108" w:right="-108"/>
              <w:jc w:val="center"/>
            </w:pPr>
            <w:r w:rsidRPr="00364740">
              <w:t>9 644,70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ECC0E8" w14:textId="77777777" w:rsidR="00364740" w:rsidRPr="00364740" w:rsidRDefault="00364740" w:rsidP="00364740">
            <w:pPr>
              <w:ind w:left="-108" w:right="-108"/>
              <w:jc w:val="center"/>
            </w:pPr>
            <w:r w:rsidRPr="00364740">
              <w:t>9 644,70</w:t>
            </w:r>
          </w:p>
        </w:tc>
      </w:tr>
      <w:tr w:rsidR="00364740" w:rsidRPr="00364740" w14:paraId="2A6A033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C0378" w14:textId="77777777" w:rsidR="00364740" w:rsidRPr="00364740" w:rsidRDefault="00364740" w:rsidP="00364740">
            <w:pPr>
              <w:ind w:left="-93" w:right="-108"/>
              <w:jc w:val="both"/>
            </w:pPr>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сбора и вывоза бытовых отходов и мусора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BE12CB" w14:textId="77777777" w:rsidR="00364740" w:rsidRPr="00364740" w:rsidRDefault="00364740" w:rsidP="00364740">
            <w:pPr>
              <w:ind w:left="-108" w:right="-108"/>
              <w:jc w:val="center"/>
            </w:pPr>
            <w:r w:rsidRPr="00364740">
              <w:t>62.4.01.6036.0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3EDD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CAEA" w14:textId="77777777" w:rsidR="00364740" w:rsidRPr="00364740" w:rsidRDefault="00364740" w:rsidP="00364740">
            <w:pPr>
              <w:ind w:left="-108" w:right="-108"/>
              <w:jc w:val="center"/>
            </w:pPr>
            <w:r w:rsidRPr="00364740">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FD6379" w14:textId="77777777" w:rsidR="00364740" w:rsidRPr="00364740" w:rsidRDefault="00364740" w:rsidP="00364740">
            <w:pPr>
              <w:ind w:left="-108" w:right="-108"/>
              <w:jc w:val="center"/>
            </w:pPr>
            <w:r w:rsidRPr="00364740">
              <w:t>22 257,00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DE0B72" w14:textId="77777777" w:rsidR="00364740" w:rsidRPr="00364740" w:rsidRDefault="00364740" w:rsidP="00364740">
            <w:pPr>
              <w:ind w:left="-108" w:right="-108"/>
              <w:jc w:val="center"/>
            </w:pPr>
            <w:r w:rsidRPr="00364740">
              <w:t>22 257,00</w:t>
            </w:r>
          </w:p>
        </w:tc>
      </w:tr>
      <w:tr w:rsidR="00364740" w:rsidRPr="00364740" w14:paraId="1612541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AE113" w14:textId="77777777" w:rsidR="00364740" w:rsidRPr="00364740" w:rsidRDefault="00364740" w:rsidP="00364740">
            <w:pPr>
              <w:ind w:left="-93" w:right="-108"/>
              <w:jc w:val="both"/>
            </w:pPr>
            <w:r w:rsidRPr="00364740">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696C4B" w14:textId="77777777" w:rsidR="00364740" w:rsidRPr="00364740" w:rsidRDefault="00364740" w:rsidP="00364740">
            <w:pPr>
              <w:ind w:left="-108" w:right="-108"/>
              <w:jc w:val="center"/>
            </w:pPr>
            <w:r w:rsidRPr="00364740">
              <w:t>62.4.01.6036.0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C63A4" w14:textId="77777777" w:rsidR="00364740" w:rsidRPr="00364740" w:rsidRDefault="00364740" w:rsidP="00364740">
            <w:pPr>
              <w:ind w:left="-108" w:right="-108"/>
              <w:jc w:val="center"/>
            </w:pPr>
            <w:r w:rsidRPr="00364740">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78816" w14:textId="77777777" w:rsidR="00364740" w:rsidRPr="00364740" w:rsidRDefault="00364740" w:rsidP="00364740">
            <w:pPr>
              <w:ind w:left="-108" w:right="-108"/>
              <w:jc w:val="center"/>
            </w:pPr>
            <w:r w:rsidRPr="00364740">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6C7110" w14:textId="77777777" w:rsidR="00364740" w:rsidRPr="00364740" w:rsidRDefault="00364740" w:rsidP="00364740">
            <w:pPr>
              <w:ind w:left="-108" w:right="-108"/>
              <w:jc w:val="center"/>
            </w:pPr>
            <w:r w:rsidRPr="00364740">
              <w:t>22 257,00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3A27B7" w14:textId="77777777" w:rsidR="00364740" w:rsidRPr="00364740" w:rsidRDefault="00364740" w:rsidP="00364740">
            <w:pPr>
              <w:ind w:left="-108" w:right="-108"/>
              <w:jc w:val="center"/>
            </w:pPr>
            <w:r w:rsidRPr="00364740">
              <w:t>22 257,00</w:t>
            </w:r>
          </w:p>
        </w:tc>
      </w:tr>
      <w:tr w:rsidR="00364740" w:rsidRPr="00364740" w14:paraId="5228B74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11AE6" w14:textId="77777777" w:rsidR="00364740" w:rsidRPr="00364740" w:rsidRDefault="00364740" w:rsidP="00364740">
            <w:pPr>
              <w:ind w:left="-93" w:right="-108"/>
              <w:jc w:val="both"/>
            </w:pPr>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ритуальных услуг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1BEE5" w14:textId="77777777" w:rsidR="00364740" w:rsidRPr="00364740" w:rsidRDefault="00364740" w:rsidP="00364740">
            <w:pPr>
              <w:ind w:left="-108" w:right="-108"/>
              <w:jc w:val="center"/>
            </w:pPr>
            <w:r w:rsidRPr="00364740">
              <w:t>62.4.01.6037.0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5531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B6E2" w14:textId="77777777" w:rsidR="00364740" w:rsidRPr="00364740" w:rsidRDefault="00364740" w:rsidP="00364740">
            <w:pPr>
              <w:ind w:left="-108" w:right="-108"/>
              <w:jc w:val="center"/>
            </w:pPr>
            <w:r w:rsidRPr="00364740">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9EE825" w14:textId="77777777" w:rsidR="00364740" w:rsidRPr="00364740" w:rsidRDefault="00364740" w:rsidP="00364740">
            <w:pPr>
              <w:ind w:left="-108" w:right="-108"/>
              <w:jc w:val="center"/>
            </w:pPr>
            <w:r w:rsidRPr="00364740">
              <w:t>22 257,00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3CD0F2" w14:textId="77777777" w:rsidR="00364740" w:rsidRPr="00364740" w:rsidRDefault="00364740" w:rsidP="00364740">
            <w:pPr>
              <w:ind w:left="-108" w:right="-108"/>
              <w:jc w:val="center"/>
            </w:pPr>
            <w:r w:rsidRPr="00364740">
              <w:t>22 257,00</w:t>
            </w:r>
          </w:p>
        </w:tc>
      </w:tr>
      <w:tr w:rsidR="00364740" w:rsidRPr="00364740" w14:paraId="2E7816A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BA65B" w14:textId="77777777" w:rsidR="00364740" w:rsidRPr="00364740" w:rsidRDefault="00364740" w:rsidP="00364740">
            <w:pPr>
              <w:ind w:left="-93" w:right="-108"/>
              <w:jc w:val="both"/>
            </w:pPr>
            <w:r w:rsidRPr="00364740">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9FE85" w14:textId="77777777" w:rsidR="00364740" w:rsidRPr="00364740" w:rsidRDefault="00364740" w:rsidP="00364740">
            <w:pPr>
              <w:ind w:left="-108" w:right="-108"/>
              <w:jc w:val="center"/>
            </w:pPr>
            <w:r w:rsidRPr="00364740">
              <w:t>62.4.01.6037.0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63220" w14:textId="77777777" w:rsidR="00364740" w:rsidRPr="00364740" w:rsidRDefault="00364740" w:rsidP="00364740">
            <w:pPr>
              <w:ind w:left="-108" w:right="-108"/>
              <w:jc w:val="center"/>
            </w:pPr>
            <w:r w:rsidRPr="00364740">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DA835" w14:textId="77777777" w:rsidR="00364740" w:rsidRPr="00364740" w:rsidRDefault="00364740" w:rsidP="00364740">
            <w:pPr>
              <w:ind w:left="-108" w:right="-108"/>
              <w:jc w:val="center"/>
            </w:pPr>
            <w:r w:rsidRPr="00364740">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8A9DAB" w14:textId="77777777" w:rsidR="00364740" w:rsidRPr="00364740" w:rsidRDefault="00364740" w:rsidP="00364740">
            <w:pPr>
              <w:ind w:left="-108" w:right="-108"/>
              <w:jc w:val="center"/>
            </w:pPr>
            <w:r w:rsidRPr="00364740">
              <w:t>22 257,00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CF8D99" w14:textId="77777777" w:rsidR="00364740" w:rsidRPr="00364740" w:rsidRDefault="00364740" w:rsidP="00364740">
            <w:pPr>
              <w:ind w:left="-108" w:right="-108"/>
              <w:jc w:val="center"/>
            </w:pPr>
            <w:r w:rsidRPr="00364740">
              <w:t>22 257,00</w:t>
            </w:r>
          </w:p>
        </w:tc>
      </w:tr>
      <w:tr w:rsidR="00364740" w:rsidRPr="00364740" w14:paraId="491C084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ABA7F" w14:textId="77777777" w:rsidR="00364740" w:rsidRPr="00364740" w:rsidRDefault="00364740" w:rsidP="00364740">
            <w:pPr>
              <w:ind w:left="-93" w:right="-108"/>
              <w:jc w:val="both"/>
            </w:pPr>
            <w:r w:rsidRPr="00364740">
              <w:t>Иные межбюджетные трансферты, перечисляемые из бюджета МО "</w:t>
            </w:r>
            <w:proofErr w:type="spellStart"/>
            <w:r w:rsidRPr="00364740">
              <w:t>Сурский</w:t>
            </w:r>
            <w:proofErr w:type="spellEnd"/>
            <w:r w:rsidRPr="00364740">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Осуществление мероприятий по обеспечению безопасности людей на водных объектах, охране их жизни и здоровья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A17733" w14:textId="77777777" w:rsidR="00364740" w:rsidRPr="00364740" w:rsidRDefault="00364740" w:rsidP="00364740">
            <w:pPr>
              <w:ind w:left="-108" w:right="-108"/>
              <w:jc w:val="center"/>
            </w:pPr>
            <w:r w:rsidRPr="00364740">
              <w:t>62.4.01.6038.0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6A9E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F776" w14:textId="77777777" w:rsidR="00364740" w:rsidRPr="00364740" w:rsidRDefault="00364740" w:rsidP="00364740">
            <w:pPr>
              <w:ind w:left="-108" w:right="-108"/>
              <w:jc w:val="center"/>
            </w:pPr>
            <w:r w:rsidRPr="00364740">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CF4834" w14:textId="77777777" w:rsidR="00364740" w:rsidRPr="00364740" w:rsidRDefault="00364740" w:rsidP="00364740">
            <w:pPr>
              <w:ind w:left="-108" w:right="-108"/>
              <w:jc w:val="center"/>
            </w:pPr>
            <w:r w:rsidRPr="00364740">
              <w:t>9 644,70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911C0BE" w14:textId="77777777" w:rsidR="00364740" w:rsidRPr="00364740" w:rsidRDefault="00364740" w:rsidP="00364740">
            <w:pPr>
              <w:ind w:left="-108" w:right="-108"/>
              <w:jc w:val="center"/>
            </w:pPr>
            <w:r w:rsidRPr="00364740">
              <w:t>9 644,70</w:t>
            </w:r>
          </w:p>
        </w:tc>
      </w:tr>
      <w:tr w:rsidR="00364740" w:rsidRPr="00364740" w14:paraId="7EF08E3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72C31" w14:textId="77777777" w:rsidR="00364740" w:rsidRPr="00364740" w:rsidRDefault="00364740" w:rsidP="00364740">
            <w:pPr>
              <w:ind w:left="-93" w:right="-108"/>
              <w:jc w:val="both"/>
            </w:pPr>
            <w:r w:rsidRPr="00364740">
              <w:lastRenderedPageBreak/>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732D0" w14:textId="77777777" w:rsidR="00364740" w:rsidRPr="00364740" w:rsidRDefault="00364740" w:rsidP="00364740">
            <w:pPr>
              <w:ind w:left="-108" w:right="-108"/>
              <w:jc w:val="center"/>
            </w:pPr>
            <w:r w:rsidRPr="00364740">
              <w:t>62.4.01.6038.0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51554" w14:textId="77777777" w:rsidR="00364740" w:rsidRPr="00364740" w:rsidRDefault="00364740" w:rsidP="00364740">
            <w:pPr>
              <w:ind w:left="-108" w:right="-108"/>
              <w:jc w:val="center"/>
            </w:pPr>
            <w:r w:rsidRPr="00364740">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00118" w14:textId="77777777" w:rsidR="00364740" w:rsidRPr="00364740" w:rsidRDefault="00364740" w:rsidP="00364740">
            <w:pPr>
              <w:ind w:left="-108" w:right="-108"/>
              <w:jc w:val="center"/>
            </w:pPr>
            <w:r w:rsidRPr="00364740">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16DDCB" w14:textId="77777777" w:rsidR="00364740" w:rsidRPr="00364740" w:rsidRDefault="00364740" w:rsidP="00364740">
            <w:pPr>
              <w:ind w:left="-108" w:right="-108"/>
              <w:jc w:val="center"/>
            </w:pPr>
            <w:r w:rsidRPr="00364740">
              <w:t>9 644,70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D479A20" w14:textId="77777777" w:rsidR="00364740" w:rsidRPr="00364740" w:rsidRDefault="00364740" w:rsidP="00364740">
            <w:pPr>
              <w:ind w:left="-108" w:right="-108"/>
              <w:jc w:val="center"/>
            </w:pPr>
            <w:r w:rsidRPr="00364740">
              <w:t>9 644,70</w:t>
            </w:r>
          </w:p>
        </w:tc>
      </w:tr>
      <w:tr w:rsidR="00364740" w:rsidRPr="00364740" w14:paraId="0EB5A81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DF1CF" w14:textId="77777777" w:rsidR="00364740" w:rsidRPr="00364740" w:rsidRDefault="00364740" w:rsidP="00364740">
            <w:pPr>
              <w:ind w:left="-93" w:right="-108"/>
              <w:jc w:val="both"/>
            </w:pPr>
            <w:r w:rsidRPr="00364740">
              <w:t>Средства на благоустройство родников в Ульяновской области, используемых населением в качестве источников питьевого водоснабжения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273D4" w14:textId="77777777" w:rsidR="00364740" w:rsidRPr="00364740" w:rsidRDefault="00364740" w:rsidP="00364740">
            <w:pPr>
              <w:ind w:left="-108" w:right="-108"/>
              <w:jc w:val="center"/>
            </w:pPr>
            <w:r w:rsidRPr="00364740">
              <w:t>62.4.01.7005.0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27FE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2A74D" w14:textId="77777777" w:rsidR="00364740" w:rsidRPr="00364740" w:rsidRDefault="00364740" w:rsidP="00364740">
            <w:pPr>
              <w:ind w:left="-108" w:right="-108"/>
              <w:jc w:val="center"/>
            </w:pPr>
            <w:r w:rsidRPr="00364740">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A906A5"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70C154" w14:textId="77777777" w:rsidR="00364740" w:rsidRPr="00364740" w:rsidRDefault="00364740" w:rsidP="00364740">
            <w:pPr>
              <w:ind w:left="-108" w:right="-108"/>
              <w:jc w:val="center"/>
            </w:pPr>
            <w:r w:rsidRPr="00364740">
              <w:t>0,00</w:t>
            </w:r>
          </w:p>
        </w:tc>
      </w:tr>
      <w:tr w:rsidR="00364740" w:rsidRPr="00364740" w14:paraId="061C50B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EDF8F" w14:textId="77777777" w:rsidR="00364740" w:rsidRPr="00364740" w:rsidRDefault="00364740" w:rsidP="00364740">
            <w:pPr>
              <w:ind w:left="-93" w:right="-108"/>
              <w:jc w:val="both"/>
            </w:pPr>
            <w:r w:rsidRPr="00364740">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36349" w14:textId="77777777" w:rsidR="00364740" w:rsidRPr="00364740" w:rsidRDefault="00364740" w:rsidP="00364740">
            <w:pPr>
              <w:ind w:left="-108" w:right="-108"/>
              <w:jc w:val="center"/>
            </w:pPr>
            <w:r w:rsidRPr="00364740">
              <w:t>62.4.01.7005.0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4EEC4" w14:textId="77777777" w:rsidR="00364740" w:rsidRPr="00364740" w:rsidRDefault="00364740" w:rsidP="00364740">
            <w:pPr>
              <w:ind w:left="-108" w:right="-108"/>
              <w:jc w:val="center"/>
            </w:pPr>
            <w:r w:rsidRPr="00364740">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8A9CC" w14:textId="77777777" w:rsidR="00364740" w:rsidRPr="00364740" w:rsidRDefault="00364740" w:rsidP="00364740">
            <w:pPr>
              <w:ind w:left="-108" w:right="-108"/>
              <w:jc w:val="center"/>
            </w:pPr>
            <w:r w:rsidRPr="00364740">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B6D3B8"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E5272B" w14:textId="77777777" w:rsidR="00364740" w:rsidRPr="00364740" w:rsidRDefault="00364740" w:rsidP="00364740">
            <w:pPr>
              <w:ind w:left="-108" w:right="-108"/>
              <w:jc w:val="center"/>
            </w:pPr>
            <w:r w:rsidRPr="00364740">
              <w:t>0,00</w:t>
            </w:r>
          </w:p>
        </w:tc>
      </w:tr>
      <w:tr w:rsidR="00364740" w:rsidRPr="00364740" w14:paraId="7CF7DDD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09FB9"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C34A1" w14:textId="77777777" w:rsidR="00364740" w:rsidRPr="00364740" w:rsidRDefault="00364740" w:rsidP="00364740">
            <w:pPr>
              <w:ind w:left="-108" w:right="-108"/>
              <w:jc w:val="center"/>
            </w:pPr>
            <w:r w:rsidRPr="00364740">
              <w:t>62.4.02.0000.0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BD5B6"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27D10" w14:textId="77777777" w:rsidR="00364740" w:rsidRPr="00364740" w:rsidRDefault="00364740" w:rsidP="00364740">
            <w:pPr>
              <w:ind w:left="-108" w:right="-108"/>
              <w:jc w:val="center"/>
            </w:pPr>
            <w:r w:rsidRPr="00364740">
              <w:t>8 775 512,27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948F66" w14:textId="77777777" w:rsidR="00364740" w:rsidRPr="00364740" w:rsidRDefault="00364740" w:rsidP="00364740">
            <w:pPr>
              <w:ind w:left="-108" w:right="-108"/>
              <w:jc w:val="center"/>
            </w:pPr>
            <w:r w:rsidRPr="00364740">
              <w:t>6 171 512,27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4E2BED" w14:textId="77777777" w:rsidR="00364740" w:rsidRPr="00364740" w:rsidRDefault="00364740" w:rsidP="00364740">
            <w:pPr>
              <w:ind w:left="-108" w:right="-108"/>
              <w:jc w:val="center"/>
            </w:pPr>
            <w:r w:rsidRPr="00364740">
              <w:t>6 171 512,27</w:t>
            </w:r>
          </w:p>
        </w:tc>
      </w:tr>
      <w:tr w:rsidR="00364740" w:rsidRPr="00364740" w14:paraId="2352ECE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66A87" w14:textId="77777777" w:rsidR="00364740" w:rsidRPr="00364740" w:rsidRDefault="00364740" w:rsidP="00364740">
            <w:pPr>
              <w:ind w:left="-93" w:right="-108"/>
              <w:jc w:val="both"/>
            </w:pPr>
            <w:r w:rsidRPr="00364740">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1ACC3" w14:textId="77777777" w:rsidR="00364740" w:rsidRPr="00364740" w:rsidRDefault="00364740" w:rsidP="00364740">
            <w:pPr>
              <w:ind w:left="-108" w:right="-108"/>
              <w:jc w:val="center"/>
            </w:pPr>
            <w:r w:rsidRPr="00364740">
              <w:t>62.4.02.1040.0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D8802"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7A665" w14:textId="77777777" w:rsidR="00364740" w:rsidRPr="00364740" w:rsidRDefault="00364740" w:rsidP="00364740">
            <w:pPr>
              <w:ind w:left="-108" w:right="-108"/>
              <w:jc w:val="center"/>
            </w:pPr>
            <w:r w:rsidRPr="00364740">
              <w:t>6 856 092,27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573939" w14:textId="77777777" w:rsidR="00364740" w:rsidRPr="00364740" w:rsidRDefault="00364740" w:rsidP="00364740">
            <w:pPr>
              <w:ind w:left="-108" w:right="-108"/>
              <w:jc w:val="center"/>
            </w:pPr>
            <w:r w:rsidRPr="00364740">
              <w:t>4 252 092,27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3B12F5" w14:textId="77777777" w:rsidR="00364740" w:rsidRPr="00364740" w:rsidRDefault="00364740" w:rsidP="00364740">
            <w:pPr>
              <w:ind w:left="-108" w:right="-108"/>
              <w:jc w:val="center"/>
            </w:pPr>
            <w:r w:rsidRPr="00364740">
              <w:t>4 252 092,27</w:t>
            </w:r>
          </w:p>
        </w:tc>
      </w:tr>
      <w:tr w:rsidR="00364740" w:rsidRPr="00364740" w14:paraId="2C80F74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7916B"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2897E" w14:textId="77777777" w:rsidR="00364740" w:rsidRPr="00364740" w:rsidRDefault="00364740" w:rsidP="00364740">
            <w:pPr>
              <w:ind w:left="-108" w:right="-108"/>
              <w:jc w:val="center"/>
            </w:pPr>
            <w:r w:rsidRPr="00364740">
              <w:t>62.4.02.1040.0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17586"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6BDA" w14:textId="77777777" w:rsidR="00364740" w:rsidRPr="00364740" w:rsidRDefault="00364740" w:rsidP="00364740">
            <w:pPr>
              <w:ind w:left="-108" w:right="-108"/>
              <w:jc w:val="center"/>
            </w:pPr>
            <w:r w:rsidRPr="00364740">
              <w:t>6 584 750,00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F43953" w14:textId="77777777" w:rsidR="00364740" w:rsidRPr="00364740" w:rsidRDefault="00364740" w:rsidP="00364740">
            <w:pPr>
              <w:ind w:left="-108" w:right="-108"/>
              <w:jc w:val="center"/>
            </w:pPr>
            <w:r w:rsidRPr="00364740">
              <w:t>3 744 871,75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4808A7" w14:textId="77777777" w:rsidR="00364740" w:rsidRPr="00364740" w:rsidRDefault="00364740" w:rsidP="00364740">
            <w:pPr>
              <w:ind w:left="-108" w:right="-108"/>
              <w:jc w:val="center"/>
            </w:pPr>
            <w:r w:rsidRPr="00364740">
              <w:t>3 744 871,75</w:t>
            </w:r>
          </w:p>
        </w:tc>
      </w:tr>
      <w:tr w:rsidR="00364740" w:rsidRPr="00364740" w14:paraId="42ADDE3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AA44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CF097" w14:textId="77777777" w:rsidR="00364740" w:rsidRPr="00364740" w:rsidRDefault="00364740" w:rsidP="00364740">
            <w:pPr>
              <w:ind w:left="-108" w:right="-108"/>
              <w:jc w:val="center"/>
            </w:pPr>
            <w:r w:rsidRPr="00364740">
              <w:t>62.4.02.1040.0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69E8F"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D9549" w14:textId="77777777" w:rsidR="00364740" w:rsidRPr="00364740" w:rsidRDefault="00364740" w:rsidP="00364740">
            <w:pPr>
              <w:ind w:left="-108" w:right="-108"/>
              <w:jc w:val="center"/>
            </w:pPr>
            <w:r w:rsidRPr="00364740">
              <w:t>270 342,27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14FA57" w14:textId="77777777" w:rsidR="00364740" w:rsidRPr="00364740" w:rsidRDefault="00364740" w:rsidP="00364740">
            <w:pPr>
              <w:ind w:left="-108" w:right="-108"/>
              <w:jc w:val="center"/>
            </w:pPr>
            <w:r w:rsidRPr="00364740">
              <w:t>506 220,52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D4E04E" w14:textId="77777777" w:rsidR="00364740" w:rsidRPr="00364740" w:rsidRDefault="00364740" w:rsidP="00364740">
            <w:pPr>
              <w:ind w:left="-108" w:right="-108"/>
              <w:jc w:val="center"/>
            </w:pPr>
            <w:r w:rsidRPr="00364740">
              <w:t>506 220,52</w:t>
            </w:r>
          </w:p>
        </w:tc>
      </w:tr>
      <w:tr w:rsidR="00364740" w:rsidRPr="00364740" w14:paraId="5F31F22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1A6B7" w14:textId="77777777" w:rsidR="00364740" w:rsidRPr="00364740" w:rsidRDefault="00364740" w:rsidP="00364740">
            <w:pPr>
              <w:ind w:left="-93" w:right="-108"/>
              <w:jc w:val="both"/>
            </w:pPr>
            <w:r w:rsidRPr="00364740">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D574B3" w14:textId="77777777" w:rsidR="00364740" w:rsidRPr="00364740" w:rsidRDefault="00364740" w:rsidP="00364740">
            <w:pPr>
              <w:ind w:left="-108" w:right="-108"/>
              <w:jc w:val="center"/>
            </w:pPr>
            <w:r w:rsidRPr="00364740">
              <w:t>62.4.02.1040.0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AD60A" w14:textId="77777777" w:rsidR="00364740" w:rsidRPr="00364740" w:rsidRDefault="00364740" w:rsidP="00364740">
            <w:pPr>
              <w:ind w:left="-108" w:right="-108"/>
              <w:jc w:val="center"/>
            </w:pPr>
            <w:r w:rsidRPr="00364740">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FD65" w14:textId="77777777" w:rsidR="00364740" w:rsidRPr="00364740" w:rsidRDefault="00364740" w:rsidP="00364740">
            <w:pPr>
              <w:ind w:left="-108" w:right="-108"/>
              <w:jc w:val="center"/>
            </w:pPr>
            <w:r w:rsidRPr="00364740">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02FBA3" w14:textId="77777777" w:rsidR="00364740" w:rsidRPr="00364740" w:rsidRDefault="00364740" w:rsidP="00364740">
            <w:pPr>
              <w:ind w:left="-108" w:right="-108"/>
              <w:jc w:val="center"/>
            </w:pPr>
            <w:r w:rsidRPr="00364740">
              <w:t>1 000,00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7C5E14" w14:textId="77777777" w:rsidR="00364740" w:rsidRPr="00364740" w:rsidRDefault="00364740" w:rsidP="00364740">
            <w:pPr>
              <w:ind w:left="-108" w:right="-108"/>
              <w:jc w:val="center"/>
            </w:pPr>
            <w:r w:rsidRPr="00364740">
              <w:t>1 000,00</w:t>
            </w:r>
          </w:p>
        </w:tc>
      </w:tr>
      <w:tr w:rsidR="00364740" w:rsidRPr="00364740" w14:paraId="3DAE73C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336DB" w14:textId="77777777" w:rsidR="00364740" w:rsidRPr="00364740" w:rsidRDefault="00364740" w:rsidP="00364740">
            <w:pPr>
              <w:ind w:left="-93" w:right="-108"/>
              <w:jc w:val="both"/>
            </w:pPr>
            <w:r w:rsidRPr="00364740">
              <w:t xml:space="preserve">Финансирование на решение вопросов местного значения: по составлению, исполнение бюджета поселения осуществления </w:t>
            </w:r>
            <w:proofErr w:type="gramStart"/>
            <w:r w:rsidRPr="00364740">
              <w:t>контроля за</w:t>
            </w:r>
            <w:proofErr w:type="gramEnd"/>
            <w:r w:rsidRPr="00364740">
              <w:t xml:space="preserve"> его исполнением составление отчета об исполнении бюджета поселения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C38FD" w14:textId="77777777" w:rsidR="00364740" w:rsidRPr="00364740" w:rsidRDefault="00364740" w:rsidP="00364740">
            <w:pPr>
              <w:ind w:left="-108" w:right="-108"/>
              <w:jc w:val="center"/>
            </w:pPr>
            <w:r w:rsidRPr="00364740">
              <w:t>62.4.02.6023.0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31C0D"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7E5E7" w14:textId="77777777" w:rsidR="00364740" w:rsidRPr="00364740" w:rsidRDefault="00364740" w:rsidP="00364740">
            <w:pPr>
              <w:ind w:left="-108" w:right="-108"/>
              <w:jc w:val="center"/>
            </w:pPr>
            <w:r w:rsidRPr="00364740">
              <w:t>1 687 175,00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3BBE31" w14:textId="77777777" w:rsidR="00364740" w:rsidRPr="00364740" w:rsidRDefault="00364740" w:rsidP="00364740">
            <w:pPr>
              <w:ind w:left="-108" w:right="-108"/>
              <w:jc w:val="center"/>
            </w:pPr>
            <w:r w:rsidRPr="00364740">
              <w:t>1 687 175,00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FC073C" w14:textId="77777777" w:rsidR="00364740" w:rsidRPr="00364740" w:rsidRDefault="00364740" w:rsidP="00364740">
            <w:pPr>
              <w:ind w:left="-108" w:right="-108"/>
              <w:jc w:val="center"/>
            </w:pPr>
            <w:r w:rsidRPr="00364740">
              <w:t>1 687 175,00</w:t>
            </w:r>
          </w:p>
        </w:tc>
      </w:tr>
      <w:tr w:rsidR="00364740" w:rsidRPr="00364740" w14:paraId="4E809CD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D1B45"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C0ED0" w14:textId="77777777" w:rsidR="00364740" w:rsidRPr="00364740" w:rsidRDefault="00364740" w:rsidP="00364740">
            <w:pPr>
              <w:ind w:left="-108" w:right="-108"/>
              <w:jc w:val="center"/>
            </w:pPr>
            <w:r w:rsidRPr="00364740">
              <w:t>62.4.02.6023.0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13F38"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3125A" w14:textId="77777777" w:rsidR="00364740" w:rsidRPr="00364740" w:rsidRDefault="00364740" w:rsidP="00364740">
            <w:pPr>
              <w:ind w:left="-108" w:right="-108"/>
              <w:jc w:val="center"/>
            </w:pPr>
            <w:r w:rsidRPr="00364740">
              <w:t>1 655 712,00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83B35A" w14:textId="77777777" w:rsidR="00364740" w:rsidRPr="00364740" w:rsidRDefault="00364740" w:rsidP="00364740">
            <w:pPr>
              <w:ind w:left="-108" w:right="-108"/>
              <w:jc w:val="center"/>
            </w:pPr>
            <w:r w:rsidRPr="00364740">
              <w:t>1 655 712,00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84676E" w14:textId="77777777" w:rsidR="00364740" w:rsidRPr="00364740" w:rsidRDefault="00364740" w:rsidP="00364740">
            <w:pPr>
              <w:ind w:left="-108" w:right="-108"/>
              <w:jc w:val="center"/>
            </w:pPr>
            <w:r w:rsidRPr="00364740">
              <w:t>1 655 712,00</w:t>
            </w:r>
          </w:p>
        </w:tc>
      </w:tr>
      <w:tr w:rsidR="00364740" w:rsidRPr="00364740" w14:paraId="041B063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D8839"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FBB51" w14:textId="77777777" w:rsidR="00364740" w:rsidRPr="00364740" w:rsidRDefault="00364740" w:rsidP="00364740">
            <w:pPr>
              <w:ind w:left="-108" w:right="-108"/>
              <w:jc w:val="center"/>
            </w:pPr>
            <w:r w:rsidRPr="00364740">
              <w:t>62.4.02.6023.0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1C647"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05FF1" w14:textId="77777777" w:rsidR="00364740" w:rsidRPr="00364740" w:rsidRDefault="00364740" w:rsidP="00364740">
            <w:pPr>
              <w:ind w:left="-108" w:right="-108"/>
              <w:jc w:val="center"/>
            </w:pPr>
            <w:r w:rsidRPr="00364740">
              <w:t>31 463,00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BD8BB2" w14:textId="77777777" w:rsidR="00364740" w:rsidRPr="00364740" w:rsidRDefault="00364740" w:rsidP="00364740">
            <w:pPr>
              <w:ind w:left="-108" w:right="-108"/>
              <w:jc w:val="center"/>
            </w:pPr>
            <w:r w:rsidRPr="00364740">
              <w:t>31 463,00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2A52220" w14:textId="77777777" w:rsidR="00364740" w:rsidRPr="00364740" w:rsidRDefault="00364740" w:rsidP="00364740">
            <w:pPr>
              <w:ind w:left="-108" w:right="-108"/>
              <w:jc w:val="center"/>
            </w:pPr>
            <w:r w:rsidRPr="00364740">
              <w:t>31 463,00</w:t>
            </w:r>
          </w:p>
        </w:tc>
      </w:tr>
      <w:tr w:rsidR="00364740" w:rsidRPr="00364740" w14:paraId="32FFA63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9FE44" w14:textId="77777777" w:rsidR="00364740" w:rsidRPr="00364740" w:rsidRDefault="00364740" w:rsidP="00364740">
            <w:pPr>
              <w:ind w:left="-93" w:right="-108"/>
              <w:jc w:val="both"/>
            </w:pPr>
            <w:r w:rsidRPr="00364740">
              <w:t>Использование информационных и 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C3678" w14:textId="77777777" w:rsidR="00364740" w:rsidRPr="00364740" w:rsidRDefault="00364740" w:rsidP="00364740">
            <w:pPr>
              <w:ind w:left="-108" w:right="-108"/>
              <w:jc w:val="center"/>
            </w:pPr>
            <w:r w:rsidRPr="00364740">
              <w:t>62.4.02.6042.0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2632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3770E" w14:textId="77777777" w:rsidR="00364740" w:rsidRPr="00364740" w:rsidRDefault="00364740" w:rsidP="00364740">
            <w:pPr>
              <w:ind w:left="-108" w:right="-108"/>
              <w:jc w:val="center"/>
            </w:pPr>
            <w:r w:rsidRPr="00364740">
              <w:t>229 000,00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CB5FC0" w14:textId="77777777" w:rsidR="00364740" w:rsidRPr="00364740" w:rsidRDefault="00364740" w:rsidP="00364740">
            <w:pPr>
              <w:ind w:left="-108" w:right="-108"/>
              <w:jc w:val="center"/>
            </w:pPr>
            <w:r w:rsidRPr="00364740">
              <w:t>229 000,00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2538C4" w14:textId="77777777" w:rsidR="00364740" w:rsidRPr="00364740" w:rsidRDefault="00364740" w:rsidP="00364740">
            <w:pPr>
              <w:ind w:left="-108" w:right="-108"/>
              <w:jc w:val="center"/>
            </w:pPr>
            <w:r w:rsidRPr="00364740">
              <w:t>229 000,00</w:t>
            </w:r>
          </w:p>
        </w:tc>
      </w:tr>
      <w:tr w:rsidR="00364740" w:rsidRPr="00364740" w14:paraId="297DA18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9A012"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E9C91" w14:textId="77777777" w:rsidR="00364740" w:rsidRPr="00364740" w:rsidRDefault="00364740" w:rsidP="00364740">
            <w:pPr>
              <w:ind w:left="-108" w:right="-108"/>
              <w:jc w:val="center"/>
            </w:pPr>
            <w:r w:rsidRPr="00364740">
              <w:t>62.4.02.6042.0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95233"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33B1B" w14:textId="77777777" w:rsidR="00364740" w:rsidRPr="00364740" w:rsidRDefault="00364740" w:rsidP="00364740">
            <w:pPr>
              <w:ind w:left="-108" w:right="-108"/>
              <w:jc w:val="center"/>
            </w:pPr>
            <w:r w:rsidRPr="00364740">
              <w:t>229 000,00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FF46B6" w14:textId="77777777" w:rsidR="00364740" w:rsidRPr="00364740" w:rsidRDefault="00364740" w:rsidP="00364740">
            <w:pPr>
              <w:ind w:left="-108" w:right="-108"/>
              <w:jc w:val="center"/>
            </w:pPr>
            <w:r w:rsidRPr="00364740">
              <w:t>229 000,00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488E07" w14:textId="77777777" w:rsidR="00364740" w:rsidRPr="00364740" w:rsidRDefault="00364740" w:rsidP="00364740">
            <w:pPr>
              <w:ind w:left="-108" w:right="-108"/>
              <w:jc w:val="center"/>
            </w:pPr>
            <w:r w:rsidRPr="00364740">
              <w:t>229 000,00</w:t>
            </w:r>
          </w:p>
        </w:tc>
      </w:tr>
      <w:tr w:rsidR="00364740" w:rsidRPr="00364740" w14:paraId="4A5DB9A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B4D34" w14:textId="77777777" w:rsidR="00364740" w:rsidRPr="00364740" w:rsidRDefault="00364740" w:rsidP="00364740">
            <w:pPr>
              <w:ind w:left="-93" w:right="-108"/>
              <w:jc w:val="both"/>
            </w:pPr>
            <w:r w:rsidRPr="00364740">
              <w:t>Расчёт и предоставление дотаций на выравнивание бюджетной обеспеченности бюджетам поселений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BD9975" w14:textId="77777777" w:rsidR="00364740" w:rsidRPr="00364740" w:rsidRDefault="00364740" w:rsidP="00364740">
            <w:pPr>
              <w:ind w:left="-108" w:right="-108"/>
              <w:jc w:val="center"/>
            </w:pPr>
            <w:r w:rsidRPr="00364740">
              <w:t>62.4.02.7131.0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507FB"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FE001" w14:textId="77777777" w:rsidR="00364740" w:rsidRPr="00364740" w:rsidRDefault="00364740" w:rsidP="00364740">
            <w:pPr>
              <w:ind w:left="-108" w:right="-108"/>
              <w:jc w:val="center"/>
            </w:pPr>
            <w:r w:rsidRPr="00364740">
              <w:t>3 245,00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416C91" w14:textId="77777777" w:rsidR="00364740" w:rsidRPr="00364740" w:rsidRDefault="00364740" w:rsidP="00364740">
            <w:pPr>
              <w:ind w:left="-108" w:right="-108"/>
              <w:jc w:val="center"/>
            </w:pPr>
            <w:r w:rsidRPr="00364740">
              <w:t>3 245,00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EEC73A" w14:textId="77777777" w:rsidR="00364740" w:rsidRPr="00364740" w:rsidRDefault="00364740" w:rsidP="00364740">
            <w:pPr>
              <w:ind w:left="-108" w:right="-108"/>
              <w:jc w:val="center"/>
            </w:pPr>
            <w:r w:rsidRPr="00364740">
              <w:t>3 245,00</w:t>
            </w:r>
          </w:p>
        </w:tc>
      </w:tr>
      <w:tr w:rsidR="00364740" w:rsidRPr="00364740" w14:paraId="009CCC4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86E13"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39509" w14:textId="77777777" w:rsidR="00364740" w:rsidRPr="00364740" w:rsidRDefault="00364740" w:rsidP="00364740">
            <w:pPr>
              <w:ind w:left="-108" w:right="-108"/>
              <w:jc w:val="center"/>
            </w:pPr>
            <w:r w:rsidRPr="00364740">
              <w:t>62.4.02.7131.0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954B4"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86CF" w14:textId="77777777" w:rsidR="00364740" w:rsidRPr="00364740" w:rsidRDefault="00364740" w:rsidP="00364740">
            <w:pPr>
              <w:ind w:left="-108" w:right="-108"/>
              <w:jc w:val="center"/>
            </w:pPr>
            <w:r w:rsidRPr="00364740">
              <w:t>2 950,00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179223" w14:textId="77777777" w:rsidR="00364740" w:rsidRPr="00364740" w:rsidRDefault="00364740" w:rsidP="00364740">
            <w:pPr>
              <w:ind w:left="-108" w:right="-108"/>
              <w:jc w:val="center"/>
            </w:pPr>
            <w:r w:rsidRPr="00364740">
              <w:t>2 950,00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4E0183" w14:textId="77777777" w:rsidR="00364740" w:rsidRPr="00364740" w:rsidRDefault="00364740" w:rsidP="00364740">
            <w:pPr>
              <w:ind w:left="-108" w:right="-108"/>
              <w:jc w:val="center"/>
            </w:pPr>
            <w:r w:rsidRPr="00364740">
              <w:t>2 950,00</w:t>
            </w:r>
          </w:p>
        </w:tc>
      </w:tr>
      <w:tr w:rsidR="00364740" w:rsidRPr="00364740" w14:paraId="5DC3BE3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61A96" w14:textId="77777777" w:rsidR="00364740" w:rsidRPr="00364740" w:rsidRDefault="00364740" w:rsidP="00364740">
            <w:pPr>
              <w:ind w:left="-93" w:right="-108"/>
              <w:jc w:val="both"/>
            </w:pPr>
            <w:r w:rsidRPr="00364740">
              <w:t xml:space="preserve">Закупка товаров, работ и услуг для обеспечения государственных </w:t>
            </w:r>
            <w:r w:rsidRPr="00364740">
              <w:lastRenderedPageBreak/>
              <w:t>(муниципальных)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6AEF4" w14:textId="77777777" w:rsidR="00364740" w:rsidRPr="00364740" w:rsidRDefault="00364740" w:rsidP="00364740">
            <w:pPr>
              <w:ind w:left="-108" w:right="-108"/>
              <w:jc w:val="center"/>
            </w:pPr>
            <w:r w:rsidRPr="00364740">
              <w:lastRenderedPageBreak/>
              <w:t>62.4.02.7131.0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2B067"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634EA" w14:textId="77777777" w:rsidR="00364740" w:rsidRPr="00364740" w:rsidRDefault="00364740" w:rsidP="00364740">
            <w:pPr>
              <w:ind w:left="-108" w:right="-108"/>
              <w:jc w:val="center"/>
            </w:pPr>
            <w:r w:rsidRPr="00364740">
              <w:t>295,00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C8B225" w14:textId="77777777" w:rsidR="00364740" w:rsidRPr="00364740" w:rsidRDefault="00364740" w:rsidP="00364740">
            <w:pPr>
              <w:ind w:left="-108" w:right="-108"/>
              <w:jc w:val="center"/>
            </w:pPr>
            <w:r w:rsidRPr="00364740">
              <w:t>295,00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673E09" w14:textId="77777777" w:rsidR="00364740" w:rsidRPr="00364740" w:rsidRDefault="00364740" w:rsidP="00364740">
            <w:pPr>
              <w:ind w:left="-108" w:right="-108"/>
              <w:jc w:val="center"/>
            </w:pPr>
            <w:r w:rsidRPr="00364740">
              <w:t>295,00</w:t>
            </w:r>
          </w:p>
        </w:tc>
      </w:tr>
      <w:tr w:rsidR="00364740" w:rsidRPr="00364740" w14:paraId="6B47FAF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4B00D" w14:textId="77777777" w:rsidR="00364740" w:rsidRPr="00364740" w:rsidRDefault="00364740" w:rsidP="00364740">
            <w:pPr>
              <w:ind w:left="-93" w:right="-108"/>
              <w:jc w:val="both"/>
            </w:pPr>
            <w:r w:rsidRPr="00364740">
              <w:lastRenderedPageBreak/>
              <w:t>Муниципальная программа "Развитие культуры муниципального образования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2B06C" w14:textId="77777777" w:rsidR="00364740" w:rsidRPr="00364740" w:rsidRDefault="00364740" w:rsidP="00364740">
            <w:pPr>
              <w:ind w:left="-108" w:right="-108"/>
              <w:jc w:val="center"/>
            </w:pPr>
            <w:r w:rsidRPr="00364740">
              <w:t>64.0.00.0000.0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706E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1E7A7" w14:textId="77777777" w:rsidR="00364740" w:rsidRPr="00364740" w:rsidRDefault="00364740" w:rsidP="00364740">
            <w:pPr>
              <w:ind w:left="-108" w:right="-108"/>
              <w:jc w:val="center"/>
            </w:pPr>
            <w:r w:rsidRPr="00364740">
              <w:t>74 395 441,76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B0A991" w14:textId="77777777" w:rsidR="00364740" w:rsidRPr="00364740" w:rsidRDefault="00364740" w:rsidP="00364740">
            <w:pPr>
              <w:ind w:left="-108" w:right="-108"/>
              <w:jc w:val="center"/>
            </w:pPr>
            <w:r w:rsidRPr="00364740">
              <w:t>61 436 296,00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65E67D" w14:textId="77777777" w:rsidR="00364740" w:rsidRPr="00364740" w:rsidRDefault="00364740" w:rsidP="00364740">
            <w:pPr>
              <w:ind w:left="-108" w:right="-108"/>
              <w:jc w:val="center"/>
            </w:pPr>
            <w:r w:rsidRPr="00364740">
              <w:t>63 257 021,00</w:t>
            </w:r>
          </w:p>
        </w:tc>
      </w:tr>
      <w:tr w:rsidR="00364740" w:rsidRPr="00364740" w14:paraId="5CF1639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4156F" w14:textId="77777777" w:rsidR="00364740" w:rsidRPr="00364740" w:rsidRDefault="00364740" w:rsidP="00364740">
            <w:pPr>
              <w:ind w:left="-93" w:right="-108"/>
              <w:jc w:val="both"/>
            </w:pPr>
            <w:r w:rsidRPr="00364740">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72601" w14:textId="77777777" w:rsidR="00364740" w:rsidRPr="00364740" w:rsidRDefault="00364740" w:rsidP="00364740">
            <w:pPr>
              <w:ind w:left="-108" w:right="-108"/>
              <w:jc w:val="center"/>
            </w:pPr>
            <w:r w:rsidRPr="00364740">
              <w:t>64.1.00.0000.0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9D6A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D43F2"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C49559"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A249AE" w14:textId="77777777" w:rsidR="00364740" w:rsidRPr="00364740" w:rsidRDefault="00364740" w:rsidP="00364740">
            <w:pPr>
              <w:ind w:left="-108" w:right="-108"/>
              <w:jc w:val="center"/>
            </w:pPr>
            <w:r w:rsidRPr="00364740">
              <w:t>2 114 600,00</w:t>
            </w:r>
          </w:p>
        </w:tc>
      </w:tr>
      <w:tr w:rsidR="00364740" w:rsidRPr="00364740" w14:paraId="009F2D5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6675B" w14:textId="77777777" w:rsidR="00364740" w:rsidRPr="00364740" w:rsidRDefault="00364740" w:rsidP="00364740">
            <w:pPr>
              <w:ind w:left="-93" w:right="-108"/>
              <w:jc w:val="both"/>
            </w:pPr>
            <w:r w:rsidRPr="00364740">
              <w:t>Региональный проект "</w:t>
            </w:r>
            <w:proofErr w:type="gramStart"/>
            <w:r w:rsidRPr="00364740">
              <w:t>Семей-</w:t>
            </w:r>
            <w:proofErr w:type="spellStart"/>
            <w:r w:rsidRPr="00364740">
              <w:t>ные</w:t>
            </w:r>
            <w:proofErr w:type="spellEnd"/>
            <w:proofErr w:type="gramEnd"/>
            <w:r w:rsidRPr="00364740">
              <w:t xml:space="preserve"> ценности и инфраструктура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7DD2F" w14:textId="77777777" w:rsidR="00364740" w:rsidRPr="00364740" w:rsidRDefault="00364740" w:rsidP="00364740">
            <w:pPr>
              <w:ind w:left="-108" w:right="-108"/>
              <w:jc w:val="center"/>
            </w:pPr>
            <w:r w:rsidRPr="00364740">
              <w:t>64.1.Я5.0000.0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D26B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34819"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61A618"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2DDDB5" w14:textId="77777777" w:rsidR="00364740" w:rsidRPr="00364740" w:rsidRDefault="00364740" w:rsidP="00364740">
            <w:pPr>
              <w:ind w:left="-108" w:right="-108"/>
              <w:jc w:val="center"/>
            </w:pPr>
            <w:r w:rsidRPr="00364740">
              <w:t>2 114 600,00</w:t>
            </w:r>
          </w:p>
        </w:tc>
      </w:tr>
      <w:tr w:rsidR="00364740" w:rsidRPr="00364740" w14:paraId="6E8C1BE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A379E" w14:textId="77777777" w:rsidR="00364740" w:rsidRPr="00364740" w:rsidRDefault="00364740" w:rsidP="00364740">
            <w:pPr>
              <w:ind w:left="-93" w:right="-108"/>
              <w:jc w:val="both"/>
            </w:pPr>
            <w:r w:rsidRPr="00364740">
              <w:t>Техническое оснащение региональных и муниципальных музеев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549545" w14:textId="77777777" w:rsidR="00364740" w:rsidRPr="00364740" w:rsidRDefault="00364740" w:rsidP="00364740">
            <w:pPr>
              <w:ind w:left="-108" w:right="-108"/>
              <w:jc w:val="center"/>
            </w:pPr>
            <w:r w:rsidRPr="00364740">
              <w:t>64.1.Я5.5590.0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F5A9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73F4"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341F59"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A36CA7" w14:textId="77777777" w:rsidR="00364740" w:rsidRPr="00364740" w:rsidRDefault="00364740" w:rsidP="00364740">
            <w:pPr>
              <w:ind w:left="-108" w:right="-108"/>
              <w:jc w:val="center"/>
            </w:pPr>
            <w:r w:rsidRPr="00364740">
              <w:t>2 114 600,00</w:t>
            </w:r>
          </w:p>
        </w:tc>
      </w:tr>
      <w:tr w:rsidR="00364740" w:rsidRPr="00364740" w14:paraId="6868CAC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779F0"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D99F7" w14:textId="77777777" w:rsidR="00364740" w:rsidRPr="00364740" w:rsidRDefault="00364740" w:rsidP="00364740">
            <w:pPr>
              <w:ind w:left="-108" w:right="-108"/>
              <w:jc w:val="center"/>
            </w:pPr>
            <w:r w:rsidRPr="00364740">
              <w:t>64.1.Я5.5590.0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89841"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5FBCF"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CA1A54"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60D218" w14:textId="77777777" w:rsidR="00364740" w:rsidRPr="00364740" w:rsidRDefault="00364740" w:rsidP="00364740">
            <w:pPr>
              <w:ind w:left="-108" w:right="-108"/>
              <w:jc w:val="center"/>
            </w:pPr>
            <w:r w:rsidRPr="00364740">
              <w:t>2 114 600,00</w:t>
            </w:r>
          </w:p>
        </w:tc>
      </w:tr>
      <w:tr w:rsidR="00364740" w:rsidRPr="00364740" w14:paraId="2772BDE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8B30D" w14:textId="77777777" w:rsidR="00364740" w:rsidRPr="00364740" w:rsidRDefault="00364740" w:rsidP="00364740">
            <w:pPr>
              <w:ind w:left="-93" w:right="-108"/>
              <w:jc w:val="both"/>
            </w:pPr>
            <w:r w:rsidRPr="00364740">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39C360" w14:textId="77777777" w:rsidR="00364740" w:rsidRPr="00364740" w:rsidRDefault="00364740" w:rsidP="00364740">
            <w:pPr>
              <w:ind w:left="-108" w:right="-108"/>
              <w:jc w:val="center"/>
            </w:pPr>
            <w:r w:rsidRPr="00364740">
              <w:t>64.2.00.0000.0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928EB"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3A0B4" w14:textId="77777777" w:rsidR="00364740" w:rsidRPr="00364740" w:rsidRDefault="00364740" w:rsidP="00364740">
            <w:pPr>
              <w:ind w:left="-108" w:right="-108"/>
              <w:jc w:val="center"/>
            </w:pPr>
            <w:r w:rsidRPr="00364740">
              <w:t>643 450,00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E8F15C" w14:textId="77777777" w:rsidR="00364740" w:rsidRPr="00364740" w:rsidRDefault="00364740" w:rsidP="00364740">
            <w:pPr>
              <w:ind w:left="-108" w:right="-108"/>
              <w:jc w:val="center"/>
            </w:pPr>
            <w:r w:rsidRPr="00364740">
              <w:t>1 290 975,00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801357" w14:textId="77777777" w:rsidR="00364740" w:rsidRPr="00364740" w:rsidRDefault="00364740" w:rsidP="00364740">
            <w:pPr>
              <w:ind w:left="-108" w:right="-108"/>
              <w:jc w:val="center"/>
            </w:pPr>
            <w:r w:rsidRPr="00364740">
              <w:t>997 100,00</w:t>
            </w:r>
          </w:p>
        </w:tc>
      </w:tr>
      <w:tr w:rsidR="00364740" w:rsidRPr="00364740" w14:paraId="13DBD75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D3EAE" w14:textId="77777777" w:rsidR="00364740" w:rsidRPr="00364740" w:rsidRDefault="00364740" w:rsidP="00364740">
            <w:pPr>
              <w:ind w:left="-93" w:right="-108"/>
              <w:jc w:val="both"/>
            </w:pPr>
            <w:r w:rsidRPr="00364740">
              <w:t>Региональный проект "Сохранение культурного и исторического наследия"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A96A4" w14:textId="77777777" w:rsidR="00364740" w:rsidRPr="00364740" w:rsidRDefault="00364740" w:rsidP="00364740">
            <w:pPr>
              <w:ind w:left="-108" w:right="-108"/>
              <w:jc w:val="center"/>
            </w:pPr>
            <w:r w:rsidRPr="00364740">
              <w:t>64.2.01.0000.0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1EE1D"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B4E3" w14:textId="77777777" w:rsidR="00364740" w:rsidRPr="00364740" w:rsidRDefault="00364740" w:rsidP="00364740">
            <w:pPr>
              <w:ind w:left="-108" w:right="-108"/>
              <w:jc w:val="center"/>
            </w:pPr>
            <w:r w:rsidRPr="00364740">
              <w:t>105 050,00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A046F3" w14:textId="77777777" w:rsidR="00364740" w:rsidRPr="00364740" w:rsidRDefault="00364740" w:rsidP="00364740">
            <w:pPr>
              <w:ind w:left="-108" w:right="-108"/>
              <w:jc w:val="center"/>
            </w:pPr>
            <w:r w:rsidRPr="00364740">
              <w:t>111 175,00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CEB3FE" w14:textId="77777777" w:rsidR="00364740" w:rsidRPr="00364740" w:rsidRDefault="00364740" w:rsidP="00364740">
            <w:pPr>
              <w:ind w:left="-108" w:right="-108"/>
              <w:jc w:val="center"/>
            </w:pPr>
            <w:r w:rsidRPr="00364740">
              <w:t>93 500,00</w:t>
            </w:r>
          </w:p>
        </w:tc>
      </w:tr>
      <w:tr w:rsidR="00364740" w:rsidRPr="00364740" w14:paraId="3773619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0E3B1" w14:textId="77777777" w:rsidR="00364740" w:rsidRPr="00364740" w:rsidRDefault="00364740" w:rsidP="00364740">
            <w:pPr>
              <w:ind w:left="-93" w:right="-108"/>
              <w:jc w:val="both"/>
            </w:pPr>
            <w:r w:rsidRPr="00364740">
              <w:t>Комплектование книжных фондов библиотек муниципальных образований и государственных библиотек городов Москвы и Санкт-Петербурга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BFB42" w14:textId="77777777" w:rsidR="00364740" w:rsidRPr="00364740" w:rsidRDefault="00364740" w:rsidP="00364740">
            <w:pPr>
              <w:ind w:left="-108" w:right="-108"/>
              <w:jc w:val="center"/>
            </w:pPr>
            <w:r w:rsidRPr="00364740">
              <w:t>64.2.01.L519.1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2D37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84B4F" w14:textId="77777777" w:rsidR="00364740" w:rsidRPr="00364740" w:rsidRDefault="00364740" w:rsidP="00364740">
            <w:pPr>
              <w:ind w:left="-108" w:right="-108"/>
              <w:jc w:val="center"/>
            </w:pPr>
            <w:r w:rsidRPr="00364740">
              <w:t>105 050,00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9DFAEE" w14:textId="77777777" w:rsidR="00364740" w:rsidRPr="00364740" w:rsidRDefault="00364740" w:rsidP="00364740">
            <w:pPr>
              <w:ind w:left="-108" w:right="-108"/>
              <w:jc w:val="center"/>
            </w:pPr>
            <w:r w:rsidRPr="00364740">
              <w:t>111 175,00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B03F26" w14:textId="77777777" w:rsidR="00364740" w:rsidRPr="00364740" w:rsidRDefault="00364740" w:rsidP="00364740">
            <w:pPr>
              <w:ind w:left="-108" w:right="-108"/>
              <w:jc w:val="center"/>
            </w:pPr>
            <w:r w:rsidRPr="00364740">
              <w:t>93 500,00</w:t>
            </w:r>
          </w:p>
        </w:tc>
      </w:tr>
      <w:tr w:rsidR="00364740" w:rsidRPr="00364740" w14:paraId="4065A35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4581D"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54472" w14:textId="77777777" w:rsidR="00364740" w:rsidRPr="00364740" w:rsidRDefault="00364740" w:rsidP="00364740">
            <w:pPr>
              <w:ind w:left="-108" w:right="-108"/>
              <w:jc w:val="center"/>
            </w:pPr>
            <w:r w:rsidRPr="00364740">
              <w:t>64.2.01.L519.1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FC98B"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3A432" w14:textId="77777777" w:rsidR="00364740" w:rsidRPr="00364740" w:rsidRDefault="00364740" w:rsidP="00364740">
            <w:pPr>
              <w:ind w:left="-108" w:right="-108"/>
              <w:jc w:val="center"/>
            </w:pPr>
            <w:r w:rsidRPr="00364740">
              <w:t>105 050,00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1F1609" w14:textId="77777777" w:rsidR="00364740" w:rsidRPr="00364740" w:rsidRDefault="00364740" w:rsidP="00364740">
            <w:pPr>
              <w:ind w:left="-108" w:right="-108"/>
              <w:jc w:val="center"/>
            </w:pPr>
            <w:r w:rsidRPr="00364740">
              <w:t>111 175,00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9D4B7C" w14:textId="77777777" w:rsidR="00364740" w:rsidRPr="00364740" w:rsidRDefault="00364740" w:rsidP="00364740">
            <w:pPr>
              <w:ind w:left="-108" w:right="-108"/>
              <w:jc w:val="center"/>
            </w:pPr>
            <w:r w:rsidRPr="00364740">
              <w:t>93 500,00</w:t>
            </w:r>
          </w:p>
        </w:tc>
      </w:tr>
      <w:tr w:rsidR="00364740" w:rsidRPr="00364740" w14:paraId="77D11FB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76160" w14:textId="77777777" w:rsidR="00364740" w:rsidRPr="00364740" w:rsidRDefault="00364740" w:rsidP="00364740">
            <w:pPr>
              <w:ind w:left="-93" w:right="-108"/>
              <w:jc w:val="both"/>
            </w:pPr>
            <w:r w:rsidRPr="00364740">
              <w:t>Региональный проект "Развитие искусства и творчества"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F5885" w14:textId="77777777" w:rsidR="00364740" w:rsidRPr="00364740" w:rsidRDefault="00364740" w:rsidP="00364740">
            <w:pPr>
              <w:ind w:left="-108" w:right="-108"/>
              <w:jc w:val="center"/>
            </w:pPr>
            <w:r w:rsidRPr="00364740">
              <w:t>64.2.02.0000.0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3CC72"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6FAFE" w14:textId="77777777" w:rsidR="00364740" w:rsidRPr="00364740" w:rsidRDefault="00364740" w:rsidP="00364740">
            <w:pPr>
              <w:ind w:left="-108" w:right="-108"/>
              <w:jc w:val="center"/>
            </w:pPr>
            <w:r w:rsidRPr="00364740">
              <w:t>538 400,00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27CA5A" w14:textId="77777777" w:rsidR="00364740" w:rsidRPr="00364740" w:rsidRDefault="00364740" w:rsidP="00364740">
            <w:pPr>
              <w:ind w:left="-108" w:right="-108"/>
              <w:jc w:val="center"/>
            </w:pPr>
            <w:r w:rsidRPr="00364740">
              <w:t>1 179 800,00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8A9DB7" w14:textId="77777777" w:rsidR="00364740" w:rsidRPr="00364740" w:rsidRDefault="00364740" w:rsidP="00364740">
            <w:pPr>
              <w:ind w:left="-108" w:right="-108"/>
              <w:jc w:val="center"/>
            </w:pPr>
            <w:r w:rsidRPr="00364740">
              <w:t>903 600,00</w:t>
            </w:r>
          </w:p>
        </w:tc>
      </w:tr>
      <w:tr w:rsidR="00364740" w:rsidRPr="00364740" w14:paraId="291A51D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B8096" w14:textId="77777777" w:rsidR="00364740" w:rsidRPr="00364740" w:rsidRDefault="00364740" w:rsidP="00364740">
            <w:pPr>
              <w:ind w:left="-93" w:right="-108"/>
              <w:jc w:val="both"/>
            </w:pPr>
            <w:r w:rsidRPr="00364740">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0B5C3" w14:textId="77777777" w:rsidR="00364740" w:rsidRPr="00364740" w:rsidRDefault="00364740" w:rsidP="00364740">
            <w:pPr>
              <w:ind w:left="-108" w:right="-108"/>
              <w:jc w:val="center"/>
            </w:pPr>
            <w:r w:rsidRPr="00364740">
              <w:t>64.2.02.L467.0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9C751"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4138" w14:textId="77777777" w:rsidR="00364740" w:rsidRPr="00364740" w:rsidRDefault="00364740" w:rsidP="00364740">
            <w:pPr>
              <w:ind w:left="-108" w:right="-108"/>
              <w:jc w:val="center"/>
            </w:pPr>
            <w:r w:rsidRPr="00364740">
              <w:t>538 400,00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C2F689" w14:textId="77777777" w:rsidR="00364740" w:rsidRPr="00364740" w:rsidRDefault="00364740" w:rsidP="00364740">
            <w:pPr>
              <w:ind w:left="-108" w:right="-108"/>
              <w:jc w:val="center"/>
            </w:pPr>
            <w:r w:rsidRPr="00364740">
              <w:t>1 179 800,00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789C8B" w14:textId="77777777" w:rsidR="00364740" w:rsidRPr="00364740" w:rsidRDefault="00364740" w:rsidP="00364740">
            <w:pPr>
              <w:ind w:left="-108" w:right="-108"/>
              <w:jc w:val="center"/>
            </w:pPr>
            <w:r w:rsidRPr="00364740">
              <w:t>903 600,00</w:t>
            </w:r>
          </w:p>
        </w:tc>
      </w:tr>
      <w:tr w:rsidR="00364740" w:rsidRPr="00364740" w14:paraId="2D5B1C5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39586"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C3AC0" w14:textId="77777777" w:rsidR="00364740" w:rsidRPr="00364740" w:rsidRDefault="00364740" w:rsidP="00364740">
            <w:pPr>
              <w:ind w:left="-108" w:right="-108"/>
              <w:jc w:val="center"/>
            </w:pPr>
            <w:r w:rsidRPr="00364740">
              <w:t>64.2.02.L467.0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6C85E"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19849" w14:textId="77777777" w:rsidR="00364740" w:rsidRPr="00364740" w:rsidRDefault="00364740" w:rsidP="00364740">
            <w:pPr>
              <w:ind w:left="-108" w:right="-108"/>
              <w:jc w:val="center"/>
            </w:pPr>
            <w:r w:rsidRPr="00364740">
              <w:t>538 400,00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C1611" w14:textId="77777777" w:rsidR="00364740" w:rsidRPr="00364740" w:rsidRDefault="00364740" w:rsidP="00364740">
            <w:pPr>
              <w:ind w:left="-108" w:right="-108"/>
              <w:jc w:val="center"/>
            </w:pPr>
            <w:r w:rsidRPr="00364740">
              <w:t>1 179 800,00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975315" w14:textId="77777777" w:rsidR="00364740" w:rsidRPr="00364740" w:rsidRDefault="00364740" w:rsidP="00364740">
            <w:pPr>
              <w:ind w:left="-108" w:right="-108"/>
              <w:jc w:val="center"/>
            </w:pPr>
            <w:r w:rsidRPr="00364740">
              <w:t>903 600,00</w:t>
            </w:r>
          </w:p>
        </w:tc>
      </w:tr>
      <w:tr w:rsidR="00364740" w:rsidRPr="00364740" w14:paraId="12052CA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B8CBA" w14:textId="77777777" w:rsidR="00364740" w:rsidRPr="00364740" w:rsidRDefault="00364740" w:rsidP="00364740">
            <w:pPr>
              <w:ind w:left="-93" w:right="-108"/>
              <w:jc w:val="both"/>
            </w:pPr>
            <w:r w:rsidRPr="00364740">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281DB" w14:textId="77777777" w:rsidR="00364740" w:rsidRPr="00364740" w:rsidRDefault="00364740" w:rsidP="00364740">
            <w:pPr>
              <w:ind w:left="-108" w:right="-108"/>
              <w:jc w:val="center"/>
            </w:pPr>
            <w:r w:rsidRPr="00364740">
              <w:t>64.4.00.0000.0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C709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76BDB" w14:textId="77777777" w:rsidR="00364740" w:rsidRPr="00364740" w:rsidRDefault="00364740" w:rsidP="00364740">
            <w:pPr>
              <w:ind w:left="-108" w:right="-108"/>
              <w:jc w:val="center"/>
            </w:pPr>
            <w:r w:rsidRPr="00364740">
              <w:t>73 751 991,76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A169BB" w14:textId="77777777" w:rsidR="00364740" w:rsidRPr="00364740" w:rsidRDefault="00364740" w:rsidP="00364740">
            <w:pPr>
              <w:ind w:left="-108" w:right="-108"/>
              <w:jc w:val="center"/>
            </w:pPr>
            <w:r w:rsidRPr="00364740">
              <w:t>60 145 321,00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61F51C" w14:textId="77777777" w:rsidR="00364740" w:rsidRPr="00364740" w:rsidRDefault="00364740" w:rsidP="00364740">
            <w:pPr>
              <w:ind w:left="-108" w:right="-108"/>
              <w:jc w:val="center"/>
            </w:pPr>
            <w:r w:rsidRPr="00364740">
              <w:t>60 145 321,00</w:t>
            </w:r>
          </w:p>
        </w:tc>
      </w:tr>
      <w:tr w:rsidR="00364740" w:rsidRPr="00364740" w14:paraId="7EE2E45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E072F" w14:textId="77777777" w:rsidR="00364740" w:rsidRPr="00364740" w:rsidRDefault="00364740" w:rsidP="00364740">
            <w:pPr>
              <w:ind w:left="-93" w:right="-108"/>
              <w:jc w:val="both"/>
            </w:pPr>
            <w:r w:rsidRPr="00364740">
              <w:t>Комплекс процессных мероприятий "Обеспечение деятельности исполнителей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68917" w14:textId="77777777" w:rsidR="00364740" w:rsidRPr="00364740" w:rsidRDefault="00364740" w:rsidP="00364740">
            <w:pPr>
              <w:ind w:left="-108" w:right="-108"/>
              <w:jc w:val="center"/>
            </w:pPr>
            <w:r w:rsidRPr="00364740">
              <w:t>64.4.07.0000.0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60A4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608BC" w14:textId="77777777" w:rsidR="00364740" w:rsidRPr="00364740" w:rsidRDefault="00364740" w:rsidP="00364740">
            <w:pPr>
              <w:ind w:left="-108" w:right="-108"/>
              <w:jc w:val="center"/>
            </w:pPr>
            <w:r w:rsidRPr="00364740">
              <w:t>73 751 991,76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79E958" w14:textId="77777777" w:rsidR="00364740" w:rsidRPr="00364740" w:rsidRDefault="00364740" w:rsidP="00364740">
            <w:pPr>
              <w:ind w:left="-108" w:right="-108"/>
              <w:jc w:val="center"/>
            </w:pPr>
            <w:r w:rsidRPr="00364740">
              <w:t>60 145 321,00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F98EAB" w14:textId="77777777" w:rsidR="00364740" w:rsidRPr="00364740" w:rsidRDefault="00364740" w:rsidP="00364740">
            <w:pPr>
              <w:ind w:left="-108" w:right="-108"/>
              <w:jc w:val="center"/>
            </w:pPr>
            <w:r w:rsidRPr="00364740">
              <w:t>60 145 321,00</w:t>
            </w:r>
          </w:p>
        </w:tc>
      </w:tr>
      <w:tr w:rsidR="00364740" w:rsidRPr="00364740" w14:paraId="0FDA455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F2D4E" w14:textId="77777777" w:rsidR="00364740" w:rsidRPr="00364740" w:rsidRDefault="00364740" w:rsidP="00364740">
            <w:pPr>
              <w:ind w:left="-93" w:right="-108"/>
              <w:jc w:val="both"/>
            </w:pPr>
            <w:r w:rsidRPr="00364740">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9F6A9" w14:textId="77777777" w:rsidR="00364740" w:rsidRPr="00364740" w:rsidRDefault="00364740" w:rsidP="00364740">
            <w:pPr>
              <w:ind w:left="-108" w:right="-108"/>
              <w:jc w:val="center"/>
            </w:pPr>
            <w:r w:rsidRPr="00364740">
              <w:t>64.4.07.1040.0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8656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6AFC8" w14:textId="77777777" w:rsidR="00364740" w:rsidRPr="00364740" w:rsidRDefault="00364740" w:rsidP="00364740">
            <w:pPr>
              <w:ind w:left="-108" w:right="-108"/>
              <w:jc w:val="center"/>
            </w:pPr>
            <w:r w:rsidRPr="00364740">
              <w:t>708 904,81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024833" w14:textId="77777777" w:rsidR="00364740" w:rsidRPr="00364740" w:rsidRDefault="00364740" w:rsidP="00364740">
            <w:pPr>
              <w:ind w:left="-108" w:right="-108"/>
              <w:jc w:val="center"/>
            </w:pPr>
            <w:r w:rsidRPr="00364740">
              <w:t>708 904,81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989D61" w14:textId="77777777" w:rsidR="00364740" w:rsidRPr="00364740" w:rsidRDefault="00364740" w:rsidP="00364740">
            <w:pPr>
              <w:ind w:left="-108" w:right="-108"/>
              <w:jc w:val="center"/>
            </w:pPr>
            <w:r w:rsidRPr="00364740">
              <w:t>708 904,81</w:t>
            </w:r>
          </w:p>
        </w:tc>
      </w:tr>
      <w:tr w:rsidR="00364740" w:rsidRPr="00364740" w14:paraId="358FDDA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2EFCD"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6531A" w14:textId="77777777" w:rsidR="00364740" w:rsidRPr="00364740" w:rsidRDefault="00364740" w:rsidP="00364740">
            <w:pPr>
              <w:ind w:left="-108" w:right="-108"/>
              <w:jc w:val="center"/>
            </w:pPr>
            <w:r w:rsidRPr="00364740">
              <w:t>64.4.07.1040.0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EFF2A"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FA540" w14:textId="77777777" w:rsidR="00364740" w:rsidRPr="00364740" w:rsidRDefault="00364740" w:rsidP="00364740">
            <w:pPr>
              <w:ind w:left="-108" w:right="-108"/>
              <w:jc w:val="center"/>
            </w:pPr>
            <w:r w:rsidRPr="00364740">
              <w:t>708 904,81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0394E4" w14:textId="77777777" w:rsidR="00364740" w:rsidRPr="00364740" w:rsidRDefault="00364740" w:rsidP="00364740">
            <w:pPr>
              <w:ind w:left="-108" w:right="-108"/>
              <w:jc w:val="center"/>
            </w:pPr>
            <w:r w:rsidRPr="00364740">
              <w:t>708 904,81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73C66C" w14:textId="77777777" w:rsidR="00364740" w:rsidRPr="00364740" w:rsidRDefault="00364740" w:rsidP="00364740">
            <w:pPr>
              <w:ind w:left="-108" w:right="-108"/>
              <w:jc w:val="center"/>
            </w:pPr>
            <w:r w:rsidRPr="00364740">
              <w:t>708 904,81</w:t>
            </w:r>
          </w:p>
        </w:tc>
      </w:tr>
      <w:tr w:rsidR="00364740" w:rsidRPr="00364740" w14:paraId="67FE00C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7F16A" w14:textId="77777777" w:rsidR="00364740" w:rsidRPr="00364740" w:rsidRDefault="00364740" w:rsidP="00364740">
            <w:pPr>
              <w:ind w:left="-93" w:right="-108"/>
              <w:jc w:val="both"/>
            </w:pPr>
            <w:r w:rsidRPr="00364740">
              <w:lastRenderedPageBreak/>
              <w:t>Учреждения по внешкольной работе с детьми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558DB" w14:textId="77777777" w:rsidR="00364740" w:rsidRPr="00364740" w:rsidRDefault="00364740" w:rsidP="00364740">
            <w:pPr>
              <w:ind w:left="-108" w:right="-108"/>
              <w:jc w:val="center"/>
            </w:pPr>
            <w:r w:rsidRPr="00364740">
              <w:t>64.4.07.6012.0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EB26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37DD" w14:textId="77777777" w:rsidR="00364740" w:rsidRPr="00364740" w:rsidRDefault="00364740" w:rsidP="00364740">
            <w:pPr>
              <w:ind w:left="-108" w:right="-108"/>
              <w:jc w:val="center"/>
            </w:pPr>
            <w:r w:rsidRPr="00364740">
              <w:t>8 084 691,11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21E017" w14:textId="77777777" w:rsidR="00364740" w:rsidRPr="00364740" w:rsidRDefault="00364740" w:rsidP="00364740">
            <w:pPr>
              <w:ind w:left="-108" w:right="-108"/>
              <w:jc w:val="center"/>
            </w:pPr>
            <w:r w:rsidRPr="00364740">
              <w:t>8 068 170,26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9EC525" w14:textId="77777777" w:rsidR="00364740" w:rsidRPr="00364740" w:rsidRDefault="00364740" w:rsidP="00364740">
            <w:pPr>
              <w:ind w:left="-108" w:right="-108"/>
              <w:jc w:val="center"/>
            </w:pPr>
            <w:r w:rsidRPr="00364740">
              <w:t>8 068 170,26</w:t>
            </w:r>
          </w:p>
        </w:tc>
      </w:tr>
      <w:tr w:rsidR="00364740" w:rsidRPr="00364740" w14:paraId="679EAB7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067BA"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7FC18" w14:textId="77777777" w:rsidR="00364740" w:rsidRPr="00364740" w:rsidRDefault="00364740" w:rsidP="00364740">
            <w:pPr>
              <w:ind w:left="-108" w:right="-108"/>
              <w:jc w:val="center"/>
            </w:pPr>
            <w:r w:rsidRPr="00364740">
              <w:t>64.4.07.6012.0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F2764"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71F25" w14:textId="77777777" w:rsidR="00364740" w:rsidRPr="00364740" w:rsidRDefault="00364740" w:rsidP="00364740">
            <w:pPr>
              <w:ind w:left="-108" w:right="-108"/>
              <w:jc w:val="center"/>
            </w:pPr>
            <w:r w:rsidRPr="00364740">
              <w:t>8 084 691,11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326CA3" w14:textId="77777777" w:rsidR="00364740" w:rsidRPr="00364740" w:rsidRDefault="00364740" w:rsidP="00364740">
            <w:pPr>
              <w:ind w:left="-108" w:right="-108"/>
              <w:jc w:val="center"/>
            </w:pPr>
            <w:r w:rsidRPr="00364740">
              <w:t>8 068 170,26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7E8AC6" w14:textId="77777777" w:rsidR="00364740" w:rsidRPr="00364740" w:rsidRDefault="00364740" w:rsidP="00364740">
            <w:pPr>
              <w:ind w:left="-108" w:right="-108"/>
              <w:jc w:val="center"/>
            </w:pPr>
            <w:r w:rsidRPr="00364740">
              <w:t>8 068 170,26</w:t>
            </w:r>
          </w:p>
        </w:tc>
      </w:tr>
      <w:tr w:rsidR="00364740" w:rsidRPr="00364740" w14:paraId="0ECC8EE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3DBE7" w14:textId="77777777" w:rsidR="00364740" w:rsidRPr="00364740" w:rsidRDefault="00364740" w:rsidP="00364740">
            <w:pPr>
              <w:ind w:left="-93" w:right="-108"/>
              <w:jc w:val="both"/>
            </w:pPr>
            <w:r w:rsidRPr="00364740">
              <w:t>Учреждения культуры и мероприятия в сфере культуры и кинематографии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7FC30" w14:textId="77777777" w:rsidR="00364740" w:rsidRPr="00364740" w:rsidRDefault="00364740" w:rsidP="00364740">
            <w:pPr>
              <w:ind w:left="-108" w:right="-108"/>
              <w:jc w:val="center"/>
            </w:pPr>
            <w:r w:rsidRPr="00364740">
              <w:t>64.4.07.6015.0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2C461"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4C2B0" w14:textId="77777777" w:rsidR="00364740" w:rsidRPr="00364740" w:rsidRDefault="00364740" w:rsidP="00364740">
            <w:pPr>
              <w:ind w:left="-108" w:right="-108"/>
              <w:jc w:val="center"/>
            </w:pPr>
            <w:r w:rsidRPr="00364740">
              <w:t>15 850 582,89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EDA0BF" w14:textId="77777777" w:rsidR="00364740" w:rsidRPr="00364740" w:rsidRDefault="00364740" w:rsidP="00364740">
            <w:pPr>
              <w:ind w:left="-108" w:right="-108"/>
              <w:jc w:val="center"/>
            </w:pPr>
            <w:r w:rsidRPr="00364740">
              <w:t>11 845 882,89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3C8BD0" w14:textId="77777777" w:rsidR="00364740" w:rsidRPr="00364740" w:rsidRDefault="00364740" w:rsidP="00364740">
            <w:pPr>
              <w:ind w:left="-108" w:right="-108"/>
              <w:jc w:val="center"/>
            </w:pPr>
            <w:r w:rsidRPr="00364740">
              <w:t>11 845 882,89</w:t>
            </w:r>
          </w:p>
        </w:tc>
      </w:tr>
      <w:tr w:rsidR="00364740" w:rsidRPr="00364740" w14:paraId="6CA5642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2A2FC"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37571" w14:textId="77777777" w:rsidR="00364740" w:rsidRPr="00364740" w:rsidRDefault="00364740" w:rsidP="00364740">
            <w:pPr>
              <w:ind w:left="-108" w:right="-108"/>
              <w:jc w:val="center"/>
            </w:pPr>
            <w:r w:rsidRPr="00364740">
              <w:t>64.4.07.6015.0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D2600"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79F73" w14:textId="77777777" w:rsidR="00364740" w:rsidRPr="00364740" w:rsidRDefault="00364740" w:rsidP="00364740">
            <w:pPr>
              <w:ind w:left="-108" w:right="-108"/>
              <w:jc w:val="center"/>
            </w:pPr>
            <w:r w:rsidRPr="00364740">
              <w:t>15 850 582,89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DCC342" w14:textId="77777777" w:rsidR="00364740" w:rsidRPr="00364740" w:rsidRDefault="00364740" w:rsidP="00364740">
            <w:pPr>
              <w:ind w:left="-108" w:right="-108"/>
              <w:jc w:val="center"/>
            </w:pPr>
            <w:r w:rsidRPr="00364740">
              <w:t>11 845 882,89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3BBBED" w14:textId="77777777" w:rsidR="00364740" w:rsidRPr="00364740" w:rsidRDefault="00364740" w:rsidP="00364740">
            <w:pPr>
              <w:ind w:left="-108" w:right="-108"/>
              <w:jc w:val="center"/>
            </w:pPr>
            <w:r w:rsidRPr="00364740">
              <w:t>11 845 882,89</w:t>
            </w:r>
          </w:p>
        </w:tc>
      </w:tr>
      <w:tr w:rsidR="00364740" w:rsidRPr="00364740" w14:paraId="56B3F65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07CD8" w14:textId="77777777" w:rsidR="00364740" w:rsidRPr="00364740" w:rsidRDefault="00364740" w:rsidP="00364740">
            <w:pPr>
              <w:ind w:left="-93" w:right="-108"/>
              <w:jc w:val="both"/>
            </w:pPr>
            <w:r w:rsidRPr="00364740">
              <w:t>Музеи и постоянные выставки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23F5D" w14:textId="77777777" w:rsidR="00364740" w:rsidRPr="00364740" w:rsidRDefault="00364740" w:rsidP="00364740">
            <w:pPr>
              <w:ind w:left="-108" w:right="-108"/>
              <w:jc w:val="center"/>
            </w:pPr>
            <w:r w:rsidRPr="00364740">
              <w:t>64.4.07.6016.0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5A4E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4351E" w14:textId="77777777" w:rsidR="00364740" w:rsidRPr="00364740" w:rsidRDefault="00364740" w:rsidP="00364740">
            <w:pPr>
              <w:ind w:left="-108" w:right="-108"/>
              <w:jc w:val="center"/>
            </w:pPr>
            <w:r w:rsidRPr="00364740">
              <w:t>1 836 712,48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69BC3" w14:textId="77777777" w:rsidR="00364740" w:rsidRPr="00364740" w:rsidRDefault="00364740" w:rsidP="00364740">
            <w:pPr>
              <w:ind w:left="-108" w:right="-108"/>
              <w:jc w:val="center"/>
            </w:pPr>
            <w:r w:rsidRPr="00364740">
              <w:t>1 325 864,48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5255D8" w14:textId="77777777" w:rsidR="00364740" w:rsidRPr="00364740" w:rsidRDefault="00364740" w:rsidP="00364740">
            <w:pPr>
              <w:ind w:left="-108" w:right="-108"/>
              <w:jc w:val="center"/>
            </w:pPr>
            <w:r w:rsidRPr="00364740">
              <w:t>1 325 864,48</w:t>
            </w:r>
          </w:p>
        </w:tc>
      </w:tr>
      <w:tr w:rsidR="00364740" w:rsidRPr="00364740" w14:paraId="6B6D3A4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D59C4"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993F7" w14:textId="77777777" w:rsidR="00364740" w:rsidRPr="00364740" w:rsidRDefault="00364740" w:rsidP="00364740">
            <w:pPr>
              <w:ind w:left="-108" w:right="-108"/>
              <w:jc w:val="center"/>
            </w:pPr>
            <w:r w:rsidRPr="00364740">
              <w:t>64.4.07.6016.0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E2373"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2DFE1" w14:textId="77777777" w:rsidR="00364740" w:rsidRPr="00364740" w:rsidRDefault="00364740" w:rsidP="00364740">
            <w:pPr>
              <w:ind w:left="-108" w:right="-108"/>
              <w:jc w:val="center"/>
            </w:pPr>
            <w:r w:rsidRPr="00364740">
              <w:t>1 836 712,48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D359D6" w14:textId="77777777" w:rsidR="00364740" w:rsidRPr="00364740" w:rsidRDefault="00364740" w:rsidP="00364740">
            <w:pPr>
              <w:ind w:left="-108" w:right="-108"/>
              <w:jc w:val="center"/>
            </w:pPr>
            <w:r w:rsidRPr="00364740">
              <w:t>1 325 864,48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2A28D5" w14:textId="77777777" w:rsidR="00364740" w:rsidRPr="00364740" w:rsidRDefault="00364740" w:rsidP="00364740">
            <w:pPr>
              <w:ind w:left="-108" w:right="-108"/>
              <w:jc w:val="center"/>
            </w:pPr>
            <w:r w:rsidRPr="00364740">
              <w:t>1 325 864,48</w:t>
            </w:r>
          </w:p>
        </w:tc>
      </w:tr>
      <w:tr w:rsidR="00364740" w:rsidRPr="00364740" w14:paraId="53FE9D1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25FAB" w14:textId="77777777" w:rsidR="00364740" w:rsidRPr="00364740" w:rsidRDefault="00364740" w:rsidP="00364740">
            <w:pPr>
              <w:ind w:left="-93" w:right="-108"/>
              <w:jc w:val="both"/>
            </w:pPr>
            <w:r w:rsidRPr="00364740">
              <w:t>Библиотеки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FD147D" w14:textId="77777777" w:rsidR="00364740" w:rsidRPr="00364740" w:rsidRDefault="00364740" w:rsidP="00364740">
            <w:pPr>
              <w:ind w:left="-108" w:right="-108"/>
              <w:jc w:val="center"/>
            </w:pPr>
            <w:r w:rsidRPr="00364740">
              <w:t>64.4.07.6017.0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7D26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0A9B0" w14:textId="77777777" w:rsidR="00364740" w:rsidRPr="00364740" w:rsidRDefault="00364740" w:rsidP="00364740">
            <w:pPr>
              <w:ind w:left="-108" w:right="-108"/>
              <w:jc w:val="center"/>
            </w:pPr>
            <w:r w:rsidRPr="00364740">
              <w:t>14 245 439,67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1ABC13" w14:textId="77777777" w:rsidR="00364740" w:rsidRPr="00364740" w:rsidRDefault="00364740" w:rsidP="00364740">
            <w:pPr>
              <w:ind w:left="-108" w:right="-108"/>
              <w:jc w:val="center"/>
            </w:pPr>
            <w:r w:rsidRPr="00364740">
              <w:t>11 245 439,67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3ADF78C" w14:textId="77777777" w:rsidR="00364740" w:rsidRPr="00364740" w:rsidRDefault="00364740" w:rsidP="00364740">
            <w:pPr>
              <w:ind w:left="-108" w:right="-108"/>
              <w:jc w:val="center"/>
            </w:pPr>
            <w:r w:rsidRPr="00364740">
              <w:t>11 245 439,67</w:t>
            </w:r>
          </w:p>
        </w:tc>
      </w:tr>
      <w:tr w:rsidR="00364740" w:rsidRPr="00364740" w14:paraId="292CF11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E208C"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391D9" w14:textId="77777777" w:rsidR="00364740" w:rsidRPr="00364740" w:rsidRDefault="00364740" w:rsidP="00364740">
            <w:pPr>
              <w:ind w:left="-108" w:right="-108"/>
              <w:jc w:val="center"/>
            </w:pPr>
            <w:r w:rsidRPr="00364740">
              <w:t>64.4.07.6017.0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EF663"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F3BE2" w14:textId="77777777" w:rsidR="00364740" w:rsidRPr="00364740" w:rsidRDefault="00364740" w:rsidP="00364740">
            <w:pPr>
              <w:ind w:left="-108" w:right="-108"/>
              <w:jc w:val="center"/>
            </w:pPr>
            <w:r w:rsidRPr="00364740">
              <w:t>14 245 439,67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B93A1F" w14:textId="77777777" w:rsidR="00364740" w:rsidRPr="00364740" w:rsidRDefault="00364740" w:rsidP="00364740">
            <w:pPr>
              <w:ind w:left="-108" w:right="-108"/>
              <w:jc w:val="center"/>
            </w:pPr>
            <w:r w:rsidRPr="00364740">
              <w:t>11 245 439,67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F79C1E" w14:textId="77777777" w:rsidR="00364740" w:rsidRPr="00364740" w:rsidRDefault="00364740" w:rsidP="00364740">
            <w:pPr>
              <w:ind w:left="-108" w:right="-108"/>
              <w:jc w:val="center"/>
            </w:pPr>
            <w:r w:rsidRPr="00364740">
              <w:t>11 245 439,67</w:t>
            </w:r>
          </w:p>
        </w:tc>
      </w:tr>
      <w:tr w:rsidR="00364740" w:rsidRPr="00364740" w14:paraId="708CEA0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A7A37" w14:textId="77777777" w:rsidR="00364740" w:rsidRPr="00364740" w:rsidRDefault="00364740" w:rsidP="00364740">
            <w:pPr>
              <w:ind w:left="-93" w:right="-108"/>
              <w:jc w:val="both"/>
            </w:pPr>
            <w:r w:rsidRPr="00364740">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F6EEA" w14:textId="77777777" w:rsidR="00364740" w:rsidRPr="00364740" w:rsidRDefault="00364740" w:rsidP="00364740">
            <w:pPr>
              <w:ind w:left="-108" w:right="-108"/>
              <w:jc w:val="center"/>
            </w:pPr>
            <w:r w:rsidRPr="00364740">
              <w:t>64.4.07.6027.0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EE62B"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0CD52" w14:textId="77777777" w:rsidR="00364740" w:rsidRPr="00364740" w:rsidRDefault="00364740" w:rsidP="00364740">
            <w:pPr>
              <w:ind w:left="-108" w:right="-108"/>
              <w:jc w:val="center"/>
            </w:pPr>
            <w:r w:rsidRPr="00364740">
              <w:t>11 887 055,60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51AA7E" w14:textId="77777777" w:rsidR="00364740" w:rsidRPr="00364740" w:rsidRDefault="00364740" w:rsidP="00364740">
            <w:pPr>
              <w:ind w:left="-108" w:right="-108"/>
              <w:jc w:val="center"/>
            </w:pPr>
            <w:r w:rsidRPr="00364740">
              <w:t>11 887 055,60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06663C" w14:textId="77777777" w:rsidR="00364740" w:rsidRPr="00364740" w:rsidRDefault="00364740" w:rsidP="00364740">
            <w:pPr>
              <w:ind w:left="-108" w:right="-108"/>
              <w:jc w:val="center"/>
            </w:pPr>
            <w:r w:rsidRPr="00364740">
              <w:t>11 887 055,60</w:t>
            </w:r>
          </w:p>
        </w:tc>
      </w:tr>
      <w:tr w:rsidR="00364740" w:rsidRPr="00364740" w14:paraId="11E52DE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C0841"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5987B" w14:textId="77777777" w:rsidR="00364740" w:rsidRPr="00364740" w:rsidRDefault="00364740" w:rsidP="00364740">
            <w:pPr>
              <w:ind w:left="-108" w:right="-108"/>
              <w:jc w:val="center"/>
            </w:pPr>
            <w:r w:rsidRPr="00364740">
              <w:t>64.4.07.6027.0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76B9E"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6A6E" w14:textId="77777777" w:rsidR="00364740" w:rsidRPr="00364740" w:rsidRDefault="00364740" w:rsidP="00364740">
            <w:pPr>
              <w:ind w:left="-108" w:right="-108"/>
              <w:jc w:val="center"/>
            </w:pPr>
            <w:r w:rsidRPr="00364740">
              <w:t>11 887 055,60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17FC97" w14:textId="77777777" w:rsidR="00364740" w:rsidRPr="00364740" w:rsidRDefault="00364740" w:rsidP="00364740">
            <w:pPr>
              <w:ind w:left="-108" w:right="-108"/>
              <w:jc w:val="center"/>
            </w:pPr>
            <w:r w:rsidRPr="00364740">
              <w:t>11 887 055,60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4205CC" w14:textId="77777777" w:rsidR="00364740" w:rsidRPr="00364740" w:rsidRDefault="00364740" w:rsidP="00364740">
            <w:pPr>
              <w:ind w:left="-108" w:right="-108"/>
              <w:jc w:val="center"/>
            </w:pPr>
            <w:r w:rsidRPr="00364740">
              <w:t>11 887 055,60</w:t>
            </w:r>
          </w:p>
        </w:tc>
      </w:tr>
      <w:tr w:rsidR="00364740" w:rsidRPr="00364740" w14:paraId="04BE64C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E41F2" w14:textId="77777777" w:rsidR="00364740" w:rsidRPr="00364740" w:rsidRDefault="00364740" w:rsidP="00364740">
            <w:pPr>
              <w:ind w:left="-93" w:right="-108"/>
              <w:jc w:val="both"/>
            </w:pPr>
            <w:r w:rsidRPr="00364740">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4AAA5" w14:textId="77777777" w:rsidR="00364740" w:rsidRPr="00364740" w:rsidRDefault="00364740" w:rsidP="00364740">
            <w:pPr>
              <w:ind w:left="-108" w:right="-108"/>
              <w:jc w:val="center"/>
            </w:pPr>
            <w:r w:rsidRPr="00364740">
              <w:t>64.4.07.6028.0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34B9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7BCEB" w14:textId="77777777" w:rsidR="00364740" w:rsidRPr="00364740" w:rsidRDefault="00364740" w:rsidP="00364740">
            <w:pPr>
              <w:ind w:left="-108" w:right="-108"/>
              <w:jc w:val="center"/>
            </w:pPr>
            <w:r w:rsidRPr="00364740">
              <w:t>1 065 000,00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374DC7" w14:textId="77777777" w:rsidR="00364740" w:rsidRPr="00364740" w:rsidRDefault="00364740" w:rsidP="00364740">
            <w:pPr>
              <w:ind w:left="-108" w:right="-108"/>
              <w:jc w:val="center"/>
            </w:pPr>
            <w:r w:rsidRPr="00364740">
              <w:t>1 065 000,00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AF8CEE" w14:textId="77777777" w:rsidR="00364740" w:rsidRPr="00364740" w:rsidRDefault="00364740" w:rsidP="00364740">
            <w:pPr>
              <w:ind w:left="-108" w:right="-108"/>
              <w:jc w:val="center"/>
            </w:pPr>
            <w:r w:rsidRPr="00364740">
              <w:t>1 065 000,00</w:t>
            </w:r>
          </w:p>
        </w:tc>
      </w:tr>
      <w:tr w:rsidR="00364740" w:rsidRPr="00364740" w14:paraId="10725E1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DB3E3"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AD3C5" w14:textId="77777777" w:rsidR="00364740" w:rsidRPr="00364740" w:rsidRDefault="00364740" w:rsidP="00364740">
            <w:pPr>
              <w:ind w:left="-108" w:right="-108"/>
              <w:jc w:val="center"/>
            </w:pPr>
            <w:r w:rsidRPr="00364740">
              <w:t>64.4.07.6028.0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B1145"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262B4" w14:textId="77777777" w:rsidR="00364740" w:rsidRPr="00364740" w:rsidRDefault="00364740" w:rsidP="00364740">
            <w:pPr>
              <w:ind w:left="-108" w:right="-108"/>
              <w:jc w:val="center"/>
            </w:pPr>
            <w:r w:rsidRPr="00364740">
              <w:t>1 065 000,00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A156AE" w14:textId="77777777" w:rsidR="00364740" w:rsidRPr="00364740" w:rsidRDefault="00364740" w:rsidP="00364740">
            <w:pPr>
              <w:ind w:left="-108" w:right="-108"/>
              <w:jc w:val="center"/>
            </w:pPr>
            <w:r w:rsidRPr="00364740">
              <w:t>1 065 000,00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870909" w14:textId="77777777" w:rsidR="00364740" w:rsidRPr="00364740" w:rsidRDefault="00364740" w:rsidP="00364740">
            <w:pPr>
              <w:ind w:left="-108" w:right="-108"/>
              <w:jc w:val="center"/>
            </w:pPr>
            <w:r w:rsidRPr="00364740">
              <w:t>1 065 000,00</w:t>
            </w:r>
          </w:p>
        </w:tc>
      </w:tr>
      <w:tr w:rsidR="00364740" w:rsidRPr="00364740" w14:paraId="43B8017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128B9" w14:textId="77777777" w:rsidR="00364740" w:rsidRPr="00364740" w:rsidRDefault="00364740" w:rsidP="00364740">
            <w:pPr>
              <w:ind w:left="-93" w:right="-108"/>
              <w:jc w:val="both"/>
            </w:pPr>
            <w:r w:rsidRPr="00364740">
              <w:t>Учреждение "Центр БО и МТП учреждений культуры" МО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3FECC" w14:textId="77777777" w:rsidR="00364740" w:rsidRPr="00364740" w:rsidRDefault="00364740" w:rsidP="00364740">
            <w:pPr>
              <w:ind w:left="-108" w:right="-108"/>
              <w:jc w:val="center"/>
            </w:pPr>
            <w:r w:rsidRPr="00364740">
              <w:t>64.4.07.6052.0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2BDC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7B497" w14:textId="77777777" w:rsidR="00364740" w:rsidRPr="00364740" w:rsidRDefault="00364740" w:rsidP="00364740">
            <w:pPr>
              <w:ind w:left="-108" w:right="-108"/>
              <w:jc w:val="center"/>
            </w:pPr>
            <w:r w:rsidRPr="00364740">
              <w:t>19 483 305,20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F7E656" w14:textId="77777777" w:rsidR="00364740" w:rsidRPr="00364740" w:rsidRDefault="00364740" w:rsidP="00364740">
            <w:pPr>
              <w:ind w:left="-108" w:right="-108"/>
              <w:jc w:val="center"/>
            </w:pPr>
            <w:r w:rsidRPr="00364740">
              <w:t>13 999 003,29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4C5726" w14:textId="77777777" w:rsidR="00364740" w:rsidRPr="00364740" w:rsidRDefault="00364740" w:rsidP="00364740">
            <w:pPr>
              <w:ind w:left="-108" w:right="-108"/>
              <w:jc w:val="center"/>
            </w:pPr>
            <w:r w:rsidRPr="00364740">
              <w:t>13 999 003,29</w:t>
            </w:r>
          </w:p>
        </w:tc>
      </w:tr>
      <w:tr w:rsidR="00364740" w:rsidRPr="00364740" w14:paraId="0D193A1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D99C3"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08BA8" w14:textId="77777777" w:rsidR="00364740" w:rsidRPr="00364740" w:rsidRDefault="00364740" w:rsidP="00364740">
            <w:pPr>
              <w:ind w:left="-108" w:right="-108"/>
              <w:jc w:val="center"/>
            </w:pPr>
            <w:r w:rsidRPr="00364740">
              <w:t>64.4.07.6052.0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A8040"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F762" w14:textId="77777777" w:rsidR="00364740" w:rsidRPr="00364740" w:rsidRDefault="00364740" w:rsidP="00364740">
            <w:pPr>
              <w:ind w:left="-108" w:right="-108"/>
              <w:jc w:val="center"/>
            </w:pPr>
            <w:r w:rsidRPr="00364740">
              <w:t>19 483 305,20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3D462A" w14:textId="77777777" w:rsidR="00364740" w:rsidRPr="00364740" w:rsidRDefault="00364740" w:rsidP="00364740">
            <w:pPr>
              <w:ind w:left="-108" w:right="-108"/>
              <w:jc w:val="center"/>
            </w:pPr>
            <w:r w:rsidRPr="00364740">
              <w:t>13 999 003,29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B991BF" w14:textId="77777777" w:rsidR="00364740" w:rsidRPr="00364740" w:rsidRDefault="00364740" w:rsidP="00364740">
            <w:pPr>
              <w:ind w:left="-108" w:right="-108"/>
              <w:jc w:val="center"/>
            </w:pPr>
            <w:r w:rsidRPr="00364740">
              <w:t>13 999 003,29</w:t>
            </w:r>
          </w:p>
        </w:tc>
      </w:tr>
      <w:tr w:rsidR="00364740" w:rsidRPr="00364740" w14:paraId="4D5286F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60E79" w14:textId="77777777" w:rsidR="00364740" w:rsidRPr="00364740" w:rsidRDefault="00364740" w:rsidP="00364740">
            <w:pPr>
              <w:ind w:left="-93" w:right="-108"/>
              <w:jc w:val="both"/>
            </w:pPr>
            <w:r w:rsidRPr="00364740">
              <w:t>Средства на реализацию мероприятий по обеспечению антитеррористической защищённости объектов (территорий) в сфере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5FF6F" w14:textId="77777777" w:rsidR="00364740" w:rsidRPr="00364740" w:rsidRDefault="00364740" w:rsidP="00364740">
            <w:pPr>
              <w:ind w:left="-108" w:right="-108"/>
              <w:jc w:val="center"/>
            </w:pPr>
            <w:r w:rsidRPr="00364740">
              <w:t>64.4.07.7099.0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5507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CCAE9" w14:textId="77777777" w:rsidR="00364740" w:rsidRPr="00364740" w:rsidRDefault="00364740" w:rsidP="00364740">
            <w:pPr>
              <w:ind w:left="-108" w:right="-108"/>
              <w:jc w:val="center"/>
            </w:pPr>
            <w:r w:rsidRPr="00364740">
              <w:t>175 200,00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0112C8"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3A36BB" w14:textId="77777777" w:rsidR="00364740" w:rsidRPr="00364740" w:rsidRDefault="00364740" w:rsidP="00364740">
            <w:pPr>
              <w:ind w:left="-108" w:right="-108"/>
              <w:jc w:val="center"/>
            </w:pPr>
            <w:r w:rsidRPr="00364740">
              <w:t>0,00</w:t>
            </w:r>
          </w:p>
        </w:tc>
      </w:tr>
      <w:tr w:rsidR="00364740" w:rsidRPr="00364740" w14:paraId="500CAE3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176B1"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35BE3" w14:textId="77777777" w:rsidR="00364740" w:rsidRPr="00364740" w:rsidRDefault="00364740" w:rsidP="00364740">
            <w:pPr>
              <w:ind w:left="-108" w:right="-108"/>
              <w:jc w:val="center"/>
            </w:pPr>
            <w:r w:rsidRPr="00364740">
              <w:t>64.4.07.7099.0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8E968"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F21BB" w14:textId="77777777" w:rsidR="00364740" w:rsidRPr="00364740" w:rsidRDefault="00364740" w:rsidP="00364740">
            <w:pPr>
              <w:ind w:left="-108" w:right="-108"/>
              <w:jc w:val="center"/>
            </w:pPr>
            <w:r w:rsidRPr="00364740">
              <w:t>175 200,00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CDF2CE"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E88395" w14:textId="77777777" w:rsidR="00364740" w:rsidRPr="00364740" w:rsidRDefault="00364740" w:rsidP="00364740">
            <w:pPr>
              <w:ind w:left="-108" w:right="-108"/>
              <w:jc w:val="center"/>
            </w:pPr>
            <w:r w:rsidRPr="00364740">
              <w:t>0,00</w:t>
            </w:r>
          </w:p>
        </w:tc>
      </w:tr>
      <w:tr w:rsidR="00364740" w:rsidRPr="00364740" w14:paraId="315C7B8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35716" w14:textId="77777777" w:rsidR="00364740" w:rsidRPr="00364740" w:rsidRDefault="00364740" w:rsidP="00364740">
            <w:pPr>
              <w:ind w:left="-93" w:right="-108"/>
              <w:jc w:val="both"/>
            </w:pPr>
            <w:r w:rsidRPr="00364740">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0A3D5" w14:textId="77777777" w:rsidR="00364740" w:rsidRPr="00364740" w:rsidRDefault="00364740" w:rsidP="00364740">
            <w:pPr>
              <w:ind w:left="-108" w:right="-108"/>
              <w:jc w:val="center"/>
            </w:pPr>
            <w:r w:rsidRPr="00364740">
              <w:t>64.4.07.7211.0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A0F1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22180" w14:textId="77777777" w:rsidR="00364740" w:rsidRPr="00364740" w:rsidRDefault="00364740" w:rsidP="00364740">
            <w:pPr>
              <w:ind w:left="-108" w:right="-108"/>
              <w:jc w:val="center"/>
            </w:pPr>
            <w:r w:rsidRPr="00364740">
              <w:t>371 300,00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7C093D"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7B258E" w14:textId="77777777" w:rsidR="00364740" w:rsidRPr="00364740" w:rsidRDefault="00364740" w:rsidP="00364740">
            <w:pPr>
              <w:ind w:left="-108" w:right="-108"/>
              <w:jc w:val="center"/>
            </w:pPr>
            <w:r w:rsidRPr="00364740">
              <w:t>0,00</w:t>
            </w:r>
          </w:p>
        </w:tc>
      </w:tr>
      <w:tr w:rsidR="00364740" w:rsidRPr="00364740" w14:paraId="5F5D0B0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A98D8" w14:textId="77777777" w:rsidR="00364740" w:rsidRPr="00364740" w:rsidRDefault="00364740" w:rsidP="00364740">
            <w:pPr>
              <w:ind w:left="-93" w:right="-108"/>
              <w:jc w:val="both"/>
            </w:pPr>
            <w:r w:rsidRPr="00364740">
              <w:t xml:space="preserve">Предоставление субсидий бюджетным, автономным учреждениям и </w:t>
            </w:r>
            <w:r w:rsidRPr="00364740">
              <w:lastRenderedPageBreak/>
              <w:t>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C66AE9" w14:textId="77777777" w:rsidR="00364740" w:rsidRPr="00364740" w:rsidRDefault="00364740" w:rsidP="00364740">
            <w:pPr>
              <w:ind w:left="-108" w:right="-108"/>
              <w:jc w:val="center"/>
            </w:pPr>
            <w:r w:rsidRPr="00364740">
              <w:lastRenderedPageBreak/>
              <w:t>64.4.07.7211.0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061AE"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045EC" w14:textId="77777777" w:rsidR="00364740" w:rsidRPr="00364740" w:rsidRDefault="00364740" w:rsidP="00364740">
            <w:pPr>
              <w:ind w:left="-108" w:right="-108"/>
              <w:jc w:val="center"/>
            </w:pPr>
            <w:r w:rsidRPr="00364740">
              <w:t>371 300,00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77565C"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38E95A" w14:textId="77777777" w:rsidR="00364740" w:rsidRPr="00364740" w:rsidRDefault="00364740" w:rsidP="00364740">
            <w:pPr>
              <w:ind w:left="-108" w:right="-108"/>
              <w:jc w:val="center"/>
            </w:pPr>
            <w:r w:rsidRPr="00364740">
              <w:t>0,00</w:t>
            </w:r>
          </w:p>
        </w:tc>
      </w:tr>
      <w:tr w:rsidR="00364740" w:rsidRPr="00364740" w14:paraId="455CE9B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D8DAD" w14:textId="77777777" w:rsidR="00364740" w:rsidRPr="00364740" w:rsidRDefault="00364740" w:rsidP="00364740">
            <w:pPr>
              <w:ind w:left="-93" w:right="-108"/>
              <w:jc w:val="both"/>
            </w:pPr>
            <w:proofErr w:type="spellStart"/>
            <w:r w:rsidRPr="00364740">
              <w:lastRenderedPageBreak/>
              <w:t>Софинансирование</w:t>
            </w:r>
            <w:proofErr w:type="spellEnd"/>
            <w:r w:rsidRPr="00364740">
              <w:t xml:space="preserve"> местного бюджета на реализацию мероприятий по обеспечению антитеррористической защищённости объектов (территорий) в сфере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0CFCE" w14:textId="77777777" w:rsidR="00364740" w:rsidRPr="00364740" w:rsidRDefault="00364740" w:rsidP="00364740">
            <w:pPr>
              <w:ind w:left="-108" w:right="-108"/>
              <w:jc w:val="center"/>
            </w:pPr>
            <w:r w:rsidRPr="00364740">
              <w:t>64.4.07.S099.0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10740"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EDED" w14:textId="77777777" w:rsidR="00364740" w:rsidRPr="00364740" w:rsidRDefault="00364740" w:rsidP="00364740">
            <w:pPr>
              <w:ind w:left="-108" w:right="-108"/>
              <w:jc w:val="center"/>
            </w:pPr>
            <w:r w:rsidRPr="00364740">
              <w:t>43 800,00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F78878"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3B4898" w14:textId="77777777" w:rsidR="00364740" w:rsidRPr="00364740" w:rsidRDefault="00364740" w:rsidP="00364740">
            <w:pPr>
              <w:ind w:left="-108" w:right="-108"/>
              <w:jc w:val="center"/>
            </w:pPr>
            <w:r w:rsidRPr="00364740">
              <w:t>0,00</w:t>
            </w:r>
          </w:p>
        </w:tc>
      </w:tr>
      <w:tr w:rsidR="00364740" w:rsidRPr="00364740" w14:paraId="71D08EE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F5DBD"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BD4FA" w14:textId="77777777" w:rsidR="00364740" w:rsidRPr="00364740" w:rsidRDefault="00364740" w:rsidP="00364740">
            <w:pPr>
              <w:ind w:left="-108" w:right="-108"/>
              <w:jc w:val="center"/>
            </w:pPr>
            <w:r w:rsidRPr="00364740">
              <w:t>64.4.07.S099.0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6794D"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849D3" w14:textId="77777777" w:rsidR="00364740" w:rsidRPr="00364740" w:rsidRDefault="00364740" w:rsidP="00364740">
            <w:pPr>
              <w:ind w:left="-108" w:right="-108"/>
              <w:jc w:val="center"/>
            </w:pPr>
            <w:r w:rsidRPr="00364740">
              <w:t>43 800,00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450F19"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611E34" w14:textId="77777777" w:rsidR="00364740" w:rsidRPr="00364740" w:rsidRDefault="00364740" w:rsidP="00364740">
            <w:pPr>
              <w:ind w:left="-108" w:right="-108"/>
              <w:jc w:val="center"/>
            </w:pPr>
            <w:r w:rsidRPr="00364740">
              <w:t>0,00</w:t>
            </w:r>
          </w:p>
        </w:tc>
      </w:tr>
      <w:tr w:rsidR="00364740" w:rsidRPr="00364740" w14:paraId="5E2E4B7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7F25C" w14:textId="77777777" w:rsidR="00364740" w:rsidRPr="00364740" w:rsidRDefault="00364740" w:rsidP="00364740">
            <w:pPr>
              <w:ind w:left="-93" w:right="-108"/>
              <w:jc w:val="both"/>
            </w:pPr>
            <w:r w:rsidRPr="00364740">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E9B2B9" w14:textId="77777777" w:rsidR="00364740" w:rsidRPr="00364740" w:rsidRDefault="00364740" w:rsidP="00364740">
            <w:pPr>
              <w:ind w:left="-108" w:right="-108"/>
              <w:jc w:val="center"/>
            </w:pPr>
            <w:r w:rsidRPr="00364740">
              <w:t>65.0.00.0000.0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A545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2BEF7" w14:textId="77777777" w:rsidR="00364740" w:rsidRPr="00364740" w:rsidRDefault="00364740" w:rsidP="00364740">
            <w:pPr>
              <w:ind w:left="-108" w:right="-108"/>
              <w:jc w:val="center"/>
            </w:pPr>
            <w:r w:rsidRPr="00364740">
              <w:t>212 000,00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64BB0A" w14:textId="77777777" w:rsidR="00364740" w:rsidRPr="00364740" w:rsidRDefault="00364740" w:rsidP="00364740">
            <w:pPr>
              <w:ind w:left="-108" w:right="-108"/>
              <w:jc w:val="center"/>
            </w:pPr>
            <w:r w:rsidRPr="00364740">
              <w:t>212 000,00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680FAE" w14:textId="77777777" w:rsidR="00364740" w:rsidRPr="00364740" w:rsidRDefault="00364740" w:rsidP="00364740">
            <w:pPr>
              <w:ind w:left="-108" w:right="-108"/>
              <w:jc w:val="center"/>
            </w:pPr>
            <w:r w:rsidRPr="00364740">
              <w:t>212 000,00</w:t>
            </w:r>
          </w:p>
        </w:tc>
      </w:tr>
      <w:tr w:rsidR="00364740" w:rsidRPr="00364740" w14:paraId="6C9283A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2F3DF" w14:textId="77777777" w:rsidR="00364740" w:rsidRPr="00364740" w:rsidRDefault="00364740" w:rsidP="00364740">
            <w:pPr>
              <w:ind w:left="-93" w:right="-108"/>
              <w:jc w:val="both"/>
            </w:pPr>
            <w:r w:rsidRPr="00364740">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27659" w14:textId="77777777" w:rsidR="00364740" w:rsidRPr="00364740" w:rsidRDefault="00364740" w:rsidP="00364740">
            <w:pPr>
              <w:ind w:left="-108" w:right="-108"/>
              <w:jc w:val="center"/>
            </w:pPr>
            <w:r w:rsidRPr="00364740">
              <w:t>65.4.00.0000.0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300F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9966A" w14:textId="77777777" w:rsidR="00364740" w:rsidRPr="00364740" w:rsidRDefault="00364740" w:rsidP="00364740">
            <w:pPr>
              <w:ind w:left="-108" w:right="-108"/>
              <w:jc w:val="center"/>
            </w:pPr>
            <w:r w:rsidRPr="00364740">
              <w:t>212 000,00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3C5CAA" w14:textId="77777777" w:rsidR="00364740" w:rsidRPr="00364740" w:rsidRDefault="00364740" w:rsidP="00364740">
            <w:pPr>
              <w:ind w:left="-108" w:right="-108"/>
              <w:jc w:val="center"/>
            </w:pPr>
            <w:r w:rsidRPr="00364740">
              <w:t>212 000,00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BBBEC5" w14:textId="77777777" w:rsidR="00364740" w:rsidRPr="00364740" w:rsidRDefault="00364740" w:rsidP="00364740">
            <w:pPr>
              <w:ind w:left="-108" w:right="-108"/>
              <w:jc w:val="center"/>
            </w:pPr>
            <w:r w:rsidRPr="00364740">
              <w:t>212 000,00</w:t>
            </w:r>
          </w:p>
        </w:tc>
      </w:tr>
      <w:tr w:rsidR="00364740" w:rsidRPr="00364740" w14:paraId="71BBE8D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26448" w14:textId="77777777" w:rsidR="00364740" w:rsidRPr="00364740" w:rsidRDefault="00364740" w:rsidP="00364740">
            <w:pPr>
              <w:ind w:left="-93" w:right="-108"/>
              <w:jc w:val="both"/>
            </w:pPr>
            <w:r w:rsidRPr="00364740">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DEF4D" w14:textId="77777777" w:rsidR="00364740" w:rsidRPr="00364740" w:rsidRDefault="00364740" w:rsidP="00364740">
            <w:pPr>
              <w:ind w:left="-108" w:right="-108"/>
              <w:jc w:val="center"/>
            </w:pPr>
            <w:r w:rsidRPr="00364740">
              <w:t>65.4.01.0000.0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2524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C8BC6" w14:textId="77777777" w:rsidR="00364740" w:rsidRPr="00364740" w:rsidRDefault="00364740" w:rsidP="00364740">
            <w:pPr>
              <w:ind w:left="-108" w:right="-108"/>
              <w:jc w:val="center"/>
            </w:pPr>
            <w:r w:rsidRPr="00364740">
              <w:t>56 000,00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5AF423" w14:textId="77777777" w:rsidR="00364740" w:rsidRPr="00364740" w:rsidRDefault="00364740" w:rsidP="00364740">
            <w:pPr>
              <w:ind w:left="-108" w:right="-108"/>
              <w:jc w:val="center"/>
            </w:pPr>
            <w:r w:rsidRPr="00364740">
              <w:t>56 000,00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354A7F3" w14:textId="77777777" w:rsidR="00364740" w:rsidRPr="00364740" w:rsidRDefault="00364740" w:rsidP="00364740">
            <w:pPr>
              <w:ind w:left="-108" w:right="-108"/>
              <w:jc w:val="center"/>
            </w:pPr>
            <w:r w:rsidRPr="00364740">
              <w:t>56 000,00</w:t>
            </w:r>
          </w:p>
        </w:tc>
      </w:tr>
      <w:tr w:rsidR="00364740" w:rsidRPr="00364740" w14:paraId="79CCD52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FAE6F" w14:textId="77777777" w:rsidR="00364740" w:rsidRPr="00364740" w:rsidRDefault="00364740" w:rsidP="00364740">
            <w:pPr>
              <w:ind w:left="-93" w:right="-108"/>
              <w:jc w:val="both"/>
            </w:pPr>
            <w:r w:rsidRPr="00364740">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3B2C4" w14:textId="77777777" w:rsidR="00364740" w:rsidRPr="00364740" w:rsidRDefault="00364740" w:rsidP="00364740">
            <w:pPr>
              <w:ind w:left="-108" w:right="-108"/>
              <w:jc w:val="center"/>
            </w:pPr>
            <w:r w:rsidRPr="00364740">
              <w:t>65.4.01.6065.0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DC5E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C0FB" w14:textId="77777777" w:rsidR="00364740" w:rsidRPr="00364740" w:rsidRDefault="00364740" w:rsidP="00364740">
            <w:pPr>
              <w:ind w:left="-108" w:right="-108"/>
              <w:jc w:val="center"/>
            </w:pPr>
            <w:r w:rsidRPr="00364740">
              <w:t>56 000,00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61080C" w14:textId="77777777" w:rsidR="00364740" w:rsidRPr="00364740" w:rsidRDefault="00364740" w:rsidP="00364740">
            <w:pPr>
              <w:ind w:left="-108" w:right="-108"/>
              <w:jc w:val="center"/>
            </w:pPr>
            <w:r w:rsidRPr="00364740">
              <w:t>56 000,00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7E63F0" w14:textId="77777777" w:rsidR="00364740" w:rsidRPr="00364740" w:rsidRDefault="00364740" w:rsidP="00364740">
            <w:pPr>
              <w:ind w:left="-108" w:right="-108"/>
              <w:jc w:val="center"/>
            </w:pPr>
            <w:r w:rsidRPr="00364740">
              <w:t>56 000,00</w:t>
            </w:r>
          </w:p>
        </w:tc>
      </w:tr>
      <w:tr w:rsidR="00364740" w:rsidRPr="00364740" w14:paraId="4414376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98F95"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6284F" w14:textId="77777777" w:rsidR="00364740" w:rsidRPr="00364740" w:rsidRDefault="00364740" w:rsidP="00364740">
            <w:pPr>
              <w:ind w:left="-108" w:right="-108"/>
              <w:jc w:val="center"/>
            </w:pPr>
            <w:r w:rsidRPr="00364740">
              <w:t>65.4.01.6065.0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54F18"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810E1" w14:textId="77777777" w:rsidR="00364740" w:rsidRPr="00364740" w:rsidRDefault="00364740" w:rsidP="00364740">
            <w:pPr>
              <w:ind w:left="-108" w:right="-108"/>
              <w:jc w:val="center"/>
            </w:pPr>
            <w:r w:rsidRPr="00364740">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CC5451" w14:textId="77777777" w:rsidR="00364740" w:rsidRPr="00364740" w:rsidRDefault="00364740" w:rsidP="00364740">
            <w:pPr>
              <w:ind w:left="-108" w:right="-108"/>
              <w:jc w:val="center"/>
            </w:pPr>
            <w:r w:rsidRPr="00364740">
              <w:t>1 000,00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CB7355" w14:textId="77777777" w:rsidR="00364740" w:rsidRPr="00364740" w:rsidRDefault="00364740" w:rsidP="00364740">
            <w:pPr>
              <w:ind w:left="-108" w:right="-108"/>
              <w:jc w:val="center"/>
            </w:pPr>
            <w:r w:rsidRPr="00364740">
              <w:t>1 000,00</w:t>
            </w:r>
          </w:p>
        </w:tc>
      </w:tr>
      <w:tr w:rsidR="00364740" w:rsidRPr="00364740" w14:paraId="384059A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F4F9A"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BD9C37" w14:textId="77777777" w:rsidR="00364740" w:rsidRPr="00364740" w:rsidRDefault="00364740" w:rsidP="00364740">
            <w:pPr>
              <w:ind w:left="-108" w:right="-108"/>
              <w:jc w:val="center"/>
            </w:pPr>
            <w:r w:rsidRPr="00364740">
              <w:t>65.4.01.6065.0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EB894"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BF45B" w14:textId="77777777" w:rsidR="00364740" w:rsidRPr="00364740" w:rsidRDefault="00364740" w:rsidP="00364740">
            <w:pPr>
              <w:ind w:left="-108" w:right="-108"/>
              <w:jc w:val="center"/>
            </w:pPr>
            <w:r w:rsidRPr="00364740">
              <w:t>55 000,00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FA4B28" w14:textId="77777777" w:rsidR="00364740" w:rsidRPr="00364740" w:rsidRDefault="00364740" w:rsidP="00364740">
            <w:pPr>
              <w:ind w:left="-108" w:right="-108"/>
              <w:jc w:val="center"/>
            </w:pPr>
            <w:r w:rsidRPr="00364740">
              <w:t>55 000,00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22205E" w14:textId="77777777" w:rsidR="00364740" w:rsidRPr="00364740" w:rsidRDefault="00364740" w:rsidP="00364740">
            <w:pPr>
              <w:ind w:left="-108" w:right="-108"/>
              <w:jc w:val="center"/>
            </w:pPr>
            <w:r w:rsidRPr="00364740">
              <w:t>55 000,00</w:t>
            </w:r>
          </w:p>
        </w:tc>
      </w:tr>
      <w:tr w:rsidR="00364740" w:rsidRPr="00364740" w14:paraId="207884F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CAC59" w14:textId="77777777" w:rsidR="00364740" w:rsidRPr="00364740" w:rsidRDefault="00364740" w:rsidP="00364740">
            <w:pPr>
              <w:ind w:left="-93" w:right="-108"/>
              <w:jc w:val="both"/>
            </w:pPr>
            <w:r w:rsidRPr="00364740">
              <w:t>Комплекс процессных мероприятий "Комплексные меры противодействия злоупотреблению наркотиками и их незаконному обороту на территории МО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C8F2D" w14:textId="77777777" w:rsidR="00364740" w:rsidRPr="00364740" w:rsidRDefault="00364740" w:rsidP="00364740">
            <w:pPr>
              <w:ind w:left="-108" w:right="-108"/>
              <w:jc w:val="center"/>
            </w:pPr>
            <w:r w:rsidRPr="00364740">
              <w:t>65.4.02.0000.0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D77B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23BC" w14:textId="77777777" w:rsidR="00364740" w:rsidRPr="00364740" w:rsidRDefault="00364740" w:rsidP="00364740">
            <w:pPr>
              <w:ind w:left="-108" w:right="-108"/>
              <w:jc w:val="center"/>
            </w:pPr>
            <w:r w:rsidRPr="00364740">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75B9FD" w14:textId="77777777" w:rsidR="00364740" w:rsidRPr="00364740" w:rsidRDefault="00364740" w:rsidP="00364740">
            <w:pPr>
              <w:ind w:left="-108" w:right="-108"/>
              <w:jc w:val="center"/>
            </w:pPr>
            <w:r w:rsidRPr="00364740">
              <w:t>10 000,00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6CFED1" w14:textId="77777777" w:rsidR="00364740" w:rsidRPr="00364740" w:rsidRDefault="00364740" w:rsidP="00364740">
            <w:pPr>
              <w:ind w:left="-108" w:right="-108"/>
              <w:jc w:val="center"/>
            </w:pPr>
            <w:r w:rsidRPr="00364740">
              <w:t>10 000,00</w:t>
            </w:r>
          </w:p>
        </w:tc>
      </w:tr>
      <w:tr w:rsidR="00364740" w:rsidRPr="00364740" w14:paraId="7FAEAAF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11CD8" w14:textId="77777777" w:rsidR="00364740" w:rsidRPr="00364740" w:rsidRDefault="00364740" w:rsidP="00364740">
            <w:pPr>
              <w:ind w:left="-93" w:right="-108"/>
              <w:jc w:val="both"/>
            </w:pPr>
            <w:r w:rsidRPr="00364740">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0C57A5" w14:textId="77777777" w:rsidR="00364740" w:rsidRPr="00364740" w:rsidRDefault="00364740" w:rsidP="00364740">
            <w:pPr>
              <w:ind w:left="-108" w:right="-108"/>
              <w:jc w:val="center"/>
            </w:pPr>
            <w:r w:rsidRPr="00364740">
              <w:t>65.4.02.6065.0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B323A"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2BA61" w14:textId="77777777" w:rsidR="00364740" w:rsidRPr="00364740" w:rsidRDefault="00364740" w:rsidP="00364740">
            <w:pPr>
              <w:ind w:left="-108" w:right="-108"/>
              <w:jc w:val="center"/>
            </w:pPr>
            <w:r w:rsidRPr="00364740">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84F6E0" w14:textId="77777777" w:rsidR="00364740" w:rsidRPr="00364740" w:rsidRDefault="00364740" w:rsidP="00364740">
            <w:pPr>
              <w:ind w:left="-108" w:right="-108"/>
              <w:jc w:val="center"/>
            </w:pPr>
            <w:r w:rsidRPr="00364740">
              <w:t>10 000,00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FFCED5" w14:textId="77777777" w:rsidR="00364740" w:rsidRPr="00364740" w:rsidRDefault="00364740" w:rsidP="00364740">
            <w:pPr>
              <w:ind w:left="-108" w:right="-108"/>
              <w:jc w:val="center"/>
            </w:pPr>
            <w:r w:rsidRPr="00364740">
              <w:t>10 000,00</w:t>
            </w:r>
          </w:p>
        </w:tc>
      </w:tr>
      <w:tr w:rsidR="00364740" w:rsidRPr="00364740" w14:paraId="645DAE6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129DB"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FA0E1" w14:textId="77777777" w:rsidR="00364740" w:rsidRPr="00364740" w:rsidRDefault="00364740" w:rsidP="00364740">
            <w:pPr>
              <w:ind w:left="-108" w:right="-108"/>
              <w:jc w:val="center"/>
            </w:pPr>
            <w:r w:rsidRPr="00364740">
              <w:t>65.4.02.6065.0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BCE5B"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1AC7" w14:textId="77777777" w:rsidR="00364740" w:rsidRPr="00364740" w:rsidRDefault="00364740" w:rsidP="00364740">
            <w:pPr>
              <w:ind w:left="-108" w:right="-108"/>
              <w:jc w:val="center"/>
            </w:pPr>
            <w:r w:rsidRPr="00364740">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381417" w14:textId="77777777" w:rsidR="00364740" w:rsidRPr="00364740" w:rsidRDefault="00364740" w:rsidP="00364740">
            <w:pPr>
              <w:ind w:left="-108" w:right="-108"/>
              <w:jc w:val="center"/>
            </w:pPr>
            <w:r w:rsidRPr="00364740">
              <w:t>10 000,00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67ACD1" w14:textId="77777777" w:rsidR="00364740" w:rsidRPr="00364740" w:rsidRDefault="00364740" w:rsidP="00364740">
            <w:pPr>
              <w:ind w:left="-108" w:right="-108"/>
              <w:jc w:val="center"/>
            </w:pPr>
            <w:r w:rsidRPr="00364740">
              <w:t>10 000,00</w:t>
            </w:r>
          </w:p>
        </w:tc>
      </w:tr>
      <w:tr w:rsidR="00364740" w:rsidRPr="00364740" w14:paraId="6819396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9B05D" w14:textId="77777777" w:rsidR="00364740" w:rsidRPr="00364740" w:rsidRDefault="00364740" w:rsidP="00364740">
            <w:pPr>
              <w:ind w:left="-93" w:right="-108"/>
              <w:jc w:val="both"/>
            </w:pPr>
            <w:r w:rsidRPr="00364740">
              <w:t>Комплекс процессных мероприятий "Снижение рисков и смягчение последствий чрезвычайных ситуаций природного и техногенного характера на территории МО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FCA09" w14:textId="77777777" w:rsidR="00364740" w:rsidRPr="00364740" w:rsidRDefault="00364740" w:rsidP="00364740">
            <w:pPr>
              <w:ind w:left="-108" w:right="-108"/>
              <w:jc w:val="center"/>
            </w:pPr>
            <w:r w:rsidRPr="00364740">
              <w:t>65.4.03.0000.0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684A1"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AC14C" w14:textId="77777777" w:rsidR="00364740" w:rsidRPr="00364740" w:rsidRDefault="00364740" w:rsidP="00364740">
            <w:pPr>
              <w:ind w:left="-108" w:right="-108"/>
              <w:jc w:val="center"/>
            </w:pPr>
            <w:r w:rsidRPr="00364740">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964BE9" w14:textId="77777777" w:rsidR="00364740" w:rsidRPr="00364740" w:rsidRDefault="00364740" w:rsidP="00364740">
            <w:pPr>
              <w:ind w:left="-108" w:right="-108"/>
              <w:jc w:val="center"/>
            </w:pPr>
            <w:r w:rsidRPr="00364740">
              <w:t>125 000,00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EB188A" w14:textId="77777777" w:rsidR="00364740" w:rsidRPr="00364740" w:rsidRDefault="00364740" w:rsidP="00364740">
            <w:pPr>
              <w:ind w:left="-108" w:right="-108"/>
              <w:jc w:val="center"/>
            </w:pPr>
            <w:r w:rsidRPr="00364740">
              <w:t>125 000,00</w:t>
            </w:r>
          </w:p>
        </w:tc>
      </w:tr>
      <w:tr w:rsidR="00364740" w:rsidRPr="00364740" w14:paraId="3EDCD29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B1083" w14:textId="77777777" w:rsidR="00364740" w:rsidRPr="00364740" w:rsidRDefault="00364740" w:rsidP="00364740">
            <w:pPr>
              <w:ind w:left="-93" w:right="-108"/>
              <w:jc w:val="both"/>
            </w:pPr>
            <w:r w:rsidRPr="00364740">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7535FF" w14:textId="77777777" w:rsidR="00364740" w:rsidRPr="00364740" w:rsidRDefault="00364740" w:rsidP="00364740">
            <w:pPr>
              <w:ind w:left="-108" w:right="-108"/>
              <w:jc w:val="center"/>
            </w:pPr>
            <w:r w:rsidRPr="00364740">
              <w:t>65.4.03.6065.0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5719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AF83" w14:textId="77777777" w:rsidR="00364740" w:rsidRPr="00364740" w:rsidRDefault="00364740" w:rsidP="00364740">
            <w:pPr>
              <w:ind w:left="-108" w:right="-108"/>
              <w:jc w:val="center"/>
            </w:pPr>
            <w:r w:rsidRPr="00364740">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CE0AC3" w14:textId="77777777" w:rsidR="00364740" w:rsidRPr="00364740" w:rsidRDefault="00364740" w:rsidP="00364740">
            <w:pPr>
              <w:ind w:left="-108" w:right="-108"/>
              <w:jc w:val="center"/>
            </w:pPr>
            <w:r w:rsidRPr="00364740">
              <w:t>125 000,00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7F89F9" w14:textId="77777777" w:rsidR="00364740" w:rsidRPr="00364740" w:rsidRDefault="00364740" w:rsidP="00364740">
            <w:pPr>
              <w:ind w:left="-108" w:right="-108"/>
              <w:jc w:val="center"/>
            </w:pPr>
            <w:r w:rsidRPr="00364740">
              <w:t>125 000,00</w:t>
            </w:r>
          </w:p>
        </w:tc>
      </w:tr>
      <w:tr w:rsidR="00364740" w:rsidRPr="00364740" w14:paraId="35748D3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819D0"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31F6C" w14:textId="77777777" w:rsidR="00364740" w:rsidRPr="00364740" w:rsidRDefault="00364740" w:rsidP="00364740">
            <w:pPr>
              <w:ind w:left="-108" w:right="-108"/>
              <w:jc w:val="center"/>
            </w:pPr>
            <w:r w:rsidRPr="00364740">
              <w:t>65.4.03.6065.0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94A6E"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9096C" w14:textId="77777777" w:rsidR="00364740" w:rsidRPr="00364740" w:rsidRDefault="00364740" w:rsidP="00364740">
            <w:pPr>
              <w:ind w:left="-108" w:right="-108"/>
              <w:jc w:val="center"/>
            </w:pPr>
            <w:r w:rsidRPr="00364740">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4B3532" w14:textId="77777777" w:rsidR="00364740" w:rsidRPr="00364740" w:rsidRDefault="00364740" w:rsidP="00364740">
            <w:pPr>
              <w:ind w:left="-108" w:right="-108"/>
              <w:jc w:val="center"/>
            </w:pPr>
            <w:r w:rsidRPr="00364740">
              <w:t>125 000,00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44AB83" w14:textId="77777777" w:rsidR="00364740" w:rsidRPr="00364740" w:rsidRDefault="00364740" w:rsidP="00364740">
            <w:pPr>
              <w:ind w:left="-108" w:right="-108"/>
              <w:jc w:val="center"/>
            </w:pPr>
            <w:r w:rsidRPr="00364740">
              <w:t>125 000,00</w:t>
            </w:r>
          </w:p>
        </w:tc>
      </w:tr>
      <w:tr w:rsidR="00364740" w:rsidRPr="00364740" w14:paraId="7267A7B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B5665" w14:textId="77777777" w:rsidR="00364740" w:rsidRPr="00364740" w:rsidRDefault="00364740" w:rsidP="00364740">
            <w:pPr>
              <w:ind w:left="-93" w:right="-108"/>
              <w:jc w:val="both"/>
            </w:pPr>
            <w:r w:rsidRPr="00364740">
              <w:t>Комплекс процессных мероприятий "Профилактика терроризма на территории МО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E367B" w14:textId="77777777" w:rsidR="00364740" w:rsidRPr="00364740" w:rsidRDefault="00364740" w:rsidP="00364740">
            <w:pPr>
              <w:ind w:left="-108" w:right="-108"/>
              <w:jc w:val="center"/>
            </w:pPr>
            <w:r w:rsidRPr="00364740">
              <w:t>65.4.04.0000.0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D0C10"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4938E" w14:textId="77777777" w:rsidR="00364740" w:rsidRPr="00364740" w:rsidRDefault="00364740" w:rsidP="00364740">
            <w:pPr>
              <w:ind w:left="-108" w:right="-108"/>
              <w:jc w:val="center"/>
            </w:pPr>
            <w:r w:rsidRPr="00364740">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2DB54F" w14:textId="77777777" w:rsidR="00364740" w:rsidRPr="00364740" w:rsidRDefault="00364740" w:rsidP="00364740">
            <w:pPr>
              <w:ind w:left="-108" w:right="-108"/>
              <w:jc w:val="center"/>
            </w:pPr>
            <w:r w:rsidRPr="00364740">
              <w:t>1 000,00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9161F3" w14:textId="77777777" w:rsidR="00364740" w:rsidRPr="00364740" w:rsidRDefault="00364740" w:rsidP="00364740">
            <w:pPr>
              <w:ind w:left="-108" w:right="-108"/>
              <w:jc w:val="center"/>
            </w:pPr>
            <w:r w:rsidRPr="00364740">
              <w:t>1 000,00</w:t>
            </w:r>
          </w:p>
        </w:tc>
      </w:tr>
      <w:tr w:rsidR="00364740" w:rsidRPr="00364740" w14:paraId="533AE8E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98AF9" w14:textId="77777777" w:rsidR="00364740" w:rsidRPr="00364740" w:rsidRDefault="00364740" w:rsidP="00364740">
            <w:pPr>
              <w:ind w:left="-93" w:right="-108"/>
              <w:jc w:val="both"/>
            </w:pPr>
            <w:r w:rsidRPr="00364740">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51932" w14:textId="77777777" w:rsidR="00364740" w:rsidRPr="00364740" w:rsidRDefault="00364740" w:rsidP="00364740">
            <w:pPr>
              <w:ind w:left="-108" w:right="-108"/>
              <w:jc w:val="center"/>
            </w:pPr>
            <w:r w:rsidRPr="00364740">
              <w:t>65.4.04.6065.0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4697B"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F771C" w14:textId="77777777" w:rsidR="00364740" w:rsidRPr="00364740" w:rsidRDefault="00364740" w:rsidP="00364740">
            <w:pPr>
              <w:ind w:left="-108" w:right="-108"/>
              <w:jc w:val="center"/>
            </w:pPr>
            <w:r w:rsidRPr="00364740">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696ECC" w14:textId="77777777" w:rsidR="00364740" w:rsidRPr="00364740" w:rsidRDefault="00364740" w:rsidP="00364740">
            <w:pPr>
              <w:ind w:left="-108" w:right="-108"/>
              <w:jc w:val="center"/>
            </w:pPr>
            <w:r w:rsidRPr="00364740">
              <w:t>1 000,00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CC6B3E" w14:textId="77777777" w:rsidR="00364740" w:rsidRPr="00364740" w:rsidRDefault="00364740" w:rsidP="00364740">
            <w:pPr>
              <w:ind w:left="-108" w:right="-108"/>
              <w:jc w:val="center"/>
            </w:pPr>
            <w:r w:rsidRPr="00364740">
              <w:t>1 000,00</w:t>
            </w:r>
          </w:p>
        </w:tc>
      </w:tr>
      <w:tr w:rsidR="00364740" w:rsidRPr="00364740" w14:paraId="76B3C39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6261D"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0D67E" w14:textId="77777777" w:rsidR="00364740" w:rsidRPr="00364740" w:rsidRDefault="00364740" w:rsidP="00364740">
            <w:pPr>
              <w:ind w:left="-108" w:right="-108"/>
              <w:jc w:val="center"/>
            </w:pPr>
            <w:r w:rsidRPr="00364740">
              <w:t>65.4.04.6065.0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15CD8"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37F5F" w14:textId="77777777" w:rsidR="00364740" w:rsidRPr="00364740" w:rsidRDefault="00364740" w:rsidP="00364740">
            <w:pPr>
              <w:ind w:left="-108" w:right="-108"/>
              <w:jc w:val="center"/>
            </w:pPr>
            <w:r w:rsidRPr="00364740">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AA1C21" w14:textId="77777777" w:rsidR="00364740" w:rsidRPr="00364740" w:rsidRDefault="00364740" w:rsidP="00364740">
            <w:pPr>
              <w:ind w:left="-108" w:right="-108"/>
              <w:jc w:val="center"/>
            </w:pPr>
            <w:r w:rsidRPr="00364740">
              <w:t>1 000,00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05F5CE" w14:textId="77777777" w:rsidR="00364740" w:rsidRPr="00364740" w:rsidRDefault="00364740" w:rsidP="00364740">
            <w:pPr>
              <w:ind w:left="-108" w:right="-108"/>
              <w:jc w:val="center"/>
            </w:pPr>
            <w:r w:rsidRPr="00364740">
              <w:t>1 000,00</w:t>
            </w:r>
          </w:p>
        </w:tc>
      </w:tr>
      <w:tr w:rsidR="00364740" w:rsidRPr="00364740" w14:paraId="63F51BA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26272" w14:textId="77777777" w:rsidR="00364740" w:rsidRPr="00364740" w:rsidRDefault="00364740" w:rsidP="00364740">
            <w:pPr>
              <w:ind w:left="-93" w:right="-108"/>
              <w:jc w:val="both"/>
            </w:pPr>
            <w:r w:rsidRPr="00364740">
              <w:lastRenderedPageBreak/>
              <w:t>Комплекс процессных мероприятий "Профилактика коррупции на территории МО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7A86B" w14:textId="77777777" w:rsidR="00364740" w:rsidRPr="00364740" w:rsidRDefault="00364740" w:rsidP="00364740">
            <w:pPr>
              <w:ind w:left="-108" w:right="-108"/>
              <w:jc w:val="center"/>
            </w:pPr>
            <w:r w:rsidRPr="00364740">
              <w:t>65.4.05.0000.0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51E7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F6093" w14:textId="77777777" w:rsidR="00364740" w:rsidRPr="00364740" w:rsidRDefault="00364740" w:rsidP="00364740">
            <w:pPr>
              <w:ind w:left="-108" w:right="-108"/>
              <w:jc w:val="center"/>
            </w:pPr>
            <w:r w:rsidRPr="00364740">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08C5F6" w14:textId="77777777" w:rsidR="00364740" w:rsidRPr="00364740" w:rsidRDefault="00364740" w:rsidP="00364740">
            <w:pPr>
              <w:ind w:left="-108" w:right="-108"/>
              <w:jc w:val="center"/>
            </w:pPr>
            <w:r w:rsidRPr="00364740">
              <w:t>20 000,00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9F510B" w14:textId="77777777" w:rsidR="00364740" w:rsidRPr="00364740" w:rsidRDefault="00364740" w:rsidP="00364740">
            <w:pPr>
              <w:ind w:left="-108" w:right="-108"/>
              <w:jc w:val="center"/>
            </w:pPr>
            <w:r w:rsidRPr="00364740">
              <w:t>20 000,00</w:t>
            </w:r>
          </w:p>
        </w:tc>
      </w:tr>
      <w:tr w:rsidR="00364740" w:rsidRPr="00364740" w14:paraId="1462D1E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32E96" w14:textId="77777777" w:rsidR="00364740" w:rsidRPr="00364740" w:rsidRDefault="00364740" w:rsidP="00364740">
            <w:pPr>
              <w:ind w:left="-93" w:right="-108"/>
              <w:jc w:val="both"/>
            </w:pPr>
            <w:r w:rsidRPr="00364740">
              <w:t>Мероприятия в области борьбы с коррупцией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8F0490" w14:textId="77777777" w:rsidR="00364740" w:rsidRPr="00364740" w:rsidRDefault="00364740" w:rsidP="00364740">
            <w:pPr>
              <w:ind w:left="-108" w:right="-108"/>
              <w:jc w:val="center"/>
            </w:pPr>
            <w:r w:rsidRPr="00364740">
              <w:t>65.4.05.6053.0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EDA82"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19109" w14:textId="77777777" w:rsidR="00364740" w:rsidRPr="00364740" w:rsidRDefault="00364740" w:rsidP="00364740">
            <w:pPr>
              <w:ind w:left="-108" w:right="-108"/>
              <w:jc w:val="center"/>
            </w:pPr>
            <w:r w:rsidRPr="00364740">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25B7A5" w14:textId="77777777" w:rsidR="00364740" w:rsidRPr="00364740" w:rsidRDefault="00364740" w:rsidP="00364740">
            <w:pPr>
              <w:ind w:left="-108" w:right="-108"/>
              <w:jc w:val="center"/>
            </w:pPr>
            <w:r w:rsidRPr="00364740">
              <w:t>20 000,00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0329AF" w14:textId="77777777" w:rsidR="00364740" w:rsidRPr="00364740" w:rsidRDefault="00364740" w:rsidP="00364740">
            <w:pPr>
              <w:ind w:left="-108" w:right="-108"/>
              <w:jc w:val="center"/>
            </w:pPr>
            <w:r w:rsidRPr="00364740">
              <w:t>20 000,00</w:t>
            </w:r>
          </w:p>
        </w:tc>
      </w:tr>
      <w:tr w:rsidR="00364740" w:rsidRPr="00364740" w14:paraId="799A51E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B4EA8"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A54C1F" w14:textId="77777777" w:rsidR="00364740" w:rsidRPr="00364740" w:rsidRDefault="00364740" w:rsidP="00364740">
            <w:pPr>
              <w:ind w:left="-108" w:right="-108"/>
              <w:jc w:val="center"/>
            </w:pPr>
            <w:r w:rsidRPr="00364740">
              <w:t>65.4.05.6053.0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63597"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2A86F" w14:textId="77777777" w:rsidR="00364740" w:rsidRPr="00364740" w:rsidRDefault="00364740" w:rsidP="00364740">
            <w:pPr>
              <w:ind w:left="-108" w:right="-108"/>
              <w:jc w:val="center"/>
            </w:pPr>
            <w:r w:rsidRPr="00364740">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A4AE92" w14:textId="77777777" w:rsidR="00364740" w:rsidRPr="00364740" w:rsidRDefault="00364740" w:rsidP="00364740">
            <w:pPr>
              <w:ind w:left="-108" w:right="-108"/>
              <w:jc w:val="center"/>
            </w:pPr>
            <w:r w:rsidRPr="00364740">
              <w:t>20 000,00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8CA07CE" w14:textId="77777777" w:rsidR="00364740" w:rsidRPr="00364740" w:rsidRDefault="00364740" w:rsidP="00364740">
            <w:pPr>
              <w:ind w:left="-108" w:right="-108"/>
              <w:jc w:val="center"/>
            </w:pPr>
            <w:r w:rsidRPr="00364740">
              <w:t>20 000,00</w:t>
            </w:r>
          </w:p>
        </w:tc>
      </w:tr>
      <w:tr w:rsidR="00364740" w:rsidRPr="00364740" w14:paraId="615DE21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53D06" w14:textId="77777777" w:rsidR="00364740" w:rsidRPr="00364740" w:rsidRDefault="00364740" w:rsidP="00364740">
            <w:pPr>
              <w:ind w:left="-93" w:right="-108"/>
              <w:jc w:val="both"/>
            </w:pPr>
            <w:r w:rsidRPr="00364740">
              <w:t>Мероприятия в рамках непрограммных направлений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2DFE0" w14:textId="77777777" w:rsidR="00364740" w:rsidRPr="00364740" w:rsidRDefault="00364740" w:rsidP="00364740">
            <w:pPr>
              <w:ind w:left="-108" w:right="-108"/>
              <w:jc w:val="center"/>
            </w:pPr>
            <w:r w:rsidRPr="00364740">
              <w:t>66.0.00.0000.0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3864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2BC23" w14:textId="77777777" w:rsidR="00364740" w:rsidRPr="00364740" w:rsidRDefault="00364740" w:rsidP="00364740">
            <w:pPr>
              <w:ind w:left="-108" w:right="-108"/>
              <w:jc w:val="center"/>
            </w:pPr>
            <w:r w:rsidRPr="00364740">
              <w:t>14 745 044,42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487808" w14:textId="77777777" w:rsidR="00364740" w:rsidRPr="00364740" w:rsidRDefault="00364740" w:rsidP="00364740">
            <w:pPr>
              <w:ind w:left="-108" w:right="-108"/>
              <w:jc w:val="center"/>
            </w:pPr>
            <w:r w:rsidRPr="00364740">
              <w:t>20 677 354,11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31CBA3" w14:textId="77777777" w:rsidR="00364740" w:rsidRPr="00364740" w:rsidRDefault="00364740" w:rsidP="00364740">
            <w:pPr>
              <w:ind w:left="-108" w:right="-108"/>
              <w:jc w:val="center"/>
            </w:pPr>
            <w:r w:rsidRPr="00364740">
              <w:t>27 392 912,61</w:t>
            </w:r>
          </w:p>
        </w:tc>
      </w:tr>
      <w:tr w:rsidR="00364740" w:rsidRPr="00364740" w14:paraId="6220C38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756D5" w14:textId="77777777" w:rsidR="00364740" w:rsidRPr="00364740" w:rsidRDefault="00364740" w:rsidP="00364740">
            <w:pPr>
              <w:ind w:left="-93" w:right="-108"/>
              <w:jc w:val="both"/>
            </w:pPr>
            <w:r w:rsidRPr="00364740">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B1859" w14:textId="77777777" w:rsidR="00364740" w:rsidRPr="00364740" w:rsidRDefault="00364740" w:rsidP="00364740">
            <w:pPr>
              <w:ind w:left="-108" w:right="-108"/>
              <w:jc w:val="center"/>
            </w:pPr>
            <w:r w:rsidRPr="00364740">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1E88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31103" w14:textId="77777777" w:rsidR="00364740" w:rsidRPr="00364740" w:rsidRDefault="00364740" w:rsidP="00364740">
            <w:pPr>
              <w:ind w:left="-108" w:right="-108"/>
              <w:jc w:val="center"/>
            </w:pPr>
            <w:r w:rsidRPr="00364740">
              <w:t>1 438 453,93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A064DF" w14:textId="77777777" w:rsidR="00364740" w:rsidRPr="00364740" w:rsidRDefault="00364740" w:rsidP="00364740">
            <w:pPr>
              <w:ind w:left="-108" w:right="-108"/>
              <w:jc w:val="center"/>
            </w:pPr>
            <w:r w:rsidRPr="00364740">
              <w:t>1 297 253,93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4AB57A" w14:textId="77777777" w:rsidR="00364740" w:rsidRPr="00364740" w:rsidRDefault="00364740" w:rsidP="00364740">
            <w:pPr>
              <w:ind w:left="-108" w:right="-108"/>
              <w:jc w:val="center"/>
            </w:pPr>
            <w:r w:rsidRPr="00364740">
              <w:t>1 297 253,93</w:t>
            </w:r>
          </w:p>
        </w:tc>
      </w:tr>
      <w:tr w:rsidR="00364740" w:rsidRPr="00364740" w14:paraId="7665693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A6425"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09F35" w14:textId="77777777" w:rsidR="00364740" w:rsidRPr="00364740" w:rsidRDefault="00364740" w:rsidP="00364740">
            <w:pPr>
              <w:ind w:left="-108" w:right="-108"/>
              <w:jc w:val="center"/>
            </w:pPr>
            <w:r w:rsidRPr="00364740">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87DD6"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03C74" w14:textId="77777777" w:rsidR="00364740" w:rsidRPr="00364740" w:rsidRDefault="00364740" w:rsidP="00364740">
            <w:pPr>
              <w:ind w:left="-108" w:right="-108"/>
              <w:jc w:val="center"/>
            </w:pPr>
            <w:r w:rsidRPr="00364740">
              <w:t>1 287 900,00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EC1371" w14:textId="77777777" w:rsidR="00364740" w:rsidRPr="00364740" w:rsidRDefault="00364740" w:rsidP="00364740">
            <w:pPr>
              <w:ind w:left="-108" w:right="-108"/>
              <w:jc w:val="center"/>
            </w:pPr>
            <w:r w:rsidRPr="00364740">
              <w:t>1 157 700,00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B2C612" w14:textId="77777777" w:rsidR="00364740" w:rsidRPr="00364740" w:rsidRDefault="00364740" w:rsidP="00364740">
            <w:pPr>
              <w:ind w:left="-108" w:right="-108"/>
              <w:jc w:val="center"/>
            </w:pPr>
            <w:r w:rsidRPr="00364740">
              <w:t>1 157 700,00</w:t>
            </w:r>
          </w:p>
        </w:tc>
      </w:tr>
      <w:tr w:rsidR="00364740" w:rsidRPr="00364740" w14:paraId="3DE7B9E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26A87"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D8726" w14:textId="77777777" w:rsidR="00364740" w:rsidRPr="00364740" w:rsidRDefault="00364740" w:rsidP="00364740">
            <w:pPr>
              <w:ind w:left="-108" w:right="-108"/>
              <w:jc w:val="center"/>
            </w:pPr>
            <w:r w:rsidRPr="00364740">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688EE"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00148" w14:textId="77777777" w:rsidR="00364740" w:rsidRPr="00364740" w:rsidRDefault="00364740" w:rsidP="00364740">
            <w:pPr>
              <w:ind w:left="-108" w:right="-108"/>
              <w:jc w:val="center"/>
            </w:pPr>
            <w:r w:rsidRPr="00364740">
              <w:t>73 365,93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EDF370" w14:textId="77777777" w:rsidR="00364740" w:rsidRPr="00364740" w:rsidRDefault="00364740" w:rsidP="00364740">
            <w:pPr>
              <w:ind w:left="-108" w:right="-108"/>
              <w:jc w:val="center"/>
            </w:pPr>
            <w:r w:rsidRPr="00364740">
              <w:t>73 365,93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A0BFB7" w14:textId="77777777" w:rsidR="00364740" w:rsidRPr="00364740" w:rsidRDefault="00364740" w:rsidP="00364740">
            <w:pPr>
              <w:ind w:left="-108" w:right="-108"/>
              <w:jc w:val="center"/>
            </w:pPr>
            <w:r w:rsidRPr="00364740">
              <w:t>73 365,93</w:t>
            </w:r>
          </w:p>
        </w:tc>
      </w:tr>
      <w:tr w:rsidR="00364740" w:rsidRPr="00364740" w14:paraId="0FFB55E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2C3E0" w14:textId="77777777" w:rsidR="00364740" w:rsidRPr="00364740" w:rsidRDefault="00364740" w:rsidP="00364740">
            <w:pPr>
              <w:ind w:left="-93" w:right="-108"/>
              <w:jc w:val="both"/>
            </w:pPr>
            <w:r w:rsidRPr="00364740">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B17219" w14:textId="77777777" w:rsidR="00364740" w:rsidRPr="00364740" w:rsidRDefault="00364740" w:rsidP="00364740">
            <w:pPr>
              <w:ind w:left="-108" w:right="-108"/>
              <w:jc w:val="center"/>
            </w:pPr>
            <w:r w:rsidRPr="00364740">
              <w:t>66.0.00.1040.0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2D72A" w14:textId="77777777" w:rsidR="00364740" w:rsidRPr="00364740" w:rsidRDefault="00364740" w:rsidP="00364740">
            <w:pPr>
              <w:ind w:left="-108" w:right="-108"/>
              <w:jc w:val="center"/>
            </w:pPr>
            <w:r w:rsidRPr="00364740">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534EF" w14:textId="77777777" w:rsidR="00364740" w:rsidRPr="00364740" w:rsidRDefault="00364740" w:rsidP="00364740">
            <w:pPr>
              <w:ind w:left="-108" w:right="-108"/>
              <w:jc w:val="center"/>
            </w:pPr>
            <w:r w:rsidRPr="00364740">
              <w:t>77 188,00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BC8407" w14:textId="77777777" w:rsidR="00364740" w:rsidRPr="00364740" w:rsidRDefault="00364740" w:rsidP="00364740">
            <w:pPr>
              <w:ind w:left="-108" w:right="-108"/>
              <w:jc w:val="center"/>
            </w:pPr>
            <w:r w:rsidRPr="00364740">
              <w:t>66 188,00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21B3CC" w14:textId="77777777" w:rsidR="00364740" w:rsidRPr="00364740" w:rsidRDefault="00364740" w:rsidP="00364740">
            <w:pPr>
              <w:ind w:left="-108" w:right="-108"/>
              <w:jc w:val="center"/>
            </w:pPr>
            <w:r w:rsidRPr="00364740">
              <w:t>66 188,00</w:t>
            </w:r>
          </w:p>
        </w:tc>
      </w:tr>
      <w:tr w:rsidR="00364740" w:rsidRPr="00364740" w14:paraId="62CD41E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A5821" w14:textId="77777777" w:rsidR="00364740" w:rsidRPr="00364740" w:rsidRDefault="00364740" w:rsidP="00364740">
            <w:pPr>
              <w:ind w:left="-93" w:right="-108"/>
              <w:jc w:val="both"/>
            </w:pPr>
            <w:r w:rsidRPr="00364740">
              <w:t>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3B716" w14:textId="77777777" w:rsidR="00364740" w:rsidRPr="00364740" w:rsidRDefault="00364740" w:rsidP="00364740">
            <w:pPr>
              <w:ind w:left="-108" w:right="-108"/>
              <w:jc w:val="center"/>
            </w:pPr>
            <w:r w:rsidRPr="00364740">
              <w:t>66.0.00.5120.0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3C3A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680E9" w14:textId="77777777" w:rsidR="00364740" w:rsidRPr="00364740" w:rsidRDefault="00364740" w:rsidP="00364740">
            <w:pPr>
              <w:ind w:left="-108" w:right="-108"/>
              <w:jc w:val="center"/>
            </w:pPr>
            <w:r w:rsidRPr="00364740">
              <w:t>31 886,00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BC6C45" w14:textId="77777777" w:rsidR="00364740" w:rsidRPr="00364740" w:rsidRDefault="00364740" w:rsidP="00364740">
            <w:pPr>
              <w:ind w:left="-108" w:right="-108"/>
              <w:jc w:val="center"/>
            </w:pPr>
            <w:r w:rsidRPr="00364740">
              <w:t>112 806,00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927632" w14:textId="77777777" w:rsidR="00364740" w:rsidRPr="00364740" w:rsidRDefault="00364740" w:rsidP="00364740">
            <w:pPr>
              <w:ind w:left="-108" w:right="-108"/>
              <w:jc w:val="center"/>
            </w:pPr>
            <w:r w:rsidRPr="00364740">
              <w:t>26 647,00</w:t>
            </w:r>
          </w:p>
        </w:tc>
      </w:tr>
      <w:tr w:rsidR="00364740" w:rsidRPr="00364740" w14:paraId="10AC514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6A178"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D7546" w14:textId="77777777" w:rsidR="00364740" w:rsidRPr="00364740" w:rsidRDefault="00364740" w:rsidP="00364740">
            <w:pPr>
              <w:ind w:left="-108" w:right="-108"/>
              <w:jc w:val="center"/>
            </w:pPr>
            <w:r w:rsidRPr="00364740">
              <w:t>66.0.00.5120.0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8E1DC"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D902F" w14:textId="77777777" w:rsidR="00364740" w:rsidRPr="00364740" w:rsidRDefault="00364740" w:rsidP="00364740">
            <w:pPr>
              <w:ind w:left="-108" w:right="-108"/>
              <w:jc w:val="center"/>
            </w:pPr>
            <w:r w:rsidRPr="00364740">
              <w:t>31 886,00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313E0D" w14:textId="77777777" w:rsidR="00364740" w:rsidRPr="00364740" w:rsidRDefault="00364740" w:rsidP="00364740">
            <w:pPr>
              <w:ind w:left="-108" w:right="-108"/>
              <w:jc w:val="center"/>
            </w:pPr>
            <w:r w:rsidRPr="00364740">
              <w:t>112 806,00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2676E7" w14:textId="77777777" w:rsidR="00364740" w:rsidRPr="00364740" w:rsidRDefault="00364740" w:rsidP="00364740">
            <w:pPr>
              <w:ind w:left="-108" w:right="-108"/>
              <w:jc w:val="center"/>
            </w:pPr>
            <w:r w:rsidRPr="00364740">
              <w:t>26 647,00</w:t>
            </w:r>
          </w:p>
        </w:tc>
      </w:tr>
      <w:tr w:rsidR="00364740" w:rsidRPr="00364740" w14:paraId="41DD8D0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64CE9" w14:textId="77777777" w:rsidR="00364740" w:rsidRPr="00364740" w:rsidRDefault="00364740" w:rsidP="00364740">
            <w:pPr>
              <w:ind w:left="-93" w:right="-108"/>
              <w:jc w:val="both"/>
            </w:pPr>
            <w:r w:rsidRPr="00364740">
              <w:t>Осуществление полномочий Российской Федерации в области государственной регистрации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14AC2" w14:textId="77777777" w:rsidR="00364740" w:rsidRPr="00364740" w:rsidRDefault="00364740" w:rsidP="00364740">
            <w:pPr>
              <w:ind w:left="-108" w:right="-108"/>
              <w:jc w:val="center"/>
            </w:pPr>
            <w:r w:rsidRPr="00364740">
              <w:t>66.0.00.5930.0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DAC3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E5F1" w14:textId="77777777" w:rsidR="00364740" w:rsidRPr="00364740" w:rsidRDefault="00364740" w:rsidP="00364740">
            <w:pPr>
              <w:ind w:left="-108" w:right="-108"/>
              <w:jc w:val="center"/>
            </w:pPr>
            <w:r w:rsidRPr="00364740">
              <w:t>2 429 288,18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C62338" w14:textId="77777777" w:rsidR="00364740" w:rsidRPr="00364740" w:rsidRDefault="00364740" w:rsidP="00364740">
            <w:pPr>
              <w:ind w:left="-108" w:right="-108"/>
              <w:jc w:val="center"/>
            </w:pPr>
            <w:r w:rsidRPr="00364740">
              <w:t>2 489 648,18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41FEED" w14:textId="77777777" w:rsidR="00364740" w:rsidRPr="00364740" w:rsidRDefault="00364740" w:rsidP="00364740">
            <w:pPr>
              <w:ind w:left="-108" w:right="-108"/>
              <w:jc w:val="center"/>
            </w:pPr>
            <w:r w:rsidRPr="00364740">
              <w:t>2 489 648,18</w:t>
            </w:r>
          </w:p>
        </w:tc>
      </w:tr>
      <w:tr w:rsidR="00364740" w:rsidRPr="00364740" w14:paraId="5C99D4F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7676E"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C7E1C4" w14:textId="77777777" w:rsidR="00364740" w:rsidRPr="00364740" w:rsidRDefault="00364740" w:rsidP="00364740">
            <w:pPr>
              <w:ind w:left="-108" w:right="-108"/>
              <w:jc w:val="center"/>
            </w:pPr>
            <w:r w:rsidRPr="00364740">
              <w:t>66.0.00.5930.0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D1151"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2699" w14:textId="77777777" w:rsidR="00364740" w:rsidRPr="00364740" w:rsidRDefault="00364740" w:rsidP="00364740">
            <w:pPr>
              <w:ind w:left="-108" w:right="-108"/>
              <w:jc w:val="center"/>
            </w:pPr>
            <w:r w:rsidRPr="00364740">
              <w:t>736 340,00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1B6AB6" w14:textId="77777777" w:rsidR="00364740" w:rsidRPr="00364740" w:rsidRDefault="00364740" w:rsidP="00364740">
            <w:pPr>
              <w:ind w:left="-108" w:right="-108"/>
              <w:jc w:val="center"/>
            </w:pPr>
            <w:r w:rsidRPr="00364740">
              <w:t>796 700,00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D9AB9E" w14:textId="77777777" w:rsidR="00364740" w:rsidRPr="00364740" w:rsidRDefault="00364740" w:rsidP="00364740">
            <w:pPr>
              <w:ind w:left="-108" w:right="-108"/>
              <w:jc w:val="center"/>
            </w:pPr>
            <w:r w:rsidRPr="00364740">
              <w:t>796 700,00</w:t>
            </w:r>
          </w:p>
        </w:tc>
      </w:tr>
      <w:tr w:rsidR="00364740" w:rsidRPr="00364740" w14:paraId="34EE33C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CF336"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B1769" w14:textId="77777777" w:rsidR="00364740" w:rsidRPr="00364740" w:rsidRDefault="00364740" w:rsidP="00364740">
            <w:pPr>
              <w:ind w:left="-108" w:right="-108"/>
              <w:jc w:val="center"/>
            </w:pPr>
            <w:r w:rsidRPr="00364740">
              <w:t>66.0.00.5930.0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E0B36"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0D807" w14:textId="77777777" w:rsidR="00364740" w:rsidRPr="00364740" w:rsidRDefault="00364740" w:rsidP="00364740">
            <w:pPr>
              <w:ind w:left="-108" w:right="-108"/>
              <w:jc w:val="center"/>
            </w:pPr>
            <w:r w:rsidRPr="00364740">
              <w:t>1 692 948,18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0C7455" w14:textId="77777777" w:rsidR="00364740" w:rsidRPr="00364740" w:rsidRDefault="00364740" w:rsidP="00364740">
            <w:pPr>
              <w:ind w:left="-108" w:right="-108"/>
              <w:jc w:val="center"/>
            </w:pPr>
            <w:r w:rsidRPr="00364740">
              <w:t>1 692 948,18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D7E162" w14:textId="77777777" w:rsidR="00364740" w:rsidRPr="00364740" w:rsidRDefault="00364740" w:rsidP="00364740">
            <w:pPr>
              <w:ind w:left="-108" w:right="-108"/>
              <w:jc w:val="center"/>
            </w:pPr>
            <w:r w:rsidRPr="00364740">
              <w:t>1 692 948,18</w:t>
            </w:r>
          </w:p>
        </w:tc>
      </w:tr>
      <w:tr w:rsidR="00364740" w:rsidRPr="00364740" w14:paraId="0879A1D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56EED" w14:textId="77777777" w:rsidR="00364740" w:rsidRPr="00364740" w:rsidRDefault="00364740" w:rsidP="00364740">
            <w:pPr>
              <w:ind w:left="-93" w:right="-108"/>
              <w:jc w:val="both"/>
            </w:pPr>
            <w:r w:rsidRPr="00364740">
              <w:t>Резервные фонды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D49D2" w14:textId="77777777" w:rsidR="00364740" w:rsidRPr="00364740" w:rsidRDefault="00364740" w:rsidP="00364740">
            <w:pPr>
              <w:ind w:left="-108" w:right="-108"/>
              <w:jc w:val="center"/>
            </w:pPr>
            <w:r w:rsidRPr="00364740">
              <w:t>66.0.00.6001.0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5E152"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1CD12" w14:textId="77777777" w:rsidR="00364740" w:rsidRPr="00364740" w:rsidRDefault="00364740" w:rsidP="00364740">
            <w:pPr>
              <w:ind w:left="-108" w:right="-108"/>
              <w:jc w:val="center"/>
            </w:pPr>
            <w:r w:rsidRPr="00364740">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0513EB" w14:textId="77777777" w:rsidR="00364740" w:rsidRPr="00364740" w:rsidRDefault="00364740" w:rsidP="00364740">
            <w:pPr>
              <w:ind w:left="-108" w:right="-108"/>
              <w:jc w:val="center"/>
            </w:pPr>
            <w:r w:rsidRPr="00364740">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D9D2D2" w14:textId="77777777" w:rsidR="00364740" w:rsidRPr="00364740" w:rsidRDefault="00364740" w:rsidP="00364740">
            <w:pPr>
              <w:ind w:left="-108" w:right="-108"/>
              <w:jc w:val="center"/>
            </w:pPr>
            <w:r w:rsidRPr="00364740">
              <w:t>100 000,00</w:t>
            </w:r>
          </w:p>
        </w:tc>
      </w:tr>
      <w:tr w:rsidR="00364740" w:rsidRPr="00364740" w14:paraId="27413DB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1F3B2" w14:textId="77777777" w:rsidR="00364740" w:rsidRPr="00364740" w:rsidRDefault="00364740" w:rsidP="00364740">
            <w:pPr>
              <w:ind w:left="-93" w:right="-108"/>
              <w:jc w:val="both"/>
            </w:pPr>
            <w:r w:rsidRPr="00364740">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EB78D" w14:textId="77777777" w:rsidR="00364740" w:rsidRPr="00364740" w:rsidRDefault="00364740" w:rsidP="00364740">
            <w:pPr>
              <w:ind w:left="-108" w:right="-108"/>
              <w:jc w:val="center"/>
            </w:pPr>
            <w:r w:rsidRPr="00364740">
              <w:t>66.0.00.6001.0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4656D" w14:textId="77777777" w:rsidR="00364740" w:rsidRPr="00364740" w:rsidRDefault="00364740" w:rsidP="00364740">
            <w:pPr>
              <w:ind w:left="-108" w:right="-108"/>
              <w:jc w:val="center"/>
            </w:pPr>
            <w:r w:rsidRPr="00364740">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3F231" w14:textId="77777777" w:rsidR="00364740" w:rsidRPr="00364740" w:rsidRDefault="00364740" w:rsidP="00364740">
            <w:pPr>
              <w:ind w:left="-108" w:right="-108"/>
              <w:jc w:val="center"/>
            </w:pPr>
            <w:r w:rsidRPr="00364740">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F3BB5" w14:textId="77777777" w:rsidR="00364740" w:rsidRPr="00364740" w:rsidRDefault="00364740" w:rsidP="00364740">
            <w:pPr>
              <w:ind w:left="-108" w:right="-108"/>
              <w:jc w:val="center"/>
            </w:pPr>
            <w:r w:rsidRPr="00364740">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C27CFA" w14:textId="77777777" w:rsidR="00364740" w:rsidRPr="00364740" w:rsidRDefault="00364740" w:rsidP="00364740">
            <w:pPr>
              <w:ind w:left="-108" w:right="-108"/>
              <w:jc w:val="center"/>
            </w:pPr>
            <w:r w:rsidRPr="00364740">
              <w:t>100 000,00</w:t>
            </w:r>
          </w:p>
        </w:tc>
      </w:tr>
      <w:tr w:rsidR="00364740" w:rsidRPr="00364740" w14:paraId="0E67453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9667B" w14:textId="77777777" w:rsidR="00364740" w:rsidRPr="00364740" w:rsidRDefault="00364740" w:rsidP="00364740">
            <w:pPr>
              <w:ind w:left="-93" w:right="-108"/>
              <w:jc w:val="both"/>
            </w:pPr>
            <w:r w:rsidRPr="00364740">
              <w:t>Учреждения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0D3DB8" w14:textId="77777777" w:rsidR="00364740" w:rsidRPr="00364740" w:rsidRDefault="00364740" w:rsidP="00364740">
            <w:pPr>
              <w:ind w:left="-108" w:right="-108"/>
              <w:jc w:val="center"/>
            </w:pPr>
            <w:r w:rsidRPr="00364740">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5AF2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805B" w14:textId="77777777" w:rsidR="00364740" w:rsidRPr="00364740" w:rsidRDefault="00364740" w:rsidP="00364740">
            <w:pPr>
              <w:ind w:left="-108" w:right="-108"/>
              <w:jc w:val="center"/>
            </w:pPr>
            <w:r w:rsidRPr="00364740">
              <w:t>5 029 599,31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D1C8F9" w14:textId="77777777" w:rsidR="00364740" w:rsidRPr="00364740" w:rsidRDefault="00364740" w:rsidP="00364740">
            <w:pPr>
              <w:ind w:left="-108" w:right="-108"/>
              <w:jc w:val="center"/>
            </w:pPr>
            <w:r w:rsidRPr="00364740">
              <w:t>4 956 201,50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17CED9" w14:textId="77777777" w:rsidR="00364740" w:rsidRPr="00364740" w:rsidRDefault="00364740" w:rsidP="00364740">
            <w:pPr>
              <w:ind w:left="-108" w:right="-108"/>
              <w:jc w:val="center"/>
            </w:pPr>
            <w:r w:rsidRPr="00364740">
              <w:t>4 956 201,50</w:t>
            </w:r>
          </w:p>
        </w:tc>
      </w:tr>
      <w:tr w:rsidR="00364740" w:rsidRPr="00364740" w14:paraId="1030DBA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7BF94"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DD4DC2" w14:textId="77777777" w:rsidR="00364740" w:rsidRPr="00364740" w:rsidRDefault="00364740" w:rsidP="00364740">
            <w:pPr>
              <w:ind w:left="-108" w:right="-108"/>
              <w:jc w:val="center"/>
            </w:pPr>
            <w:r w:rsidRPr="00364740">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CDFC6"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16FAB" w14:textId="77777777" w:rsidR="00364740" w:rsidRPr="00364740" w:rsidRDefault="00364740" w:rsidP="00364740">
            <w:pPr>
              <w:ind w:left="-108" w:right="-108"/>
              <w:jc w:val="center"/>
            </w:pPr>
            <w:r w:rsidRPr="00364740">
              <w:t>5 001 783,31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C5CA8F" w14:textId="77777777" w:rsidR="00364740" w:rsidRPr="00364740" w:rsidRDefault="00364740" w:rsidP="00364740">
            <w:pPr>
              <w:ind w:left="-108" w:right="-108"/>
              <w:jc w:val="center"/>
            </w:pPr>
            <w:r w:rsidRPr="00364740">
              <w:t>4 928 385,50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F8CF2E" w14:textId="77777777" w:rsidR="00364740" w:rsidRPr="00364740" w:rsidRDefault="00364740" w:rsidP="00364740">
            <w:pPr>
              <w:ind w:left="-108" w:right="-108"/>
              <w:jc w:val="center"/>
            </w:pPr>
            <w:r w:rsidRPr="00364740">
              <w:t>4 928 385,50</w:t>
            </w:r>
          </w:p>
        </w:tc>
      </w:tr>
      <w:tr w:rsidR="00364740" w:rsidRPr="00364740" w14:paraId="061D436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825A8" w14:textId="77777777" w:rsidR="00364740" w:rsidRPr="00364740" w:rsidRDefault="00364740" w:rsidP="00364740">
            <w:pPr>
              <w:ind w:left="-93" w:right="-108"/>
              <w:jc w:val="both"/>
            </w:pPr>
            <w:r w:rsidRPr="00364740">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798581" w14:textId="77777777" w:rsidR="00364740" w:rsidRPr="00364740" w:rsidRDefault="00364740" w:rsidP="00364740">
            <w:pPr>
              <w:ind w:left="-108" w:right="-108"/>
              <w:jc w:val="center"/>
            </w:pPr>
            <w:r w:rsidRPr="00364740">
              <w:t>66.0.00.6003.0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3A025" w14:textId="77777777" w:rsidR="00364740" w:rsidRPr="00364740" w:rsidRDefault="00364740" w:rsidP="00364740">
            <w:pPr>
              <w:ind w:left="-108" w:right="-108"/>
              <w:jc w:val="center"/>
            </w:pPr>
            <w:r w:rsidRPr="00364740">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39611" w14:textId="77777777" w:rsidR="00364740" w:rsidRPr="00364740" w:rsidRDefault="00364740" w:rsidP="00364740">
            <w:pPr>
              <w:ind w:left="-108" w:right="-108"/>
              <w:jc w:val="center"/>
            </w:pPr>
            <w:r w:rsidRPr="00364740">
              <w:t>27 816,00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40CFDC" w14:textId="77777777" w:rsidR="00364740" w:rsidRPr="00364740" w:rsidRDefault="00364740" w:rsidP="00364740">
            <w:pPr>
              <w:ind w:left="-108" w:right="-108"/>
              <w:jc w:val="center"/>
            </w:pPr>
            <w:r w:rsidRPr="00364740">
              <w:t>27 816,00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7301E9" w14:textId="77777777" w:rsidR="00364740" w:rsidRPr="00364740" w:rsidRDefault="00364740" w:rsidP="00364740">
            <w:pPr>
              <w:ind w:left="-108" w:right="-108"/>
              <w:jc w:val="center"/>
            </w:pPr>
            <w:r w:rsidRPr="00364740">
              <w:t>27 816,00</w:t>
            </w:r>
          </w:p>
        </w:tc>
      </w:tr>
      <w:tr w:rsidR="00364740" w:rsidRPr="00364740" w14:paraId="44662EB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08923" w14:textId="77777777" w:rsidR="00364740" w:rsidRPr="00364740" w:rsidRDefault="00364740" w:rsidP="00364740">
            <w:pPr>
              <w:ind w:left="-93" w:right="-108"/>
              <w:jc w:val="both"/>
            </w:pPr>
            <w:r w:rsidRPr="00364740">
              <w:t>Учреждения, осуществляющие деятельность в сфере сельского хозяйства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89C3B4" w14:textId="77777777" w:rsidR="00364740" w:rsidRPr="00364740" w:rsidRDefault="00364740" w:rsidP="00364740">
            <w:pPr>
              <w:ind w:left="-108" w:right="-108"/>
              <w:jc w:val="center"/>
            </w:pPr>
            <w:r w:rsidRPr="00364740">
              <w:t>66.0.00.6004.0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5AED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2A317" w14:textId="77777777" w:rsidR="00364740" w:rsidRPr="00364740" w:rsidRDefault="00364740" w:rsidP="00364740">
            <w:pPr>
              <w:ind w:left="-108" w:right="-108"/>
              <w:jc w:val="center"/>
            </w:pPr>
            <w:r w:rsidRPr="00364740">
              <w:t>1 559 300,00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27696B" w14:textId="77777777" w:rsidR="00364740" w:rsidRPr="00364740" w:rsidRDefault="00364740" w:rsidP="00364740">
            <w:pPr>
              <w:ind w:left="-108" w:right="-108"/>
              <w:jc w:val="center"/>
            </w:pPr>
            <w:r w:rsidRPr="00364740">
              <w:t>1 559 300,00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041352" w14:textId="77777777" w:rsidR="00364740" w:rsidRPr="00364740" w:rsidRDefault="00364740" w:rsidP="00364740">
            <w:pPr>
              <w:ind w:left="-108" w:right="-108"/>
              <w:jc w:val="center"/>
            </w:pPr>
            <w:r w:rsidRPr="00364740">
              <w:t>1 559 300,00</w:t>
            </w:r>
          </w:p>
        </w:tc>
      </w:tr>
      <w:tr w:rsidR="00364740" w:rsidRPr="00364740" w14:paraId="5BAF10B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C15E7" w14:textId="77777777" w:rsidR="00364740" w:rsidRPr="00364740" w:rsidRDefault="00364740" w:rsidP="00364740">
            <w:pPr>
              <w:ind w:left="-93" w:right="-108"/>
              <w:jc w:val="both"/>
            </w:pPr>
            <w:r w:rsidRPr="00364740">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10175" w14:textId="77777777" w:rsidR="00364740" w:rsidRPr="00364740" w:rsidRDefault="00364740" w:rsidP="00364740">
            <w:pPr>
              <w:ind w:left="-108" w:right="-108"/>
              <w:jc w:val="center"/>
            </w:pPr>
            <w:r w:rsidRPr="00364740">
              <w:t>66.0.00.6004.0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1A45E"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9333" w14:textId="77777777" w:rsidR="00364740" w:rsidRPr="00364740" w:rsidRDefault="00364740" w:rsidP="00364740">
            <w:pPr>
              <w:ind w:left="-108" w:right="-108"/>
              <w:jc w:val="center"/>
            </w:pPr>
            <w:r w:rsidRPr="00364740">
              <w:t>1 559 300,00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3AD855" w14:textId="77777777" w:rsidR="00364740" w:rsidRPr="00364740" w:rsidRDefault="00364740" w:rsidP="00364740">
            <w:pPr>
              <w:ind w:left="-108" w:right="-108"/>
              <w:jc w:val="center"/>
            </w:pPr>
            <w:r w:rsidRPr="00364740">
              <w:t>1 559 300,00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89EF53" w14:textId="77777777" w:rsidR="00364740" w:rsidRPr="00364740" w:rsidRDefault="00364740" w:rsidP="00364740">
            <w:pPr>
              <w:ind w:left="-108" w:right="-108"/>
              <w:jc w:val="center"/>
            </w:pPr>
            <w:r w:rsidRPr="00364740">
              <w:t>1 559 300,00</w:t>
            </w:r>
          </w:p>
        </w:tc>
      </w:tr>
      <w:tr w:rsidR="00364740" w:rsidRPr="00364740" w14:paraId="003528D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0A327" w14:textId="77777777" w:rsidR="00364740" w:rsidRPr="00364740" w:rsidRDefault="00364740" w:rsidP="00364740">
            <w:pPr>
              <w:ind w:left="-93" w:right="-108"/>
              <w:jc w:val="both"/>
            </w:pPr>
            <w:r w:rsidRPr="00364740">
              <w:t>Финансирование на решение вопросов местного значения: по формированию и размещению муниципального заказа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0003D" w14:textId="77777777" w:rsidR="00364740" w:rsidRPr="00364740" w:rsidRDefault="00364740" w:rsidP="00364740">
            <w:pPr>
              <w:ind w:left="-108" w:right="-108"/>
              <w:jc w:val="center"/>
            </w:pPr>
            <w:r w:rsidRPr="00364740">
              <w:t>66.0.00.6024.0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5DB4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B338D" w14:textId="77777777" w:rsidR="00364740" w:rsidRPr="00364740" w:rsidRDefault="00364740" w:rsidP="00364740">
            <w:pPr>
              <w:ind w:left="-108" w:right="-108"/>
              <w:jc w:val="center"/>
            </w:pPr>
            <w:r w:rsidRPr="00364740">
              <w:t>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E57780" w14:textId="77777777" w:rsidR="00364740" w:rsidRPr="00364740" w:rsidRDefault="00364740" w:rsidP="00364740">
            <w:pPr>
              <w:ind w:left="-108" w:right="-108"/>
              <w:jc w:val="center"/>
            </w:pPr>
            <w:r w:rsidRPr="00364740">
              <w:t>3 000,00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2623B9" w14:textId="77777777" w:rsidR="00364740" w:rsidRPr="00364740" w:rsidRDefault="00364740" w:rsidP="00364740">
            <w:pPr>
              <w:ind w:left="-108" w:right="-108"/>
              <w:jc w:val="center"/>
            </w:pPr>
            <w:r w:rsidRPr="00364740">
              <w:t>3 000,00</w:t>
            </w:r>
          </w:p>
        </w:tc>
      </w:tr>
      <w:tr w:rsidR="00364740" w:rsidRPr="00364740" w14:paraId="35D51C8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D1953"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14EBB" w14:textId="77777777" w:rsidR="00364740" w:rsidRPr="00364740" w:rsidRDefault="00364740" w:rsidP="00364740">
            <w:pPr>
              <w:ind w:left="-108" w:right="-108"/>
              <w:jc w:val="center"/>
            </w:pPr>
            <w:r w:rsidRPr="00364740">
              <w:t>66.0.00.6024.0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65260"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1540" w14:textId="77777777" w:rsidR="00364740" w:rsidRPr="00364740" w:rsidRDefault="00364740" w:rsidP="00364740">
            <w:pPr>
              <w:ind w:left="-108" w:right="-108"/>
              <w:jc w:val="center"/>
            </w:pPr>
            <w:r w:rsidRPr="00364740">
              <w:t>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831310" w14:textId="77777777" w:rsidR="00364740" w:rsidRPr="00364740" w:rsidRDefault="00364740" w:rsidP="00364740">
            <w:pPr>
              <w:ind w:left="-108" w:right="-108"/>
              <w:jc w:val="center"/>
            </w:pPr>
            <w:r w:rsidRPr="00364740">
              <w:t>3 000,00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7F2C58" w14:textId="77777777" w:rsidR="00364740" w:rsidRPr="00364740" w:rsidRDefault="00364740" w:rsidP="00364740">
            <w:pPr>
              <w:ind w:left="-108" w:right="-108"/>
              <w:jc w:val="center"/>
            </w:pPr>
            <w:r w:rsidRPr="00364740">
              <w:t>3 000,00</w:t>
            </w:r>
          </w:p>
        </w:tc>
      </w:tr>
      <w:tr w:rsidR="00364740" w:rsidRPr="00364740" w14:paraId="5D6BB46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3A0D6" w14:textId="77777777" w:rsidR="00364740" w:rsidRPr="00364740" w:rsidRDefault="00364740" w:rsidP="00364740">
            <w:pPr>
              <w:ind w:left="-93" w:right="-108"/>
              <w:jc w:val="both"/>
            </w:pPr>
            <w:proofErr w:type="gramStart"/>
            <w:r w:rsidRPr="00364740">
              <w:t>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нормативных правовых актов по бюджетно-финансовым вопросам, контролю за соблюдением установленного порядка управления и распоряжения имуществом, находящегося в собственности поселения</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E0403" w14:textId="77777777" w:rsidR="00364740" w:rsidRPr="00364740" w:rsidRDefault="00364740" w:rsidP="00364740">
            <w:pPr>
              <w:ind w:left="-108" w:right="-108"/>
              <w:jc w:val="center"/>
            </w:pPr>
            <w:r w:rsidRPr="00364740">
              <w:t>66.0.00.6025.0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CD1DE"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BDEE8" w14:textId="77777777" w:rsidR="00364740" w:rsidRPr="00364740" w:rsidRDefault="00364740" w:rsidP="00364740">
            <w:pPr>
              <w:ind w:left="-108" w:right="-108"/>
              <w:jc w:val="center"/>
            </w:pPr>
            <w:r w:rsidRPr="00364740">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D33907" w14:textId="77777777" w:rsidR="00364740" w:rsidRPr="00364740" w:rsidRDefault="00364740" w:rsidP="00364740">
            <w:pPr>
              <w:ind w:left="-108" w:right="-108"/>
              <w:jc w:val="center"/>
            </w:pPr>
            <w:r w:rsidRPr="00364740">
              <w:t>20 000,00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3FBE13" w14:textId="77777777" w:rsidR="00364740" w:rsidRPr="00364740" w:rsidRDefault="00364740" w:rsidP="00364740">
            <w:pPr>
              <w:ind w:left="-108" w:right="-108"/>
              <w:jc w:val="center"/>
            </w:pPr>
            <w:r w:rsidRPr="00364740">
              <w:t>20 000,00</w:t>
            </w:r>
          </w:p>
        </w:tc>
      </w:tr>
      <w:tr w:rsidR="00364740" w:rsidRPr="00364740" w14:paraId="0D3BE07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46A33"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AE265" w14:textId="77777777" w:rsidR="00364740" w:rsidRPr="00364740" w:rsidRDefault="00364740" w:rsidP="00364740">
            <w:pPr>
              <w:ind w:left="-108" w:right="-108"/>
              <w:jc w:val="center"/>
            </w:pPr>
            <w:r w:rsidRPr="00364740">
              <w:t>66.0.00.6025.0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C1B8D"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9C86B" w14:textId="77777777" w:rsidR="00364740" w:rsidRPr="00364740" w:rsidRDefault="00364740" w:rsidP="00364740">
            <w:pPr>
              <w:ind w:left="-108" w:right="-108"/>
              <w:jc w:val="center"/>
            </w:pPr>
            <w:r w:rsidRPr="00364740">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BA5C54" w14:textId="77777777" w:rsidR="00364740" w:rsidRPr="00364740" w:rsidRDefault="00364740" w:rsidP="00364740">
            <w:pPr>
              <w:ind w:left="-108" w:right="-108"/>
              <w:jc w:val="center"/>
            </w:pPr>
            <w:r w:rsidRPr="00364740">
              <w:t>20 000,00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74E9D8" w14:textId="77777777" w:rsidR="00364740" w:rsidRPr="00364740" w:rsidRDefault="00364740" w:rsidP="00364740">
            <w:pPr>
              <w:ind w:left="-108" w:right="-108"/>
              <w:jc w:val="center"/>
            </w:pPr>
            <w:r w:rsidRPr="00364740">
              <w:t>20 000,00</w:t>
            </w:r>
          </w:p>
        </w:tc>
      </w:tr>
      <w:tr w:rsidR="00364740" w:rsidRPr="00364740" w14:paraId="083714B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EABF0" w14:textId="77777777" w:rsidR="00364740" w:rsidRPr="00364740" w:rsidRDefault="00364740" w:rsidP="00364740">
            <w:pPr>
              <w:ind w:left="-93" w:right="-108"/>
              <w:jc w:val="both"/>
            </w:pPr>
            <w:r w:rsidRPr="00364740">
              <w:t>Финансирование на решение вопросов местного значения: на содержание учреждений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7024F" w14:textId="77777777" w:rsidR="00364740" w:rsidRPr="00364740" w:rsidRDefault="00364740" w:rsidP="00364740">
            <w:pPr>
              <w:ind w:left="-108" w:right="-108"/>
              <w:jc w:val="center"/>
            </w:pPr>
            <w:r w:rsidRPr="00364740">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06EAA"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21AB1" w14:textId="77777777" w:rsidR="00364740" w:rsidRPr="00364740" w:rsidRDefault="00364740" w:rsidP="00364740">
            <w:pPr>
              <w:ind w:left="-108" w:right="-108"/>
              <w:jc w:val="center"/>
            </w:pPr>
            <w:r w:rsidRPr="00364740">
              <w:t>1 856 873,00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C6D536" w14:textId="77777777" w:rsidR="00364740" w:rsidRPr="00364740" w:rsidRDefault="00364740" w:rsidP="00364740">
            <w:pPr>
              <w:ind w:left="-108" w:right="-108"/>
              <w:jc w:val="center"/>
            </w:pPr>
            <w:r w:rsidRPr="00364740">
              <w:t>1 856 873,00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EE5B73" w14:textId="77777777" w:rsidR="00364740" w:rsidRPr="00364740" w:rsidRDefault="00364740" w:rsidP="00364740">
            <w:pPr>
              <w:ind w:left="-108" w:right="-108"/>
              <w:jc w:val="center"/>
            </w:pPr>
            <w:r w:rsidRPr="00364740">
              <w:t>1 856 873,00</w:t>
            </w:r>
          </w:p>
        </w:tc>
      </w:tr>
      <w:tr w:rsidR="00364740" w:rsidRPr="00364740" w14:paraId="6D0E268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32E7D"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B421C" w14:textId="77777777" w:rsidR="00364740" w:rsidRPr="00364740" w:rsidRDefault="00364740" w:rsidP="00364740">
            <w:pPr>
              <w:ind w:left="-108" w:right="-108"/>
              <w:jc w:val="center"/>
            </w:pPr>
            <w:r w:rsidRPr="00364740">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3F7B2"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26B77" w14:textId="77777777" w:rsidR="00364740" w:rsidRPr="00364740" w:rsidRDefault="00364740" w:rsidP="00364740">
            <w:pPr>
              <w:ind w:left="-108" w:right="-108"/>
              <w:jc w:val="center"/>
            </w:pPr>
            <w:r w:rsidRPr="00364740">
              <w:t>1 809 457,00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017B31" w14:textId="77777777" w:rsidR="00364740" w:rsidRPr="00364740" w:rsidRDefault="00364740" w:rsidP="00364740">
            <w:pPr>
              <w:ind w:left="-108" w:right="-108"/>
              <w:jc w:val="center"/>
            </w:pPr>
            <w:r w:rsidRPr="00364740">
              <w:t>1 809 457,00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DFBACD" w14:textId="77777777" w:rsidR="00364740" w:rsidRPr="00364740" w:rsidRDefault="00364740" w:rsidP="00364740">
            <w:pPr>
              <w:ind w:left="-108" w:right="-108"/>
              <w:jc w:val="center"/>
            </w:pPr>
            <w:r w:rsidRPr="00364740">
              <w:t>1 809 457,00</w:t>
            </w:r>
          </w:p>
        </w:tc>
      </w:tr>
      <w:tr w:rsidR="00364740" w:rsidRPr="00364740" w14:paraId="73BCBC1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A1EDB" w14:textId="77777777" w:rsidR="00364740" w:rsidRPr="00364740" w:rsidRDefault="00364740" w:rsidP="00364740">
            <w:pPr>
              <w:ind w:left="-93" w:right="-108"/>
              <w:jc w:val="both"/>
            </w:pPr>
            <w:r w:rsidRPr="00364740">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E8867" w14:textId="77777777" w:rsidR="00364740" w:rsidRPr="00364740" w:rsidRDefault="00364740" w:rsidP="00364740">
            <w:pPr>
              <w:ind w:left="-108" w:right="-108"/>
              <w:jc w:val="center"/>
            </w:pPr>
            <w:r w:rsidRPr="00364740">
              <w:t>66.0.00.6029.0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3D740" w14:textId="77777777" w:rsidR="00364740" w:rsidRPr="00364740" w:rsidRDefault="00364740" w:rsidP="00364740">
            <w:pPr>
              <w:ind w:left="-108" w:right="-108"/>
              <w:jc w:val="center"/>
            </w:pPr>
            <w:r w:rsidRPr="00364740">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5613B" w14:textId="77777777" w:rsidR="00364740" w:rsidRPr="00364740" w:rsidRDefault="00364740" w:rsidP="00364740">
            <w:pPr>
              <w:ind w:left="-108" w:right="-108"/>
              <w:jc w:val="center"/>
            </w:pPr>
            <w:r w:rsidRPr="00364740">
              <w:t>47 416,00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7FEA01" w14:textId="77777777" w:rsidR="00364740" w:rsidRPr="00364740" w:rsidRDefault="00364740" w:rsidP="00364740">
            <w:pPr>
              <w:ind w:left="-108" w:right="-108"/>
              <w:jc w:val="center"/>
            </w:pPr>
            <w:r w:rsidRPr="00364740">
              <w:t>47 416,00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640EC79" w14:textId="77777777" w:rsidR="00364740" w:rsidRPr="00364740" w:rsidRDefault="00364740" w:rsidP="00364740">
            <w:pPr>
              <w:ind w:left="-108" w:right="-108"/>
              <w:jc w:val="center"/>
            </w:pPr>
            <w:r w:rsidRPr="00364740">
              <w:t>47 416,00</w:t>
            </w:r>
          </w:p>
        </w:tc>
      </w:tr>
      <w:tr w:rsidR="00364740" w:rsidRPr="00364740" w14:paraId="2606F8B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7B769" w14:textId="77777777" w:rsidR="00364740" w:rsidRPr="00364740" w:rsidRDefault="00364740" w:rsidP="00364740">
            <w:pPr>
              <w:ind w:left="-93" w:right="-108"/>
              <w:jc w:val="both"/>
            </w:pPr>
            <w:r w:rsidRPr="00364740">
              <w:t>Финансирование на решение вопросов местного значения по организации и ведению бухгалтерского учёта и отчётности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940BE4" w14:textId="77777777" w:rsidR="00364740" w:rsidRPr="00364740" w:rsidRDefault="00364740" w:rsidP="00364740">
            <w:pPr>
              <w:ind w:left="-108" w:right="-108"/>
              <w:jc w:val="center"/>
            </w:pPr>
            <w:r w:rsidRPr="00364740">
              <w:t>66.0.00.6057.0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8EE0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FCE2A" w14:textId="77777777" w:rsidR="00364740" w:rsidRPr="00364740" w:rsidRDefault="00364740" w:rsidP="00364740">
            <w:pPr>
              <w:ind w:left="-108" w:right="-108"/>
              <w:jc w:val="center"/>
            </w:pPr>
            <w:r w:rsidRPr="00364740">
              <w:t>983 388,00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C522BB" w14:textId="77777777" w:rsidR="00364740" w:rsidRPr="00364740" w:rsidRDefault="00364740" w:rsidP="00364740">
            <w:pPr>
              <w:ind w:left="-108" w:right="-108"/>
              <w:jc w:val="center"/>
            </w:pPr>
            <w:r w:rsidRPr="00364740">
              <w:t>983 388,00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9D25B57" w14:textId="77777777" w:rsidR="00364740" w:rsidRPr="00364740" w:rsidRDefault="00364740" w:rsidP="00364740">
            <w:pPr>
              <w:ind w:left="-108" w:right="-108"/>
              <w:jc w:val="center"/>
            </w:pPr>
            <w:r w:rsidRPr="00364740">
              <w:t>983 388,00</w:t>
            </w:r>
          </w:p>
        </w:tc>
      </w:tr>
      <w:tr w:rsidR="00364740" w:rsidRPr="00364740" w14:paraId="4018D3A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14638"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FD133" w14:textId="77777777" w:rsidR="00364740" w:rsidRPr="00364740" w:rsidRDefault="00364740" w:rsidP="00364740">
            <w:pPr>
              <w:ind w:left="-108" w:right="-108"/>
              <w:jc w:val="center"/>
            </w:pPr>
            <w:r w:rsidRPr="00364740">
              <w:t>66.0.00.6057.0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958EF"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5A6A2" w14:textId="77777777" w:rsidR="00364740" w:rsidRPr="00364740" w:rsidRDefault="00364740" w:rsidP="00364740">
            <w:pPr>
              <w:ind w:left="-108" w:right="-108"/>
              <w:jc w:val="center"/>
            </w:pPr>
            <w:r w:rsidRPr="00364740">
              <w:t>925 272,00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267E94" w14:textId="77777777" w:rsidR="00364740" w:rsidRPr="00364740" w:rsidRDefault="00364740" w:rsidP="00364740">
            <w:pPr>
              <w:ind w:left="-108" w:right="-108"/>
              <w:jc w:val="center"/>
            </w:pPr>
            <w:r w:rsidRPr="00364740">
              <w:t>925 272,00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D2B28E" w14:textId="77777777" w:rsidR="00364740" w:rsidRPr="00364740" w:rsidRDefault="00364740" w:rsidP="00364740">
            <w:pPr>
              <w:ind w:left="-108" w:right="-108"/>
              <w:jc w:val="center"/>
            </w:pPr>
            <w:r w:rsidRPr="00364740">
              <w:t>925 272,00</w:t>
            </w:r>
          </w:p>
        </w:tc>
      </w:tr>
      <w:tr w:rsidR="00364740" w:rsidRPr="00364740" w14:paraId="2EFBCDF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D180C"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103E6E" w14:textId="77777777" w:rsidR="00364740" w:rsidRPr="00364740" w:rsidRDefault="00364740" w:rsidP="00364740">
            <w:pPr>
              <w:ind w:left="-108" w:right="-108"/>
              <w:jc w:val="center"/>
            </w:pPr>
            <w:r w:rsidRPr="00364740">
              <w:t>66.0.00.6057.0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7D309"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7C847" w14:textId="77777777" w:rsidR="00364740" w:rsidRPr="00364740" w:rsidRDefault="00364740" w:rsidP="00364740">
            <w:pPr>
              <w:ind w:left="-108" w:right="-108"/>
              <w:jc w:val="center"/>
            </w:pPr>
            <w:r w:rsidRPr="00364740">
              <w:t>58 116,00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BB149F" w14:textId="77777777" w:rsidR="00364740" w:rsidRPr="00364740" w:rsidRDefault="00364740" w:rsidP="00364740">
            <w:pPr>
              <w:ind w:left="-108" w:right="-108"/>
              <w:jc w:val="center"/>
            </w:pPr>
            <w:r w:rsidRPr="00364740">
              <w:t>58 116,00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1306E2" w14:textId="77777777" w:rsidR="00364740" w:rsidRPr="00364740" w:rsidRDefault="00364740" w:rsidP="00364740">
            <w:pPr>
              <w:ind w:left="-108" w:right="-108"/>
              <w:jc w:val="center"/>
            </w:pPr>
            <w:r w:rsidRPr="00364740">
              <w:t>58 116,00</w:t>
            </w:r>
          </w:p>
        </w:tc>
      </w:tr>
      <w:tr w:rsidR="00364740" w:rsidRPr="00364740" w14:paraId="01197E1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9499D" w14:textId="77777777" w:rsidR="00364740" w:rsidRPr="00364740" w:rsidRDefault="00364740" w:rsidP="00364740">
            <w:pPr>
              <w:ind w:left="-93" w:right="-108"/>
              <w:jc w:val="both"/>
            </w:pPr>
            <w:r w:rsidRPr="00364740">
              <w:t>Условно утверждённые расходы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9BE17" w14:textId="77777777" w:rsidR="00364740" w:rsidRPr="00364740" w:rsidRDefault="00364740" w:rsidP="00364740">
            <w:pPr>
              <w:ind w:left="-108" w:right="-108"/>
              <w:jc w:val="center"/>
            </w:pPr>
            <w:r w:rsidRPr="00364740">
              <w:t>66.0.00.6063.0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E38B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C5CF"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EB5D4E" w14:textId="77777777" w:rsidR="00364740" w:rsidRPr="00364740" w:rsidRDefault="00364740" w:rsidP="00364740">
            <w:pPr>
              <w:ind w:left="-108" w:right="-108"/>
              <w:jc w:val="center"/>
            </w:pPr>
            <w:r w:rsidRPr="00364740">
              <w:t>6 177 027,50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6761A4" w14:textId="77777777" w:rsidR="00364740" w:rsidRPr="00364740" w:rsidRDefault="00364740" w:rsidP="00364740">
            <w:pPr>
              <w:ind w:left="-108" w:right="-108"/>
              <w:jc w:val="center"/>
            </w:pPr>
            <w:r w:rsidRPr="00364740">
              <w:t>12 978 745,00</w:t>
            </w:r>
          </w:p>
        </w:tc>
      </w:tr>
      <w:tr w:rsidR="00364740" w:rsidRPr="00364740" w14:paraId="1703022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5E91B" w14:textId="77777777" w:rsidR="00364740" w:rsidRPr="00364740" w:rsidRDefault="00364740" w:rsidP="00364740">
            <w:pPr>
              <w:ind w:left="-93" w:right="-108"/>
              <w:jc w:val="both"/>
            </w:pPr>
            <w:r w:rsidRPr="00364740">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C7A9D" w14:textId="77777777" w:rsidR="00364740" w:rsidRPr="00364740" w:rsidRDefault="00364740" w:rsidP="00364740">
            <w:pPr>
              <w:ind w:left="-108" w:right="-108"/>
              <w:jc w:val="center"/>
            </w:pPr>
            <w:r w:rsidRPr="00364740">
              <w:t>66.0.00.6063.0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8BB1E" w14:textId="77777777" w:rsidR="00364740" w:rsidRPr="00364740" w:rsidRDefault="00364740" w:rsidP="00364740">
            <w:pPr>
              <w:ind w:left="-108" w:right="-108"/>
              <w:jc w:val="center"/>
            </w:pPr>
            <w:r w:rsidRPr="00364740">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F3ED3"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99DEB9" w14:textId="77777777" w:rsidR="00364740" w:rsidRPr="00364740" w:rsidRDefault="00364740" w:rsidP="00364740">
            <w:pPr>
              <w:ind w:left="-108" w:right="-108"/>
              <w:jc w:val="center"/>
            </w:pPr>
            <w:r w:rsidRPr="00364740">
              <w:t>6 177 027,50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023047" w14:textId="77777777" w:rsidR="00364740" w:rsidRPr="00364740" w:rsidRDefault="00364740" w:rsidP="00364740">
            <w:pPr>
              <w:ind w:left="-108" w:right="-108"/>
              <w:jc w:val="center"/>
            </w:pPr>
            <w:r w:rsidRPr="00364740">
              <w:t>12 978 745,00</w:t>
            </w:r>
          </w:p>
        </w:tc>
      </w:tr>
      <w:tr w:rsidR="00364740" w:rsidRPr="00364740" w14:paraId="3E49BEB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6CE16" w14:textId="77777777" w:rsidR="00364740" w:rsidRPr="00364740" w:rsidRDefault="00364740" w:rsidP="00364740">
            <w:pPr>
              <w:ind w:left="-93" w:right="-108"/>
              <w:jc w:val="both"/>
            </w:pPr>
            <w:r w:rsidRPr="00364740">
              <w:t>Организация и обеспечение деятельности муниципальных комиссий по делам несовершеннолетних и защите их прав в муниципальном образовании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D111D" w14:textId="77777777" w:rsidR="00364740" w:rsidRPr="00364740" w:rsidRDefault="00364740" w:rsidP="00364740">
            <w:pPr>
              <w:ind w:left="-108" w:right="-108"/>
              <w:jc w:val="center"/>
            </w:pPr>
            <w:r w:rsidRPr="00364740">
              <w:t>66.0.00.7101.0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6475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B010F" w14:textId="77777777" w:rsidR="00364740" w:rsidRPr="00364740" w:rsidRDefault="00364740" w:rsidP="00364740">
            <w:pPr>
              <w:ind w:left="-108" w:right="-108"/>
              <w:jc w:val="center"/>
            </w:pPr>
            <w:r w:rsidRPr="00364740">
              <w:t>1 052 300,00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248858" w14:textId="77777777" w:rsidR="00364740" w:rsidRPr="00364740" w:rsidRDefault="00364740" w:rsidP="00364740">
            <w:pPr>
              <w:ind w:left="-108" w:right="-108"/>
              <w:jc w:val="center"/>
            </w:pPr>
            <w:r w:rsidRPr="00364740">
              <w:t>1 052 300,00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8F8764" w14:textId="77777777" w:rsidR="00364740" w:rsidRPr="00364740" w:rsidRDefault="00364740" w:rsidP="00364740">
            <w:pPr>
              <w:ind w:left="-108" w:right="-108"/>
              <w:jc w:val="center"/>
            </w:pPr>
            <w:r w:rsidRPr="00364740">
              <w:t>1 052 300,00</w:t>
            </w:r>
          </w:p>
        </w:tc>
      </w:tr>
      <w:tr w:rsidR="00364740" w:rsidRPr="00364740" w14:paraId="49179C3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5BBC9" w14:textId="77777777" w:rsidR="00364740" w:rsidRPr="00364740" w:rsidRDefault="00364740" w:rsidP="00364740">
            <w:pPr>
              <w:ind w:left="-93" w:right="-108"/>
              <w:jc w:val="both"/>
            </w:pPr>
            <w:r w:rsidRPr="0036474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A1D0ED" w14:textId="77777777" w:rsidR="00364740" w:rsidRPr="00364740" w:rsidRDefault="00364740" w:rsidP="00364740">
            <w:pPr>
              <w:ind w:left="-108" w:right="-108"/>
              <w:jc w:val="center"/>
            </w:pPr>
            <w:r w:rsidRPr="00364740">
              <w:t>66.0.00.7101.0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91C2A"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A7212" w14:textId="77777777" w:rsidR="00364740" w:rsidRPr="00364740" w:rsidRDefault="00364740" w:rsidP="00364740">
            <w:pPr>
              <w:ind w:left="-108" w:right="-108"/>
              <w:jc w:val="center"/>
            </w:pPr>
            <w:r w:rsidRPr="00364740">
              <w:t>993 740,00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96C4ED" w14:textId="77777777" w:rsidR="00364740" w:rsidRPr="00364740" w:rsidRDefault="00364740" w:rsidP="00364740">
            <w:pPr>
              <w:ind w:left="-108" w:right="-108"/>
              <w:jc w:val="center"/>
            </w:pPr>
            <w:r w:rsidRPr="00364740">
              <w:t>993 740,00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0D8E44" w14:textId="77777777" w:rsidR="00364740" w:rsidRPr="00364740" w:rsidRDefault="00364740" w:rsidP="00364740">
            <w:pPr>
              <w:ind w:left="-108" w:right="-108"/>
              <w:jc w:val="center"/>
            </w:pPr>
            <w:r w:rsidRPr="00364740">
              <w:t>993 740,00</w:t>
            </w:r>
          </w:p>
        </w:tc>
      </w:tr>
      <w:tr w:rsidR="00364740" w:rsidRPr="00364740" w14:paraId="2A5E104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00DAC"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A93B5B" w14:textId="77777777" w:rsidR="00364740" w:rsidRPr="00364740" w:rsidRDefault="00364740" w:rsidP="00364740">
            <w:pPr>
              <w:ind w:left="-108" w:right="-108"/>
              <w:jc w:val="center"/>
            </w:pPr>
            <w:r w:rsidRPr="00364740">
              <w:t>66.0.00.7101.0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6CA8E"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581C7" w14:textId="77777777" w:rsidR="00364740" w:rsidRPr="00364740" w:rsidRDefault="00364740" w:rsidP="00364740">
            <w:pPr>
              <w:ind w:left="-108" w:right="-108"/>
              <w:jc w:val="center"/>
            </w:pPr>
            <w:r w:rsidRPr="00364740">
              <w:t>58 560,00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70811D" w14:textId="77777777" w:rsidR="00364740" w:rsidRPr="00364740" w:rsidRDefault="00364740" w:rsidP="00364740">
            <w:pPr>
              <w:ind w:left="-108" w:right="-108"/>
              <w:jc w:val="center"/>
            </w:pPr>
            <w:r w:rsidRPr="00364740">
              <w:t>58 560,00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161CDC" w14:textId="77777777" w:rsidR="00364740" w:rsidRPr="00364740" w:rsidRDefault="00364740" w:rsidP="00364740">
            <w:pPr>
              <w:ind w:left="-108" w:right="-108"/>
              <w:jc w:val="center"/>
            </w:pPr>
            <w:r w:rsidRPr="00364740">
              <w:t>58 560,00</w:t>
            </w:r>
          </w:p>
        </w:tc>
      </w:tr>
      <w:tr w:rsidR="00364740" w:rsidRPr="00364740" w14:paraId="5D95036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2F391" w14:textId="77777777" w:rsidR="00364740" w:rsidRPr="00364740" w:rsidRDefault="00364740" w:rsidP="00364740">
            <w:pPr>
              <w:ind w:left="-93" w:right="-108"/>
              <w:jc w:val="both"/>
            </w:pPr>
            <w:r w:rsidRPr="00364740">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66ECFA" w14:textId="77777777" w:rsidR="00364740" w:rsidRPr="00364740" w:rsidRDefault="00364740" w:rsidP="00364740">
            <w:pPr>
              <w:ind w:left="-108" w:right="-108"/>
              <w:jc w:val="center"/>
            </w:pPr>
            <w:r w:rsidRPr="00364740">
              <w:t>66.0.00.7102.0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DEA7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BC0A" w14:textId="77777777" w:rsidR="00364740" w:rsidRPr="00364740" w:rsidRDefault="00364740" w:rsidP="00364740">
            <w:pPr>
              <w:ind w:left="-108" w:right="-108"/>
              <w:jc w:val="center"/>
            </w:pPr>
            <w:r w:rsidRPr="00364740">
              <w:t>3 456,00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EFA46C" w14:textId="77777777" w:rsidR="00364740" w:rsidRPr="00364740" w:rsidRDefault="00364740" w:rsidP="00364740">
            <w:pPr>
              <w:ind w:left="-108" w:right="-108"/>
              <w:jc w:val="center"/>
            </w:pPr>
            <w:r w:rsidRPr="00364740">
              <w:t>3 456,00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83A671" w14:textId="77777777" w:rsidR="00364740" w:rsidRPr="00364740" w:rsidRDefault="00364740" w:rsidP="00364740">
            <w:pPr>
              <w:ind w:left="-108" w:right="-108"/>
              <w:jc w:val="center"/>
            </w:pPr>
            <w:r w:rsidRPr="00364740">
              <w:t>3 456,00</w:t>
            </w:r>
          </w:p>
        </w:tc>
      </w:tr>
      <w:tr w:rsidR="00364740" w:rsidRPr="00364740" w14:paraId="435589D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09C20"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24E51" w14:textId="77777777" w:rsidR="00364740" w:rsidRPr="00364740" w:rsidRDefault="00364740" w:rsidP="00364740">
            <w:pPr>
              <w:ind w:left="-108" w:right="-108"/>
              <w:jc w:val="center"/>
            </w:pPr>
            <w:r w:rsidRPr="00364740">
              <w:t>66.0.00.7102.0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35955"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6FEE6" w14:textId="77777777" w:rsidR="00364740" w:rsidRPr="00364740" w:rsidRDefault="00364740" w:rsidP="00364740">
            <w:pPr>
              <w:ind w:left="-108" w:right="-108"/>
              <w:jc w:val="center"/>
            </w:pPr>
            <w:r w:rsidRPr="00364740">
              <w:t>3 255,00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4DA268" w14:textId="77777777" w:rsidR="00364740" w:rsidRPr="00364740" w:rsidRDefault="00364740" w:rsidP="00364740">
            <w:pPr>
              <w:ind w:left="-108" w:right="-108"/>
              <w:jc w:val="center"/>
            </w:pPr>
            <w:r w:rsidRPr="00364740">
              <w:t>3 255,00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5C5C82" w14:textId="77777777" w:rsidR="00364740" w:rsidRPr="00364740" w:rsidRDefault="00364740" w:rsidP="00364740">
            <w:pPr>
              <w:ind w:left="-108" w:right="-108"/>
              <w:jc w:val="center"/>
            </w:pPr>
            <w:r w:rsidRPr="00364740">
              <w:t>3 255,00</w:t>
            </w:r>
          </w:p>
        </w:tc>
      </w:tr>
      <w:tr w:rsidR="00364740" w:rsidRPr="00364740" w14:paraId="0338BEA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5FA29"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AD6CD" w14:textId="77777777" w:rsidR="00364740" w:rsidRPr="00364740" w:rsidRDefault="00364740" w:rsidP="00364740">
            <w:pPr>
              <w:ind w:left="-108" w:right="-108"/>
              <w:jc w:val="center"/>
            </w:pPr>
            <w:r w:rsidRPr="00364740">
              <w:t>66.0.00.7102.0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F637F"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8BDB4" w14:textId="77777777" w:rsidR="00364740" w:rsidRPr="00364740" w:rsidRDefault="00364740" w:rsidP="00364740">
            <w:pPr>
              <w:ind w:left="-108" w:right="-108"/>
              <w:jc w:val="center"/>
            </w:pPr>
            <w:r w:rsidRPr="00364740">
              <w:t>201,00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B26F91" w14:textId="77777777" w:rsidR="00364740" w:rsidRPr="00364740" w:rsidRDefault="00364740" w:rsidP="00364740">
            <w:pPr>
              <w:ind w:left="-108" w:right="-108"/>
              <w:jc w:val="center"/>
            </w:pPr>
            <w:r w:rsidRPr="00364740">
              <w:t>201,00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6EEAF6" w14:textId="77777777" w:rsidR="00364740" w:rsidRPr="00364740" w:rsidRDefault="00364740" w:rsidP="00364740">
            <w:pPr>
              <w:ind w:left="-108" w:right="-108"/>
              <w:jc w:val="center"/>
            </w:pPr>
            <w:r w:rsidRPr="00364740">
              <w:t>201,00</w:t>
            </w:r>
          </w:p>
        </w:tc>
      </w:tr>
      <w:tr w:rsidR="00364740" w:rsidRPr="00364740" w14:paraId="10994F6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7CE7C" w14:textId="77777777" w:rsidR="00364740" w:rsidRPr="00364740" w:rsidRDefault="00364740" w:rsidP="00364740">
            <w:pPr>
              <w:ind w:left="-93" w:right="-108"/>
              <w:jc w:val="both"/>
            </w:pPr>
            <w:r w:rsidRPr="00364740">
              <w:t>Проведение на территории муниципального образования "</w:t>
            </w:r>
            <w:proofErr w:type="spellStart"/>
            <w:r w:rsidRPr="00364740">
              <w:t>Сурский</w:t>
            </w:r>
            <w:proofErr w:type="spellEnd"/>
            <w:r w:rsidRPr="00364740">
              <w:t xml:space="preserve"> район" публичных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94A81" w14:textId="77777777" w:rsidR="00364740" w:rsidRPr="00364740" w:rsidRDefault="00364740" w:rsidP="00364740">
            <w:pPr>
              <w:ind w:left="-108" w:right="-108"/>
              <w:jc w:val="center"/>
            </w:pPr>
            <w:r w:rsidRPr="00364740">
              <w:t>66.0.00.7103.0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C3771"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7B834" w14:textId="77777777" w:rsidR="00364740" w:rsidRPr="00364740" w:rsidRDefault="00364740" w:rsidP="00364740">
            <w:pPr>
              <w:ind w:left="-108" w:right="-108"/>
              <w:jc w:val="center"/>
            </w:pPr>
            <w:r w:rsidRPr="00364740">
              <w:t>8 200,00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8267AD" w14:textId="77777777" w:rsidR="00364740" w:rsidRPr="00364740" w:rsidRDefault="00364740" w:rsidP="00364740">
            <w:pPr>
              <w:ind w:left="-108" w:right="-108"/>
              <w:jc w:val="center"/>
            </w:pPr>
            <w:r w:rsidRPr="00364740">
              <w:t>8 200,00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D027F3" w14:textId="77777777" w:rsidR="00364740" w:rsidRPr="00364740" w:rsidRDefault="00364740" w:rsidP="00364740">
            <w:pPr>
              <w:ind w:left="-108" w:right="-108"/>
              <w:jc w:val="center"/>
            </w:pPr>
            <w:r w:rsidRPr="00364740">
              <w:t>8 200,00</w:t>
            </w:r>
          </w:p>
        </w:tc>
      </w:tr>
      <w:tr w:rsidR="00364740" w:rsidRPr="00364740" w14:paraId="693622A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8BA46"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EF9AD" w14:textId="77777777" w:rsidR="00364740" w:rsidRPr="00364740" w:rsidRDefault="00364740" w:rsidP="00364740">
            <w:pPr>
              <w:ind w:left="-108" w:right="-108"/>
              <w:jc w:val="center"/>
            </w:pPr>
            <w:r w:rsidRPr="00364740">
              <w:t>66.0.00.7103.0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D516B"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93B2E" w14:textId="77777777" w:rsidR="00364740" w:rsidRPr="00364740" w:rsidRDefault="00364740" w:rsidP="00364740">
            <w:pPr>
              <w:ind w:left="-108" w:right="-108"/>
              <w:jc w:val="center"/>
            </w:pPr>
            <w:r w:rsidRPr="00364740">
              <w:t>3 600,00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702E39" w14:textId="77777777" w:rsidR="00364740" w:rsidRPr="00364740" w:rsidRDefault="00364740" w:rsidP="00364740">
            <w:pPr>
              <w:ind w:left="-108" w:right="-108"/>
              <w:jc w:val="center"/>
            </w:pPr>
            <w:r w:rsidRPr="00364740">
              <w:t>3 600,00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AA2ABC" w14:textId="77777777" w:rsidR="00364740" w:rsidRPr="00364740" w:rsidRDefault="00364740" w:rsidP="00364740">
            <w:pPr>
              <w:ind w:left="-108" w:right="-108"/>
              <w:jc w:val="center"/>
            </w:pPr>
            <w:r w:rsidRPr="00364740">
              <w:t>3 600,00</w:t>
            </w:r>
          </w:p>
        </w:tc>
      </w:tr>
      <w:tr w:rsidR="00364740" w:rsidRPr="00364740" w14:paraId="3BCF919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CF90C"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4B3606" w14:textId="77777777" w:rsidR="00364740" w:rsidRPr="00364740" w:rsidRDefault="00364740" w:rsidP="00364740">
            <w:pPr>
              <w:ind w:left="-108" w:right="-108"/>
              <w:jc w:val="center"/>
            </w:pPr>
            <w:r w:rsidRPr="00364740">
              <w:t>66.0.00.7103.0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456E6"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6A3C6" w14:textId="77777777" w:rsidR="00364740" w:rsidRPr="00364740" w:rsidRDefault="00364740" w:rsidP="00364740">
            <w:pPr>
              <w:ind w:left="-108" w:right="-108"/>
              <w:jc w:val="center"/>
            </w:pPr>
            <w:r w:rsidRPr="00364740">
              <w:t>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A5C443" w14:textId="77777777" w:rsidR="00364740" w:rsidRPr="00364740" w:rsidRDefault="00364740" w:rsidP="00364740">
            <w:pPr>
              <w:ind w:left="-108" w:right="-108"/>
              <w:jc w:val="center"/>
            </w:pPr>
            <w:r w:rsidRPr="00364740">
              <w:t>4 600,00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67164F" w14:textId="77777777" w:rsidR="00364740" w:rsidRPr="00364740" w:rsidRDefault="00364740" w:rsidP="00364740">
            <w:pPr>
              <w:ind w:left="-108" w:right="-108"/>
              <w:jc w:val="center"/>
            </w:pPr>
            <w:r w:rsidRPr="00364740">
              <w:t>4 600,00</w:t>
            </w:r>
          </w:p>
        </w:tc>
      </w:tr>
      <w:tr w:rsidR="00364740" w:rsidRPr="00364740" w14:paraId="0A33586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227BA" w14:textId="77777777" w:rsidR="00364740" w:rsidRPr="00364740" w:rsidRDefault="00364740" w:rsidP="00364740">
            <w:pPr>
              <w:ind w:left="-93" w:right="-108"/>
              <w:jc w:val="both"/>
            </w:pPr>
            <w:r w:rsidRPr="00364740">
              <w:t>Мероприятия в сфере организации отлова безнадзорных домашних животных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ACF6E" w14:textId="77777777" w:rsidR="00364740" w:rsidRPr="00364740" w:rsidRDefault="00364740" w:rsidP="00364740">
            <w:pPr>
              <w:ind w:left="-108" w:right="-108"/>
              <w:jc w:val="center"/>
            </w:pPr>
            <w:r w:rsidRPr="00364740">
              <w:t>66.0.00.7110.0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4860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696EF" w14:textId="77777777" w:rsidR="00364740" w:rsidRPr="00364740" w:rsidRDefault="00364740" w:rsidP="00364740">
            <w:pPr>
              <w:ind w:left="-108" w:right="-108"/>
              <w:jc w:val="center"/>
            </w:pPr>
            <w:r w:rsidRPr="00364740">
              <w:t>220 300,00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6900E0" w14:textId="77777777" w:rsidR="00364740" w:rsidRPr="00364740" w:rsidRDefault="00364740" w:rsidP="00364740">
            <w:pPr>
              <w:ind w:left="-108" w:right="-108"/>
              <w:jc w:val="center"/>
            </w:pPr>
            <w:r w:rsidRPr="00364740">
              <w:t>48 900,00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53781A" w14:textId="77777777" w:rsidR="00364740" w:rsidRPr="00364740" w:rsidRDefault="00364740" w:rsidP="00364740">
            <w:pPr>
              <w:ind w:left="-108" w:right="-108"/>
              <w:jc w:val="center"/>
            </w:pPr>
            <w:r w:rsidRPr="00364740">
              <w:t>48 900,00</w:t>
            </w:r>
          </w:p>
        </w:tc>
      </w:tr>
      <w:tr w:rsidR="00364740" w:rsidRPr="00364740" w14:paraId="4380FF3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37B40"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2C2E8D" w14:textId="77777777" w:rsidR="00364740" w:rsidRPr="00364740" w:rsidRDefault="00364740" w:rsidP="00364740">
            <w:pPr>
              <w:ind w:left="-108" w:right="-108"/>
              <w:jc w:val="center"/>
            </w:pPr>
            <w:r w:rsidRPr="00364740">
              <w:t>66.0.00.7110.0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2AB12"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98ED4" w14:textId="77777777" w:rsidR="00364740" w:rsidRPr="00364740" w:rsidRDefault="00364740" w:rsidP="00364740">
            <w:pPr>
              <w:ind w:left="-108" w:right="-108"/>
              <w:jc w:val="center"/>
            </w:pPr>
            <w:r w:rsidRPr="00364740">
              <w:t>220 300,00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994B30" w14:textId="77777777" w:rsidR="00364740" w:rsidRPr="00364740" w:rsidRDefault="00364740" w:rsidP="00364740">
            <w:pPr>
              <w:ind w:left="-108" w:right="-108"/>
              <w:jc w:val="center"/>
            </w:pPr>
            <w:r w:rsidRPr="00364740">
              <w:t>48 900,00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E620B2" w14:textId="77777777" w:rsidR="00364740" w:rsidRPr="00364740" w:rsidRDefault="00364740" w:rsidP="00364740">
            <w:pPr>
              <w:ind w:left="-108" w:right="-108"/>
              <w:jc w:val="center"/>
            </w:pPr>
            <w:r w:rsidRPr="00364740">
              <w:t>48 900,00</w:t>
            </w:r>
          </w:p>
        </w:tc>
      </w:tr>
      <w:tr w:rsidR="00364740" w:rsidRPr="00364740" w14:paraId="03D4315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CB84D" w14:textId="77777777" w:rsidR="00364740" w:rsidRPr="00364740" w:rsidRDefault="00364740" w:rsidP="00364740">
            <w:pPr>
              <w:ind w:left="-93" w:right="-108"/>
              <w:jc w:val="both"/>
            </w:pPr>
            <w:r w:rsidRPr="00364740">
              <w:t>Финансовое обеспечение установления нормативов потребления населением твёрдого топлива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C74674" w14:textId="77777777" w:rsidR="00364740" w:rsidRPr="00364740" w:rsidRDefault="00364740" w:rsidP="00364740">
            <w:pPr>
              <w:ind w:left="-108" w:right="-108"/>
              <w:jc w:val="center"/>
            </w:pPr>
            <w:r w:rsidRPr="00364740">
              <w:t>66.0.00.7111.0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699D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9CFA9" w14:textId="77777777" w:rsidR="00364740" w:rsidRPr="00364740" w:rsidRDefault="00364740" w:rsidP="00364740">
            <w:pPr>
              <w:ind w:left="-108" w:right="-108"/>
              <w:jc w:val="center"/>
            </w:pPr>
            <w:r w:rsidRPr="00364740">
              <w:t>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906374" w14:textId="77777777" w:rsidR="00364740" w:rsidRPr="00364740" w:rsidRDefault="00364740" w:rsidP="00364740">
            <w:pPr>
              <w:ind w:left="-108" w:right="-108"/>
              <w:jc w:val="center"/>
            </w:pPr>
            <w:r w:rsidRPr="00364740">
              <w:t>9 000,00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4449E9" w14:textId="77777777" w:rsidR="00364740" w:rsidRPr="00364740" w:rsidRDefault="00364740" w:rsidP="00364740">
            <w:pPr>
              <w:ind w:left="-108" w:right="-108"/>
              <w:jc w:val="center"/>
            </w:pPr>
            <w:r w:rsidRPr="00364740">
              <w:t>9 000,00</w:t>
            </w:r>
          </w:p>
        </w:tc>
      </w:tr>
      <w:tr w:rsidR="00364740" w:rsidRPr="00364740" w14:paraId="407DA27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6555C"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59A71" w14:textId="77777777" w:rsidR="00364740" w:rsidRPr="00364740" w:rsidRDefault="00364740" w:rsidP="00364740">
            <w:pPr>
              <w:ind w:left="-108" w:right="-108"/>
              <w:jc w:val="center"/>
            </w:pPr>
            <w:r w:rsidRPr="00364740">
              <w:t>66.0.00.7111.0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2A9CD"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92BFC" w14:textId="77777777" w:rsidR="00364740" w:rsidRPr="00364740" w:rsidRDefault="00364740" w:rsidP="00364740">
            <w:pPr>
              <w:ind w:left="-108" w:right="-108"/>
              <w:jc w:val="center"/>
            </w:pPr>
            <w:r w:rsidRPr="00364740">
              <w:t>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C94EF9" w14:textId="77777777" w:rsidR="00364740" w:rsidRPr="00364740" w:rsidRDefault="00364740" w:rsidP="00364740">
            <w:pPr>
              <w:ind w:left="-108" w:right="-108"/>
              <w:jc w:val="center"/>
            </w:pPr>
            <w:r w:rsidRPr="00364740">
              <w:t>6 000,00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E75391" w14:textId="77777777" w:rsidR="00364740" w:rsidRPr="00364740" w:rsidRDefault="00364740" w:rsidP="00364740">
            <w:pPr>
              <w:ind w:left="-108" w:right="-108"/>
              <w:jc w:val="center"/>
            </w:pPr>
            <w:r w:rsidRPr="00364740">
              <w:t>6 000,00</w:t>
            </w:r>
          </w:p>
        </w:tc>
      </w:tr>
      <w:tr w:rsidR="00364740" w:rsidRPr="00364740" w14:paraId="68AAAEE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F73D2"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B1408" w14:textId="77777777" w:rsidR="00364740" w:rsidRPr="00364740" w:rsidRDefault="00364740" w:rsidP="00364740">
            <w:pPr>
              <w:ind w:left="-108" w:right="-108"/>
              <w:jc w:val="center"/>
            </w:pPr>
            <w:r w:rsidRPr="00364740">
              <w:t>66.0.00.7111.0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C6174"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38438" w14:textId="77777777" w:rsidR="00364740" w:rsidRPr="00364740" w:rsidRDefault="00364740" w:rsidP="00364740">
            <w:pPr>
              <w:ind w:left="-108" w:right="-108"/>
              <w:jc w:val="center"/>
            </w:pPr>
            <w:r w:rsidRPr="00364740">
              <w:t>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C43374" w14:textId="77777777" w:rsidR="00364740" w:rsidRPr="00364740" w:rsidRDefault="00364740" w:rsidP="00364740">
            <w:pPr>
              <w:ind w:left="-108" w:right="-108"/>
              <w:jc w:val="center"/>
            </w:pPr>
            <w:r w:rsidRPr="00364740">
              <w:t>3 000,00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F6E48D" w14:textId="77777777" w:rsidR="00364740" w:rsidRPr="00364740" w:rsidRDefault="00364740" w:rsidP="00364740">
            <w:pPr>
              <w:ind w:left="-108" w:right="-108"/>
              <w:jc w:val="center"/>
            </w:pPr>
            <w:r w:rsidRPr="00364740">
              <w:t>3 000,00</w:t>
            </w:r>
          </w:p>
        </w:tc>
      </w:tr>
      <w:tr w:rsidR="00364740" w:rsidRPr="00364740" w14:paraId="749451B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541F6" w14:textId="77777777" w:rsidR="00364740" w:rsidRPr="00364740" w:rsidRDefault="00364740" w:rsidP="00364740">
            <w:pPr>
              <w:ind w:left="-93" w:right="-108"/>
              <w:jc w:val="both"/>
            </w:pPr>
            <w:r w:rsidRPr="00364740">
              <w:lastRenderedPageBreak/>
              <w:t>Муниципальная программа "Развитие гражданского общества и государственной национальной политики на территории муниципального образования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07D58" w14:textId="77777777" w:rsidR="00364740" w:rsidRPr="00364740" w:rsidRDefault="00364740" w:rsidP="00364740">
            <w:pPr>
              <w:ind w:left="-108" w:right="-108"/>
              <w:jc w:val="center"/>
            </w:pPr>
            <w:r w:rsidRPr="00364740">
              <w:t>67.0.00.0000.0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55FED"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DE177" w14:textId="77777777" w:rsidR="00364740" w:rsidRPr="00364740" w:rsidRDefault="00364740" w:rsidP="00364740">
            <w:pPr>
              <w:ind w:left="-108" w:right="-108"/>
              <w:jc w:val="center"/>
            </w:pPr>
            <w:r w:rsidRPr="00364740">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0F47F5" w14:textId="77777777" w:rsidR="00364740" w:rsidRPr="00364740" w:rsidRDefault="00364740" w:rsidP="00364740">
            <w:pPr>
              <w:ind w:left="-108" w:right="-108"/>
              <w:jc w:val="center"/>
            </w:pPr>
            <w:r w:rsidRPr="00364740">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483E8C" w14:textId="77777777" w:rsidR="00364740" w:rsidRPr="00364740" w:rsidRDefault="00364740" w:rsidP="00364740">
            <w:pPr>
              <w:ind w:left="-108" w:right="-108"/>
              <w:jc w:val="center"/>
            </w:pPr>
            <w:r w:rsidRPr="00364740">
              <w:t>100 000,00</w:t>
            </w:r>
          </w:p>
        </w:tc>
      </w:tr>
      <w:tr w:rsidR="00364740" w:rsidRPr="00364740" w14:paraId="1EAD298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F6637" w14:textId="77777777" w:rsidR="00364740" w:rsidRPr="00364740" w:rsidRDefault="00364740" w:rsidP="00364740">
            <w:pPr>
              <w:ind w:left="-93" w:right="-108"/>
              <w:jc w:val="both"/>
            </w:pPr>
            <w:r w:rsidRPr="00364740">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147AF" w14:textId="77777777" w:rsidR="00364740" w:rsidRPr="00364740" w:rsidRDefault="00364740" w:rsidP="00364740">
            <w:pPr>
              <w:ind w:left="-108" w:right="-108"/>
              <w:jc w:val="center"/>
            </w:pPr>
            <w:r w:rsidRPr="00364740">
              <w:t>67.4.00.0000.0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8009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1F35" w14:textId="77777777" w:rsidR="00364740" w:rsidRPr="00364740" w:rsidRDefault="00364740" w:rsidP="00364740">
            <w:pPr>
              <w:ind w:left="-108" w:right="-108"/>
              <w:jc w:val="center"/>
            </w:pPr>
            <w:r w:rsidRPr="00364740">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E90E3E" w14:textId="77777777" w:rsidR="00364740" w:rsidRPr="00364740" w:rsidRDefault="00364740" w:rsidP="00364740">
            <w:pPr>
              <w:ind w:left="-108" w:right="-108"/>
              <w:jc w:val="center"/>
            </w:pPr>
            <w:r w:rsidRPr="00364740">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D44022" w14:textId="77777777" w:rsidR="00364740" w:rsidRPr="00364740" w:rsidRDefault="00364740" w:rsidP="00364740">
            <w:pPr>
              <w:ind w:left="-108" w:right="-108"/>
              <w:jc w:val="center"/>
            </w:pPr>
            <w:r w:rsidRPr="00364740">
              <w:t>100 000,00</w:t>
            </w:r>
          </w:p>
        </w:tc>
      </w:tr>
      <w:tr w:rsidR="00364740" w:rsidRPr="00364740" w14:paraId="45A8E6B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DE279" w14:textId="77777777" w:rsidR="00364740" w:rsidRPr="00364740" w:rsidRDefault="00364740" w:rsidP="00364740">
            <w:pPr>
              <w:ind w:left="-93" w:right="-108"/>
              <w:jc w:val="both"/>
            </w:pPr>
            <w:r w:rsidRPr="00364740">
              <w:t>Комплекс процессных мероприятий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на территории МО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62708" w14:textId="77777777" w:rsidR="00364740" w:rsidRPr="00364740" w:rsidRDefault="00364740" w:rsidP="00364740">
            <w:pPr>
              <w:ind w:left="-108" w:right="-108"/>
              <w:jc w:val="center"/>
            </w:pPr>
            <w:r w:rsidRPr="00364740">
              <w:t>67.4.01.0000.0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4271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48C5" w14:textId="77777777" w:rsidR="00364740" w:rsidRPr="00364740" w:rsidRDefault="00364740" w:rsidP="00364740">
            <w:pPr>
              <w:ind w:left="-108" w:right="-108"/>
              <w:jc w:val="center"/>
            </w:pPr>
            <w:r w:rsidRPr="00364740">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CD811D" w14:textId="77777777" w:rsidR="00364740" w:rsidRPr="00364740" w:rsidRDefault="00364740" w:rsidP="00364740">
            <w:pPr>
              <w:ind w:left="-108" w:right="-108"/>
              <w:jc w:val="center"/>
            </w:pPr>
            <w:r w:rsidRPr="00364740">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DEFD51" w14:textId="77777777" w:rsidR="00364740" w:rsidRPr="00364740" w:rsidRDefault="00364740" w:rsidP="00364740">
            <w:pPr>
              <w:ind w:left="-108" w:right="-108"/>
              <w:jc w:val="center"/>
            </w:pPr>
            <w:r w:rsidRPr="00364740">
              <w:t>100 000,00</w:t>
            </w:r>
          </w:p>
        </w:tc>
      </w:tr>
      <w:tr w:rsidR="00364740" w:rsidRPr="00364740" w14:paraId="0225421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7CF98" w14:textId="77777777" w:rsidR="00364740" w:rsidRPr="00364740" w:rsidRDefault="00364740" w:rsidP="00364740">
            <w:pPr>
              <w:ind w:left="-93" w:right="-108"/>
              <w:jc w:val="both"/>
            </w:pPr>
            <w:proofErr w:type="spellStart"/>
            <w:r w:rsidRPr="00364740">
              <w:t>Грантовая</w:t>
            </w:r>
            <w:proofErr w:type="spellEnd"/>
            <w:r w:rsidRPr="00364740">
              <w:t xml:space="preserve"> поддержка социально ориентированных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D4079B" w14:textId="77777777" w:rsidR="00364740" w:rsidRPr="00364740" w:rsidRDefault="00364740" w:rsidP="00364740">
            <w:pPr>
              <w:ind w:left="-108" w:right="-108"/>
              <w:jc w:val="center"/>
            </w:pPr>
            <w:r w:rsidRPr="00364740">
              <w:t>67.4.01.6020.0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4BC3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5945F" w14:textId="77777777" w:rsidR="00364740" w:rsidRPr="00364740" w:rsidRDefault="00364740" w:rsidP="00364740">
            <w:pPr>
              <w:ind w:left="-108" w:right="-108"/>
              <w:jc w:val="center"/>
            </w:pPr>
            <w:r w:rsidRPr="00364740">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9ED28" w14:textId="77777777" w:rsidR="00364740" w:rsidRPr="00364740" w:rsidRDefault="00364740" w:rsidP="00364740">
            <w:pPr>
              <w:ind w:left="-108" w:right="-108"/>
              <w:jc w:val="center"/>
            </w:pPr>
            <w:r w:rsidRPr="00364740">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CBFFE8" w14:textId="77777777" w:rsidR="00364740" w:rsidRPr="00364740" w:rsidRDefault="00364740" w:rsidP="00364740">
            <w:pPr>
              <w:ind w:left="-108" w:right="-108"/>
              <w:jc w:val="center"/>
            </w:pPr>
            <w:r w:rsidRPr="00364740">
              <w:t>100 000,00</w:t>
            </w:r>
          </w:p>
        </w:tc>
      </w:tr>
      <w:tr w:rsidR="00364740" w:rsidRPr="00364740" w14:paraId="4F45243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57240"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CF1CB" w14:textId="77777777" w:rsidR="00364740" w:rsidRPr="00364740" w:rsidRDefault="00364740" w:rsidP="00364740">
            <w:pPr>
              <w:ind w:left="-108" w:right="-108"/>
              <w:jc w:val="center"/>
            </w:pPr>
            <w:r w:rsidRPr="00364740">
              <w:t>67.4.01.6020.0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4E2D8"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F5A19" w14:textId="77777777" w:rsidR="00364740" w:rsidRPr="00364740" w:rsidRDefault="00364740" w:rsidP="00364740">
            <w:pPr>
              <w:ind w:left="-108" w:right="-108"/>
              <w:jc w:val="center"/>
            </w:pPr>
            <w:r w:rsidRPr="00364740">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6064EC" w14:textId="77777777" w:rsidR="00364740" w:rsidRPr="00364740" w:rsidRDefault="00364740" w:rsidP="00364740">
            <w:pPr>
              <w:ind w:left="-108" w:right="-108"/>
              <w:jc w:val="center"/>
            </w:pPr>
            <w:r w:rsidRPr="00364740">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0C8487" w14:textId="77777777" w:rsidR="00364740" w:rsidRPr="00364740" w:rsidRDefault="00364740" w:rsidP="00364740">
            <w:pPr>
              <w:ind w:left="-108" w:right="-108"/>
              <w:jc w:val="center"/>
            </w:pPr>
            <w:r w:rsidRPr="00364740">
              <w:t>100 000,00</w:t>
            </w:r>
          </w:p>
        </w:tc>
      </w:tr>
      <w:tr w:rsidR="00364740" w:rsidRPr="00364740" w14:paraId="50B132E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BC892" w14:textId="77777777" w:rsidR="00364740" w:rsidRPr="00364740" w:rsidRDefault="00364740" w:rsidP="00364740">
            <w:pPr>
              <w:ind w:left="-93" w:right="-108"/>
              <w:jc w:val="both"/>
            </w:pPr>
            <w:r w:rsidRPr="00364740">
              <w:t>Муниципальная программа "Развитие муниципального управления муниципального образования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A5A69" w14:textId="77777777" w:rsidR="00364740" w:rsidRPr="00364740" w:rsidRDefault="00364740" w:rsidP="00364740">
            <w:pPr>
              <w:ind w:left="-108" w:right="-108"/>
              <w:jc w:val="center"/>
            </w:pPr>
            <w:r w:rsidRPr="00364740">
              <w:t>68.0.00.0000.0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B520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68EE3" w14:textId="77777777" w:rsidR="00364740" w:rsidRPr="00364740" w:rsidRDefault="00364740" w:rsidP="00364740">
            <w:pPr>
              <w:ind w:left="-108" w:right="-108"/>
              <w:jc w:val="center"/>
            </w:pPr>
            <w:r w:rsidRPr="00364740">
              <w:t>41 504 647,72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348B16" w14:textId="77777777" w:rsidR="00364740" w:rsidRPr="00364740" w:rsidRDefault="00364740" w:rsidP="00364740">
            <w:pPr>
              <w:ind w:left="-108" w:right="-108"/>
              <w:jc w:val="center"/>
            </w:pPr>
            <w:r w:rsidRPr="00364740">
              <w:t>33 316 170,00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2C87EB2" w14:textId="77777777" w:rsidR="00364740" w:rsidRPr="00364740" w:rsidRDefault="00364740" w:rsidP="00364740">
            <w:pPr>
              <w:ind w:left="-108" w:right="-108"/>
              <w:jc w:val="center"/>
            </w:pPr>
            <w:r w:rsidRPr="00364740">
              <w:t>33 331 670,00</w:t>
            </w:r>
          </w:p>
        </w:tc>
      </w:tr>
      <w:tr w:rsidR="00364740" w:rsidRPr="00364740" w14:paraId="51A63F4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9AEC4" w14:textId="77777777" w:rsidR="00364740" w:rsidRPr="00364740" w:rsidRDefault="00364740" w:rsidP="00364740">
            <w:pPr>
              <w:ind w:left="-93" w:right="-108"/>
              <w:jc w:val="both"/>
            </w:pPr>
            <w:r w:rsidRPr="00364740">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2648D" w14:textId="77777777" w:rsidR="00364740" w:rsidRPr="00364740" w:rsidRDefault="00364740" w:rsidP="00364740">
            <w:pPr>
              <w:ind w:left="-108" w:right="-108"/>
              <w:jc w:val="center"/>
            </w:pPr>
            <w:r w:rsidRPr="00364740">
              <w:t>68.4.00.0000.0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85CC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BF2D1" w14:textId="77777777" w:rsidR="00364740" w:rsidRPr="00364740" w:rsidRDefault="00364740" w:rsidP="00364740">
            <w:pPr>
              <w:ind w:left="-108" w:right="-108"/>
              <w:jc w:val="center"/>
            </w:pPr>
            <w:r w:rsidRPr="00364740">
              <w:t>41 504 647,72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BF226D" w14:textId="77777777" w:rsidR="00364740" w:rsidRPr="00364740" w:rsidRDefault="00364740" w:rsidP="00364740">
            <w:pPr>
              <w:ind w:left="-108" w:right="-108"/>
              <w:jc w:val="center"/>
            </w:pPr>
            <w:r w:rsidRPr="00364740">
              <w:t>33 316 170,00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989C05" w14:textId="77777777" w:rsidR="00364740" w:rsidRPr="00364740" w:rsidRDefault="00364740" w:rsidP="00364740">
            <w:pPr>
              <w:ind w:left="-108" w:right="-108"/>
              <w:jc w:val="center"/>
            </w:pPr>
            <w:r w:rsidRPr="00364740">
              <w:t>33 331 670,00</w:t>
            </w:r>
          </w:p>
        </w:tc>
      </w:tr>
      <w:tr w:rsidR="00364740" w:rsidRPr="00364740" w14:paraId="2BDE51B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6BAB1" w14:textId="77777777" w:rsidR="00364740" w:rsidRPr="00364740" w:rsidRDefault="00364740" w:rsidP="00364740">
            <w:pPr>
              <w:ind w:left="-93" w:right="-108"/>
              <w:jc w:val="both"/>
            </w:pPr>
            <w:r w:rsidRPr="00364740">
              <w:t>Комплекс процессных мероприятий «Совершенствование кадровой работы в системе муниципального управления муниципального образования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51D13" w14:textId="77777777" w:rsidR="00364740" w:rsidRPr="00364740" w:rsidRDefault="00364740" w:rsidP="00364740">
            <w:pPr>
              <w:ind w:left="-108" w:right="-108"/>
              <w:jc w:val="center"/>
            </w:pPr>
            <w:r w:rsidRPr="00364740">
              <w:t>68.4.01.0000.0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936A6"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427D" w14:textId="77777777" w:rsidR="00364740" w:rsidRPr="00364740" w:rsidRDefault="00364740" w:rsidP="00364740">
            <w:pPr>
              <w:ind w:left="-108" w:right="-108"/>
              <w:jc w:val="center"/>
            </w:pPr>
            <w:r w:rsidRPr="00364740">
              <w:t>555 500,00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AD9A7E" w14:textId="77777777" w:rsidR="00364740" w:rsidRPr="00364740" w:rsidRDefault="00364740" w:rsidP="00364740">
            <w:pPr>
              <w:ind w:left="-108" w:right="-108"/>
              <w:jc w:val="center"/>
            </w:pPr>
            <w:r w:rsidRPr="00364740">
              <w:t>570 300,00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0C8885" w14:textId="77777777" w:rsidR="00364740" w:rsidRPr="00364740" w:rsidRDefault="00364740" w:rsidP="00364740">
            <w:pPr>
              <w:ind w:left="-108" w:right="-108"/>
              <w:jc w:val="center"/>
            </w:pPr>
            <w:r w:rsidRPr="00364740">
              <w:t>585 800,00</w:t>
            </w:r>
          </w:p>
        </w:tc>
      </w:tr>
      <w:tr w:rsidR="00364740" w:rsidRPr="00364740" w14:paraId="0730F1A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20658" w14:textId="77777777" w:rsidR="00364740" w:rsidRPr="00364740" w:rsidRDefault="00364740" w:rsidP="00364740">
            <w:pPr>
              <w:ind w:left="-93" w:right="-108"/>
              <w:jc w:val="both"/>
            </w:pPr>
            <w:r w:rsidRPr="00364740">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A132C" w14:textId="77777777" w:rsidR="00364740" w:rsidRPr="00364740" w:rsidRDefault="00364740" w:rsidP="00364740">
            <w:pPr>
              <w:ind w:left="-108" w:right="-108"/>
              <w:jc w:val="center"/>
            </w:pPr>
            <w:r w:rsidRPr="00364740">
              <w:t>68.4.01.1040.0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E311D"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EECDE" w14:textId="77777777" w:rsidR="00364740" w:rsidRPr="00364740" w:rsidRDefault="00364740" w:rsidP="00364740">
            <w:pPr>
              <w:ind w:left="-108" w:right="-108"/>
              <w:jc w:val="center"/>
            </w:pPr>
            <w:r w:rsidRPr="00364740">
              <w:t>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31EE7C" w14:textId="77777777" w:rsidR="00364740" w:rsidRPr="00364740" w:rsidRDefault="00364740" w:rsidP="00364740">
            <w:pPr>
              <w:ind w:left="-108" w:right="-108"/>
              <w:jc w:val="center"/>
            </w:pPr>
            <w:r w:rsidRPr="00364740">
              <w:t>45 000,00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96E08B" w14:textId="77777777" w:rsidR="00364740" w:rsidRPr="00364740" w:rsidRDefault="00364740" w:rsidP="00364740">
            <w:pPr>
              <w:ind w:left="-108" w:right="-108"/>
              <w:jc w:val="center"/>
            </w:pPr>
            <w:r w:rsidRPr="00364740">
              <w:t>45 000,00</w:t>
            </w:r>
          </w:p>
        </w:tc>
      </w:tr>
      <w:tr w:rsidR="00364740" w:rsidRPr="00364740" w14:paraId="4630DDA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2DC71"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FE047" w14:textId="77777777" w:rsidR="00364740" w:rsidRPr="00364740" w:rsidRDefault="00364740" w:rsidP="00364740">
            <w:pPr>
              <w:ind w:left="-108" w:right="-108"/>
              <w:jc w:val="center"/>
            </w:pPr>
            <w:r w:rsidRPr="00364740">
              <w:t>68.4.01.1040.0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BB5C5"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92653" w14:textId="77777777" w:rsidR="00364740" w:rsidRPr="00364740" w:rsidRDefault="00364740" w:rsidP="00364740">
            <w:pPr>
              <w:ind w:left="-108" w:right="-108"/>
              <w:jc w:val="center"/>
            </w:pPr>
            <w:r w:rsidRPr="00364740">
              <w:t>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501D3D" w14:textId="77777777" w:rsidR="00364740" w:rsidRPr="00364740" w:rsidRDefault="00364740" w:rsidP="00364740">
            <w:pPr>
              <w:ind w:left="-108" w:right="-108"/>
              <w:jc w:val="center"/>
            </w:pPr>
            <w:r w:rsidRPr="00364740">
              <w:t>45 000,00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7E73E5" w14:textId="77777777" w:rsidR="00364740" w:rsidRPr="00364740" w:rsidRDefault="00364740" w:rsidP="00364740">
            <w:pPr>
              <w:ind w:left="-108" w:right="-108"/>
              <w:jc w:val="center"/>
            </w:pPr>
            <w:r w:rsidRPr="00364740">
              <w:t>45 000,00</w:t>
            </w:r>
          </w:p>
        </w:tc>
      </w:tr>
      <w:tr w:rsidR="00364740" w:rsidRPr="00364740" w14:paraId="41FCC4F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411C1" w14:textId="77777777" w:rsidR="00364740" w:rsidRPr="00364740" w:rsidRDefault="00364740" w:rsidP="00364740">
            <w:pPr>
              <w:ind w:left="-93" w:right="-108"/>
              <w:jc w:val="both"/>
            </w:pPr>
            <w:r w:rsidRPr="00364740">
              <w:t>Средства на повышение эффективности в сфере архивного дела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9FAE6" w14:textId="77777777" w:rsidR="00364740" w:rsidRPr="00364740" w:rsidRDefault="00364740" w:rsidP="00364740">
            <w:pPr>
              <w:ind w:left="-108" w:right="-108"/>
              <w:jc w:val="center"/>
            </w:pPr>
            <w:r w:rsidRPr="00364740">
              <w:t>68.4.01.6062.0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AFE9A"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64ADD" w14:textId="77777777" w:rsidR="00364740" w:rsidRPr="00364740" w:rsidRDefault="00364740" w:rsidP="00364740">
            <w:pPr>
              <w:ind w:left="-108" w:right="-108"/>
              <w:jc w:val="center"/>
            </w:pPr>
            <w:r w:rsidRPr="00364740">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32CFDB" w14:textId="77777777" w:rsidR="00364740" w:rsidRPr="00364740" w:rsidRDefault="00364740" w:rsidP="00364740">
            <w:pPr>
              <w:ind w:left="-108" w:right="-108"/>
              <w:jc w:val="center"/>
            </w:pPr>
            <w:r w:rsidRPr="00364740">
              <w:t>20 000,00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5D0104" w14:textId="77777777" w:rsidR="00364740" w:rsidRPr="00364740" w:rsidRDefault="00364740" w:rsidP="00364740">
            <w:pPr>
              <w:ind w:left="-108" w:right="-108"/>
              <w:jc w:val="center"/>
            </w:pPr>
            <w:r w:rsidRPr="00364740">
              <w:t>20 000,00</w:t>
            </w:r>
          </w:p>
        </w:tc>
      </w:tr>
      <w:tr w:rsidR="00364740" w:rsidRPr="00364740" w14:paraId="2A35692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D9273"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80146" w14:textId="77777777" w:rsidR="00364740" w:rsidRPr="00364740" w:rsidRDefault="00364740" w:rsidP="00364740">
            <w:pPr>
              <w:ind w:left="-108" w:right="-108"/>
              <w:jc w:val="center"/>
            </w:pPr>
            <w:r w:rsidRPr="00364740">
              <w:t>68.4.01.6062.0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59672"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98037" w14:textId="77777777" w:rsidR="00364740" w:rsidRPr="00364740" w:rsidRDefault="00364740" w:rsidP="00364740">
            <w:pPr>
              <w:ind w:left="-108" w:right="-108"/>
              <w:jc w:val="center"/>
            </w:pPr>
            <w:r w:rsidRPr="00364740">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086792" w14:textId="77777777" w:rsidR="00364740" w:rsidRPr="00364740" w:rsidRDefault="00364740" w:rsidP="00364740">
            <w:pPr>
              <w:ind w:left="-108" w:right="-108"/>
              <w:jc w:val="center"/>
            </w:pPr>
            <w:r w:rsidRPr="00364740">
              <w:t>20 000,00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79F83F" w14:textId="77777777" w:rsidR="00364740" w:rsidRPr="00364740" w:rsidRDefault="00364740" w:rsidP="00364740">
            <w:pPr>
              <w:ind w:left="-108" w:right="-108"/>
              <w:jc w:val="center"/>
            </w:pPr>
            <w:r w:rsidRPr="00364740">
              <w:t>20 000,00</w:t>
            </w:r>
          </w:p>
        </w:tc>
      </w:tr>
      <w:tr w:rsidR="00364740" w:rsidRPr="00364740" w14:paraId="280CC40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0801E" w14:textId="77777777" w:rsidR="00364740" w:rsidRPr="00364740" w:rsidRDefault="00364740" w:rsidP="00364740">
            <w:pPr>
              <w:ind w:left="-93" w:right="-108"/>
              <w:jc w:val="both"/>
            </w:pPr>
            <w:r w:rsidRPr="00364740">
              <w:t>Финансирование расходных обязательств возникших при организации и проведении общественно-значимых торжественных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0FF583" w14:textId="77777777" w:rsidR="00364740" w:rsidRPr="00364740" w:rsidRDefault="00364740" w:rsidP="00364740">
            <w:pPr>
              <w:ind w:left="-108" w:right="-108"/>
              <w:jc w:val="center"/>
            </w:pPr>
            <w:r w:rsidRPr="00364740">
              <w:t>68.4.01.6075.0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A6AAD"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1848" w14:textId="77777777" w:rsidR="00364740" w:rsidRPr="00364740" w:rsidRDefault="00364740" w:rsidP="00364740">
            <w:pPr>
              <w:ind w:left="-108" w:right="-108"/>
              <w:jc w:val="center"/>
            </w:pPr>
            <w:r w:rsidRPr="00364740">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0F6D27" w14:textId="77777777" w:rsidR="00364740" w:rsidRPr="00364740" w:rsidRDefault="00364740" w:rsidP="00364740">
            <w:pPr>
              <w:ind w:left="-108" w:right="-108"/>
              <w:jc w:val="center"/>
            </w:pPr>
            <w:r w:rsidRPr="00364740">
              <w:t>120 000,00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DB59B2" w14:textId="77777777" w:rsidR="00364740" w:rsidRPr="00364740" w:rsidRDefault="00364740" w:rsidP="00364740">
            <w:pPr>
              <w:ind w:left="-108" w:right="-108"/>
              <w:jc w:val="center"/>
            </w:pPr>
            <w:r w:rsidRPr="00364740">
              <w:t>120 000,00</w:t>
            </w:r>
          </w:p>
        </w:tc>
      </w:tr>
      <w:tr w:rsidR="00364740" w:rsidRPr="00364740" w14:paraId="3E10910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9FE04"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2AA62" w14:textId="77777777" w:rsidR="00364740" w:rsidRPr="00364740" w:rsidRDefault="00364740" w:rsidP="00364740">
            <w:pPr>
              <w:ind w:left="-108" w:right="-108"/>
              <w:jc w:val="center"/>
            </w:pPr>
            <w:r w:rsidRPr="00364740">
              <w:t>68.4.01.6075.0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F3DA8"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D1785" w14:textId="77777777" w:rsidR="00364740" w:rsidRPr="00364740" w:rsidRDefault="00364740" w:rsidP="00364740">
            <w:pPr>
              <w:ind w:left="-108" w:right="-108"/>
              <w:jc w:val="center"/>
            </w:pPr>
            <w:r w:rsidRPr="00364740">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1C19B7" w14:textId="77777777" w:rsidR="00364740" w:rsidRPr="00364740" w:rsidRDefault="00364740" w:rsidP="00364740">
            <w:pPr>
              <w:ind w:left="-108" w:right="-108"/>
              <w:jc w:val="center"/>
            </w:pPr>
            <w:r w:rsidRPr="00364740">
              <w:t>120 000,00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13577F" w14:textId="77777777" w:rsidR="00364740" w:rsidRPr="00364740" w:rsidRDefault="00364740" w:rsidP="00364740">
            <w:pPr>
              <w:ind w:left="-108" w:right="-108"/>
              <w:jc w:val="center"/>
            </w:pPr>
            <w:r w:rsidRPr="00364740">
              <w:t>120 000,00</w:t>
            </w:r>
          </w:p>
        </w:tc>
      </w:tr>
      <w:tr w:rsidR="00364740" w:rsidRPr="00364740" w14:paraId="23449B4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9B1D6" w14:textId="77777777" w:rsidR="00364740" w:rsidRPr="00364740" w:rsidRDefault="00364740" w:rsidP="00364740">
            <w:pPr>
              <w:ind w:left="-93" w:right="-108"/>
              <w:jc w:val="both"/>
            </w:pPr>
            <w:r w:rsidRPr="00364740">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819DC" w14:textId="77777777" w:rsidR="00364740" w:rsidRPr="00364740" w:rsidRDefault="00364740" w:rsidP="00364740">
            <w:pPr>
              <w:ind w:left="-108" w:right="-108"/>
              <w:jc w:val="center"/>
            </w:pPr>
            <w:r w:rsidRPr="00364740">
              <w:t>68.4.01.7132.0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4F2D4"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463B0" w14:textId="77777777" w:rsidR="00364740" w:rsidRPr="00364740" w:rsidRDefault="00364740" w:rsidP="00364740">
            <w:pPr>
              <w:ind w:left="-108" w:right="-108"/>
              <w:jc w:val="center"/>
            </w:pPr>
            <w:r w:rsidRPr="00364740">
              <w:t>370 500,00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614B61" w14:textId="77777777" w:rsidR="00364740" w:rsidRPr="00364740" w:rsidRDefault="00364740" w:rsidP="00364740">
            <w:pPr>
              <w:ind w:left="-108" w:right="-108"/>
              <w:jc w:val="center"/>
            </w:pPr>
            <w:r w:rsidRPr="00364740">
              <w:t>385 300,00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95860E" w14:textId="77777777" w:rsidR="00364740" w:rsidRPr="00364740" w:rsidRDefault="00364740" w:rsidP="00364740">
            <w:pPr>
              <w:ind w:left="-108" w:right="-108"/>
              <w:jc w:val="center"/>
            </w:pPr>
            <w:r w:rsidRPr="00364740">
              <w:t>400 800,00</w:t>
            </w:r>
          </w:p>
        </w:tc>
      </w:tr>
      <w:tr w:rsidR="00364740" w:rsidRPr="00364740" w14:paraId="5A22DA9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6DF79" w14:textId="77777777" w:rsidR="00364740" w:rsidRPr="00364740" w:rsidRDefault="00364740" w:rsidP="00364740">
            <w:pPr>
              <w:ind w:left="-93" w:right="-108"/>
              <w:jc w:val="both"/>
            </w:pPr>
            <w:r w:rsidRPr="0036474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64740">
              <w:lastRenderedPageBreak/>
              <w:t>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7DA29" w14:textId="77777777" w:rsidR="00364740" w:rsidRPr="00364740" w:rsidRDefault="00364740" w:rsidP="00364740">
            <w:pPr>
              <w:ind w:left="-108" w:right="-108"/>
              <w:jc w:val="center"/>
            </w:pPr>
            <w:r w:rsidRPr="00364740">
              <w:lastRenderedPageBreak/>
              <w:t>68.4.01.7132.0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90905"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BF282" w14:textId="77777777" w:rsidR="00364740" w:rsidRPr="00364740" w:rsidRDefault="00364740" w:rsidP="00364740">
            <w:pPr>
              <w:ind w:left="-108" w:right="-108"/>
              <w:jc w:val="center"/>
            </w:pPr>
            <w:r w:rsidRPr="00364740">
              <w:t>370 500,00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33626F" w14:textId="77777777" w:rsidR="00364740" w:rsidRPr="00364740" w:rsidRDefault="00364740" w:rsidP="00364740">
            <w:pPr>
              <w:ind w:left="-108" w:right="-108"/>
              <w:jc w:val="center"/>
            </w:pPr>
            <w:r w:rsidRPr="00364740">
              <w:t>370 300,00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5403CE" w14:textId="77777777" w:rsidR="00364740" w:rsidRPr="00364740" w:rsidRDefault="00364740" w:rsidP="00364740">
            <w:pPr>
              <w:ind w:left="-108" w:right="-108"/>
              <w:jc w:val="center"/>
            </w:pPr>
            <w:r w:rsidRPr="00364740">
              <w:t>370 200,00</w:t>
            </w:r>
          </w:p>
        </w:tc>
      </w:tr>
      <w:tr w:rsidR="00364740" w:rsidRPr="00364740" w14:paraId="4598A24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99EA4" w14:textId="77777777" w:rsidR="00364740" w:rsidRPr="00364740" w:rsidRDefault="00364740" w:rsidP="00364740">
            <w:pPr>
              <w:ind w:left="-93" w:right="-108"/>
              <w:jc w:val="both"/>
            </w:pPr>
            <w:r w:rsidRPr="00364740">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7B8BF" w14:textId="77777777" w:rsidR="00364740" w:rsidRPr="00364740" w:rsidRDefault="00364740" w:rsidP="00364740">
            <w:pPr>
              <w:ind w:left="-108" w:right="-108"/>
              <w:jc w:val="center"/>
            </w:pPr>
            <w:r w:rsidRPr="00364740">
              <w:t>68.4.01.7132.0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72F95"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949D0" w14:textId="77777777" w:rsidR="00364740" w:rsidRPr="00364740" w:rsidRDefault="00364740" w:rsidP="00364740">
            <w:pPr>
              <w:ind w:left="-108" w:right="-108"/>
              <w:jc w:val="center"/>
            </w:pPr>
            <w:r w:rsidRPr="00364740">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016C95" w14:textId="77777777" w:rsidR="00364740" w:rsidRPr="00364740" w:rsidRDefault="00364740" w:rsidP="00364740">
            <w:pPr>
              <w:ind w:left="-108" w:right="-108"/>
              <w:jc w:val="center"/>
            </w:pPr>
            <w:r w:rsidRPr="00364740">
              <w:t>15 000,00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AF5690" w14:textId="77777777" w:rsidR="00364740" w:rsidRPr="00364740" w:rsidRDefault="00364740" w:rsidP="00364740">
            <w:pPr>
              <w:ind w:left="-108" w:right="-108"/>
              <w:jc w:val="center"/>
            </w:pPr>
            <w:r w:rsidRPr="00364740">
              <w:t>30 600,00</w:t>
            </w:r>
          </w:p>
        </w:tc>
      </w:tr>
      <w:tr w:rsidR="00364740" w:rsidRPr="00364740" w14:paraId="394795C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5B6EA" w14:textId="77777777" w:rsidR="00364740" w:rsidRPr="00364740" w:rsidRDefault="00364740" w:rsidP="00364740">
            <w:pPr>
              <w:ind w:left="-93" w:right="-108"/>
              <w:jc w:val="both"/>
            </w:pPr>
            <w:r w:rsidRPr="00364740">
              <w:t>Комплекс процессных мероприятий "Обеспечение деятельности Главы администрации МО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6E8EE" w14:textId="77777777" w:rsidR="00364740" w:rsidRPr="00364740" w:rsidRDefault="00364740" w:rsidP="00364740">
            <w:pPr>
              <w:ind w:left="-108" w:right="-108"/>
              <w:jc w:val="center"/>
            </w:pPr>
            <w:r w:rsidRPr="00364740">
              <w:t>68.4.02.0000.0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2B59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D7ED5" w14:textId="77777777" w:rsidR="00364740" w:rsidRPr="00364740" w:rsidRDefault="00364740" w:rsidP="00364740">
            <w:pPr>
              <w:ind w:left="-108" w:right="-108"/>
              <w:jc w:val="center"/>
            </w:pPr>
            <w:r w:rsidRPr="00364740">
              <w:t>1 546 100,00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E77988" w14:textId="77777777" w:rsidR="00364740" w:rsidRPr="00364740" w:rsidRDefault="00364740" w:rsidP="00364740">
            <w:pPr>
              <w:ind w:left="-108" w:right="-108"/>
              <w:jc w:val="center"/>
            </w:pPr>
            <w:r w:rsidRPr="00364740">
              <w:t>1 415 900,00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2E538A" w14:textId="77777777" w:rsidR="00364740" w:rsidRPr="00364740" w:rsidRDefault="00364740" w:rsidP="00364740">
            <w:pPr>
              <w:ind w:left="-108" w:right="-108"/>
              <w:jc w:val="center"/>
            </w:pPr>
            <w:r w:rsidRPr="00364740">
              <w:t>1 415 900,00</w:t>
            </w:r>
          </w:p>
        </w:tc>
      </w:tr>
      <w:tr w:rsidR="00364740" w:rsidRPr="00364740" w14:paraId="04BD68A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A8396" w14:textId="77777777" w:rsidR="00364740" w:rsidRPr="00364740" w:rsidRDefault="00364740" w:rsidP="00364740">
            <w:pPr>
              <w:ind w:left="-93" w:right="-108"/>
              <w:jc w:val="both"/>
            </w:pPr>
            <w:r w:rsidRPr="00364740">
              <w:t>Глава местной администрации муниципального образования (исполнительно-распорядительного органа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6C81D" w14:textId="77777777" w:rsidR="00364740" w:rsidRPr="00364740" w:rsidRDefault="00364740" w:rsidP="00364740">
            <w:pPr>
              <w:ind w:left="-108" w:right="-108"/>
              <w:jc w:val="center"/>
            </w:pPr>
            <w:r w:rsidRPr="00364740">
              <w:t>68.4.02.1080.0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7EA56"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5AB00" w14:textId="77777777" w:rsidR="00364740" w:rsidRPr="00364740" w:rsidRDefault="00364740" w:rsidP="00364740">
            <w:pPr>
              <w:ind w:left="-108" w:right="-108"/>
              <w:jc w:val="center"/>
            </w:pPr>
            <w:r w:rsidRPr="00364740">
              <w:t>1 546 100,00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3DFCF6" w14:textId="77777777" w:rsidR="00364740" w:rsidRPr="00364740" w:rsidRDefault="00364740" w:rsidP="00364740">
            <w:pPr>
              <w:ind w:left="-108" w:right="-108"/>
              <w:jc w:val="center"/>
            </w:pPr>
            <w:r w:rsidRPr="00364740">
              <w:t>1 415 900,00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1E3AAA" w14:textId="77777777" w:rsidR="00364740" w:rsidRPr="00364740" w:rsidRDefault="00364740" w:rsidP="00364740">
            <w:pPr>
              <w:ind w:left="-108" w:right="-108"/>
              <w:jc w:val="center"/>
            </w:pPr>
            <w:r w:rsidRPr="00364740">
              <w:t>1 415 900,00</w:t>
            </w:r>
          </w:p>
        </w:tc>
      </w:tr>
      <w:tr w:rsidR="00364740" w:rsidRPr="00364740" w14:paraId="10181A8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54AF3"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93C85" w14:textId="77777777" w:rsidR="00364740" w:rsidRPr="00364740" w:rsidRDefault="00364740" w:rsidP="00364740">
            <w:pPr>
              <w:ind w:left="-108" w:right="-108"/>
              <w:jc w:val="center"/>
            </w:pPr>
            <w:r w:rsidRPr="00364740">
              <w:t>68.4.02.1080.0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3980D"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0D7B" w14:textId="77777777" w:rsidR="00364740" w:rsidRPr="00364740" w:rsidRDefault="00364740" w:rsidP="00364740">
            <w:pPr>
              <w:ind w:left="-108" w:right="-108"/>
              <w:jc w:val="center"/>
            </w:pPr>
            <w:r w:rsidRPr="00364740">
              <w:t>1 546 100,00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3AEA98" w14:textId="77777777" w:rsidR="00364740" w:rsidRPr="00364740" w:rsidRDefault="00364740" w:rsidP="00364740">
            <w:pPr>
              <w:ind w:left="-108" w:right="-108"/>
              <w:jc w:val="center"/>
            </w:pPr>
            <w:r w:rsidRPr="00364740">
              <w:t>1 415 900,00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46AAEC" w14:textId="77777777" w:rsidR="00364740" w:rsidRPr="00364740" w:rsidRDefault="00364740" w:rsidP="00364740">
            <w:pPr>
              <w:ind w:left="-108" w:right="-108"/>
              <w:jc w:val="center"/>
            </w:pPr>
            <w:r w:rsidRPr="00364740">
              <w:t>1 415 900,00</w:t>
            </w:r>
          </w:p>
        </w:tc>
      </w:tr>
      <w:tr w:rsidR="00364740" w:rsidRPr="00364740" w14:paraId="6471F9C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F1540" w14:textId="77777777" w:rsidR="00364740" w:rsidRPr="00364740" w:rsidRDefault="00364740" w:rsidP="00364740">
            <w:pPr>
              <w:ind w:left="-93" w:right="-108"/>
              <w:jc w:val="both"/>
            </w:pPr>
            <w:r w:rsidRPr="00364740">
              <w:t>Комплекс процессных мероприятий "Обеспечение деятельности Администрации МО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9EE80E" w14:textId="77777777" w:rsidR="00364740" w:rsidRPr="00364740" w:rsidRDefault="00364740" w:rsidP="00364740">
            <w:pPr>
              <w:ind w:left="-108" w:right="-108"/>
              <w:jc w:val="center"/>
            </w:pPr>
            <w:r w:rsidRPr="00364740">
              <w:t>68.4.03.0000.0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9369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FAF46" w14:textId="77777777" w:rsidR="00364740" w:rsidRPr="00364740" w:rsidRDefault="00364740" w:rsidP="00364740">
            <w:pPr>
              <w:ind w:left="-108" w:right="-108"/>
              <w:jc w:val="center"/>
            </w:pPr>
            <w:r w:rsidRPr="00364740">
              <w:t>16 585 400,00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3CC4C" w14:textId="77777777" w:rsidR="00364740" w:rsidRPr="00364740" w:rsidRDefault="00364740" w:rsidP="00364740">
            <w:pPr>
              <w:ind w:left="-108" w:right="-108"/>
              <w:jc w:val="center"/>
            </w:pPr>
            <w:r w:rsidRPr="00364740">
              <w:t>13 981 400,00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615E78" w14:textId="77777777" w:rsidR="00364740" w:rsidRPr="00364740" w:rsidRDefault="00364740" w:rsidP="00364740">
            <w:pPr>
              <w:ind w:left="-108" w:right="-108"/>
              <w:jc w:val="center"/>
            </w:pPr>
            <w:r w:rsidRPr="00364740">
              <w:t>13 981 400,00</w:t>
            </w:r>
          </w:p>
        </w:tc>
      </w:tr>
      <w:tr w:rsidR="00364740" w:rsidRPr="00364740" w14:paraId="50C2DE5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865D8" w14:textId="77777777" w:rsidR="00364740" w:rsidRPr="00364740" w:rsidRDefault="00364740" w:rsidP="00364740">
            <w:pPr>
              <w:ind w:left="-93" w:right="-108"/>
              <w:jc w:val="both"/>
            </w:pPr>
            <w:r w:rsidRPr="00364740">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7D06F" w14:textId="77777777" w:rsidR="00364740" w:rsidRPr="00364740" w:rsidRDefault="00364740" w:rsidP="00364740">
            <w:pPr>
              <w:ind w:left="-108" w:right="-108"/>
              <w:jc w:val="center"/>
            </w:pPr>
            <w:r w:rsidRPr="00364740">
              <w:t>68.4.03.1040.0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3F850"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9BB33" w14:textId="77777777" w:rsidR="00364740" w:rsidRPr="00364740" w:rsidRDefault="00364740" w:rsidP="00364740">
            <w:pPr>
              <w:ind w:left="-108" w:right="-108"/>
              <w:jc w:val="center"/>
            </w:pPr>
            <w:r w:rsidRPr="00364740">
              <w:t>16 585 400,00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2F7ED3" w14:textId="77777777" w:rsidR="00364740" w:rsidRPr="00364740" w:rsidRDefault="00364740" w:rsidP="00364740">
            <w:pPr>
              <w:ind w:left="-108" w:right="-108"/>
              <w:jc w:val="center"/>
            </w:pPr>
            <w:r w:rsidRPr="00364740">
              <w:t>13 981 400,00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214E3B" w14:textId="77777777" w:rsidR="00364740" w:rsidRPr="00364740" w:rsidRDefault="00364740" w:rsidP="00364740">
            <w:pPr>
              <w:ind w:left="-108" w:right="-108"/>
              <w:jc w:val="center"/>
            </w:pPr>
            <w:r w:rsidRPr="00364740">
              <w:t>13 981 400,00</w:t>
            </w:r>
          </w:p>
        </w:tc>
      </w:tr>
      <w:tr w:rsidR="00364740" w:rsidRPr="00364740" w14:paraId="6ABF9E8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960B6"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601888" w14:textId="77777777" w:rsidR="00364740" w:rsidRPr="00364740" w:rsidRDefault="00364740" w:rsidP="00364740">
            <w:pPr>
              <w:ind w:left="-108" w:right="-108"/>
              <w:jc w:val="center"/>
            </w:pPr>
            <w:r w:rsidRPr="00364740">
              <w:t>68.4.03.1040.0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A0143"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1161" w14:textId="77777777" w:rsidR="00364740" w:rsidRPr="00364740" w:rsidRDefault="00364740" w:rsidP="00364740">
            <w:pPr>
              <w:ind w:left="-108" w:right="-108"/>
              <w:jc w:val="center"/>
            </w:pPr>
            <w:r w:rsidRPr="00364740">
              <w:t>16 585 400,00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BA65E5" w14:textId="77777777" w:rsidR="00364740" w:rsidRPr="00364740" w:rsidRDefault="00364740" w:rsidP="00364740">
            <w:pPr>
              <w:ind w:left="-108" w:right="-108"/>
              <w:jc w:val="center"/>
            </w:pPr>
            <w:r w:rsidRPr="00364740">
              <w:t>13 981 400,00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E3C9C1" w14:textId="77777777" w:rsidR="00364740" w:rsidRPr="00364740" w:rsidRDefault="00364740" w:rsidP="00364740">
            <w:pPr>
              <w:ind w:left="-108" w:right="-108"/>
              <w:jc w:val="center"/>
            </w:pPr>
            <w:r w:rsidRPr="00364740">
              <w:t>13 981 400,00</w:t>
            </w:r>
          </w:p>
        </w:tc>
      </w:tr>
      <w:tr w:rsidR="00364740" w:rsidRPr="00364740" w14:paraId="7D49E03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13100" w14:textId="77777777" w:rsidR="00364740" w:rsidRPr="00364740" w:rsidRDefault="00364740" w:rsidP="00364740">
            <w:pPr>
              <w:ind w:left="-93" w:right="-108"/>
              <w:jc w:val="both"/>
            </w:pPr>
            <w:r w:rsidRPr="00364740">
              <w:t>Комплекс процессных мероприятий "Обеспечение деятельности МУ "Управление делами" Администрации МО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1C149" w14:textId="77777777" w:rsidR="00364740" w:rsidRPr="00364740" w:rsidRDefault="00364740" w:rsidP="00364740">
            <w:pPr>
              <w:ind w:left="-108" w:right="-108"/>
              <w:jc w:val="center"/>
            </w:pPr>
            <w:r w:rsidRPr="00364740">
              <w:t>68.4.04.0000.0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10A20"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E4A29" w14:textId="77777777" w:rsidR="00364740" w:rsidRPr="00364740" w:rsidRDefault="00364740" w:rsidP="00364740">
            <w:pPr>
              <w:ind w:left="-108" w:right="-108"/>
              <w:jc w:val="center"/>
            </w:pPr>
            <w:r w:rsidRPr="00364740">
              <w:t>22 817 647,72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EFED3F" w14:textId="77777777" w:rsidR="00364740" w:rsidRPr="00364740" w:rsidRDefault="00364740" w:rsidP="00364740">
            <w:pPr>
              <w:ind w:left="-108" w:right="-108"/>
              <w:jc w:val="center"/>
            </w:pPr>
            <w:r w:rsidRPr="00364740">
              <w:t>17 348 570,00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6D6860" w14:textId="77777777" w:rsidR="00364740" w:rsidRPr="00364740" w:rsidRDefault="00364740" w:rsidP="00364740">
            <w:pPr>
              <w:ind w:left="-108" w:right="-108"/>
              <w:jc w:val="center"/>
            </w:pPr>
            <w:r w:rsidRPr="00364740">
              <w:t>17 348 570,00</w:t>
            </w:r>
          </w:p>
        </w:tc>
      </w:tr>
      <w:tr w:rsidR="00364740" w:rsidRPr="00364740" w14:paraId="208B56C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BD123" w14:textId="77777777" w:rsidR="00364740" w:rsidRPr="00364740" w:rsidRDefault="00364740" w:rsidP="00364740">
            <w:pPr>
              <w:ind w:left="-93" w:right="-108"/>
              <w:jc w:val="both"/>
            </w:pPr>
            <w:r w:rsidRPr="00364740">
              <w:t>Учреждения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2EAE2" w14:textId="77777777" w:rsidR="00364740" w:rsidRPr="00364740" w:rsidRDefault="00364740" w:rsidP="00364740">
            <w:pPr>
              <w:ind w:left="-108" w:right="-108"/>
              <w:jc w:val="center"/>
            </w:pPr>
            <w:r w:rsidRPr="00364740">
              <w:t>68.4.04.6003.0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9984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47E4B" w14:textId="77777777" w:rsidR="00364740" w:rsidRPr="00364740" w:rsidRDefault="00364740" w:rsidP="00364740">
            <w:pPr>
              <w:ind w:left="-108" w:right="-108"/>
              <w:jc w:val="center"/>
            </w:pPr>
            <w:r w:rsidRPr="00364740">
              <w:t>18 159 277,72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7DBF31" w14:textId="77777777" w:rsidR="00364740" w:rsidRPr="00364740" w:rsidRDefault="00364740" w:rsidP="00364740">
            <w:pPr>
              <w:ind w:left="-108" w:right="-108"/>
              <w:jc w:val="center"/>
            </w:pPr>
            <w:r w:rsidRPr="00364740">
              <w:t>15 604 200,00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1C7A44" w14:textId="77777777" w:rsidR="00364740" w:rsidRPr="00364740" w:rsidRDefault="00364740" w:rsidP="00364740">
            <w:pPr>
              <w:ind w:left="-108" w:right="-108"/>
              <w:jc w:val="center"/>
            </w:pPr>
            <w:r w:rsidRPr="00364740">
              <w:t>15 604 200,00</w:t>
            </w:r>
          </w:p>
        </w:tc>
      </w:tr>
      <w:tr w:rsidR="00364740" w:rsidRPr="00364740" w14:paraId="7BB6A6B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CBC21"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9FB6E" w14:textId="77777777" w:rsidR="00364740" w:rsidRPr="00364740" w:rsidRDefault="00364740" w:rsidP="00364740">
            <w:pPr>
              <w:ind w:left="-108" w:right="-108"/>
              <w:jc w:val="center"/>
            </w:pPr>
            <w:r w:rsidRPr="00364740">
              <w:t>68.4.04.6003.0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F82B4"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601C5" w14:textId="77777777" w:rsidR="00364740" w:rsidRPr="00364740" w:rsidRDefault="00364740" w:rsidP="00364740">
            <w:pPr>
              <w:ind w:left="-108" w:right="-108"/>
              <w:jc w:val="center"/>
            </w:pPr>
            <w:r w:rsidRPr="00364740">
              <w:t>18 159 277,72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0E95E4" w14:textId="77777777" w:rsidR="00364740" w:rsidRPr="00364740" w:rsidRDefault="00364740" w:rsidP="00364740">
            <w:pPr>
              <w:ind w:left="-108" w:right="-108"/>
              <w:jc w:val="center"/>
            </w:pPr>
            <w:r w:rsidRPr="00364740">
              <w:t>15 604 200,00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9935ED" w14:textId="77777777" w:rsidR="00364740" w:rsidRPr="00364740" w:rsidRDefault="00364740" w:rsidP="00364740">
            <w:pPr>
              <w:ind w:left="-108" w:right="-108"/>
              <w:jc w:val="center"/>
            </w:pPr>
            <w:r w:rsidRPr="00364740">
              <w:t>15 604 200,00</w:t>
            </w:r>
          </w:p>
        </w:tc>
      </w:tr>
      <w:tr w:rsidR="00364740" w:rsidRPr="00364740" w14:paraId="52220CE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72169" w14:textId="77777777" w:rsidR="00364740" w:rsidRPr="00364740" w:rsidRDefault="00364740" w:rsidP="00364740">
            <w:pPr>
              <w:ind w:left="-93" w:right="-108"/>
              <w:jc w:val="both"/>
            </w:pPr>
            <w:r w:rsidRPr="00364740">
              <w:t>Финансирование на решение вопросов местного значения: на содержание учреждений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398C17" w14:textId="77777777" w:rsidR="00364740" w:rsidRPr="00364740" w:rsidRDefault="00364740" w:rsidP="00364740">
            <w:pPr>
              <w:ind w:left="-108" w:right="-108"/>
              <w:jc w:val="center"/>
            </w:pPr>
            <w:r w:rsidRPr="00364740">
              <w:t>68.4.04.6029.0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02B1F"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2F2CA" w14:textId="77777777" w:rsidR="00364740" w:rsidRPr="00364740" w:rsidRDefault="00364740" w:rsidP="00364740">
            <w:pPr>
              <w:ind w:left="-108" w:right="-108"/>
              <w:jc w:val="center"/>
            </w:pPr>
            <w:r w:rsidRPr="00364740">
              <w:t>313 370,00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6927DE" w14:textId="77777777" w:rsidR="00364740" w:rsidRPr="00364740" w:rsidRDefault="00364740" w:rsidP="00364740">
            <w:pPr>
              <w:ind w:left="-108" w:right="-108"/>
              <w:jc w:val="center"/>
            </w:pPr>
            <w:r w:rsidRPr="00364740">
              <w:t>313 370,00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2B4C7D" w14:textId="77777777" w:rsidR="00364740" w:rsidRPr="00364740" w:rsidRDefault="00364740" w:rsidP="00364740">
            <w:pPr>
              <w:ind w:left="-108" w:right="-108"/>
              <w:jc w:val="center"/>
            </w:pPr>
            <w:r w:rsidRPr="00364740">
              <w:t>313 370,00</w:t>
            </w:r>
          </w:p>
        </w:tc>
      </w:tr>
      <w:tr w:rsidR="00364740" w:rsidRPr="00364740" w14:paraId="2BF3E7F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614A5"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62F228" w14:textId="77777777" w:rsidR="00364740" w:rsidRPr="00364740" w:rsidRDefault="00364740" w:rsidP="00364740">
            <w:pPr>
              <w:ind w:left="-108" w:right="-108"/>
              <w:jc w:val="center"/>
            </w:pPr>
            <w:r w:rsidRPr="00364740">
              <w:t>68.4.04.6029.0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0B7E2"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B1A49" w14:textId="77777777" w:rsidR="00364740" w:rsidRPr="00364740" w:rsidRDefault="00364740" w:rsidP="00364740">
            <w:pPr>
              <w:ind w:left="-108" w:right="-108"/>
              <w:jc w:val="center"/>
            </w:pPr>
            <w:r w:rsidRPr="00364740">
              <w:t>313 370,00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BC63C5" w14:textId="77777777" w:rsidR="00364740" w:rsidRPr="00364740" w:rsidRDefault="00364740" w:rsidP="00364740">
            <w:pPr>
              <w:ind w:left="-108" w:right="-108"/>
              <w:jc w:val="center"/>
            </w:pPr>
            <w:r w:rsidRPr="00364740">
              <w:t>313 370,00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4C7A12" w14:textId="77777777" w:rsidR="00364740" w:rsidRPr="00364740" w:rsidRDefault="00364740" w:rsidP="00364740">
            <w:pPr>
              <w:ind w:left="-108" w:right="-108"/>
              <w:jc w:val="center"/>
            </w:pPr>
            <w:r w:rsidRPr="00364740">
              <w:t>313 370,00</w:t>
            </w:r>
          </w:p>
        </w:tc>
      </w:tr>
      <w:tr w:rsidR="00364740" w:rsidRPr="00364740" w14:paraId="77E7D08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6F05B" w14:textId="77777777" w:rsidR="00364740" w:rsidRPr="00364740" w:rsidRDefault="00364740" w:rsidP="00364740">
            <w:pPr>
              <w:ind w:left="-93" w:right="-108"/>
              <w:jc w:val="both"/>
            </w:pPr>
            <w:r w:rsidRPr="00364740">
              <w:t>Использование информационных и 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FB60A" w14:textId="77777777" w:rsidR="00364740" w:rsidRPr="00364740" w:rsidRDefault="00364740" w:rsidP="00364740">
            <w:pPr>
              <w:ind w:left="-108" w:right="-108"/>
              <w:jc w:val="center"/>
            </w:pPr>
            <w:r w:rsidRPr="00364740">
              <w:t>68.4.04.6042.0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7757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9220" w14:textId="77777777" w:rsidR="00364740" w:rsidRPr="00364740" w:rsidRDefault="00364740" w:rsidP="00364740">
            <w:pPr>
              <w:ind w:left="-108" w:right="-108"/>
              <w:jc w:val="center"/>
            </w:pPr>
            <w:r w:rsidRPr="00364740">
              <w:t>1 741 000,00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7F84D5" w14:textId="77777777" w:rsidR="00364740" w:rsidRPr="00364740" w:rsidRDefault="00364740" w:rsidP="00364740">
            <w:pPr>
              <w:ind w:left="-108" w:right="-108"/>
              <w:jc w:val="center"/>
            </w:pPr>
            <w:r w:rsidRPr="00364740">
              <w:t>1 431 000,00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17A37C" w14:textId="77777777" w:rsidR="00364740" w:rsidRPr="00364740" w:rsidRDefault="00364740" w:rsidP="00364740">
            <w:pPr>
              <w:ind w:left="-108" w:right="-108"/>
              <w:jc w:val="center"/>
            </w:pPr>
            <w:r w:rsidRPr="00364740">
              <w:t>1 431 000,00</w:t>
            </w:r>
          </w:p>
        </w:tc>
      </w:tr>
      <w:tr w:rsidR="00364740" w:rsidRPr="00364740" w14:paraId="16DF722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75D8E" w14:textId="77777777" w:rsidR="00364740" w:rsidRPr="00364740" w:rsidRDefault="00364740" w:rsidP="00364740">
            <w:pPr>
              <w:ind w:left="-93" w:right="-108"/>
              <w:jc w:val="both"/>
            </w:pPr>
            <w:r w:rsidRPr="00364740">
              <w:t xml:space="preserve">Закупка товаров, работ и услуг для обеспечения государственных </w:t>
            </w:r>
            <w:r w:rsidRPr="00364740">
              <w:lastRenderedPageBreak/>
              <w:t>(муниципальных)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0CBEF7" w14:textId="77777777" w:rsidR="00364740" w:rsidRPr="00364740" w:rsidRDefault="00364740" w:rsidP="00364740">
            <w:pPr>
              <w:ind w:left="-108" w:right="-108"/>
              <w:jc w:val="center"/>
            </w:pPr>
            <w:r w:rsidRPr="00364740">
              <w:lastRenderedPageBreak/>
              <w:t>68.4.04.6042.0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6F447"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62CDF" w14:textId="77777777" w:rsidR="00364740" w:rsidRPr="00364740" w:rsidRDefault="00364740" w:rsidP="00364740">
            <w:pPr>
              <w:ind w:left="-108" w:right="-108"/>
              <w:jc w:val="center"/>
            </w:pPr>
            <w:r w:rsidRPr="00364740">
              <w:t>1 741 000,00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844220" w14:textId="77777777" w:rsidR="00364740" w:rsidRPr="00364740" w:rsidRDefault="00364740" w:rsidP="00364740">
            <w:pPr>
              <w:ind w:left="-108" w:right="-108"/>
              <w:jc w:val="center"/>
            </w:pPr>
            <w:r w:rsidRPr="00364740">
              <w:t>1 431 000,00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E99AAB" w14:textId="77777777" w:rsidR="00364740" w:rsidRPr="00364740" w:rsidRDefault="00364740" w:rsidP="00364740">
            <w:pPr>
              <w:ind w:left="-108" w:right="-108"/>
              <w:jc w:val="center"/>
            </w:pPr>
            <w:r w:rsidRPr="00364740">
              <w:t>1 431 000,00</w:t>
            </w:r>
          </w:p>
        </w:tc>
      </w:tr>
      <w:tr w:rsidR="00364740" w:rsidRPr="00364740" w14:paraId="63AA033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C234F" w14:textId="77777777" w:rsidR="00364740" w:rsidRPr="00364740" w:rsidRDefault="00364740" w:rsidP="00364740">
            <w:pPr>
              <w:ind w:left="-93" w:right="-108"/>
              <w:jc w:val="both"/>
            </w:pPr>
            <w:r w:rsidRPr="00364740">
              <w:lastRenderedPageBreak/>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343F2" w14:textId="77777777" w:rsidR="00364740" w:rsidRPr="00364740" w:rsidRDefault="00364740" w:rsidP="00364740">
            <w:pPr>
              <w:ind w:left="-108" w:right="-108"/>
              <w:jc w:val="center"/>
            </w:pPr>
            <w:r w:rsidRPr="00364740">
              <w:t>68.4.04.7211.0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2883B"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14029" w14:textId="77777777" w:rsidR="00364740" w:rsidRPr="00364740" w:rsidRDefault="00364740" w:rsidP="00364740">
            <w:pPr>
              <w:ind w:left="-108" w:right="-108"/>
              <w:jc w:val="center"/>
            </w:pPr>
            <w:r w:rsidRPr="00364740">
              <w:t>2 604 000,00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D740FB"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E4C016" w14:textId="77777777" w:rsidR="00364740" w:rsidRPr="00364740" w:rsidRDefault="00364740" w:rsidP="00364740">
            <w:pPr>
              <w:ind w:left="-108" w:right="-108"/>
              <w:jc w:val="center"/>
            </w:pPr>
            <w:r w:rsidRPr="00364740">
              <w:t>0,00</w:t>
            </w:r>
          </w:p>
        </w:tc>
      </w:tr>
      <w:tr w:rsidR="00364740" w:rsidRPr="00364740" w14:paraId="67624CE3"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9BB6F"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84720" w14:textId="77777777" w:rsidR="00364740" w:rsidRPr="00364740" w:rsidRDefault="00364740" w:rsidP="00364740">
            <w:pPr>
              <w:ind w:left="-108" w:right="-108"/>
              <w:jc w:val="center"/>
            </w:pPr>
            <w:r w:rsidRPr="00364740">
              <w:t>68.4.04.7211.0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D5A22"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7BD72" w14:textId="77777777" w:rsidR="00364740" w:rsidRPr="00364740" w:rsidRDefault="00364740" w:rsidP="00364740">
            <w:pPr>
              <w:ind w:left="-108" w:right="-108"/>
              <w:jc w:val="center"/>
            </w:pPr>
            <w:r w:rsidRPr="00364740">
              <w:t>2 604 000,00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6B71E5" w14:textId="77777777" w:rsidR="00364740" w:rsidRPr="00364740" w:rsidRDefault="00364740" w:rsidP="00364740">
            <w:pPr>
              <w:ind w:left="-108" w:right="-108"/>
              <w:jc w:val="center"/>
            </w:pPr>
            <w:r w:rsidRPr="00364740">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FD0980" w14:textId="77777777" w:rsidR="00364740" w:rsidRPr="00364740" w:rsidRDefault="00364740" w:rsidP="00364740">
            <w:pPr>
              <w:ind w:left="-108" w:right="-108"/>
              <w:jc w:val="center"/>
            </w:pPr>
            <w:r w:rsidRPr="00364740">
              <w:t>0,00</w:t>
            </w:r>
          </w:p>
        </w:tc>
      </w:tr>
      <w:tr w:rsidR="00364740" w:rsidRPr="00364740" w14:paraId="0300510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C950E" w14:textId="77777777" w:rsidR="00364740" w:rsidRPr="00364740" w:rsidRDefault="00364740" w:rsidP="00364740">
            <w:pPr>
              <w:ind w:left="-93" w:right="-108"/>
              <w:jc w:val="both"/>
            </w:pPr>
            <w:r w:rsidRPr="00364740">
              <w:t xml:space="preserve">Муниципальная программа "Развитие малого и среднего предпринимательства муниципального образования </w:t>
            </w:r>
            <w:r w:rsidRPr="00364740">
              <w:br/>
              <w:t>"</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F05D6" w14:textId="77777777" w:rsidR="00364740" w:rsidRPr="00364740" w:rsidRDefault="00364740" w:rsidP="00364740">
            <w:pPr>
              <w:ind w:left="-108" w:right="-108"/>
              <w:jc w:val="center"/>
            </w:pPr>
            <w:r w:rsidRPr="00364740">
              <w:t>69.0.00.0000.0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FD51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E6782" w14:textId="77777777" w:rsidR="00364740" w:rsidRPr="00364740" w:rsidRDefault="00364740" w:rsidP="00364740">
            <w:pPr>
              <w:ind w:left="-108" w:right="-108"/>
              <w:jc w:val="center"/>
            </w:pPr>
            <w:r w:rsidRPr="00364740">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E5E11C" w14:textId="77777777" w:rsidR="00364740" w:rsidRPr="00364740" w:rsidRDefault="00364740" w:rsidP="00364740">
            <w:pPr>
              <w:ind w:left="-108" w:right="-108"/>
              <w:jc w:val="center"/>
            </w:pPr>
            <w:r w:rsidRPr="00364740">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F9C4D1" w14:textId="77777777" w:rsidR="00364740" w:rsidRPr="00364740" w:rsidRDefault="00364740" w:rsidP="00364740">
            <w:pPr>
              <w:ind w:left="-108" w:right="-108"/>
              <w:jc w:val="center"/>
            </w:pPr>
            <w:r w:rsidRPr="00364740">
              <w:t>300 000,00</w:t>
            </w:r>
          </w:p>
        </w:tc>
      </w:tr>
      <w:tr w:rsidR="00364740" w:rsidRPr="00364740" w14:paraId="2C57B8E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06D5A" w14:textId="77777777" w:rsidR="00364740" w:rsidRPr="00364740" w:rsidRDefault="00364740" w:rsidP="00364740">
            <w:pPr>
              <w:ind w:left="-93" w:right="-108"/>
              <w:jc w:val="both"/>
            </w:pPr>
            <w:r w:rsidRPr="00364740">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FF54E" w14:textId="77777777" w:rsidR="00364740" w:rsidRPr="00364740" w:rsidRDefault="00364740" w:rsidP="00364740">
            <w:pPr>
              <w:ind w:left="-108" w:right="-108"/>
              <w:jc w:val="center"/>
            </w:pPr>
            <w:r w:rsidRPr="00364740">
              <w:t>69.4.00.0000.0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2997C"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71651" w14:textId="77777777" w:rsidR="00364740" w:rsidRPr="00364740" w:rsidRDefault="00364740" w:rsidP="00364740">
            <w:pPr>
              <w:ind w:left="-108" w:right="-108"/>
              <w:jc w:val="center"/>
            </w:pPr>
            <w:r w:rsidRPr="00364740">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000D52" w14:textId="77777777" w:rsidR="00364740" w:rsidRPr="00364740" w:rsidRDefault="00364740" w:rsidP="00364740">
            <w:pPr>
              <w:ind w:left="-108" w:right="-108"/>
              <w:jc w:val="center"/>
            </w:pPr>
            <w:r w:rsidRPr="00364740">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0BF234" w14:textId="77777777" w:rsidR="00364740" w:rsidRPr="00364740" w:rsidRDefault="00364740" w:rsidP="00364740">
            <w:pPr>
              <w:ind w:left="-108" w:right="-108"/>
              <w:jc w:val="center"/>
            </w:pPr>
            <w:r w:rsidRPr="00364740">
              <w:t>300 000,00</w:t>
            </w:r>
          </w:p>
        </w:tc>
      </w:tr>
      <w:tr w:rsidR="00364740" w:rsidRPr="00364740" w14:paraId="5F99B40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DC4F2"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94CE1" w14:textId="77777777" w:rsidR="00364740" w:rsidRPr="00364740" w:rsidRDefault="00364740" w:rsidP="00364740">
            <w:pPr>
              <w:ind w:left="-108" w:right="-108"/>
              <w:jc w:val="center"/>
            </w:pPr>
            <w:r w:rsidRPr="00364740">
              <w:t>69.4.01.0000.0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75332"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F5797" w14:textId="77777777" w:rsidR="00364740" w:rsidRPr="00364740" w:rsidRDefault="00364740" w:rsidP="00364740">
            <w:pPr>
              <w:ind w:left="-108" w:right="-108"/>
              <w:jc w:val="center"/>
            </w:pPr>
            <w:r w:rsidRPr="00364740">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801F0F" w14:textId="77777777" w:rsidR="00364740" w:rsidRPr="00364740" w:rsidRDefault="00364740" w:rsidP="00364740">
            <w:pPr>
              <w:ind w:left="-108" w:right="-108"/>
              <w:jc w:val="center"/>
            </w:pPr>
            <w:r w:rsidRPr="00364740">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346F2B" w14:textId="77777777" w:rsidR="00364740" w:rsidRPr="00364740" w:rsidRDefault="00364740" w:rsidP="00364740">
            <w:pPr>
              <w:ind w:left="-108" w:right="-108"/>
              <w:jc w:val="center"/>
            </w:pPr>
            <w:r w:rsidRPr="00364740">
              <w:t>300 000,00</w:t>
            </w:r>
          </w:p>
        </w:tc>
      </w:tr>
      <w:tr w:rsidR="00364740" w:rsidRPr="00364740" w14:paraId="2727E11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CC15F" w14:textId="77777777" w:rsidR="00364740" w:rsidRPr="00364740" w:rsidRDefault="00364740" w:rsidP="00364740">
            <w:pPr>
              <w:ind w:left="-93" w:right="-108"/>
              <w:jc w:val="both"/>
            </w:pPr>
            <w:r w:rsidRPr="00364740">
              <w:t>Финансовое обеспечение "Центра развития предпринимательства Сурского района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B315E7" w14:textId="77777777" w:rsidR="00364740" w:rsidRPr="00364740" w:rsidRDefault="00364740" w:rsidP="00364740">
            <w:pPr>
              <w:ind w:left="-108" w:right="-108"/>
              <w:jc w:val="center"/>
            </w:pPr>
            <w:r w:rsidRPr="00364740">
              <w:t>69.4.01.6041.0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C2830"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EC183" w14:textId="77777777" w:rsidR="00364740" w:rsidRPr="00364740" w:rsidRDefault="00364740" w:rsidP="00364740">
            <w:pPr>
              <w:ind w:left="-108" w:right="-108"/>
              <w:jc w:val="center"/>
            </w:pPr>
            <w:r w:rsidRPr="00364740">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D26CAC" w14:textId="77777777" w:rsidR="00364740" w:rsidRPr="00364740" w:rsidRDefault="00364740" w:rsidP="00364740">
            <w:pPr>
              <w:ind w:left="-108" w:right="-108"/>
              <w:jc w:val="center"/>
            </w:pPr>
            <w:r w:rsidRPr="00364740">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9FD128" w14:textId="77777777" w:rsidR="00364740" w:rsidRPr="00364740" w:rsidRDefault="00364740" w:rsidP="00364740">
            <w:pPr>
              <w:ind w:left="-108" w:right="-108"/>
              <w:jc w:val="center"/>
            </w:pPr>
            <w:r w:rsidRPr="00364740">
              <w:t>300 000,00</w:t>
            </w:r>
          </w:p>
        </w:tc>
      </w:tr>
      <w:tr w:rsidR="00364740" w:rsidRPr="00364740" w14:paraId="39BB550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32F69" w14:textId="77777777" w:rsidR="00364740" w:rsidRPr="00364740" w:rsidRDefault="00364740" w:rsidP="00364740">
            <w:pPr>
              <w:ind w:left="-93" w:right="-108"/>
              <w:jc w:val="both"/>
            </w:pPr>
            <w:r w:rsidRPr="00364740">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E92E1" w14:textId="77777777" w:rsidR="00364740" w:rsidRPr="00364740" w:rsidRDefault="00364740" w:rsidP="00364740">
            <w:pPr>
              <w:ind w:left="-108" w:right="-108"/>
              <w:jc w:val="center"/>
            </w:pPr>
            <w:r w:rsidRPr="00364740">
              <w:t>69.4.01.6041.0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5A360"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9410F" w14:textId="77777777" w:rsidR="00364740" w:rsidRPr="00364740" w:rsidRDefault="00364740" w:rsidP="00364740">
            <w:pPr>
              <w:ind w:left="-108" w:right="-108"/>
              <w:jc w:val="center"/>
            </w:pPr>
            <w:r w:rsidRPr="00364740">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21DC94" w14:textId="77777777" w:rsidR="00364740" w:rsidRPr="00364740" w:rsidRDefault="00364740" w:rsidP="00364740">
            <w:pPr>
              <w:ind w:left="-108" w:right="-108"/>
              <w:jc w:val="center"/>
            </w:pPr>
            <w:r w:rsidRPr="00364740">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17F268" w14:textId="77777777" w:rsidR="00364740" w:rsidRPr="00364740" w:rsidRDefault="00364740" w:rsidP="00364740">
            <w:pPr>
              <w:ind w:left="-108" w:right="-108"/>
              <w:jc w:val="center"/>
            </w:pPr>
            <w:r w:rsidRPr="00364740">
              <w:t>300 000,00</w:t>
            </w:r>
          </w:p>
        </w:tc>
      </w:tr>
      <w:tr w:rsidR="00364740" w:rsidRPr="00364740" w14:paraId="4ABD441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AA252" w14:textId="77777777" w:rsidR="00364740" w:rsidRPr="00364740" w:rsidRDefault="00364740" w:rsidP="00364740">
            <w:pPr>
              <w:ind w:left="-93" w:right="-108"/>
              <w:jc w:val="both"/>
            </w:pPr>
            <w:r w:rsidRPr="00364740">
              <w:t>Муниципальная программа "Управление муниципальным имуществом муниципального образования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21262" w14:textId="77777777" w:rsidR="00364740" w:rsidRPr="00364740" w:rsidRDefault="00364740" w:rsidP="00364740">
            <w:pPr>
              <w:ind w:left="-108" w:right="-108"/>
              <w:jc w:val="center"/>
            </w:pPr>
            <w:r w:rsidRPr="00364740">
              <w:t>70.0.00.0000.0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81756"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420FF" w14:textId="77777777" w:rsidR="00364740" w:rsidRPr="00364740" w:rsidRDefault="00364740" w:rsidP="00364740">
            <w:pPr>
              <w:ind w:left="-108" w:right="-108"/>
              <w:jc w:val="center"/>
            </w:pPr>
            <w:r w:rsidRPr="00364740">
              <w:t>2 542 923,80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52BFE9" w14:textId="77777777" w:rsidR="00364740" w:rsidRPr="00364740" w:rsidRDefault="00364740" w:rsidP="00364740">
            <w:pPr>
              <w:ind w:left="-108" w:right="-108"/>
              <w:jc w:val="center"/>
            </w:pPr>
            <w:r w:rsidRPr="00364740">
              <w:t>2 412 723,80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992F6C" w14:textId="77777777" w:rsidR="00364740" w:rsidRPr="00364740" w:rsidRDefault="00364740" w:rsidP="00364740">
            <w:pPr>
              <w:ind w:left="-108" w:right="-108"/>
              <w:jc w:val="center"/>
            </w:pPr>
            <w:r w:rsidRPr="00364740">
              <w:t>2 412 723,80</w:t>
            </w:r>
          </w:p>
        </w:tc>
      </w:tr>
      <w:tr w:rsidR="00364740" w:rsidRPr="00364740" w14:paraId="7CB11D4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9D196" w14:textId="77777777" w:rsidR="00364740" w:rsidRPr="00364740" w:rsidRDefault="00364740" w:rsidP="00364740">
            <w:pPr>
              <w:ind w:left="-93" w:right="-108"/>
              <w:jc w:val="both"/>
            </w:pPr>
            <w:r w:rsidRPr="00364740">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A6046" w14:textId="77777777" w:rsidR="00364740" w:rsidRPr="00364740" w:rsidRDefault="00364740" w:rsidP="00364740">
            <w:pPr>
              <w:ind w:left="-108" w:right="-108"/>
              <w:jc w:val="center"/>
            </w:pPr>
            <w:r w:rsidRPr="00364740">
              <w:t>70.4.00.0000.0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C562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6E87" w14:textId="77777777" w:rsidR="00364740" w:rsidRPr="00364740" w:rsidRDefault="00364740" w:rsidP="00364740">
            <w:pPr>
              <w:ind w:left="-108" w:right="-108"/>
              <w:jc w:val="center"/>
            </w:pPr>
            <w:r w:rsidRPr="00364740">
              <w:t>2 542 923,80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EA2DDF" w14:textId="77777777" w:rsidR="00364740" w:rsidRPr="00364740" w:rsidRDefault="00364740" w:rsidP="00364740">
            <w:pPr>
              <w:ind w:left="-108" w:right="-108"/>
              <w:jc w:val="center"/>
            </w:pPr>
            <w:r w:rsidRPr="00364740">
              <w:t>2 412 723,80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EEB561" w14:textId="77777777" w:rsidR="00364740" w:rsidRPr="00364740" w:rsidRDefault="00364740" w:rsidP="00364740">
            <w:pPr>
              <w:ind w:left="-108" w:right="-108"/>
              <w:jc w:val="center"/>
            </w:pPr>
            <w:r w:rsidRPr="00364740">
              <w:t>2 412 723,80</w:t>
            </w:r>
          </w:p>
        </w:tc>
      </w:tr>
      <w:tr w:rsidR="00364740" w:rsidRPr="00364740" w14:paraId="166E19F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C50B5" w14:textId="77777777" w:rsidR="00364740" w:rsidRPr="00364740" w:rsidRDefault="00364740" w:rsidP="00364740">
            <w:pPr>
              <w:ind w:left="-93" w:right="-108"/>
              <w:jc w:val="both"/>
            </w:pPr>
            <w:r w:rsidRPr="00364740">
              <w:t>Комплекс процессных мероприятий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1009B" w14:textId="77777777" w:rsidR="00364740" w:rsidRPr="00364740" w:rsidRDefault="00364740" w:rsidP="00364740">
            <w:pPr>
              <w:ind w:left="-108" w:right="-108"/>
              <w:jc w:val="center"/>
            </w:pPr>
            <w:r w:rsidRPr="00364740">
              <w:t>70.4.01.0000.0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0ED69"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0AA57" w14:textId="77777777" w:rsidR="00364740" w:rsidRPr="00364740" w:rsidRDefault="00364740" w:rsidP="00364740">
            <w:pPr>
              <w:ind w:left="-108" w:right="-108"/>
              <w:jc w:val="center"/>
            </w:pPr>
            <w:r w:rsidRPr="00364740">
              <w:t>1 785 000,00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63933D" w14:textId="77777777" w:rsidR="00364740" w:rsidRPr="00364740" w:rsidRDefault="00364740" w:rsidP="00364740">
            <w:pPr>
              <w:ind w:left="-108" w:right="-108"/>
              <w:jc w:val="center"/>
            </w:pPr>
            <w:r w:rsidRPr="00364740">
              <w:t>1 654 800,00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145783" w14:textId="77777777" w:rsidR="00364740" w:rsidRPr="00364740" w:rsidRDefault="00364740" w:rsidP="00364740">
            <w:pPr>
              <w:ind w:left="-108" w:right="-108"/>
              <w:jc w:val="center"/>
            </w:pPr>
            <w:r w:rsidRPr="00364740">
              <w:t>1 654 800,00</w:t>
            </w:r>
          </w:p>
        </w:tc>
      </w:tr>
      <w:tr w:rsidR="00364740" w:rsidRPr="00364740" w14:paraId="46C4B5D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6658F" w14:textId="77777777" w:rsidR="00364740" w:rsidRPr="00364740" w:rsidRDefault="00364740" w:rsidP="00364740">
            <w:pPr>
              <w:ind w:left="-93" w:right="-108"/>
              <w:jc w:val="both"/>
            </w:pPr>
            <w:r w:rsidRPr="00364740">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2D01A" w14:textId="77777777" w:rsidR="00364740" w:rsidRPr="00364740" w:rsidRDefault="00364740" w:rsidP="00364740">
            <w:pPr>
              <w:ind w:left="-108" w:right="-108"/>
              <w:jc w:val="center"/>
            </w:pPr>
            <w:r w:rsidRPr="00364740">
              <w:t>70.4.01.1040.0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6554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26AD8" w14:textId="77777777" w:rsidR="00364740" w:rsidRPr="00364740" w:rsidRDefault="00364740" w:rsidP="00364740">
            <w:pPr>
              <w:ind w:left="-108" w:right="-108"/>
              <w:jc w:val="center"/>
            </w:pPr>
            <w:r w:rsidRPr="00364740">
              <w:t>1 693 000,00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9C971" w14:textId="77777777" w:rsidR="00364740" w:rsidRPr="00364740" w:rsidRDefault="00364740" w:rsidP="00364740">
            <w:pPr>
              <w:ind w:left="-108" w:right="-108"/>
              <w:jc w:val="center"/>
            </w:pPr>
            <w:r w:rsidRPr="00364740">
              <w:t>1 562 800,00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6C1E040" w14:textId="77777777" w:rsidR="00364740" w:rsidRPr="00364740" w:rsidRDefault="00364740" w:rsidP="00364740">
            <w:pPr>
              <w:ind w:left="-108" w:right="-108"/>
              <w:jc w:val="center"/>
            </w:pPr>
            <w:r w:rsidRPr="00364740">
              <w:t>1 562 800,00</w:t>
            </w:r>
          </w:p>
        </w:tc>
      </w:tr>
      <w:tr w:rsidR="00364740" w:rsidRPr="00364740" w14:paraId="64D198E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FE01B" w14:textId="77777777" w:rsidR="00364740" w:rsidRPr="00364740" w:rsidRDefault="00364740" w:rsidP="00364740">
            <w:pPr>
              <w:ind w:left="-93" w:right="-108"/>
              <w:jc w:val="both"/>
            </w:pPr>
            <w:r w:rsidRPr="0036474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C522BB" w14:textId="77777777" w:rsidR="00364740" w:rsidRPr="00364740" w:rsidRDefault="00364740" w:rsidP="00364740">
            <w:pPr>
              <w:ind w:left="-108" w:right="-108"/>
              <w:jc w:val="center"/>
            </w:pPr>
            <w:r w:rsidRPr="00364740">
              <w:t>70.4.01.1040.0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23F3E" w14:textId="77777777" w:rsidR="00364740" w:rsidRPr="00364740" w:rsidRDefault="00364740" w:rsidP="00364740">
            <w:pPr>
              <w:ind w:left="-108" w:right="-108"/>
              <w:jc w:val="center"/>
            </w:pPr>
            <w:r w:rsidRPr="00364740">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1092A" w14:textId="77777777" w:rsidR="00364740" w:rsidRPr="00364740" w:rsidRDefault="00364740" w:rsidP="00364740">
            <w:pPr>
              <w:ind w:left="-108" w:right="-108"/>
              <w:jc w:val="center"/>
            </w:pPr>
            <w:r w:rsidRPr="00364740">
              <w:t>1 406 000,00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59495A" w14:textId="77777777" w:rsidR="00364740" w:rsidRPr="00364740" w:rsidRDefault="00364740" w:rsidP="00364740">
            <w:pPr>
              <w:ind w:left="-108" w:right="-108"/>
              <w:jc w:val="center"/>
            </w:pPr>
            <w:r w:rsidRPr="00364740">
              <w:t>1 275 800,00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5FEB45" w14:textId="77777777" w:rsidR="00364740" w:rsidRPr="00364740" w:rsidRDefault="00364740" w:rsidP="00364740">
            <w:pPr>
              <w:ind w:left="-108" w:right="-108"/>
              <w:jc w:val="center"/>
            </w:pPr>
            <w:r w:rsidRPr="00364740">
              <w:t>1 275 800,00</w:t>
            </w:r>
          </w:p>
        </w:tc>
      </w:tr>
      <w:tr w:rsidR="00364740" w:rsidRPr="00364740" w14:paraId="10F7625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37982"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954C8" w14:textId="77777777" w:rsidR="00364740" w:rsidRPr="00364740" w:rsidRDefault="00364740" w:rsidP="00364740">
            <w:pPr>
              <w:ind w:left="-108" w:right="-108"/>
              <w:jc w:val="center"/>
            </w:pPr>
            <w:r w:rsidRPr="00364740">
              <w:t>70.4.01.1040.0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64D5A"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26797" w14:textId="77777777" w:rsidR="00364740" w:rsidRPr="00364740" w:rsidRDefault="00364740" w:rsidP="00364740">
            <w:pPr>
              <w:ind w:left="-108" w:right="-108"/>
              <w:jc w:val="center"/>
            </w:pPr>
            <w:r w:rsidRPr="00364740">
              <w:t>287 000,00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4CC2ED" w14:textId="77777777" w:rsidR="00364740" w:rsidRPr="00364740" w:rsidRDefault="00364740" w:rsidP="00364740">
            <w:pPr>
              <w:ind w:left="-108" w:right="-108"/>
              <w:jc w:val="center"/>
            </w:pPr>
            <w:r w:rsidRPr="00364740">
              <w:t>287 000,00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DEEB57" w14:textId="77777777" w:rsidR="00364740" w:rsidRPr="00364740" w:rsidRDefault="00364740" w:rsidP="00364740">
            <w:pPr>
              <w:ind w:left="-108" w:right="-108"/>
              <w:jc w:val="center"/>
            </w:pPr>
            <w:r w:rsidRPr="00364740">
              <w:t>287 000,00</w:t>
            </w:r>
          </w:p>
        </w:tc>
      </w:tr>
      <w:tr w:rsidR="00364740" w:rsidRPr="00364740" w14:paraId="2227CDB2"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569FD" w14:textId="77777777" w:rsidR="00364740" w:rsidRPr="00364740" w:rsidRDefault="00364740" w:rsidP="00364740">
            <w:pPr>
              <w:ind w:left="-93" w:right="-108"/>
              <w:jc w:val="both"/>
            </w:pPr>
            <w:r w:rsidRPr="00364740">
              <w:t>Использование информационных и 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017CF" w14:textId="77777777" w:rsidR="00364740" w:rsidRPr="00364740" w:rsidRDefault="00364740" w:rsidP="00364740">
            <w:pPr>
              <w:ind w:left="-108" w:right="-108"/>
              <w:jc w:val="center"/>
            </w:pPr>
            <w:r w:rsidRPr="00364740">
              <w:t>70.4.01.6042.0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E0E4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6AED6" w14:textId="77777777" w:rsidR="00364740" w:rsidRPr="00364740" w:rsidRDefault="00364740" w:rsidP="00364740">
            <w:pPr>
              <w:ind w:left="-108" w:right="-108"/>
              <w:jc w:val="center"/>
            </w:pPr>
            <w:r w:rsidRPr="00364740">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FE07A8" w14:textId="77777777" w:rsidR="00364740" w:rsidRPr="00364740" w:rsidRDefault="00364740" w:rsidP="00364740">
            <w:pPr>
              <w:ind w:left="-108" w:right="-108"/>
              <w:jc w:val="center"/>
            </w:pPr>
            <w:r w:rsidRPr="00364740">
              <w:t>92 000,00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788F8C" w14:textId="77777777" w:rsidR="00364740" w:rsidRPr="00364740" w:rsidRDefault="00364740" w:rsidP="00364740">
            <w:pPr>
              <w:ind w:left="-108" w:right="-108"/>
              <w:jc w:val="center"/>
            </w:pPr>
            <w:r w:rsidRPr="00364740">
              <w:t>92 000,00</w:t>
            </w:r>
          </w:p>
        </w:tc>
      </w:tr>
      <w:tr w:rsidR="00364740" w:rsidRPr="00364740" w14:paraId="72DC950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AE56D"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0768A" w14:textId="77777777" w:rsidR="00364740" w:rsidRPr="00364740" w:rsidRDefault="00364740" w:rsidP="00364740">
            <w:pPr>
              <w:ind w:left="-108" w:right="-108"/>
              <w:jc w:val="center"/>
            </w:pPr>
            <w:r w:rsidRPr="00364740">
              <w:t>70.4.01.6042.0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0745D"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BA60" w14:textId="77777777" w:rsidR="00364740" w:rsidRPr="00364740" w:rsidRDefault="00364740" w:rsidP="00364740">
            <w:pPr>
              <w:ind w:left="-108" w:right="-108"/>
              <w:jc w:val="center"/>
            </w:pPr>
            <w:r w:rsidRPr="00364740">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A6BD41" w14:textId="77777777" w:rsidR="00364740" w:rsidRPr="00364740" w:rsidRDefault="00364740" w:rsidP="00364740">
            <w:pPr>
              <w:ind w:left="-108" w:right="-108"/>
              <w:jc w:val="center"/>
            </w:pPr>
            <w:r w:rsidRPr="00364740">
              <w:t>92 000,00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B75248" w14:textId="77777777" w:rsidR="00364740" w:rsidRPr="00364740" w:rsidRDefault="00364740" w:rsidP="00364740">
            <w:pPr>
              <w:ind w:left="-108" w:right="-108"/>
              <w:jc w:val="center"/>
            </w:pPr>
            <w:r w:rsidRPr="00364740">
              <w:t>92 000,00</w:t>
            </w:r>
          </w:p>
        </w:tc>
      </w:tr>
      <w:tr w:rsidR="00364740" w:rsidRPr="00364740" w14:paraId="2DC4143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E3DEF" w14:textId="77777777" w:rsidR="00364740" w:rsidRPr="00364740" w:rsidRDefault="00364740" w:rsidP="00364740">
            <w:pPr>
              <w:ind w:left="-93" w:right="-108"/>
              <w:jc w:val="both"/>
            </w:pPr>
            <w:r w:rsidRPr="00364740">
              <w:t xml:space="preserve">Комплекс процессных мероприятий "Управление муниципальным </w:t>
            </w:r>
            <w:r w:rsidRPr="00364740">
              <w:lastRenderedPageBreak/>
              <w:t>имуществом муниципального образования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AAE33" w14:textId="77777777" w:rsidR="00364740" w:rsidRPr="00364740" w:rsidRDefault="00364740" w:rsidP="00364740">
            <w:pPr>
              <w:ind w:left="-108" w:right="-108"/>
              <w:jc w:val="center"/>
            </w:pPr>
            <w:r w:rsidRPr="00364740">
              <w:lastRenderedPageBreak/>
              <w:t>70.4.02.0000.0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9B31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86E05" w14:textId="77777777" w:rsidR="00364740" w:rsidRPr="00364740" w:rsidRDefault="00364740" w:rsidP="00364740">
            <w:pPr>
              <w:ind w:left="-108" w:right="-108"/>
              <w:jc w:val="center"/>
            </w:pPr>
            <w:r w:rsidRPr="00364740">
              <w:t>757 923,80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F18889" w14:textId="77777777" w:rsidR="00364740" w:rsidRPr="00364740" w:rsidRDefault="00364740" w:rsidP="00364740">
            <w:pPr>
              <w:ind w:left="-108" w:right="-108"/>
              <w:jc w:val="center"/>
            </w:pPr>
            <w:r w:rsidRPr="00364740">
              <w:t>757 923,80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0FDDFD" w14:textId="77777777" w:rsidR="00364740" w:rsidRPr="00364740" w:rsidRDefault="00364740" w:rsidP="00364740">
            <w:pPr>
              <w:ind w:left="-108" w:right="-108"/>
              <w:jc w:val="center"/>
            </w:pPr>
            <w:r w:rsidRPr="00364740">
              <w:t>757 923,80</w:t>
            </w:r>
          </w:p>
        </w:tc>
      </w:tr>
      <w:tr w:rsidR="00364740" w:rsidRPr="00364740" w14:paraId="0D19C536"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9667D" w14:textId="77777777" w:rsidR="00364740" w:rsidRPr="00364740" w:rsidRDefault="00364740" w:rsidP="00364740">
            <w:pPr>
              <w:ind w:left="-93" w:right="-108"/>
              <w:jc w:val="both"/>
            </w:pPr>
            <w:r w:rsidRPr="00364740">
              <w:lastRenderedPageBreak/>
              <w:t xml:space="preserve">Финансирование на решение вопросов местного значения: владение, пользование и распоряжение </w:t>
            </w:r>
            <w:proofErr w:type="gramStart"/>
            <w:r w:rsidRPr="00364740">
              <w:t>имуществом</w:t>
            </w:r>
            <w:proofErr w:type="gramEnd"/>
            <w:r w:rsidRPr="00364740">
              <w:t xml:space="preserve"> находящимся в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DACB0" w14:textId="77777777" w:rsidR="00364740" w:rsidRPr="00364740" w:rsidRDefault="00364740" w:rsidP="00364740">
            <w:pPr>
              <w:ind w:left="-108" w:right="-108"/>
              <w:jc w:val="center"/>
            </w:pPr>
            <w:r w:rsidRPr="00364740">
              <w:t>70.4.02.6030.0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6CFA1"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81858" w14:textId="77777777" w:rsidR="00364740" w:rsidRPr="00364740" w:rsidRDefault="00364740" w:rsidP="00364740">
            <w:pPr>
              <w:ind w:left="-108" w:right="-108"/>
              <w:jc w:val="center"/>
            </w:pPr>
            <w:r w:rsidRPr="00364740">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AAE566" w14:textId="77777777" w:rsidR="00364740" w:rsidRPr="00364740" w:rsidRDefault="00364740" w:rsidP="00364740">
            <w:pPr>
              <w:ind w:left="-108" w:right="-108"/>
              <w:jc w:val="center"/>
            </w:pPr>
            <w:r w:rsidRPr="00364740">
              <w:t>200 000,00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2F5698" w14:textId="77777777" w:rsidR="00364740" w:rsidRPr="00364740" w:rsidRDefault="00364740" w:rsidP="00364740">
            <w:pPr>
              <w:ind w:left="-108" w:right="-108"/>
              <w:jc w:val="center"/>
            </w:pPr>
            <w:r w:rsidRPr="00364740">
              <w:t>200 000,00</w:t>
            </w:r>
          </w:p>
        </w:tc>
      </w:tr>
      <w:tr w:rsidR="00364740" w:rsidRPr="00364740" w14:paraId="2F45102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F60BD"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F0E5F" w14:textId="77777777" w:rsidR="00364740" w:rsidRPr="00364740" w:rsidRDefault="00364740" w:rsidP="00364740">
            <w:pPr>
              <w:ind w:left="-108" w:right="-108"/>
              <w:jc w:val="center"/>
            </w:pPr>
            <w:r w:rsidRPr="00364740">
              <w:t>70.4.02.6030.0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738F0"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034A5" w14:textId="77777777" w:rsidR="00364740" w:rsidRPr="00364740" w:rsidRDefault="00364740" w:rsidP="00364740">
            <w:pPr>
              <w:ind w:left="-108" w:right="-108"/>
              <w:jc w:val="center"/>
            </w:pPr>
            <w:r w:rsidRPr="00364740">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804F2B" w14:textId="77777777" w:rsidR="00364740" w:rsidRPr="00364740" w:rsidRDefault="00364740" w:rsidP="00364740">
            <w:pPr>
              <w:ind w:left="-108" w:right="-108"/>
              <w:jc w:val="center"/>
            </w:pPr>
            <w:r w:rsidRPr="00364740">
              <w:t>200 000,00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6A0B6C" w14:textId="77777777" w:rsidR="00364740" w:rsidRPr="00364740" w:rsidRDefault="00364740" w:rsidP="00364740">
            <w:pPr>
              <w:ind w:left="-108" w:right="-108"/>
              <w:jc w:val="center"/>
            </w:pPr>
            <w:r w:rsidRPr="00364740">
              <w:t>200 000,00</w:t>
            </w:r>
          </w:p>
        </w:tc>
      </w:tr>
      <w:tr w:rsidR="00364740" w:rsidRPr="00364740" w14:paraId="424967D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A04B0" w14:textId="77777777" w:rsidR="00364740" w:rsidRPr="00364740" w:rsidRDefault="00364740" w:rsidP="00364740">
            <w:pPr>
              <w:ind w:left="-93" w:right="-108"/>
              <w:jc w:val="both"/>
            </w:pPr>
            <w:r w:rsidRPr="00364740">
              <w:t>Оценка недвижимости, проведение кадастровых работ, проведение технической инвентаризации, размещение информации в СМИ, признание прав и регулирование отношений по муниципальной собственности муниципального образования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E276DA" w14:textId="77777777" w:rsidR="00364740" w:rsidRPr="00364740" w:rsidRDefault="00364740" w:rsidP="00364740">
            <w:pPr>
              <w:ind w:left="-108" w:right="-108"/>
              <w:jc w:val="center"/>
            </w:pPr>
            <w:r w:rsidRPr="00364740">
              <w:t>70.4.02.6039.0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67BC4"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6B744" w14:textId="77777777" w:rsidR="00364740" w:rsidRPr="00364740" w:rsidRDefault="00364740" w:rsidP="00364740">
            <w:pPr>
              <w:ind w:left="-108" w:right="-108"/>
              <w:jc w:val="center"/>
            </w:pPr>
            <w:r w:rsidRPr="00364740">
              <w:t>557 923,80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E173DC" w14:textId="77777777" w:rsidR="00364740" w:rsidRPr="00364740" w:rsidRDefault="00364740" w:rsidP="00364740">
            <w:pPr>
              <w:ind w:left="-108" w:right="-108"/>
              <w:jc w:val="center"/>
            </w:pPr>
            <w:r w:rsidRPr="00364740">
              <w:t>557 923,80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2695B0" w14:textId="77777777" w:rsidR="00364740" w:rsidRPr="00364740" w:rsidRDefault="00364740" w:rsidP="00364740">
            <w:pPr>
              <w:ind w:left="-108" w:right="-108"/>
              <w:jc w:val="center"/>
            </w:pPr>
            <w:r w:rsidRPr="00364740">
              <w:t>557 923,80</w:t>
            </w:r>
          </w:p>
        </w:tc>
      </w:tr>
      <w:tr w:rsidR="00364740" w:rsidRPr="00364740" w14:paraId="2F34518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07F8A"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996F8" w14:textId="77777777" w:rsidR="00364740" w:rsidRPr="00364740" w:rsidRDefault="00364740" w:rsidP="00364740">
            <w:pPr>
              <w:ind w:left="-108" w:right="-108"/>
              <w:jc w:val="center"/>
            </w:pPr>
            <w:r w:rsidRPr="00364740">
              <w:t>70.4.02.6039.0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166A9"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C2E93" w14:textId="77777777" w:rsidR="00364740" w:rsidRPr="00364740" w:rsidRDefault="00364740" w:rsidP="00364740">
            <w:pPr>
              <w:ind w:left="-108" w:right="-108"/>
              <w:jc w:val="center"/>
            </w:pPr>
            <w:r w:rsidRPr="00364740">
              <w:t>557 923,80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537454" w14:textId="77777777" w:rsidR="00364740" w:rsidRPr="00364740" w:rsidRDefault="00364740" w:rsidP="00364740">
            <w:pPr>
              <w:ind w:left="-108" w:right="-108"/>
              <w:jc w:val="center"/>
            </w:pPr>
            <w:r w:rsidRPr="00364740">
              <w:t>557 923,80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A27375" w14:textId="77777777" w:rsidR="00364740" w:rsidRPr="00364740" w:rsidRDefault="00364740" w:rsidP="00364740">
            <w:pPr>
              <w:ind w:left="-108" w:right="-108"/>
              <w:jc w:val="center"/>
            </w:pPr>
            <w:r w:rsidRPr="00364740">
              <w:t>557 923,80</w:t>
            </w:r>
          </w:p>
        </w:tc>
      </w:tr>
      <w:tr w:rsidR="00364740" w:rsidRPr="00364740" w14:paraId="39E088B7"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7A167" w14:textId="77777777" w:rsidR="00364740" w:rsidRPr="00364740" w:rsidRDefault="00364740" w:rsidP="00364740">
            <w:pPr>
              <w:ind w:left="-93" w:right="-108"/>
              <w:jc w:val="both"/>
            </w:pPr>
            <w:r w:rsidRPr="00364740">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67903B" w14:textId="77777777" w:rsidR="00364740" w:rsidRPr="00364740" w:rsidRDefault="00364740" w:rsidP="00364740">
            <w:pPr>
              <w:ind w:left="-108" w:right="-108"/>
              <w:jc w:val="center"/>
            </w:pPr>
            <w:r w:rsidRPr="00364740">
              <w:t>72.0.00.0000.0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520E5"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BB587" w14:textId="77777777" w:rsidR="00364740" w:rsidRPr="00364740" w:rsidRDefault="00364740" w:rsidP="00364740">
            <w:pPr>
              <w:ind w:left="-108" w:right="-108"/>
              <w:jc w:val="center"/>
            </w:pPr>
            <w:r w:rsidRPr="00364740">
              <w:t>5 159 539,00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8FC8B1" w14:textId="77777777" w:rsidR="00364740" w:rsidRPr="00364740" w:rsidRDefault="00364740" w:rsidP="00364740">
            <w:pPr>
              <w:ind w:left="-108" w:right="-108"/>
              <w:jc w:val="center"/>
            </w:pPr>
            <w:r w:rsidRPr="00364740">
              <w:t>4 732 539,00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132789" w14:textId="77777777" w:rsidR="00364740" w:rsidRPr="00364740" w:rsidRDefault="00364740" w:rsidP="00364740">
            <w:pPr>
              <w:ind w:left="-108" w:right="-108"/>
              <w:jc w:val="center"/>
            </w:pPr>
            <w:r w:rsidRPr="00364740">
              <w:t>4 732 539,00</w:t>
            </w:r>
          </w:p>
        </w:tc>
      </w:tr>
      <w:tr w:rsidR="00364740" w:rsidRPr="00364740" w14:paraId="76319191"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99511" w14:textId="77777777" w:rsidR="00364740" w:rsidRPr="00364740" w:rsidRDefault="00364740" w:rsidP="00364740">
            <w:pPr>
              <w:ind w:left="-93" w:right="-108"/>
              <w:jc w:val="both"/>
            </w:pPr>
            <w:r w:rsidRPr="00364740">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089D0C" w14:textId="77777777" w:rsidR="00364740" w:rsidRPr="00364740" w:rsidRDefault="00364740" w:rsidP="00364740">
            <w:pPr>
              <w:ind w:left="-108" w:right="-108"/>
              <w:jc w:val="center"/>
            </w:pPr>
            <w:r w:rsidRPr="00364740">
              <w:t>72.4.00.0000.0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D902D"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0FEBD" w14:textId="77777777" w:rsidR="00364740" w:rsidRPr="00364740" w:rsidRDefault="00364740" w:rsidP="00364740">
            <w:pPr>
              <w:ind w:left="-108" w:right="-108"/>
              <w:jc w:val="center"/>
            </w:pPr>
            <w:r w:rsidRPr="00364740">
              <w:t>5 159 539,00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09842F" w14:textId="77777777" w:rsidR="00364740" w:rsidRPr="00364740" w:rsidRDefault="00364740" w:rsidP="00364740">
            <w:pPr>
              <w:ind w:left="-108" w:right="-108"/>
              <w:jc w:val="center"/>
            </w:pPr>
            <w:r w:rsidRPr="00364740">
              <w:t>4 732 539,00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20CBA7" w14:textId="77777777" w:rsidR="00364740" w:rsidRPr="00364740" w:rsidRDefault="00364740" w:rsidP="00364740">
            <w:pPr>
              <w:ind w:left="-108" w:right="-108"/>
              <w:jc w:val="center"/>
            </w:pPr>
            <w:r w:rsidRPr="00364740">
              <w:t>4 732 539,00</w:t>
            </w:r>
          </w:p>
        </w:tc>
      </w:tr>
      <w:tr w:rsidR="00364740" w:rsidRPr="00364740" w14:paraId="65D7BD5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A67F3" w14:textId="77777777" w:rsidR="00364740" w:rsidRPr="00364740" w:rsidRDefault="00364740" w:rsidP="00364740">
            <w:pPr>
              <w:ind w:left="-93" w:right="-108"/>
              <w:jc w:val="both"/>
            </w:pPr>
            <w:r w:rsidRPr="00364740">
              <w:t>Комплекс процессных мероприятий "Предоставление мер социальной поддержки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2D448" w14:textId="77777777" w:rsidR="00364740" w:rsidRPr="00364740" w:rsidRDefault="00364740" w:rsidP="00364740">
            <w:pPr>
              <w:ind w:left="-108" w:right="-108"/>
              <w:jc w:val="center"/>
            </w:pPr>
            <w:r w:rsidRPr="00364740">
              <w:t>72.4.01.0000.0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6A36D"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85B33" w14:textId="77777777" w:rsidR="00364740" w:rsidRPr="00364740" w:rsidRDefault="00364740" w:rsidP="00364740">
            <w:pPr>
              <w:ind w:left="-108" w:right="-108"/>
              <w:jc w:val="center"/>
            </w:pPr>
            <w:r w:rsidRPr="00364740">
              <w:t>5 039 839,00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7F7BC3" w14:textId="77777777" w:rsidR="00364740" w:rsidRPr="00364740" w:rsidRDefault="00364740" w:rsidP="00364740">
            <w:pPr>
              <w:ind w:left="-108" w:right="-108"/>
              <w:jc w:val="center"/>
            </w:pPr>
            <w:r w:rsidRPr="00364740">
              <w:t>4 639 839,00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BB9F37" w14:textId="77777777" w:rsidR="00364740" w:rsidRPr="00364740" w:rsidRDefault="00364740" w:rsidP="00364740">
            <w:pPr>
              <w:ind w:left="-108" w:right="-108"/>
              <w:jc w:val="center"/>
            </w:pPr>
            <w:r w:rsidRPr="00364740">
              <w:t>4 639 839,00</w:t>
            </w:r>
          </w:p>
        </w:tc>
      </w:tr>
      <w:tr w:rsidR="00364740" w:rsidRPr="00364740" w14:paraId="211B77DB"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8CECA" w14:textId="77777777" w:rsidR="00364740" w:rsidRPr="00364740" w:rsidRDefault="00364740" w:rsidP="00364740">
            <w:pPr>
              <w:ind w:left="-93" w:right="-108"/>
              <w:jc w:val="both"/>
            </w:pPr>
            <w:r w:rsidRPr="00364740">
              <w:t>Доплаты к пенсиям, дополнительное пенсионное обеспечение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71D6BA" w14:textId="77777777" w:rsidR="00364740" w:rsidRPr="00364740" w:rsidRDefault="00364740" w:rsidP="00364740">
            <w:pPr>
              <w:ind w:left="-108" w:right="-108"/>
              <w:jc w:val="center"/>
            </w:pPr>
            <w:r w:rsidRPr="00364740">
              <w:t>72.4.01.6018.0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77204"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D220" w14:textId="77777777" w:rsidR="00364740" w:rsidRPr="00364740" w:rsidRDefault="00364740" w:rsidP="00364740">
            <w:pPr>
              <w:ind w:left="-108" w:right="-108"/>
              <w:jc w:val="center"/>
            </w:pPr>
            <w:r w:rsidRPr="00364740">
              <w:t>1 008 000,00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A30B31" w14:textId="77777777" w:rsidR="00364740" w:rsidRPr="00364740" w:rsidRDefault="00364740" w:rsidP="00364740">
            <w:pPr>
              <w:ind w:left="-108" w:right="-108"/>
              <w:jc w:val="center"/>
            </w:pPr>
            <w:r w:rsidRPr="00364740">
              <w:t>1 008 000,00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F10A0E" w14:textId="77777777" w:rsidR="00364740" w:rsidRPr="00364740" w:rsidRDefault="00364740" w:rsidP="00364740">
            <w:pPr>
              <w:ind w:left="-108" w:right="-108"/>
              <w:jc w:val="center"/>
            </w:pPr>
            <w:r w:rsidRPr="00364740">
              <w:t>1 008 000,00</w:t>
            </w:r>
          </w:p>
        </w:tc>
      </w:tr>
      <w:tr w:rsidR="00364740" w:rsidRPr="00364740" w14:paraId="3BE67D4C"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1CBF3" w14:textId="77777777" w:rsidR="00364740" w:rsidRPr="00364740" w:rsidRDefault="00364740" w:rsidP="00364740">
            <w:pPr>
              <w:ind w:left="-93" w:right="-108"/>
              <w:jc w:val="both"/>
            </w:pPr>
            <w:r w:rsidRPr="00364740">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9F661" w14:textId="77777777" w:rsidR="00364740" w:rsidRPr="00364740" w:rsidRDefault="00364740" w:rsidP="00364740">
            <w:pPr>
              <w:ind w:left="-108" w:right="-108"/>
              <w:jc w:val="center"/>
            </w:pPr>
            <w:r w:rsidRPr="00364740">
              <w:t>72.4.01.6018.0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DBD8E" w14:textId="77777777" w:rsidR="00364740" w:rsidRPr="00364740" w:rsidRDefault="00364740" w:rsidP="00364740">
            <w:pPr>
              <w:ind w:left="-108" w:right="-108"/>
              <w:jc w:val="center"/>
            </w:pPr>
            <w:r w:rsidRPr="00364740">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DD405" w14:textId="77777777" w:rsidR="00364740" w:rsidRPr="00364740" w:rsidRDefault="00364740" w:rsidP="00364740">
            <w:pPr>
              <w:ind w:left="-108" w:right="-108"/>
              <w:jc w:val="center"/>
            </w:pPr>
            <w:r w:rsidRPr="00364740">
              <w:t>1 008 000,00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5B78B7" w14:textId="77777777" w:rsidR="00364740" w:rsidRPr="00364740" w:rsidRDefault="00364740" w:rsidP="00364740">
            <w:pPr>
              <w:ind w:left="-108" w:right="-108"/>
              <w:jc w:val="center"/>
            </w:pPr>
            <w:r w:rsidRPr="00364740">
              <w:t>1 008 000,00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32E777" w14:textId="77777777" w:rsidR="00364740" w:rsidRPr="00364740" w:rsidRDefault="00364740" w:rsidP="00364740">
            <w:pPr>
              <w:ind w:left="-108" w:right="-108"/>
              <w:jc w:val="center"/>
            </w:pPr>
            <w:r w:rsidRPr="00364740">
              <w:t>1 008 000,00</w:t>
            </w:r>
          </w:p>
        </w:tc>
      </w:tr>
      <w:tr w:rsidR="00364740" w:rsidRPr="00364740" w14:paraId="2CCDA8B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1A7E0" w14:textId="77777777" w:rsidR="00364740" w:rsidRPr="00364740" w:rsidRDefault="00364740" w:rsidP="00364740">
            <w:pPr>
              <w:ind w:left="-93" w:right="-108"/>
              <w:jc w:val="both"/>
            </w:pPr>
            <w:r w:rsidRPr="00364740">
              <w:t>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20762" w14:textId="77777777" w:rsidR="00364740" w:rsidRPr="00364740" w:rsidRDefault="00364740" w:rsidP="00364740">
            <w:pPr>
              <w:ind w:left="-108" w:right="-108"/>
              <w:jc w:val="center"/>
            </w:pPr>
            <w:r w:rsidRPr="00364740">
              <w:t>72.4.01.6019.0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1E743"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1B2B6" w14:textId="77777777" w:rsidR="00364740" w:rsidRPr="00364740" w:rsidRDefault="00364740" w:rsidP="00364740">
            <w:pPr>
              <w:ind w:left="-108" w:right="-108"/>
              <w:jc w:val="center"/>
            </w:pPr>
            <w:r w:rsidRPr="00364740">
              <w:t>294 000,00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11A607" w14:textId="77777777" w:rsidR="00364740" w:rsidRPr="00364740" w:rsidRDefault="00364740" w:rsidP="00364740">
            <w:pPr>
              <w:ind w:left="-108" w:right="-108"/>
              <w:jc w:val="center"/>
            </w:pPr>
            <w:r w:rsidRPr="00364740">
              <w:t>294 000,00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1B3BB1" w14:textId="77777777" w:rsidR="00364740" w:rsidRPr="00364740" w:rsidRDefault="00364740" w:rsidP="00364740">
            <w:pPr>
              <w:ind w:left="-108" w:right="-108"/>
              <w:jc w:val="center"/>
            </w:pPr>
            <w:r w:rsidRPr="00364740">
              <w:t>294 000,00</w:t>
            </w:r>
          </w:p>
        </w:tc>
      </w:tr>
      <w:tr w:rsidR="00364740" w:rsidRPr="00364740" w14:paraId="7554C1C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DCC18" w14:textId="77777777" w:rsidR="00364740" w:rsidRPr="00364740" w:rsidRDefault="00364740" w:rsidP="00364740">
            <w:pPr>
              <w:ind w:left="-93" w:right="-108"/>
              <w:jc w:val="both"/>
            </w:pPr>
            <w:r w:rsidRPr="00364740">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B923B" w14:textId="77777777" w:rsidR="00364740" w:rsidRPr="00364740" w:rsidRDefault="00364740" w:rsidP="00364740">
            <w:pPr>
              <w:ind w:left="-108" w:right="-108"/>
              <w:jc w:val="center"/>
            </w:pPr>
            <w:r w:rsidRPr="00364740">
              <w:t>72.4.01.6019.0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5AF49" w14:textId="77777777" w:rsidR="00364740" w:rsidRPr="00364740" w:rsidRDefault="00364740" w:rsidP="00364740">
            <w:pPr>
              <w:ind w:left="-108" w:right="-108"/>
              <w:jc w:val="center"/>
            </w:pPr>
            <w:r w:rsidRPr="00364740">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52CC" w14:textId="77777777" w:rsidR="00364740" w:rsidRPr="00364740" w:rsidRDefault="00364740" w:rsidP="00364740">
            <w:pPr>
              <w:ind w:left="-108" w:right="-108"/>
              <w:jc w:val="center"/>
            </w:pPr>
            <w:r w:rsidRPr="00364740">
              <w:t>294 000,00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8F1654" w14:textId="77777777" w:rsidR="00364740" w:rsidRPr="00364740" w:rsidRDefault="00364740" w:rsidP="00364740">
            <w:pPr>
              <w:ind w:left="-108" w:right="-108"/>
              <w:jc w:val="center"/>
            </w:pPr>
            <w:r w:rsidRPr="00364740">
              <w:t>294 000,00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587386" w14:textId="77777777" w:rsidR="00364740" w:rsidRPr="00364740" w:rsidRDefault="00364740" w:rsidP="00364740">
            <w:pPr>
              <w:ind w:left="-108" w:right="-108"/>
              <w:jc w:val="center"/>
            </w:pPr>
            <w:r w:rsidRPr="00364740">
              <w:t>294 000,00</w:t>
            </w:r>
          </w:p>
        </w:tc>
      </w:tr>
      <w:tr w:rsidR="00364740" w:rsidRPr="00364740" w14:paraId="06ECE6C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BEBDA" w14:textId="77777777" w:rsidR="00364740" w:rsidRPr="00364740" w:rsidRDefault="00364740" w:rsidP="00364740">
            <w:pPr>
              <w:ind w:left="-93" w:right="-108"/>
              <w:jc w:val="both"/>
            </w:pPr>
            <w:r w:rsidRPr="00364740">
              <w:t>Мероприятия в области социальной политики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B3F951" w14:textId="77777777" w:rsidR="00364740" w:rsidRPr="00364740" w:rsidRDefault="00364740" w:rsidP="00364740">
            <w:pPr>
              <w:ind w:left="-108" w:right="-108"/>
              <w:jc w:val="center"/>
            </w:pPr>
            <w:r w:rsidRPr="00364740">
              <w:t>72.4.01.6021.0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05A3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1B5E4" w14:textId="77777777" w:rsidR="00364740" w:rsidRPr="00364740" w:rsidRDefault="00364740" w:rsidP="00364740">
            <w:pPr>
              <w:ind w:left="-108" w:right="-108"/>
              <w:jc w:val="center"/>
            </w:pPr>
            <w:r w:rsidRPr="00364740">
              <w:t>911 500,00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EBB15D" w14:textId="77777777" w:rsidR="00364740" w:rsidRPr="00364740" w:rsidRDefault="00364740" w:rsidP="00364740">
            <w:pPr>
              <w:ind w:left="-108" w:right="-108"/>
              <w:jc w:val="center"/>
            </w:pPr>
            <w:r w:rsidRPr="00364740">
              <w:t>511 500,00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0005D7" w14:textId="77777777" w:rsidR="00364740" w:rsidRPr="00364740" w:rsidRDefault="00364740" w:rsidP="00364740">
            <w:pPr>
              <w:ind w:left="-108" w:right="-108"/>
              <w:jc w:val="center"/>
            </w:pPr>
            <w:r w:rsidRPr="00364740">
              <w:t>511 500,00</w:t>
            </w:r>
          </w:p>
        </w:tc>
      </w:tr>
      <w:tr w:rsidR="00364740" w:rsidRPr="00364740" w14:paraId="3489CC35"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DC8FD"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47F4F" w14:textId="77777777" w:rsidR="00364740" w:rsidRPr="00364740" w:rsidRDefault="00364740" w:rsidP="00364740">
            <w:pPr>
              <w:ind w:left="-108" w:right="-108"/>
              <w:jc w:val="center"/>
            </w:pPr>
            <w:r w:rsidRPr="00364740">
              <w:t>72.4.01.6021.0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4B4AC"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3DC16" w14:textId="77777777" w:rsidR="00364740" w:rsidRPr="00364740" w:rsidRDefault="00364740" w:rsidP="00364740">
            <w:pPr>
              <w:ind w:left="-108" w:right="-108"/>
              <w:jc w:val="center"/>
            </w:pPr>
            <w:r w:rsidRPr="00364740">
              <w:t>201 500,00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2F1B45" w14:textId="77777777" w:rsidR="00364740" w:rsidRPr="00364740" w:rsidRDefault="00364740" w:rsidP="00364740">
            <w:pPr>
              <w:ind w:left="-108" w:right="-108"/>
              <w:jc w:val="center"/>
            </w:pPr>
            <w:r w:rsidRPr="00364740">
              <w:t>201 500,00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3619D5" w14:textId="77777777" w:rsidR="00364740" w:rsidRPr="00364740" w:rsidRDefault="00364740" w:rsidP="00364740">
            <w:pPr>
              <w:ind w:left="-108" w:right="-108"/>
              <w:jc w:val="center"/>
            </w:pPr>
            <w:r w:rsidRPr="00364740">
              <w:t>201 500,00</w:t>
            </w:r>
          </w:p>
        </w:tc>
      </w:tr>
      <w:tr w:rsidR="00364740" w:rsidRPr="00364740" w14:paraId="73230B60"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BE034" w14:textId="77777777" w:rsidR="00364740" w:rsidRPr="00364740" w:rsidRDefault="00364740" w:rsidP="00364740">
            <w:pPr>
              <w:ind w:left="-93" w:right="-108"/>
              <w:jc w:val="both"/>
            </w:pPr>
            <w:r w:rsidRPr="00364740">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4E14A" w14:textId="77777777" w:rsidR="00364740" w:rsidRPr="00364740" w:rsidRDefault="00364740" w:rsidP="00364740">
            <w:pPr>
              <w:ind w:left="-108" w:right="-108"/>
              <w:jc w:val="center"/>
            </w:pPr>
            <w:r w:rsidRPr="00364740">
              <w:t>72.4.01.6021.0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3A8C7" w14:textId="77777777" w:rsidR="00364740" w:rsidRPr="00364740" w:rsidRDefault="00364740" w:rsidP="00364740">
            <w:pPr>
              <w:ind w:left="-108" w:right="-108"/>
              <w:jc w:val="center"/>
            </w:pPr>
            <w:r w:rsidRPr="00364740">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EAC6A" w14:textId="77777777" w:rsidR="00364740" w:rsidRPr="00364740" w:rsidRDefault="00364740" w:rsidP="00364740">
            <w:pPr>
              <w:ind w:left="-108" w:right="-108"/>
              <w:jc w:val="center"/>
            </w:pPr>
            <w:r w:rsidRPr="00364740">
              <w:t>710 000,00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993B58" w14:textId="77777777" w:rsidR="00364740" w:rsidRPr="00364740" w:rsidRDefault="00364740" w:rsidP="00364740">
            <w:pPr>
              <w:ind w:left="-108" w:right="-108"/>
              <w:jc w:val="center"/>
            </w:pPr>
            <w:r w:rsidRPr="00364740">
              <w:t>310 000,00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5867AD4" w14:textId="77777777" w:rsidR="00364740" w:rsidRPr="00364740" w:rsidRDefault="00364740" w:rsidP="00364740">
            <w:pPr>
              <w:ind w:left="-108" w:right="-108"/>
              <w:jc w:val="center"/>
            </w:pPr>
            <w:r w:rsidRPr="00364740">
              <w:t>310 000,00</w:t>
            </w:r>
          </w:p>
        </w:tc>
      </w:tr>
      <w:tr w:rsidR="00364740" w:rsidRPr="00364740" w14:paraId="66E7438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86574" w14:textId="77777777" w:rsidR="00364740" w:rsidRPr="00364740" w:rsidRDefault="00364740" w:rsidP="00364740">
            <w:pPr>
              <w:ind w:left="-93" w:right="-108"/>
              <w:jc w:val="both"/>
            </w:pPr>
            <w:r w:rsidRPr="00364740">
              <w:t>Финансирование расходных обязательств возникших при занесении на Доску почёта администрации МО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D8C51D" w14:textId="77777777" w:rsidR="00364740" w:rsidRPr="00364740" w:rsidRDefault="00364740" w:rsidP="00364740">
            <w:pPr>
              <w:ind w:left="-108" w:right="-108"/>
              <w:jc w:val="center"/>
            </w:pPr>
            <w:r w:rsidRPr="00364740">
              <w:t>72.4.01.6054.0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EEFA8"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CDF43" w14:textId="77777777" w:rsidR="00364740" w:rsidRPr="00364740" w:rsidRDefault="00364740" w:rsidP="00364740">
            <w:pPr>
              <w:ind w:left="-108" w:right="-108"/>
              <w:jc w:val="center"/>
            </w:pPr>
            <w:r w:rsidRPr="00364740">
              <w:t>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E0860" w14:textId="77777777" w:rsidR="00364740" w:rsidRPr="00364740" w:rsidRDefault="00364740" w:rsidP="00364740">
            <w:pPr>
              <w:ind w:left="-108" w:right="-108"/>
              <w:jc w:val="center"/>
            </w:pPr>
            <w:r w:rsidRPr="00364740">
              <w:t>40 000,00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F40818" w14:textId="77777777" w:rsidR="00364740" w:rsidRPr="00364740" w:rsidRDefault="00364740" w:rsidP="00364740">
            <w:pPr>
              <w:ind w:left="-108" w:right="-108"/>
              <w:jc w:val="center"/>
            </w:pPr>
            <w:r w:rsidRPr="00364740">
              <w:t>40 000,00</w:t>
            </w:r>
          </w:p>
        </w:tc>
      </w:tr>
      <w:tr w:rsidR="00364740" w:rsidRPr="00364740" w14:paraId="1B7902E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77953" w14:textId="77777777" w:rsidR="00364740" w:rsidRPr="00364740" w:rsidRDefault="00364740" w:rsidP="00364740">
            <w:pPr>
              <w:ind w:left="-93" w:right="-108"/>
              <w:jc w:val="both"/>
            </w:pPr>
            <w:r w:rsidRPr="00364740">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654B9" w14:textId="77777777" w:rsidR="00364740" w:rsidRPr="00364740" w:rsidRDefault="00364740" w:rsidP="00364740">
            <w:pPr>
              <w:ind w:left="-108" w:right="-108"/>
              <w:jc w:val="center"/>
            </w:pPr>
            <w:r w:rsidRPr="00364740">
              <w:t>72.4.01.6054.0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D0270" w14:textId="77777777" w:rsidR="00364740" w:rsidRPr="00364740" w:rsidRDefault="00364740" w:rsidP="00364740">
            <w:pPr>
              <w:ind w:left="-108" w:right="-108"/>
              <w:jc w:val="center"/>
            </w:pPr>
            <w:r w:rsidRPr="00364740">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7C9A" w14:textId="77777777" w:rsidR="00364740" w:rsidRPr="00364740" w:rsidRDefault="00364740" w:rsidP="00364740">
            <w:pPr>
              <w:ind w:left="-108" w:right="-108"/>
              <w:jc w:val="center"/>
            </w:pPr>
            <w:r w:rsidRPr="00364740">
              <w:t>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1FC171" w14:textId="77777777" w:rsidR="00364740" w:rsidRPr="00364740" w:rsidRDefault="00364740" w:rsidP="00364740">
            <w:pPr>
              <w:ind w:left="-108" w:right="-108"/>
              <w:jc w:val="center"/>
            </w:pPr>
            <w:r w:rsidRPr="00364740">
              <w:t>40 000,00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4CC6F3" w14:textId="77777777" w:rsidR="00364740" w:rsidRPr="00364740" w:rsidRDefault="00364740" w:rsidP="00364740">
            <w:pPr>
              <w:ind w:left="-108" w:right="-108"/>
              <w:jc w:val="center"/>
            </w:pPr>
            <w:r w:rsidRPr="00364740">
              <w:t>40 000,00</w:t>
            </w:r>
          </w:p>
        </w:tc>
      </w:tr>
      <w:tr w:rsidR="00364740" w:rsidRPr="00364740" w14:paraId="2C5D9EB8"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18C0D" w14:textId="77777777" w:rsidR="00364740" w:rsidRPr="00364740" w:rsidRDefault="00364740" w:rsidP="00364740">
            <w:pPr>
              <w:ind w:left="-93" w:right="-108"/>
              <w:jc w:val="both"/>
            </w:pPr>
            <w:r w:rsidRPr="00364740">
              <w:t xml:space="preserve">Средства на организацию бесплатного питания детей из многодетных и малообеспеченных семей в общеобразовательных учреждениях в </w:t>
            </w:r>
            <w:r w:rsidRPr="00364740">
              <w:lastRenderedPageBreak/>
              <w:t>учебное время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16754F" w14:textId="77777777" w:rsidR="00364740" w:rsidRPr="00364740" w:rsidRDefault="00364740" w:rsidP="00364740">
            <w:pPr>
              <w:ind w:left="-108" w:right="-108"/>
              <w:jc w:val="center"/>
            </w:pPr>
            <w:r w:rsidRPr="00364740">
              <w:lastRenderedPageBreak/>
              <w:t>72.4.01.6055.0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F4672"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E48E0" w14:textId="77777777" w:rsidR="00364740" w:rsidRPr="00364740" w:rsidRDefault="00364740" w:rsidP="00364740">
            <w:pPr>
              <w:ind w:left="-108" w:right="-108"/>
              <w:jc w:val="center"/>
            </w:pPr>
            <w:r w:rsidRPr="00364740">
              <w:t>2 786 339,00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1E7B76" w14:textId="77777777" w:rsidR="00364740" w:rsidRPr="00364740" w:rsidRDefault="00364740" w:rsidP="00364740">
            <w:pPr>
              <w:ind w:left="-108" w:right="-108"/>
              <w:jc w:val="center"/>
            </w:pPr>
            <w:r w:rsidRPr="00364740">
              <w:t>2 786 339,00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733FA6" w14:textId="77777777" w:rsidR="00364740" w:rsidRPr="00364740" w:rsidRDefault="00364740" w:rsidP="00364740">
            <w:pPr>
              <w:ind w:left="-108" w:right="-108"/>
              <w:jc w:val="center"/>
            </w:pPr>
            <w:r w:rsidRPr="00364740">
              <w:t>2 786 339,00</w:t>
            </w:r>
          </w:p>
        </w:tc>
      </w:tr>
      <w:tr w:rsidR="00364740" w:rsidRPr="00364740" w14:paraId="08E5ABD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EC366" w14:textId="77777777" w:rsidR="00364740" w:rsidRPr="00364740" w:rsidRDefault="00364740" w:rsidP="00364740">
            <w:pPr>
              <w:ind w:left="-93" w:right="-108"/>
              <w:jc w:val="both"/>
            </w:pPr>
            <w:r w:rsidRPr="00364740">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BAEFA1" w14:textId="77777777" w:rsidR="00364740" w:rsidRPr="00364740" w:rsidRDefault="00364740" w:rsidP="00364740">
            <w:pPr>
              <w:ind w:left="-108" w:right="-108"/>
              <w:jc w:val="center"/>
            </w:pPr>
            <w:r w:rsidRPr="00364740">
              <w:t>72.4.01.6055.0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7C994" w14:textId="77777777" w:rsidR="00364740" w:rsidRPr="00364740" w:rsidRDefault="00364740" w:rsidP="00364740">
            <w:pPr>
              <w:ind w:left="-108" w:right="-108"/>
              <w:jc w:val="center"/>
            </w:pPr>
            <w:r w:rsidRPr="00364740">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D27A7" w14:textId="77777777" w:rsidR="00364740" w:rsidRPr="00364740" w:rsidRDefault="00364740" w:rsidP="00364740">
            <w:pPr>
              <w:ind w:left="-108" w:right="-108"/>
              <w:jc w:val="center"/>
            </w:pPr>
            <w:r w:rsidRPr="00364740">
              <w:t>2 786 339,00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F7194B" w14:textId="77777777" w:rsidR="00364740" w:rsidRPr="00364740" w:rsidRDefault="00364740" w:rsidP="00364740">
            <w:pPr>
              <w:ind w:left="-108" w:right="-108"/>
              <w:jc w:val="center"/>
            </w:pPr>
            <w:r w:rsidRPr="00364740">
              <w:t>2 786 339,00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992341A" w14:textId="77777777" w:rsidR="00364740" w:rsidRPr="00364740" w:rsidRDefault="00364740" w:rsidP="00364740">
            <w:pPr>
              <w:ind w:left="-108" w:right="-108"/>
              <w:jc w:val="center"/>
            </w:pPr>
            <w:r w:rsidRPr="00364740">
              <w:t>2 786 339,00</w:t>
            </w:r>
          </w:p>
        </w:tc>
      </w:tr>
      <w:tr w:rsidR="00364740" w:rsidRPr="00364740" w14:paraId="3B45F1FF"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DAA72" w14:textId="77777777" w:rsidR="00364740" w:rsidRPr="00364740" w:rsidRDefault="00364740" w:rsidP="00364740">
            <w:pPr>
              <w:ind w:left="-93" w:right="-108"/>
              <w:jc w:val="both"/>
            </w:pPr>
            <w:r w:rsidRPr="00364740">
              <w:t>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w:t>
            </w:r>
            <w:proofErr w:type="spellStart"/>
            <w:r w:rsidRPr="00364740">
              <w:t>Сурский</w:t>
            </w:r>
            <w:proofErr w:type="spellEnd"/>
            <w:r w:rsidRPr="00364740">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0CDBA" w14:textId="77777777" w:rsidR="00364740" w:rsidRPr="00364740" w:rsidRDefault="00364740" w:rsidP="00364740">
            <w:pPr>
              <w:ind w:left="-108" w:right="-108"/>
              <w:jc w:val="center"/>
            </w:pPr>
            <w:r w:rsidRPr="00364740">
              <w:t>72.4.02.0000.0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12B37"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3C43C" w14:textId="77777777" w:rsidR="00364740" w:rsidRPr="00364740" w:rsidRDefault="00364740" w:rsidP="00364740">
            <w:pPr>
              <w:ind w:left="-108" w:right="-108"/>
              <w:jc w:val="center"/>
            </w:pPr>
            <w:r w:rsidRPr="00364740">
              <w:t>108 000,00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4BF0CF" w14:textId="77777777" w:rsidR="00364740" w:rsidRPr="00364740" w:rsidRDefault="00364740" w:rsidP="00364740">
            <w:pPr>
              <w:ind w:left="-108" w:right="-108"/>
              <w:jc w:val="center"/>
            </w:pPr>
            <w:r w:rsidRPr="00364740">
              <w:t>81 000,00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622C2F" w14:textId="77777777" w:rsidR="00364740" w:rsidRPr="00364740" w:rsidRDefault="00364740" w:rsidP="00364740">
            <w:pPr>
              <w:ind w:left="-108" w:right="-108"/>
              <w:jc w:val="center"/>
            </w:pPr>
            <w:r w:rsidRPr="00364740">
              <w:t>81 000,00</w:t>
            </w:r>
          </w:p>
        </w:tc>
      </w:tr>
      <w:tr w:rsidR="00364740" w:rsidRPr="00364740" w14:paraId="0B1E993A"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1A546" w14:textId="77777777" w:rsidR="00364740" w:rsidRPr="00364740" w:rsidRDefault="00364740" w:rsidP="00364740">
            <w:pPr>
              <w:ind w:left="-93" w:right="-108"/>
              <w:jc w:val="both"/>
            </w:pPr>
            <w:r w:rsidRPr="00364740">
              <w:t>Возмещение расходов по найму и аренде жилого помещения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E158C" w14:textId="77777777" w:rsidR="00364740" w:rsidRPr="00364740" w:rsidRDefault="00364740" w:rsidP="00364740">
            <w:pPr>
              <w:ind w:left="-108" w:right="-108"/>
              <w:jc w:val="center"/>
            </w:pPr>
            <w:r w:rsidRPr="00364740">
              <w:t>72.4.02.6045.0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D484B"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3413" w14:textId="77777777" w:rsidR="00364740" w:rsidRPr="00364740" w:rsidRDefault="00364740" w:rsidP="00364740">
            <w:pPr>
              <w:ind w:left="-108" w:right="-108"/>
              <w:jc w:val="center"/>
            </w:pPr>
            <w:r w:rsidRPr="00364740">
              <w:t>108 000,00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F973AC" w14:textId="77777777" w:rsidR="00364740" w:rsidRPr="00364740" w:rsidRDefault="00364740" w:rsidP="00364740">
            <w:pPr>
              <w:ind w:left="-108" w:right="-108"/>
              <w:jc w:val="center"/>
            </w:pPr>
            <w:r w:rsidRPr="00364740">
              <w:t>81 000,00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4D78538" w14:textId="77777777" w:rsidR="00364740" w:rsidRPr="00364740" w:rsidRDefault="00364740" w:rsidP="00364740">
            <w:pPr>
              <w:ind w:left="-108" w:right="-108"/>
              <w:jc w:val="center"/>
            </w:pPr>
            <w:r w:rsidRPr="00364740">
              <w:t>81 000,00</w:t>
            </w:r>
          </w:p>
        </w:tc>
      </w:tr>
      <w:tr w:rsidR="00364740" w:rsidRPr="00364740" w14:paraId="156AB11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8FE7E" w14:textId="77777777" w:rsidR="00364740" w:rsidRPr="00364740" w:rsidRDefault="00364740" w:rsidP="00364740">
            <w:pPr>
              <w:ind w:left="-93" w:right="-108"/>
              <w:jc w:val="both"/>
            </w:pPr>
            <w:r w:rsidRPr="00364740">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7F900" w14:textId="77777777" w:rsidR="00364740" w:rsidRPr="00364740" w:rsidRDefault="00364740" w:rsidP="00364740">
            <w:pPr>
              <w:ind w:left="-108" w:right="-108"/>
              <w:jc w:val="center"/>
            </w:pPr>
            <w:r w:rsidRPr="00364740">
              <w:t>72.4.02.6045.0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82494" w14:textId="77777777" w:rsidR="00364740" w:rsidRPr="00364740" w:rsidRDefault="00364740" w:rsidP="00364740">
            <w:pPr>
              <w:ind w:left="-108" w:right="-108"/>
              <w:jc w:val="center"/>
            </w:pPr>
            <w:r w:rsidRPr="00364740">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28B7" w14:textId="77777777" w:rsidR="00364740" w:rsidRPr="00364740" w:rsidRDefault="00364740" w:rsidP="00364740">
            <w:pPr>
              <w:ind w:left="-108" w:right="-108"/>
              <w:jc w:val="center"/>
            </w:pPr>
            <w:r w:rsidRPr="00364740">
              <w:t>108 000,00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E6E459" w14:textId="77777777" w:rsidR="00364740" w:rsidRPr="00364740" w:rsidRDefault="00364740" w:rsidP="00364740">
            <w:pPr>
              <w:ind w:left="-108" w:right="-108"/>
              <w:jc w:val="center"/>
            </w:pPr>
            <w:r w:rsidRPr="00364740">
              <w:t>81 000,00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D30B71" w14:textId="77777777" w:rsidR="00364740" w:rsidRPr="00364740" w:rsidRDefault="00364740" w:rsidP="00364740">
            <w:pPr>
              <w:ind w:left="-108" w:right="-108"/>
              <w:jc w:val="center"/>
            </w:pPr>
            <w:r w:rsidRPr="00364740">
              <w:t>81 000,00</w:t>
            </w:r>
          </w:p>
        </w:tc>
      </w:tr>
      <w:tr w:rsidR="00364740" w:rsidRPr="00364740" w14:paraId="62C4AD7D"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96ED1" w14:textId="77777777" w:rsidR="00364740" w:rsidRPr="00364740" w:rsidRDefault="00364740" w:rsidP="00364740">
            <w:pPr>
              <w:ind w:left="-93" w:right="-108"/>
              <w:jc w:val="both"/>
            </w:pPr>
            <w:r w:rsidRPr="00364740">
              <w:t>Комплекс процессных мероприятий "Укрепление общественного здоровья граждан на территории муниципального образования "</w:t>
            </w:r>
            <w:proofErr w:type="spellStart"/>
            <w:r w:rsidRPr="00364740">
              <w:t>Сурский</w:t>
            </w:r>
            <w:proofErr w:type="spellEnd"/>
            <w:r w:rsidRPr="00364740">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D1421" w14:textId="77777777" w:rsidR="00364740" w:rsidRPr="00364740" w:rsidRDefault="00364740" w:rsidP="00364740">
            <w:pPr>
              <w:ind w:left="-108" w:right="-108"/>
              <w:jc w:val="center"/>
            </w:pPr>
            <w:r w:rsidRPr="00364740">
              <w:t>72.4.03.0000.0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A056A"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E7BAB" w14:textId="77777777" w:rsidR="00364740" w:rsidRPr="00364740" w:rsidRDefault="00364740" w:rsidP="00364740">
            <w:pPr>
              <w:ind w:left="-108" w:right="-108"/>
              <w:jc w:val="center"/>
            </w:pPr>
            <w:r w:rsidRPr="00364740">
              <w:t>11 700,00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8AFF86" w14:textId="77777777" w:rsidR="00364740" w:rsidRPr="00364740" w:rsidRDefault="00364740" w:rsidP="00364740">
            <w:pPr>
              <w:ind w:left="-108" w:right="-108"/>
              <w:jc w:val="center"/>
            </w:pPr>
            <w:r w:rsidRPr="00364740">
              <w:t>11 700,00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799E8E" w14:textId="77777777" w:rsidR="00364740" w:rsidRPr="00364740" w:rsidRDefault="00364740" w:rsidP="00364740">
            <w:pPr>
              <w:ind w:left="-108" w:right="-108"/>
              <w:jc w:val="center"/>
            </w:pPr>
            <w:r w:rsidRPr="00364740">
              <w:t>11 700,00</w:t>
            </w:r>
          </w:p>
        </w:tc>
      </w:tr>
      <w:tr w:rsidR="00364740" w:rsidRPr="00364740" w14:paraId="38751149"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07093" w14:textId="77777777" w:rsidR="00364740" w:rsidRPr="00364740" w:rsidRDefault="00364740" w:rsidP="00364740">
            <w:pPr>
              <w:ind w:left="-93" w:right="-108"/>
              <w:jc w:val="both"/>
            </w:pPr>
            <w:r w:rsidRPr="00364740">
              <w:t>Средства для создания условий для ведения здорового образа жизни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2B7AE9" w14:textId="77777777" w:rsidR="00364740" w:rsidRPr="00364740" w:rsidRDefault="00364740" w:rsidP="00364740">
            <w:pPr>
              <w:ind w:left="-108" w:right="-108"/>
              <w:jc w:val="center"/>
            </w:pPr>
            <w:r w:rsidRPr="00364740">
              <w:t>72.4.03.6061.0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72FBD"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F1922" w14:textId="77777777" w:rsidR="00364740" w:rsidRPr="00364740" w:rsidRDefault="00364740" w:rsidP="00364740">
            <w:pPr>
              <w:ind w:left="-108" w:right="-108"/>
              <w:jc w:val="center"/>
            </w:pPr>
            <w:r w:rsidRPr="00364740">
              <w:t>11 700,00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C42564" w14:textId="77777777" w:rsidR="00364740" w:rsidRPr="00364740" w:rsidRDefault="00364740" w:rsidP="00364740">
            <w:pPr>
              <w:ind w:left="-108" w:right="-108"/>
              <w:jc w:val="center"/>
            </w:pPr>
            <w:r w:rsidRPr="00364740">
              <w:t>11 700,00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DB205A" w14:textId="77777777" w:rsidR="00364740" w:rsidRPr="00364740" w:rsidRDefault="00364740" w:rsidP="00364740">
            <w:pPr>
              <w:ind w:left="-108" w:right="-108"/>
              <w:jc w:val="center"/>
            </w:pPr>
            <w:r w:rsidRPr="00364740">
              <w:t>11 700,00</w:t>
            </w:r>
          </w:p>
        </w:tc>
      </w:tr>
      <w:tr w:rsidR="00364740" w:rsidRPr="00364740" w14:paraId="033D61C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4E945" w14:textId="77777777" w:rsidR="00364740" w:rsidRPr="00364740" w:rsidRDefault="00364740" w:rsidP="00364740">
            <w:pPr>
              <w:ind w:left="-93" w:right="-108"/>
              <w:jc w:val="both"/>
            </w:pPr>
            <w:r w:rsidRPr="00364740">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5EE68" w14:textId="77777777" w:rsidR="00364740" w:rsidRPr="00364740" w:rsidRDefault="00364740" w:rsidP="00364740">
            <w:pPr>
              <w:ind w:left="-108" w:right="-108"/>
              <w:jc w:val="center"/>
            </w:pPr>
            <w:r w:rsidRPr="00364740">
              <w:t>72.4.03.6061.0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7ECD1" w14:textId="77777777" w:rsidR="00364740" w:rsidRPr="00364740" w:rsidRDefault="00364740" w:rsidP="00364740">
            <w:pPr>
              <w:ind w:left="-108" w:right="-108"/>
              <w:jc w:val="center"/>
            </w:pPr>
            <w:r w:rsidRPr="00364740">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4CA04" w14:textId="77777777" w:rsidR="00364740" w:rsidRPr="00364740" w:rsidRDefault="00364740" w:rsidP="00364740">
            <w:pPr>
              <w:ind w:left="-108" w:right="-108"/>
              <w:jc w:val="center"/>
            </w:pPr>
            <w:r w:rsidRPr="00364740">
              <w:t>2 700,00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F6EF38" w14:textId="77777777" w:rsidR="00364740" w:rsidRPr="00364740" w:rsidRDefault="00364740" w:rsidP="00364740">
            <w:pPr>
              <w:ind w:left="-108" w:right="-108"/>
              <w:jc w:val="center"/>
            </w:pPr>
            <w:r w:rsidRPr="00364740">
              <w:t>2 700,00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440340" w14:textId="77777777" w:rsidR="00364740" w:rsidRPr="00364740" w:rsidRDefault="00364740" w:rsidP="00364740">
            <w:pPr>
              <w:ind w:left="-108" w:right="-108"/>
              <w:jc w:val="center"/>
            </w:pPr>
            <w:r w:rsidRPr="00364740">
              <w:t>2 700,00</w:t>
            </w:r>
          </w:p>
        </w:tc>
      </w:tr>
      <w:tr w:rsidR="00364740" w:rsidRPr="00364740" w14:paraId="74138ADE"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DDCE1C" w14:textId="77777777" w:rsidR="00364740" w:rsidRPr="00364740" w:rsidRDefault="00364740" w:rsidP="00364740">
            <w:pPr>
              <w:ind w:left="-93" w:right="-108"/>
              <w:jc w:val="both"/>
            </w:pPr>
            <w:r w:rsidRPr="00364740">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3903CF" w14:textId="77777777" w:rsidR="00364740" w:rsidRPr="00364740" w:rsidRDefault="00364740" w:rsidP="00364740">
            <w:pPr>
              <w:ind w:left="-108" w:right="-108"/>
              <w:jc w:val="center"/>
            </w:pPr>
            <w:r w:rsidRPr="00364740">
              <w:t>72.4.03.6061.0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3DB71" w14:textId="77777777" w:rsidR="00364740" w:rsidRPr="00364740" w:rsidRDefault="00364740" w:rsidP="00364740">
            <w:pPr>
              <w:ind w:left="-108" w:right="-108"/>
              <w:jc w:val="center"/>
            </w:pPr>
            <w:r w:rsidRPr="00364740">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63D38" w14:textId="77777777" w:rsidR="00364740" w:rsidRPr="00364740" w:rsidRDefault="00364740" w:rsidP="00364740">
            <w:pPr>
              <w:ind w:left="-108" w:right="-108"/>
              <w:jc w:val="center"/>
            </w:pPr>
            <w:r w:rsidRPr="00364740">
              <w:t>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37458B" w14:textId="77777777" w:rsidR="00364740" w:rsidRPr="00364740" w:rsidRDefault="00364740" w:rsidP="00364740">
            <w:pPr>
              <w:ind w:left="-108" w:right="-108"/>
              <w:jc w:val="center"/>
            </w:pPr>
            <w:r w:rsidRPr="00364740">
              <w:t>9 000,00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973A1D0" w14:textId="77777777" w:rsidR="00364740" w:rsidRPr="00364740" w:rsidRDefault="00364740" w:rsidP="00364740">
            <w:pPr>
              <w:ind w:left="-108" w:right="-108"/>
              <w:jc w:val="center"/>
            </w:pPr>
            <w:r w:rsidRPr="00364740">
              <w:t>9 000,00</w:t>
            </w:r>
          </w:p>
        </w:tc>
      </w:tr>
      <w:tr w:rsidR="00364740" w:rsidRPr="00364740" w14:paraId="01994014" w14:textId="77777777" w:rsidTr="00AB7CC5">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34C7A" w14:textId="77777777" w:rsidR="00364740" w:rsidRPr="00364740" w:rsidRDefault="00364740" w:rsidP="00364740">
            <w:pPr>
              <w:ind w:left="-93" w:right="-108"/>
              <w:jc w:val="both"/>
            </w:pPr>
            <w:r w:rsidRPr="00364740">
              <w:t>Всего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9B877" w14:textId="77777777" w:rsidR="00364740" w:rsidRPr="00364740" w:rsidRDefault="00364740" w:rsidP="00364740">
            <w:pPr>
              <w:ind w:left="-108" w:right="-108"/>
              <w:jc w:val="center"/>
            </w:pPr>
            <w:r w:rsidRPr="00364740">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68666" w14:textId="77777777" w:rsidR="00364740" w:rsidRPr="00364740" w:rsidRDefault="00364740" w:rsidP="00364740">
            <w:pPr>
              <w:ind w:left="-108" w:right="-108"/>
              <w:jc w:val="center"/>
            </w:pPr>
            <w:r w:rsidRPr="0036474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B060" w14:textId="77777777" w:rsidR="00364740" w:rsidRPr="00364740" w:rsidRDefault="00364740" w:rsidP="00364740">
            <w:pPr>
              <w:ind w:left="-108" w:right="-108"/>
              <w:jc w:val="center"/>
            </w:pPr>
            <w:r w:rsidRPr="00364740">
              <w:t>602 483 069,96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12AFD" w14:textId="77777777" w:rsidR="00364740" w:rsidRPr="00364740" w:rsidRDefault="00364740" w:rsidP="00364740">
            <w:pPr>
              <w:ind w:left="-108" w:right="-108"/>
              <w:jc w:val="center"/>
            </w:pPr>
            <w:r w:rsidRPr="00364740">
              <w:t>594 523 281,60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FB1D21" w14:textId="77777777" w:rsidR="00364740" w:rsidRPr="00364740" w:rsidRDefault="00364740" w:rsidP="00364740">
            <w:pPr>
              <w:ind w:left="-108" w:right="-108"/>
              <w:jc w:val="center"/>
            </w:pPr>
            <w:r w:rsidRPr="00364740">
              <w:t>566 380 617,07</w:t>
            </w:r>
          </w:p>
        </w:tc>
      </w:tr>
    </w:tbl>
    <w:p w14:paraId="6F3BDE82" w14:textId="77777777" w:rsidR="00364740" w:rsidRPr="00364740" w:rsidRDefault="00364740" w:rsidP="00364740">
      <w:pPr>
        <w:ind w:left="-93" w:right="-108"/>
        <w:jc w:val="right"/>
        <w:rPr>
          <w:color w:val="000000"/>
          <w:sz w:val="28"/>
          <w:szCs w:val="28"/>
        </w:rPr>
      </w:pPr>
      <w:r w:rsidRPr="00364740">
        <w:rPr>
          <w:color w:val="000000"/>
          <w:sz w:val="28"/>
          <w:szCs w:val="28"/>
        </w:rPr>
        <w:t xml:space="preserve">                                                                                                                                                                                                             »</w:t>
      </w:r>
    </w:p>
    <w:p w14:paraId="66D4179D" w14:textId="77777777" w:rsidR="00364740" w:rsidRPr="00364740" w:rsidRDefault="00364740" w:rsidP="00364740">
      <w:pPr>
        <w:ind w:firstLine="709"/>
        <w:contextualSpacing/>
        <w:jc w:val="both"/>
        <w:rPr>
          <w:rFonts w:eastAsia="Calibri"/>
          <w:sz w:val="28"/>
          <w:szCs w:val="28"/>
          <w:lang w:eastAsia="en-US"/>
        </w:rPr>
      </w:pPr>
      <w:r w:rsidRPr="00364740">
        <w:rPr>
          <w:rFonts w:eastAsia="Calibri"/>
          <w:sz w:val="28"/>
          <w:szCs w:val="28"/>
          <w:lang w:eastAsia="en-US"/>
        </w:rPr>
        <w:t>2. Настоящее решение подлежит официальному опубликованию в печатном издании «Информационный бюллетень Сурского района».</w:t>
      </w:r>
    </w:p>
    <w:p w14:paraId="719AC71C" w14:textId="77777777" w:rsidR="00364740" w:rsidRPr="00364740" w:rsidRDefault="00364740" w:rsidP="00364740">
      <w:pPr>
        <w:ind w:firstLine="708"/>
        <w:jc w:val="both"/>
        <w:rPr>
          <w:rFonts w:eastAsia="Calibri"/>
          <w:sz w:val="28"/>
          <w:szCs w:val="28"/>
          <w:lang w:eastAsia="en-US"/>
        </w:rPr>
      </w:pPr>
      <w:r w:rsidRPr="00364740">
        <w:rPr>
          <w:rFonts w:eastAsia="Calibri"/>
          <w:sz w:val="28"/>
          <w:szCs w:val="28"/>
          <w:lang w:eastAsia="en-US"/>
        </w:rPr>
        <w:t>3.Настоящее решение вступает в силу на следующий день после дня его официального опубликования.</w:t>
      </w:r>
    </w:p>
    <w:p w14:paraId="6E687B59" w14:textId="77777777" w:rsidR="00364740" w:rsidRPr="00364740" w:rsidRDefault="00364740" w:rsidP="00AB7CC5">
      <w:pPr>
        <w:jc w:val="both"/>
        <w:rPr>
          <w:rFonts w:eastAsia="Calibri"/>
          <w:sz w:val="28"/>
          <w:szCs w:val="28"/>
          <w:lang w:eastAsia="en-US"/>
        </w:rPr>
      </w:pPr>
    </w:p>
    <w:p w14:paraId="3950E564" w14:textId="77777777" w:rsidR="00364740" w:rsidRPr="00364740" w:rsidRDefault="00364740" w:rsidP="00364740">
      <w:pPr>
        <w:ind w:left="142"/>
        <w:jc w:val="both"/>
        <w:rPr>
          <w:rFonts w:eastAsia="Calibri"/>
          <w:sz w:val="28"/>
          <w:szCs w:val="28"/>
          <w:lang w:eastAsia="en-US"/>
        </w:rPr>
      </w:pPr>
      <w:r w:rsidRPr="00364740">
        <w:rPr>
          <w:rFonts w:eastAsia="Calibri"/>
          <w:sz w:val="28"/>
          <w:szCs w:val="28"/>
          <w:lang w:eastAsia="en-US"/>
        </w:rPr>
        <w:t xml:space="preserve">Глава </w:t>
      </w:r>
    </w:p>
    <w:p w14:paraId="6F7D0212" w14:textId="77777777" w:rsidR="00364740" w:rsidRPr="00364740" w:rsidRDefault="00364740" w:rsidP="00364740">
      <w:pPr>
        <w:ind w:left="142"/>
        <w:jc w:val="both"/>
        <w:rPr>
          <w:rFonts w:eastAsia="Calibri"/>
          <w:sz w:val="28"/>
          <w:szCs w:val="28"/>
          <w:lang w:eastAsia="en-US"/>
        </w:rPr>
      </w:pPr>
      <w:r w:rsidRPr="00364740">
        <w:rPr>
          <w:rFonts w:eastAsia="Calibri"/>
          <w:sz w:val="28"/>
          <w:szCs w:val="28"/>
          <w:lang w:eastAsia="en-US"/>
        </w:rPr>
        <w:t>муниципального образования</w:t>
      </w:r>
    </w:p>
    <w:p w14:paraId="29C55717" w14:textId="77777777" w:rsidR="00364740" w:rsidRPr="00364740" w:rsidRDefault="00364740" w:rsidP="00364740">
      <w:pPr>
        <w:ind w:left="142"/>
        <w:jc w:val="both"/>
        <w:rPr>
          <w:sz w:val="28"/>
          <w:szCs w:val="28"/>
          <w:lang w:eastAsia="en-US"/>
        </w:rPr>
      </w:pPr>
      <w:r w:rsidRPr="00364740">
        <w:rPr>
          <w:sz w:val="28"/>
          <w:szCs w:val="28"/>
          <w:lang w:eastAsia="en-US"/>
        </w:rPr>
        <w:t>«</w:t>
      </w:r>
      <w:proofErr w:type="spellStart"/>
      <w:r w:rsidRPr="00364740">
        <w:rPr>
          <w:sz w:val="28"/>
          <w:szCs w:val="28"/>
          <w:lang w:eastAsia="en-US"/>
        </w:rPr>
        <w:t>Сурский</w:t>
      </w:r>
      <w:proofErr w:type="spellEnd"/>
      <w:r w:rsidRPr="00364740">
        <w:rPr>
          <w:sz w:val="28"/>
          <w:szCs w:val="28"/>
          <w:lang w:eastAsia="en-US"/>
        </w:rPr>
        <w:t xml:space="preserve"> район»  Ульяновской области                                                                                                                           С.А. </w:t>
      </w:r>
      <w:proofErr w:type="spellStart"/>
      <w:r w:rsidRPr="00364740">
        <w:rPr>
          <w:sz w:val="28"/>
          <w:szCs w:val="28"/>
          <w:lang w:eastAsia="en-US"/>
        </w:rPr>
        <w:t>Сиякаев</w:t>
      </w:r>
      <w:proofErr w:type="spellEnd"/>
    </w:p>
    <w:p w14:paraId="3DCF2301" w14:textId="77777777" w:rsidR="00264888" w:rsidRDefault="00264888" w:rsidP="00264888">
      <w:pPr>
        <w:jc w:val="both"/>
        <w:rPr>
          <w:sz w:val="28"/>
          <w:szCs w:val="28"/>
        </w:rPr>
      </w:pPr>
    </w:p>
    <w:p w14:paraId="31A68D20" w14:textId="77777777" w:rsidR="0007401E" w:rsidRPr="00264888" w:rsidRDefault="0007401E" w:rsidP="00264888">
      <w:pPr>
        <w:jc w:val="both"/>
        <w:rPr>
          <w:sz w:val="28"/>
          <w:szCs w:val="28"/>
        </w:rPr>
      </w:pPr>
    </w:p>
    <w:tbl>
      <w:tblPr>
        <w:tblpPr w:leftFromText="180" w:rightFromText="180" w:vertAnchor="text" w:horzAnchor="margin" w:tblpY="8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6"/>
      </w:tblGrid>
      <w:tr w:rsidR="00264888" w:rsidRPr="00FF207E" w14:paraId="02A2B5DB" w14:textId="77777777" w:rsidTr="00AB7CC5">
        <w:trPr>
          <w:trHeight w:val="631"/>
        </w:trPr>
        <w:tc>
          <w:tcPr>
            <w:tcW w:w="15276" w:type="dxa"/>
          </w:tcPr>
          <w:p w14:paraId="5BE1DB30" w14:textId="271F5309" w:rsidR="00264888" w:rsidRPr="00857F56" w:rsidRDefault="00264888" w:rsidP="00264888">
            <w:pPr>
              <w:ind w:left="164"/>
              <w:jc w:val="both"/>
              <w:rPr>
                <w:sz w:val="16"/>
                <w:szCs w:val="16"/>
              </w:rPr>
            </w:pPr>
            <w:r>
              <w:rPr>
                <w:sz w:val="16"/>
                <w:szCs w:val="16"/>
              </w:rPr>
              <w:t>«</w:t>
            </w:r>
            <w:r w:rsidRPr="00857F56">
              <w:rPr>
                <w:sz w:val="16"/>
                <w:szCs w:val="16"/>
              </w:rPr>
              <w:t>Информационный бюллетень Сурского района» №</w:t>
            </w:r>
            <w:r w:rsidR="00AB7CC5">
              <w:rPr>
                <w:sz w:val="16"/>
                <w:szCs w:val="16"/>
              </w:rPr>
              <w:t xml:space="preserve"> 5</w:t>
            </w:r>
            <w:r w:rsidR="005B1244">
              <w:rPr>
                <w:sz w:val="16"/>
                <w:szCs w:val="16"/>
              </w:rPr>
              <w:t xml:space="preserve"> от 19</w:t>
            </w:r>
            <w:r>
              <w:rPr>
                <w:sz w:val="16"/>
                <w:szCs w:val="16"/>
              </w:rPr>
              <w:t>.02.2025</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AB7CC5">
              <w:rPr>
                <w:sz w:val="16"/>
                <w:szCs w:val="16"/>
              </w:rPr>
              <w:t>50</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р</w:t>
            </w:r>
            <w:proofErr w:type="gramStart"/>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bookmarkStart w:id="0" w:name="_GoBack"/>
            <w:bookmarkEnd w:id="0"/>
          </w:p>
        </w:tc>
      </w:tr>
    </w:tbl>
    <w:p w14:paraId="6CC724FD" w14:textId="128FED89" w:rsidR="00581662" w:rsidRPr="00581662" w:rsidRDefault="003B3A78" w:rsidP="0007401E">
      <w:pPr>
        <w:rPr>
          <w:bCs/>
          <w:sz w:val="28"/>
          <w:szCs w:val="28"/>
        </w:rPr>
        <w:sectPr w:rsidR="00581662" w:rsidRPr="00581662" w:rsidSect="00364740">
          <w:footerReference w:type="default" r:id="rId13"/>
          <w:headerReference w:type="first" r:id="rId14"/>
          <w:footerReference w:type="first" r:id="rId15"/>
          <w:pgSz w:w="16838" w:h="11906" w:orient="landscape"/>
          <w:pgMar w:top="1134" w:right="567" w:bottom="567" w:left="1134" w:header="709" w:footer="119" w:gutter="0"/>
          <w:cols w:space="708"/>
          <w:titlePg/>
          <w:docGrid w:linePitch="360"/>
        </w:sectPr>
      </w:pPr>
      <w:r>
        <w:rPr>
          <w:b/>
          <w:sz w:val="28"/>
          <w:szCs w:val="28"/>
        </w:rPr>
        <w:lastRenderedPageBreak/>
        <w:t xml:space="preserve">    </w:t>
      </w:r>
      <w:r w:rsidR="0007401E">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6"/>
      <w:footerReference w:type="default" r:id="rId17"/>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383BF" w14:textId="77777777" w:rsidR="00F34E04" w:rsidRDefault="00F34E04" w:rsidP="003B5F36">
      <w:r>
        <w:separator/>
      </w:r>
    </w:p>
  </w:endnote>
  <w:endnote w:type="continuationSeparator" w:id="0">
    <w:p w14:paraId="4995A9C3" w14:textId="77777777" w:rsidR="00F34E04" w:rsidRDefault="00F34E04"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060"/>
      <w:docPartObj>
        <w:docPartGallery w:val="Page Numbers (Bottom of Page)"/>
        <w:docPartUnique/>
      </w:docPartObj>
    </w:sdtPr>
    <w:sdtContent>
      <w:p w14:paraId="12AACC39" w14:textId="77777777" w:rsidR="00364740" w:rsidRDefault="00364740">
        <w:pPr>
          <w:pStyle w:val="af7"/>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3D696965" w14:textId="77777777" w:rsidR="00364740" w:rsidRDefault="0036474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4674"/>
      <w:docPartObj>
        <w:docPartGallery w:val="Page Numbers (Bottom of Page)"/>
        <w:docPartUnique/>
      </w:docPartObj>
    </w:sdtPr>
    <w:sdtContent>
      <w:p w14:paraId="7B080694" w14:textId="77777777" w:rsidR="00364740" w:rsidRDefault="00364740">
        <w:pPr>
          <w:pStyle w:val="af7"/>
          <w:jc w:val="center"/>
        </w:pPr>
        <w:r>
          <w:rPr>
            <w:noProof/>
          </w:rPr>
          <w:fldChar w:fldCharType="begin"/>
        </w:r>
        <w:r>
          <w:rPr>
            <w:noProof/>
          </w:rPr>
          <w:instrText xml:space="preserve"> PAGE   \* MERGEFORMAT </w:instrText>
        </w:r>
        <w:r>
          <w:rPr>
            <w:noProof/>
          </w:rPr>
          <w:fldChar w:fldCharType="separate"/>
        </w:r>
        <w:r w:rsidR="00E72447">
          <w:rPr>
            <w:noProof/>
          </w:rPr>
          <w:t>1</w:t>
        </w:r>
        <w:r>
          <w:rPr>
            <w:noProof/>
          </w:rPr>
          <w:fldChar w:fldCharType="end"/>
        </w:r>
      </w:p>
    </w:sdtContent>
  </w:sdt>
  <w:p w14:paraId="7DF14FAD" w14:textId="77777777" w:rsidR="00364740" w:rsidRDefault="00364740">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749310"/>
      <w:docPartObj>
        <w:docPartGallery w:val="Page Numbers (Bottom of Page)"/>
        <w:docPartUnique/>
      </w:docPartObj>
    </w:sdtPr>
    <w:sdtEndPr/>
    <w:sdtContent>
      <w:p w14:paraId="3FBBBBAB" w14:textId="77777777" w:rsidR="00DF06D0" w:rsidRDefault="00DF06D0">
        <w:pPr>
          <w:pStyle w:val="af7"/>
          <w:jc w:val="center"/>
        </w:pPr>
        <w:r>
          <w:rPr>
            <w:noProof/>
          </w:rPr>
          <w:fldChar w:fldCharType="begin"/>
        </w:r>
        <w:r>
          <w:rPr>
            <w:noProof/>
          </w:rPr>
          <w:instrText xml:space="preserve"> PAGE   \* MERGEFORMAT </w:instrText>
        </w:r>
        <w:r>
          <w:rPr>
            <w:noProof/>
          </w:rPr>
          <w:fldChar w:fldCharType="separate"/>
        </w:r>
        <w:r w:rsidR="00AB7CC5">
          <w:rPr>
            <w:noProof/>
          </w:rPr>
          <w:t>121</w:t>
        </w:r>
        <w:r>
          <w:rPr>
            <w:noProof/>
          </w:rPr>
          <w:fldChar w:fldCharType="end"/>
        </w:r>
      </w:p>
    </w:sdtContent>
  </w:sdt>
  <w:p w14:paraId="201B77F3" w14:textId="77777777" w:rsidR="00DF06D0" w:rsidRDefault="00DF06D0">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451616"/>
      <w:docPartObj>
        <w:docPartGallery w:val="Page Numbers (Bottom of Page)"/>
        <w:docPartUnique/>
      </w:docPartObj>
    </w:sdtPr>
    <w:sdtEndPr/>
    <w:sdtContent>
      <w:p w14:paraId="0C644E29" w14:textId="77777777" w:rsidR="00DF06D0" w:rsidRDefault="00DF06D0">
        <w:pPr>
          <w:pStyle w:val="af7"/>
          <w:jc w:val="center"/>
        </w:pPr>
        <w:r>
          <w:rPr>
            <w:noProof/>
          </w:rPr>
          <w:fldChar w:fldCharType="begin"/>
        </w:r>
        <w:r>
          <w:rPr>
            <w:noProof/>
          </w:rPr>
          <w:instrText xml:space="preserve"> PAGE   \* MERGEFORMAT </w:instrText>
        </w:r>
        <w:r>
          <w:rPr>
            <w:noProof/>
          </w:rPr>
          <w:fldChar w:fldCharType="separate"/>
        </w:r>
        <w:r w:rsidR="00E72447">
          <w:rPr>
            <w:noProof/>
          </w:rPr>
          <w:t>3</w:t>
        </w:r>
        <w:r>
          <w:rPr>
            <w:noProof/>
          </w:rPr>
          <w:fldChar w:fldCharType="end"/>
        </w:r>
      </w:p>
    </w:sdtContent>
  </w:sdt>
  <w:p w14:paraId="7F1720F4" w14:textId="77777777" w:rsidR="00DF06D0" w:rsidRDefault="00DF06D0">
    <w:pPr>
      <w:pStyle w:val="a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8783"/>
      <w:docPartObj>
        <w:docPartGallery w:val="Page Numbers (Bottom of Page)"/>
        <w:docPartUnique/>
      </w:docPartObj>
    </w:sdtPr>
    <w:sdtEndPr/>
    <w:sdtContent>
      <w:p w14:paraId="5B851C3B" w14:textId="77777777" w:rsidR="00B4485C" w:rsidRDefault="00B4485C" w:rsidP="000C77D1">
        <w:pPr>
          <w:pStyle w:val="af7"/>
          <w:jc w:val="right"/>
        </w:pPr>
        <w:r>
          <w:fldChar w:fldCharType="begin"/>
        </w:r>
        <w:r>
          <w:instrText>PAGE   \* MERGEFORMAT</w:instrText>
        </w:r>
        <w:r>
          <w:fldChar w:fldCharType="separate"/>
        </w:r>
        <w:r w:rsidR="00AB7CC5">
          <w:rPr>
            <w:noProof/>
          </w:rPr>
          <w:t>123</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96CDC" w14:textId="77777777" w:rsidR="00F34E04" w:rsidRDefault="00F34E04" w:rsidP="003B5F36">
      <w:r>
        <w:separator/>
      </w:r>
    </w:p>
  </w:footnote>
  <w:footnote w:type="continuationSeparator" w:id="0">
    <w:p w14:paraId="72A320CB" w14:textId="77777777" w:rsidR="00F34E04" w:rsidRDefault="00F34E04"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D4048" w14:textId="6C4552EB" w:rsidR="00364740" w:rsidRDefault="00364740" w:rsidP="00364740">
    <w:pPr>
      <w:pStyle w:val="af5"/>
      <w:jc w:val="center"/>
    </w:pPr>
    <w:r w:rsidRPr="009B2CB9">
      <w:rPr>
        <w:b/>
      </w:rPr>
      <w:t>«</w:t>
    </w:r>
    <w:r w:rsidRPr="009B2CB9">
      <w:rPr>
        <w:b/>
        <w:i/>
        <w:sz w:val="18"/>
        <w:szCs w:val="18"/>
      </w:rPr>
      <w:t>Информационный бюллетень Сурского района» №</w:t>
    </w:r>
    <w:r>
      <w:rPr>
        <w:b/>
        <w:i/>
        <w:sz w:val="18"/>
        <w:szCs w:val="18"/>
      </w:rPr>
      <w:t xml:space="preserve">5  </w:t>
    </w:r>
    <w:r w:rsidRPr="009B2CB9">
      <w:rPr>
        <w:b/>
        <w:i/>
        <w:sz w:val="18"/>
        <w:szCs w:val="18"/>
      </w:rPr>
      <w:t>от</w:t>
    </w:r>
    <w:r>
      <w:rPr>
        <w:b/>
        <w:i/>
        <w:sz w:val="18"/>
        <w:szCs w:val="18"/>
      </w:rPr>
      <w:t xml:space="preserve"> 19.02.2025</w:t>
    </w:r>
    <w:r w:rsidRPr="009B2CB9">
      <w:rPr>
        <w:b/>
        <w:i/>
        <w:sz w:val="18"/>
        <w:szCs w:val="18"/>
      </w:rPr>
      <w:t xml:space="preserve">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98852" w14:textId="0C736D58" w:rsidR="00364740" w:rsidRDefault="00364740" w:rsidP="00364740">
    <w:pPr>
      <w:pStyle w:val="af5"/>
      <w:tabs>
        <w:tab w:val="clear" w:pos="4677"/>
        <w:tab w:val="clear" w:pos="9355"/>
        <w:tab w:val="left" w:pos="3480"/>
      </w:tabs>
      <w:jc w:val="center"/>
    </w:pPr>
    <w:r w:rsidRPr="009B2CB9">
      <w:rPr>
        <w:b/>
      </w:rPr>
      <w:t>«</w:t>
    </w:r>
    <w:r w:rsidRPr="009B2CB9">
      <w:rPr>
        <w:b/>
        <w:i/>
        <w:sz w:val="18"/>
        <w:szCs w:val="18"/>
      </w:rPr>
      <w:t>Информационный бюллетень Сурского района» №</w:t>
    </w:r>
    <w:r>
      <w:rPr>
        <w:b/>
        <w:i/>
        <w:sz w:val="18"/>
        <w:szCs w:val="18"/>
      </w:rPr>
      <w:t xml:space="preserve">5  </w:t>
    </w:r>
    <w:r w:rsidRPr="009B2CB9">
      <w:rPr>
        <w:b/>
        <w:i/>
        <w:sz w:val="18"/>
        <w:szCs w:val="18"/>
      </w:rPr>
      <w:t>от</w:t>
    </w:r>
    <w:r>
      <w:rPr>
        <w:b/>
        <w:i/>
        <w:sz w:val="18"/>
        <w:szCs w:val="18"/>
      </w:rPr>
      <w:t xml:space="preserve"> 19.02.2025</w:t>
    </w:r>
    <w:r w:rsidRPr="009B2CB9">
      <w:rPr>
        <w:b/>
        <w:i/>
        <w:sz w:val="18"/>
        <w:szCs w:val="18"/>
      </w:rPr>
      <w:t xml:space="preserve">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B6D8" w14:textId="0090B7F6"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364740">
      <w:rPr>
        <w:b/>
        <w:i/>
        <w:sz w:val="18"/>
        <w:szCs w:val="18"/>
      </w:rPr>
      <w:t>5</w:t>
    </w:r>
    <w:r w:rsidR="005E36A7">
      <w:rPr>
        <w:b/>
        <w:i/>
        <w:sz w:val="18"/>
        <w:szCs w:val="18"/>
      </w:rPr>
      <w:t xml:space="preserve"> </w:t>
    </w:r>
    <w:r>
      <w:rPr>
        <w:b/>
        <w:i/>
        <w:sz w:val="18"/>
        <w:szCs w:val="18"/>
      </w:rPr>
      <w:t xml:space="preserve"> </w:t>
    </w:r>
    <w:r w:rsidRPr="009B2CB9">
      <w:rPr>
        <w:b/>
        <w:i/>
        <w:sz w:val="18"/>
        <w:szCs w:val="18"/>
      </w:rPr>
      <w:t>от</w:t>
    </w:r>
    <w:r>
      <w:rPr>
        <w:b/>
        <w:i/>
        <w:sz w:val="18"/>
        <w:szCs w:val="18"/>
      </w:rPr>
      <w:t xml:space="preserve"> </w:t>
    </w:r>
    <w:r w:rsidR="005B1244">
      <w:rPr>
        <w:b/>
        <w:i/>
        <w:sz w:val="18"/>
        <w:szCs w:val="18"/>
      </w:rPr>
      <w:t>19</w:t>
    </w:r>
    <w:r w:rsidR="005E36A7">
      <w:rPr>
        <w:b/>
        <w:i/>
        <w:sz w:val="18"/>
        <w:szCs w:val="18"/>
      </w:rPr>
      <w:t>.02.2025</w:t>
    </w:r>
    <w:r w:rsidRPr="009B2CB9">
      <w:rPr>
        <w:b/>
        <w:i/>
        <w:sz w:val="18"/>
        <w:szCs w:val="18"/>
      </w:rPr>
      <w:t xml:space="preserve"> года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740"/>
    <w:rsid w:val="00364A33"/>
    <w:rsid w:val="003709FE"/>
    <w:rsid w:val="0037395E"/>
    <w:rsid w:val="00380E48"/>
    <w:rsid w:val="00381F36"/>
    <w:rsid w:val="00385071"/>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B7CC5"/>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2447"/>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8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5">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6">
    <w:name w:val="Символ сноски"/>
    <w:qFormat/>
    <w:rsid w:val="00077213"/>
  </w:style>
  <w:style w:type="character" w:customStyle="1" w:styleId="afffff7">
    <w:name w:val="Привязка концевой сноски"/>
    <w:rsid w:val="00077213"/>
    <w:rPr>
      <w:vertAlign w:val="superscript"/>
    </w:rPr>
  </w:style>
  <w:style w:type="character" w:customStyle="1" w:styleId="afffff8">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9">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a">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b">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c">
    <w:name w:val="Содержимое врезки"/>
    <w:basedOn w:val="aff"/>
    <w:rsid w:val="009C5394"/>
    <w:pPr>
      <w:suppressAutoHyphens/>
    </w:pPr>
    <w:rPr>
      <w:lang w:val="ru-RU" w:eastAsia="ar-SA"/>
    </w:rPr>
  </w:style>
  <w:style w:type="paragraph" w:customStyle="1" w:styleId="afffffd">
    <w:name w:val="Содержимое таблицы"/>
    <w:basedOn w:val="a0"/>
    <w:rsid w:val="009C5394"/>
    <w:pPr>
      <w:suppressLineNumbers/>
      <w:suppressAutoHyphens/>
    </w:pPr>
    <w:rPr>
      <w:lang w:eastAsia="ar-SA"/>
    </w:rPr>
  </w:style>
  <w:style w:type="paragraph" w:customStyle="1" w:styleId="afffffe">
    <w:name w:val="Заголовок таблицы"/>
    <w:basedOn w:val="afffffd"/>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0">
    <w:name w:val="Гипертекстовая ссылка"/>
    <w:uiPriority w:val="99"/>
    <w:rsid w:val="001F57D2"/>
    <w:rPr>
      <w:b/>
      <w:color w:val="106BBE"/>
      <w:sz w:val="26"/>
    </w:rPr>
  </w:style>
  <w:style w:type="character" w:customStyle="1" w:styleId="affffff1">
    <w:name w:val="Цветовое выделение"/>
    <w:uiPriority w:val="99"/>
    <w:rsid w:val="001F57D2"/>
    <w:rPr>
      <w:b/>
      <w:color w:val="26282F"/>
      <w:sz w:val="26"/>
    </w:rPr>
  </w:style>
  <w:style w:type="character" w:styleId="affffff2">
    <w:name w:val="annotation reference"/>
    <w:basedOn w:val="a1"/>
    <w:uiPriority w:val="99"/>
    <w:semiHidden/>
    <w:unhideWhenUsed/>
    <w:locked/>
    <w:rsid w:val="001F57D2"/>
    <w:rPr>
      <w:sz w:val="16"/>
      <w:szCs w:val="16"/>
    </w:rPr>
  </w:style>
  <w:style w:type="paragraph" w:styleId="affffff3">
    <w:name w:val="annotation subject"/>
    <w:basedOn w:val="affffa"/>
    <w:next w:val="affffa"/>
    <w:link w:val="affffff4"/>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4">
    <w:name w:val="Тема примечания Знак"/>
    <w:basedOn w:val="affffb"/>
    <w:link w:val="affffff3"/>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2f">
    <w:name w:val="2"/>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3"/>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3"/>
    <w:uiPriority w:val="99"/>
    <w:semiHidden/>
    <w:rsid w:val="00484D8A"/>
  </w:style>
  <w:style w:type="table" w:customStyle="1" w:styleId="180">
    <w:name w:val="Сетка таблицы18"/>
    <w:basedOn w:val="a2"/>
    <w:next w:val="aff3"/>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3"/>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3"/>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2"/>
    <w:next w:val="aff3"/>
    <w:uiPriority w:val="39"/>
    <w:rsid w:val="00047B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364740"/>
  </w:style>
  <w:style w:type="table" w:customStyle="1" w:styleId="214">
    <w:name w:val="Сетка таблицы21"/>
    <w:basedOn w:val="a2"/>
    <w:next w:val="aff3"/>
    <w:rsid w:val="003647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5">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6">
    <w:name w:val="Символ сноски"/>
    <w:qFormat/>
    <w:rsid w:val="00077213"/>
  </w:style>
  <w:style w:type="character" w:customStyle="1" w:styleId="afffff7">
    <w:name w:val="Привязка концевой сноски"/>
    <w:rsid w:val="00077213"/>
    <w:rPr>
      <w:vertAlign w:val="superscript"/>
    </w:rPr>
  </w:style>
  <w:style w:type="character" w:customStyle="1" w:styleId="afffff8">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9">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a">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b">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c">
    <w:name w:val="Содержимое врезки"/>
    <w:basedOn w:val="aff"/>
    <w:rsid w:val="009C5394"/>
    <w:pPr>
      <w:suppressAutoHyphens/>
    </w:pPr>
    <w:rPr>
      <w:lang w:val="ru-RU" w:eastAsia="ar-SA"/>
    </w:rPr>
  </w:style>
  <w:style w:type="paragraph" w:customStyle="1" w:styleId="afffffd">
    <w:name w:val="Содержимое таблицы"/>
    <w:basedOn w:val="a0"/>
    <w:rsid w:val="009C5394"/>
    <w:pPr>
      <w:suppressLineNumbers/>
      <w:suppressAutoHyphens/>
    </w:pPr>
    <w:rPr>
      <w:lang w:eastAsia="ar-SA"/>
    </w:rPr>
  </w:style>
  <w:style w:type="paragraph" w:customStyle="1" w:styleId="afffffe">
    <w:name w:val="Заголовок таблицы"/>
    <w:basedOn w:val="afffffd"/>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0">
    <w:name w:val="Гипертекстовая ссылка"/>
    <w:uiPriority w:val="99"/>
    <w:rsid w:val="001F57D2"/>
    <w:rPr>
      <w:b/>
      <w:color w:val="106BBE"/>
      <w:sz w:val="26"/>
    </w:rPr>
  </w:style>
  <w:style w:type="character" w:customStyle="1" w:styleId="affffff1">
    <w:name w:val="Цветовое выделение"/>
    <w:uiPriority w:val="99"/>
    <w:rsid w:val="001F57D2"/>
    <w:rPr>
      <w:b/>
      <w:color w:val="26282F"/>
      <w:sz w:val="26"/>
    </w:rPr>
  </w:style>
  <w:style w:type="character" w:styleId="affffff2">
    <w:name w:val="annotation reference"/>
    <w:basedOn w:val="a1"/>
    <w:uiPriority w:val="99"/>
    <w:semiHidden/>
    <w:unhideWhenUsed/>
    <w:locked/>
    <w:rsid w:val="001F57D2"/>
    <w:rPr>
      <w:sz w:val="16"/>
      <w:szCs w:val="16"/>
    </w:rPr>
  </w:style>
  <w:style w:type="paragraph" w:styleId="affffff3">
    <w:name w:val="annotation subject"/>
    <w:basedOn w:val="affffa"/>
    <w:next w:val="affffa"/>
    <w:link w:val="affffff4"/>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4">
    <w:name w:val="Тема примечания Знак"/>
    <w:basedOn w:val="affffb"/>
    <w:link w:val="affffff3"/>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2f">
    <w:name w:val="2"/>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3"/>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3"/>
    <w:uiPriority w:val="99"/>
    <w:semiHidden/>
    <w:rsid w:val="00484D8A"/>
  </w:style>
  <w:style w:type="table" w:customStyle="1" w:styleId="180">
    <w:name w:val="Сетка таблицы18"/>
    <w:basedOn w:val="a2"/>
    <w:next w:val="aff3"/>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3"/>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3"/>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2"/>
    <w:next w:val="aff3"/>
    <w:uiPriority w:val="39"/>
    <w:rsid w:val="00047B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364740"/>
  </w:style>
  <w:style w:type="table" w:customStyle="1" w:styleId="214">
    <w:name w:val="Сетка таблицы21"/>
    <w:basedOn w:val="a2"/>
    <w:next w:val="aff3"/>
    <w:rsid w:val="003647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EB35-3553-47B2-8711-2889188A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35906</Words>
  <Characters>236382</Characters>
  <Application>Microsoft Office Word</Application>
  <DocSecurity>0</DocSecurity>
  <Lines>1969</Lines>
  <Paragraphs>543</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271745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ludov</cp:lastModifiedBy>
  <cp:revision>4</cp:revision>
  <cp:lastPrinted>2022-01-17T10:34:00Z</cp:lastPrinted>
  <dcterms:created xsi:type="dcterms:W3CDTF">2025-02-20T07:03:00Z</dcterms:created>
  <dcterms:modified xsi:type="dcterms:W3CDTF">2025-02-20T07:12:00Z</dcterms:modified>
</cp:coreProperties>
</file>