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5B918F6E" w:rsidR="004424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6F44E0">
        <w:rPr>
          <w:b/>
          <w:i/>
          <w:u w:val="single"/>
        </w:rPr>
        <w:t>5</w:t>
      </w:r>
    </w:p>
    <w:p w14:paraId="7A3863C5" w14:textId="60588396" w:rsidR="006F44E0" w:rsidRDefault="006F44E0" w:rsidP="00082F11">
      <w:pPr>
        <w:jc w:val="center"/>
        <w:rPr>
          <w:b/>
          <w:i/>
          <w:u w:val="single"/>
        </w:rPr>
      </w:pPr>
    </w:p>
    <w:p w14:paraId="26C356BC" w14:textId="77777777" w:rsidR="006F44E0" w:rsidRPr="009447C2" w:rsidRDefault="006F44E0" w:rsidP="006F4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9447C2">
        <w:rPr>
          <w:b/>
          <w:sz w:val="28"/>
          <w:szCs w:val="28"/>
        </w:rPr>
        <w:t xml:space="preserve">АДМИНИСТРАЦИЯ </w:t>
      </w:r>
    </w:p>
    <w:p w14:paraId="2EE33A66" w14:textId="77777777" w:rsidR="006F44E0" w:rsidRPr="009447C2" w:rsidRDefault="006F44E0" w:rsidP="006F44E0">
      <w:pPr>
        <w:jc w:val="center"/>
        <w:rPr>
          <w:b/>
          <w:sz w:val="28"/>
          <w:szCs w:val="28"/>
        </w:rPr>
      </w:pPr>
      <w:r w:rsidRPr="009447C2">
        <w:rPr>
          <w:b/>
          <w:sz w:val="28"/>
          <w:szCs w:val="28"/>
        </w:rPr>
        <w:t>МУНИЦИПАЛЬНОГО ОБРАЗОВАНИЯ «СУРСКИЙ РАЙОН»</w:t>
      </w:r>
    </w:p>
    <w:p w14:paraId="5E441533" w14:textId="77777777" w:rsidR="006F44E0" w:rsidRPr="009447C2" w:rsidRDefault="006F44E0" w:rsidP="006F44E0">
      <w:pPr>
        <w:jc w:val="center"/>
        <w:rPr>
          <w:b/>
          <w:sz w:val="28"/>
          <w:szCs w:val="28"/>
        </w:rPr>
      </w:pPr>
      <w:r w:rsidRPr="009447C2">
        <w:rPr>
          <w:b/>
          <w:sz w:val="28"/>
          <w:szCs w:val="28"/>
        </w:rPr>
        <w:t>УЛЬЯНОВСКОЙ ОБЛАСТИ</w:t>
      </w:r>
    </w:p>
    <w:p w14:paraId="74EE1D91" w14:textId="77777777" w:rsidR="006F44E0" w:rsidRDefault="006F44E0" w:rsidP="006F44E0">
      <w:pPr>
        <w:jc w:val="center"/>
        <w:rPr>
          <w:sz w:val="28"/>
          <w:szCs w:val="28"/>
        </w:rPr>
      </w:pPr>
    </w:p>
    <w:p w14:paraId="6DF12DEC" w14:textId="77777777" w:rsidR="006F44E0" w:rsidRPr="009447C2" w:rsidRDefault="006F44E0" w:rsidP="006F44E0">
      <w:pPr>
        <w:jc w:val="center"/>
        <w:rPr>
          <w:sz w:val="28"/>
          <w:szCs w:val="28"/>
        </w:rPr>
      </w:pPr>
    </w:p>
    <w:p w14:paraId="587BA674" w14:textId="77777777" w:rsidR="006F44E0" w:rsidRDefault="006F44E0" w:rsidP="006F44E0">
      <w:pPr>
        <w:jc w:val="center"/>
        <w:rPr>
          <w:b/>
          <w:sz w:val="28"/>
          <w:szCs w:val="28"/>
        </w:rPr>
      </w:pPr>
      <w:r w:rsidRPr="009447C2">
        <w:rPr>
          <w:b/>
          <w:sz w:val="28"/>
          <w:szCs w:val="28"/>
        </w:rPr>
        <w:t>ПОСТАНОВЛЕНИЕ</w:t>
      </w:r>
    </w:p>
    <w:p w14:paraId="1AAD8363" w14:textId="77777777" w:rsidR="006F44E0" w:rsidRPr="00B06CCB" w:rsidRDefault="006F44E0" w:rsidP="006F44E0">
      <w:pPr>
        <w:rPr>
          <w:rFonts w:eastAsia="Arial Unicode MS"/>
          <w:bCs/>
          <w:color w:val="000000"/>
          <w:sz w:val="28"/>
          <w:szCs w:val="28"/>
        </w:rPr>
      </w:pPr>
      <w:r w:rsidRPr="00B06CCB">
        <w:rPr>
          <w:rFonts w:eastAsia="Arial Unicode MS"/>
          <w:bCs/>
          <w:color w:val="000000"/>
          <w:sz w:val="28"/>
          <w:szCs w:val="28"/>
        </w:rPr>
        <w:t>__________                                                                                              №_______</w:t>
      </w:r>
    </w:p>
    <w:p w14:paraId="0D963F3D" w14:textId="77777777" w:rsidR="006F44E0" w:rsidRPr="007525D3" w:rsidRDefault="006F44E0" w:rsidP="006F44E0">
      <w:pPr>
        <w:rPr>
          <w:rFonts w:eastAsia="Arial Unicode MS"/>
          <w:b/>
          <w:color w:val="000000"/>
          <w:u w:val="single"/>
        </w:rPr>
      </w:pPr>
      <w:r w:rsidRPr="004E7AFC">
        <w:rPr>
          <w:rFonts w:eastAsia="Arial Unicode MS"/>
          <w:b/>
          <w:bCs/>
          <w:color w:val="000000"/>
          <w:sz w:val="28"/>
          <w:szCs w:val="28"/>
        </w:rPr>
        <w:t xml:space="preserve">           </w:t>
      </w:r>
      <w:r w:rsidRPr="0011127D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11127D">
        <w:rPr>
          <w:rFonts w:eastAsia="Arial Unicode MS"/>
          <w:color w:val="000000"/>
        </w:rPr>
        <w:t xml:space="preserve">Экз. </w:t>
      </w:r>
      <w:r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  <w:u w:val="single"/>
        </w:rPr>
        <w:t>_____</w:t>
      </w:r>
    </w:p>
    <w:p w14:paraId="5804CB92" w14:textId="77777777" w:rsidR="006F44E0" w:rsidRPr="0011127D" w:rsidRDefault="006F44E0" w:rsidP="006F44E0">
      <w:pPr>
        <w:jc w:val="center"/>
        <w:rPr>
          <w:rFonts w:eastAsia="Arial Unicode MS"/>
          <w:color w:val="000000"/>
          <w:sz w:val="28"/>
          <w:szCs w:val="28"/>
        </w:rPr>
      </w:pPr>
      <w:r w:rsidRPr="0011127D"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11127D">
        <w:rPr>
          <w:rFonts w:eastAsia="Arial Unicode MS"/>
          <w:color w:val="000000"/>
          <w:sz w:val="28"/>
          <w:szCs w:val="28"/>
        </w:rPr>
        <w:t xml:space="preserve"> </w:t>
      </w:r>
    </w:p>
    <w:p w14:paraId="4B0273A9" w14:textId="77777777" w:rsidR="006F44E0" w:rsidRPr="0011127D" w:rsidRDefault="006F44E0" w:rsidP="006F44E0">
      <w:pPr>
        <w:jc w:val="center"/>
        <w:rPr>
          <w:rFonts w:eastAsia="Arial Unicode MS"/>
          <w:color w:val="000000"/>
          <w:sz w:val="28"/>
          <w:szCs w:val="28"/>
        </w:rPr>
      </w:pPr>
      <w:proofErr w:type="spellStart"/>
      <w:r w:rsidRPr="0011127D">
        <w:rPr>
          <w:rFonts w:eastAsia="Arial Unicode MS"/>
          <w:color w:val="000000"/>
          <w:sz w:val="28"/>
          <w:szCs w:val="28"/>
        </w:rPr>
        <w:t>р.п</w:t>
      </w:r>
      <w:proofErr w:type="spellEnd"/>
      <w:r w:rsidRPr="0011127D">
        <w:rPr>
          <w:rFonts w:eastAsia="Arial Unicode MS"/>
          <w:color w:val="000000"/>
          <w:sz w:val="28"/>
          <w:szCs w:val="28"/>
        </w:rPr>
        <w:t>. Сурское</w:t>
      </w:r>
    </w:p>
    <w:p w14:paraId="381BE925" w14:textId="77777777" w:rsidR="006F44E0" w:rsidRPr="0011127D" w:rsidRDefault="006F44E0" w:rsidP="006F44E0">
      <w:pPr>
        <w:jc w:val="center"/>
        <w:rPr>
          <w:rFonts w:eastAsia="Arial Unicode MS"/>
          <w:color w:val="000000"/>
          <w:sz w:val="28"/>
          <w:szCs w:val="28"/>
        </w:rPr>
      </w:pPr>
    </w:p>
    <w:p w14:paraId="21CC069C" w14:textId="77777777" w:rsidR="006F44E0" w:rsidRPr="00BE2F03" w:rsidRDefault="006F44E0" w:rsidP="006F44E0">
      <w:pPr>
        <w:rPr>
          <w:sz w:val="28"/>
          <w:szCs w:val="28"/>
          <w:u w:val="single"/>
        </w:rPr>
      </w:pPr>
    </w:p>
    <w:p w14:paraId="2B26642B" w14:textId="77777777" w:rsidR="006F44E0" w:rsidRPr="009447C2" w:rsidRDefault="006F44E0" w:rsidP="006F44E0">
      <w:pPr>
        <w:jc w:val="center"/>
        <w:outlineLvl w:val="0"/>
        <w:rPr>
          <w:b/>
          <w:sz w:val="28"/>
          <w:szCs w:val="28"/>
        </w:rPr>
      </w:pPr>
      <w:r w:rsidRPr="00F22E2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постановление администрации </w:t>
      </w:r>
      <w:r w:rsidRPr="00F22E2B">
        <w:rPr>
          <w:b/>
          <w:sz w:val="28"/>
          <w:szCs w:val="28"/>
        </w:rPr>
        <w:t>муниципального образования «</w:t>
      </w:r>
      <w:proofErr w:type="spellStart"/>
      <w:r w:rsidRPr="00F22E2B">
        <w:rPr>
          <w:b/>
          <w:sz w:val="28"/>
          <w:szCs w:val="28"/>
        </w:rPr>
        <w:t>Сурский</w:t>
      </w:r>
      <w:proofErr w:type="spellEnd"/>
      <w:r w:rsidRPr="00F22E2B">
        <w:rPr>
          <w:b/>
          <w:sz w:val="28"/>
          <w:szCs w:val="28"/>
        </w:rPr>
        <w:t xml:space="preserve"> район» Ульяновской области</w:t>
      </w:r>
      <w:r>
        <w:rPr>
          <w:b/>
          <w:sz w:val="28"/>
          <w:szCs w:val="28"/>
        </w:rPr>
        <w:t xml:space="preserve"> </w:t>
      </w:r>
      <w:r w:rsidRPr="00F22E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F22E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F22E2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F22E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696-П-А</w:t>
      </w:r>
      <w:r w:rsidRPr="00F22E2B">
        <w:rPr>
          <w:b/>
          <w:sz w:val="28"/>
          <w:szCs w:val="28"/>
        </w:rPr>
        <w:t xml:space="preserve"> «</w:t>
      </w:r>
      <w:r w:rsidRPr="00CE2E3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в муниципальном образовании Сурское городское поселение Сурского района Ульяновской области на 2025 г</w:t>
      </w:r>
      <w:r w:rsidRPr="009447C2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»</w:t>
      </w:r>
    </w:p>
    <w:p w14:paraId="7ADD82C2" w14:textId="77777777" w:rsidR="006F44E0" w:rsidRDefault="006F44E0" w:rsidP="006F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EE5513" w14:textId="77777777" w:rsidR="006F44E0" w:rsidRDefault="006F44E0" w:rsidP="006F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427279" w14:textId="77777777" w:rsidR="006F44E0" w:rsidRPr="00472AAB" w:rsidRDefault="006F44E0" w:rsidP="006F44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AAB">
        <w:rPr>
          <w:sz w:val="28"/>
          <w:szCs w:val="28"/>
        </w:rPr>
        <w:t xml:space="preserve">В соответствии с частью 2 статьи </w:t>
      </w:r>
      <w:r>
        <w:rPr>
          <w:sz w:val="28"/>
          <w:szCs w:val="28"/>
        </w:rPr>
        <w:t>50 и с частью 2 статьи 52</w:t>
      </w:r>
      <w:r w:rsidRPr="00472AAB">
        <w:rPr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</w:t>
      </w:r>
      <w:r w:rsidRPr="00472AAB">
        <w:rPr>
          <w:sz w:val="28"/>
          <w:szCs w:val="28"/>
        </w:rPr>
        <w:t xml:space="preserve"> п о с т а н о в л я ю:</w:t>
      </w:r>
    </w:p>
    <w:p w14:paraId="682E6B1D" w14:textId="77777777" w:rsidR="006F44E0" w:rsidRPr="009447C2" w:rsidRDefault="006F44E0" w:rsidP="006F44E0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47C2">
        <w:rPr>
          <w:sz w:val="28"/>
          <w:szCs w:val="28"/>
        </w:rPr>
        <w:t>1.</w:t>
      </w:r>
      <w:r w:rsidRPr="00F22E2B">
        <w:t xml:space="preserve"> </w:t>
      </w:r>
      <w:r w:rsidRPr="00F22E2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от 17.12.2024 №696-П-А «</w:t>
      </w:r>
      <w:r w:rsidRPr="00CE2E3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в муниципальном образовании Сурское городское поселение Сурского района Ульяновской области на 2025 год</w:t>
      </w:r>
      <w:r w:rsidRPr="00C01405">
        <w:rPr>
          <w:sz w:val="28"/>
          <w:szCs w:val="28"/>
        </w:rPr>
        <w:t>» следующие изменения:</w:t>
      </w:r>
    </w:p>
    <w:p w14:paraId="57D02B99" w14:textId="77777777" w:rsidR="006F44E0" w:rsidRDefault="006F44E0" w:rsidP="006F44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3D4E">
        <w:rPr>
          <w:sz w:val="28"/>
          <w:szCs w:val="28"/>
        </w:rPr>
        <w:t xml:space="preserve">1.1. В </w:t>
      </w:r>
      <w:r>
        <w:rPr>
          <w:sz w:val="28"/>
          <w:szCs w:val="28"/>
        </w:rPr>
        <w:t>разделе 3, в таблице «</w:t>
      </w:r>
      <w:r w:rsidRPr="00303D4E">
        <w:rPr>
          <w:sz w:val="28"/>
          <w:szCs w:val="28"/>
        </w:rPr>
        <w:t>План профилактических мероприятий на 2025 год</w:t>
      </w:r>
      <w:r>
        <w:rPr>
          <w:sz w:val="28"/>
          <w:szCs w:val="28"/>
        </w:rPr>
        <w:t>», пункт 2.1. изложить в следующей редакции</w:t>
      </w:r>
      <w:r w:rsidRPr="00303D4E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"/>
        <w:gridCol w:w="3922"/>
        <w:gridCol w:w="2342"/>
        <w:gridCol w:w="2456"/>
      </w:tblGrid>
      <w:tr w:rsidR="006F44E0" w:rsidRPr="00C32480" w14:paraId="4CA12095" w14:textId="77777777" w:rsidTr="003D2B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7448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2.1.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D6FA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6F463971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(посредством телефонной связи,</w:t>
            </w:r>
            <w:r>
              <w:rPr>
                <w:sz w:val="28"/>
                <w:szCs w:val="28"/>
              </w:rPr>
              <w:t xml:space="preserve"> видео-конференц-связи,</w:t>
            </w:r>
            <w:r w:rsidRPr="00CE2E3B">
              <w:rPr>
                <w:sz w:val="28"/>
                <w:szCs w:val="28"/>
              </w:rPr>
              <w:t xml:space="preserve"> </w:t>
            </w:r>
            <w:r w:rsidRPr="00CE2E3B">
              <w:rPr>
                <w:sz w:val="28"/>
                <w:szCs w:val="28"/>
              </w:rPr>
              <w:lastRenderedPageBreak/>
              <w:t>на личном приеме, в ходе проведения профилактического мероприятия, контрольного мероприятия)</w:t>
            </w:r>
          </w:p>
          <w:p w14:paraId="7416915E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20D3C3F4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14:paraId="77112468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14:paraId="67AE8F88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2EC54806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CC12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A9BB" w14:textId="77777777" w:rsidR="006F44E0" w:rsidRPr="00CE2E3B" w:rsidRDefault="006F44E0" w:rsidP="003D2BFC">
            <w:pPr>
              <w:jc w:val="center"/>
              <w:outlineLvl w:val="0"/>
              <w:rPr>
                <w:sz w:val="28"/>
                <w:szCs w:val="28"/>
              </w:rPr>
            </w:pPr>
            <w:r w:rsidRPr="00CE2E3B">
              <w:rPr>
                <w:sz w:val="28"/>
                <w:szCs w:val="28"/>
              </w:rPr>
              <w:t>по мере необходимости</w:t>
            </w:r>
          </w:p>
        </w:tc>
      </w:tr>
    </w:tbl>
    <w:p w14:paraId="5C6BD011" w14:textId="77777777" w:rsidR="006F44E0" w:rsidRPr="00303D4E" w:rsidRDefault="006F44E0" w:rsidP="006F44E0">
      <w:pPr>
        <w:jc w:val="both"/>
        <w:outlineLvl w:val="0"/>
        <w:rPr>
          <w:sz w:val="28"/>
          <w:szCs w:val="28"/>
        </w:rPr>
      </w:pPr>
    </w:p>
    <w:p w14:paraId="2F19F125" w14:textId="77777777" w:rsidR="006F44E0" w:rsidRDefault="006F44E0" w:rsidP="006F44E0">
      <w:pPr>
        <w:jc w:val="both"/>
        <w:outlineLvl w:val="0"/>
        <w:rPr>
          <w:sz w:val="28"/>
          <w:szCs w:val="28"/>
        </w:rPr>
      </w:pPr>
      <w:r w:rsidRPr="00303D4E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14:paraId="1144F189" w14:textId="77777777" w:rsidR="006F44E0" w:rsidRDefault="006F44E0" w:rsidP="006F44E0">
      <w:pPr>
        <w:jc w:val="both"/>
        <w:outlineLvl w:val="0"/>
        <w:rPr>
          <w:sz w:val="28"/>
          <w:szCs w:val="28"/>
        </w:rPr>
      </w:pPr>
    </w:p>
    <w:p w14:paraId="1CF2C720" w14:textId="77777777" w:rsidR="006F44E0" w:rsidRPr="009447C2" w:rsidRDefault="006F44E0" w:rsidP="006F44E0">
      <w:pPr>
        <w:jc w:val="both"/>
        <w:outlineLvl w:val="0"/>
        <w:rPr>
          <w:sz w:val="28"/>
          <w:szCs w:val="28"/>
        </w:rPr>
      </w:pPr>
    </w:p>
    <w:p w14:paraId="28CDCC80" w14:textId="77777777" w:rsidR="006F44E0" w:rsidRDefault="006F44E0" w:rsidP="006F44E0">
      <w:pPr>
        <w:jc w:val="both"/>
        <w:rPr>
          <w:sz w:val="28"/>
          <w:szCs w:val="28"/>
        </w:rPr>
      </w:pPr>
    </w:p>
    <w:p w14:paraId="7A2B14FA" w14:textId="77777777" w:rsidR="006F44E0" w:rsidRPr="009447C2" w:rsidRDefault="006F44E0" w:rsidP="006F44E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1D0A9CA" w14:textId="77777777" w:rsidR="006F44E0" w:rsidRPr="006E0097" w:rsidRDefault="006F44E0" w:rsidP="006F44E0">
      <w:pPr>
        <w:jc w:val="both"/>
        <w:rPr>
          <w:rFonts w:ascii="PT Astra Serif" w:hAnsi="PT Astra Serif"/>
          <w:sz w:val="28"/>
          <w:szCs w:val="28"/>
        </w:rPr>
      </w:pPr>
      <w:r w:rsidRPr="006E0097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Pr="006E0097">
        <w:rPr>
          <w:rFonts w:ascii="PT Astra Serif" w:hAnsi="PT Astra Serif"/>
          <w:sz w:val="28"/>
          <w:szCs w:val="28"/>
        </w:rPr>
        <w:t xml:space="preserve"> администрации</w:t>
      </w:r>
      <w:bookmarkStart w:id="0" w:name="_GoBack"/>
      <w:bookmarkEnd w:id="0"/>
    </w:p>
    <w:p w14:paraId="1D0E84AD" w14:textId="77777777" w:rsidR="006F44E0" w:rsidRPr="006E0097" w:rsidRDefault="006F44E0" w:rsidP="006F4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</w:t>
      </w:r>
      <w:r w:rsidRPr="006E0097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6E0097">
        <w:rPr>
          <w:rFonts w:ascii="PT Astra Serif" w:hAnsi="PT Astra Serif"/>
          <w:sz w:val="28"/>
          <w:szCs w:val="28"/>
        </w:rPr>
        <w:t>Сурский</w:t>
      </w:r>
      <w:proofErr w:type="spellEnd"/>
      <w:r w:rsidRPr="006E00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E0097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6E0097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М.И. Ведерников</w:t>
      </w:r>
    </w:p>
    <w:p w14:paraId="51048F9A" w14:textId="77777777" w:rsidR="006F44E0" w:rsidRDefault="006F44E0" w:rsidP="006F44E0">
      <w:pPr>
        <w:ind w:left="5940"/>
        <w:jc w:val="right"/>
        <w:rPr>
          <w:sz w:val="28"/>
          <w:szCs w:val="28"/>
        </w:rPr>
      </w:pPr>
    </w:p>
    <w:p w14:paraId="3705EDF9" w14:textId="77777777" w:rsidR="006F44E0" w:rsidRDefault="006F44E0" w:rsidP="006F44E0">
      <w:pPr>
        <w:ind w:left="5940"/>
        <w:jc w:val="right"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2900C5" w:rsidRPr="002C402F" w14:paraId="194505EA" w14:textId="77777777" w:rsidTr="001A5934">
        <w:trPr>
          <w:trHeight w:val="677"/>
        </w:trPr>
        <w:tc>
          <w:tcPr>
            <w:tcW w:w="10915" w:type="dxa"/>
          </w:tcPr>
          <w:p w14:paraId="7A5B3D21" w14:textId="0B09F063" w:rsidR="002900C5" w:rsidRPr="002C402F" w:rsidRDefault="002900C5" w:rsidP="006D345F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6F44E0">
              <w:rPr>
                <w:sz w:val="18"/>
                <w:szCs w:val="18"/>
              </w:rPr>
              <w:t>5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6D345F">
              <w:rPr>
                <w:sz w:val="18"/>
                <w:szCs w:val="18"/>
              </w:rPr>
              <w:t>1</w:t>
            </w:r>
            <w:r w:rsidR="006F44E0">
              <w:rPr>
                <w:sz w:val="18"/>
                <w:szCs w:val="18"/>
              </w:rPr>
              <w:t>0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6F44E0">
              <w:rPr>
                <w:sz w:val="18"/>
                <w:szCs w:val="18"/>
              </w:rPr>
              <w:t>4</w:t>
            </w:r>
            <w:r w:rsidR="001E0A13" w:rsidRPr="002C402F">
              <w:rPr>
                <w:sz w:val="18"/>
                <w:szCs w:val="18"/>
              </w:rPr>
              <w:t>.202</w:t>
            </w:r>
            <w:r w:rsidR="00284BD8"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</w:t>
            </w:r>
            <w:proofErr w:type="gramStart"/>
            <w:r w:rsidRPr="002C402F">
              <w:rPr>
                <w:sz w:val="18"/>
                <w:szCs w:val="18"/>
              </w:rPr>
              <w:t>выпуск</w:t>
            </w:r>
            <w:r w:rsidR="00136E8E" w:rsidRPr="002C402F">
              <w:rPr>
                <w:sz w:val="18"/>
                <w:szCs w:val="18"/>
              </w:rPr>
              <w:t xml:space="preserve">  Балабанова</w:t>
            </w:r>
            <w:proofErr w:type="gramEnd"/>
            <w:r w:rsidR="00136E8E" w:rsidRPr="002C402F">
              <w:rPr>
                <w:sz w:val="18"/>
                <w:szCs w:val="18"/>
              </w:rPr>
              <w:t xml:space="preserve"> Л. А.</w:t>
            </w:r>
            <w:r w:rsidRPr="002C402F">
              <w:rPr>
                <w:sz w:val="18"/>
                <w:szCs w:val="18"/>
              </w:rPr>
              <w:t xml:space="preserve"> Тираж 190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р.п.Сурское</w:t>
            </w:r>
            <w:proofErr w:type="spellEnd"/>
            <w:r w:rsidRPr="002C402F">
              <w:rPr>
                <w:sz w:val="18"/>
                <w:szCs w:val="18"/>
              </w:rPr>
              <w:t xml:space="preserve">, </w:t>
            </w:r>
            <w:proofErr w:type="spellStart"/>
            <w:r w:rsidRPr="002C402F">
              <w:rPr>
                <w:sz w:val="18"/>
                <w:szCs w:val="18"/>
              </w:rPr>
              <w:t>ул.Советская</w:t>
            </w:r>
            <w:proofErr w:type="spell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B202D">
      <w:pPr>
        <w:jc w:val="both"/>
      </w:pPr>
    </w:p>
    <w:sectPr w:rsidR="0044242F" w:rsidRPr="002C402F" w:rsidSect="001A5934">
      <w:headerReference w:type="default" r:id="rId8"/>
      <w:footerReference w:type="default" r:id="rId9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A691" w14:textId="77777777" w:rsidR="000F339D" w:rsidRDefault="000F339D" w:rsidP="003B5F36">
      <w:r>
        <w:separator/>
      </w:r>
    </w:p>
  </w:endnote>
  <w:endnote w:type="continuationSeparator" w:id="0">
    <w:p w14:paraId="79C0FE57" w14:textId="77777777" w:rsidR="000F339D" w:rsidRDefault="000F339D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248916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F3">
          <w:rPr>
            <w:noProof/>
          </w:rPr>
          <w:t>2</w:t>
        </w:r>
        <w:r>
          <w:fldChar w:fldCharType="end"/>
        </w:r>
      </w:p>
    </w:sdtContent>
  </w:sdt>
  <w:p w14:paraId="44841B0F" w14:textId="77777777" w:rsidR="00082A66" w:rsidRDefault="00082A6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E033" w14:textId="77777777" w:rsidR="000F339D" w:rsidRDefault="000F339D" w:rsidP="003B5F36">
      <w:r>
        <w:separator/>
      </w:r>
    </w:p>
  </w:footnote>
  <w:footnote w:type="continuationSeparator" w:id="0">
    <w:p w14:paraId="20E7A189" w14:textId="77777777" w:rsidR="000F339D" w:rsidRDefault="000F339D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DC19" w14:textId="2180AFC2" w:rsidR="00D21F71" w:rsidRDefault="00D21F71" w:rsidP="00D21F71">
    <w:pPr>
      <w:pStyle w:val="af6"/>
      <w:jc w:val="center"/>
    </w:pPr>
    <w:r>
      <w:t xml:space="preserve">Информационный </w:t>
    </w:r>
    <w:proofErr w:type="gramStart"/>
    <w:r>
      <w:t>бюллетень  №</w:t>
    </w:r>
    <w:proofErr w:type="gramEnd"/>
    <w:r w:rsidR="006F44E0">
      <w:t>5</w:t>
    </w:r>
    <w:r>
      <w:t xml:space="preserve">  от </w:t>
    </w:r>
    <w:r w:rsidR="001A5934">
      <w:t>1</w:t>
    </w:r>
    <w:r w:rsidR="006F44E0">
      <w:t>0</w:t>
    </w:r>
    <w:r>
      <w:t>.0</w:t>
    </w:r>
    <w:r w:rsidR="006F44E0">
      <w:t>4</w:t>
    </w:r>
    <w:r>
      <w:t>.202</w:t>
    </w:r>
    <w:r w:rsidR="00284BD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 w15:restartNumberingAfterBreak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5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6" w15:restartNumberingAfterBreak="0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13"/>
  </w:num>
  <w:num w:numId="12">
    <w:abstractNumId w:val="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1"/>
  </w:num>
  <w:num w:numId="23">
    <w:abstractNumId w:val="27"/>
  </w:num>
  <w:num w:numId="24">
    <w:abstractNumId w:val="20"/>
  </w:num>
  <w:num w:numId="25">
    <w:abstractNumId w:val="9"/>
  </w:num>
  <w:num w:numId="26">
    <w:abstractNumId w:val="18"/>
  </w:num>
  <w:num w:numId="27">
    <w:abstractNumId w:val="26"/>
  </w:num>
  <w:num w:numId="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0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679"/>
    <w:rsid w:val="000026D9"/>
    <w:rsid w:val="000034B5"/>
    <w:rsid w:val="00016C3A"/>
    <w:rsid w:val="0002540B"/>
    <w:rsid w:val="00033C75"/>
    <w:rsid w:val="00057481"/>
    <w:rsid w:val="00070EED"/>
    <w:rsid w:val="000721C2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39D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905AF"/>
    <w:rsid w:val="00190F29"/>
    <w:rsid w:val="001A5934"/>
    <w:rsid w:val="001B22ED"/>
    <w:rsid w:val="001B340B"/>
    <w:rsid w:val="001C07FD"/>
    <w:rsid w:val="001C15F3"/>
    <w:rsid w:val="001C25DB"/>
    <w:rsid w:val="001D2472"/>
    <w:rsid w:val="001E0A13"/>
    <w:rsid w:val="001E74EF"/>
    <w:rsid w:val="001F2400"/>
    <w:rsid w:val="002016EA"/>
    <w:rsid w:val="00205F31"/>
    <w:rsid w:val="00210EB1"/>
    <w:rsid w:val="00216A40"/>
    <w:rsid w:val="00234760"/>
    <w:rsid w:val="002451B0"/>
    <w:rsid w:val="002749F1"/>
    <w:rsid w:val="0027676F"/>
    <w:rsid w:val="002803C9"/>
    <w:rsid w:val="00280B93"/>
    <w:rsid w:val="00284BD8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7521"/>
    <w:rsid w:val="00492179"/>
    <w:rsid w:val="004934C4"/>
    <w:rsid w:val="004B202D"/>
    <w:rsid w:val="004B5AD4"/>
    <w:rsid w:val="004C0FF3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45F"/>
    <w:rsid w:val="006D3A4B"/>
    <w:rsid w:val="006D4CBD"/>
    <w:rsid w:val="006E528B"/>
    <w:rsid w:val="006F44E0"/>
    <w:rsid w:val="007016C4"/>
    <w:rsid w:val="0070637A"/>
    <w:rsid w:val="00710796"/>
    <w:rsid w:val="00714B94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AC9"/>
    <w:rsid w:val="00802051"/>
    <w:rsid w:val="0082455A"/>
    <w:rsid w:val="00826B29"/>
    <w:rsid w:val="00834DC2"/>
    <w:rsid w:val="00847AB6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5C36"/>
    <w:rsid w:val="00916678"/>
    <w:rsid w:val="00932563"/>
    <w:rsid w:val="00936BAC"/>
    <w:rsid w:val="00940A01"/>
    <w:rsid w:val="009433A4"/>
    <w:rsid w:val="00956DB5"/>
    <w:rsid w:val="00962C87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50A51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AF8"/>
    <w:rsid w:val="00D21F71"/>
    <w:rsid w:val="00D27B51"/>
    <w:rsid w:val="00D31141"/>
    <w:rsid w:val="00D52144"/>
    <w:rsid w:val="00D62B5B"/>
    <w:rsid w:val="00D67C07"/>
    <w:rsid w:val="00D722A6"/>
    <w:rsid w:val="00D818B4"/>
    <w:rsid w:val="00D96449"/>
    <w:rsid w:val="00D96617"/>
    <w:rsid w:val="00DA5E96"/>
    <w:rsid w:val="00DD22C7"/>
    <w:rsid w:val="00DE3613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86BA5"/>
    <w:rsid w:val="00EA54C2"/>
    <w:rsid w:val="00EA5BC8"/>
    <w:rsid w:val="00EB609B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  <w15:docId w15:val="{084FCDD5-1AE2-472E-B686-1FFB238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a5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1"/>
    <w:link w:val="a6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9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a">
    <w:name w:val="No Spacing"/>
    <w:uiPriority w:val="1"/>
    <w:qFormat/>
    <w:rsid w:val="00605299"/>
    <w:rPr>
      <w:lang w:eastAsia="en-US"/>
    </w:rPr>
  </w:style>
  <w:style w:type="paragraph" w:styleId="ab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c">
    <w:name w:val="Intense Quote"/>
    <w:basedOn w:val="a0"/>
    <w:next w:val="a0"/>
    <w:link w:val="ad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1"/>
    <w:link w:val="ac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e">
    <w:name w:val="Subtle Emphasis"/>
    <w:basedOn w:val="a1"/>
    <w:uiPriority w:val="99"/>
    <w:qFormat/>
    <w:rsid w:val="006761CE"/>
    <w:rPr>
      <w:i/>
      <w:color w:val="808080"/>
    </w:rPr>
  </w:style>
  <w:style w:type="character" w:styleId="af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1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4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5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0"/>
    <w:link w:val="af7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c">
    <w:name w:val="line number"/>
    <w:basedOn w:val="a1"/>
    <w:uiPriority w:val="99"/>
    <w:semiHidden/>
    <w:rsid w:val="006A65B4"/>
    <w:rPr>
      <w:rFonts w:cs="Times New Roman"/>
    </w:rPr>
  </w:style>
  <w:style w:type="paragraph" w:styleId="afd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e">
    <w:name w:val="Текст сноски Знак"/>
    <w:basedOn w:val="a1"/>
    <w:link w:val="aff"/>
    <w:uiPriority w:val="99"/>
    <w:semiHidden/>
    <w:locked/>
    <w:rsid w:val="00E411AE"/>
    <w:rPr>
      <w:rFonts w:ascii="Times New Roman" w:hAnsi="Times New Roman" w:cs="Times New Roman"/>
    </w:rPr>
  </w:style>
  <w:style w:type="paragraph" w:styleId="aff">
    <w:name w:val="footnote text"/>
    <w:basedOn w:val="a0"/>
    <w:link w:val="afe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Body Text"/>
    <w:basedOn w:val="a0"/>
    <w:link w:val="aff1"/>
    <w:uiPriority w:val="99"/>
    <w:rsid w:val="00E411AE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basedOn w:val="a1"/>
    <w:link w:val="aff0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2">
    <w:name w:val="Основной текст с отступом Знак"/>
    <w:basedOn w:val="a1"/>
    <w:link w:val="aff3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3">
    <w:name w:val="Body Text Indent"/>
    <w:basedOn w:val="a0"/>
    <w:link w:val="aff2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4">
    <w:name w:val="Table Grid"/>
    <w:basedOn w:val="a2"/>
    <w:uiPriority w:val="59"/>
    <w:rsid w:val="00E411A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6">
    <w:name w:val="endnote text"/>
    <w:basedOn w:val="a0"/>
    <w:link w:val="aff7"/>
    <w:uiPriority w:val="99"/>
    <w:semiHidden/>
    <w:rsid w:val="00C75DD6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Список Знак"/>
    <w:aliases w:val="Знак2 Знак"/>
    <w:link w:val="aff9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9">
    <w:name w:val="List"/>
    <w:aliases w:val="Знак2"/>
    <w:basedOn w:val="a0"/>
    <w:link w:val="aff8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a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b">
    <w:name w:val="Document Map"/>
    <w:basedOn w:val="a0"/>
    <w:link w:val="affc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d">
    <w:name w:val="Основной стиль Знак Знак Знак"/>
    <w:link w:val="affe"/>
    <w:uiPriority w:val="99"/>
    <w:locked/>
    <w:rsid w:val="00C75DD6"/>
    <w:rPr>
      <w:rFonts w:ascii="Book Antiqua" w:hAnsi="Book Antiqua"/>
      <w:sz w:val="28"/>
    </w:rPr>
  </w:style>
  <w:style w:type="paragraph" w:customStyle="1" w:styleId="affe">
    <w:name w:val="Основной стиль Знак Знак"/>
    <w:basedOn w:val="a0"/>
    <w:link w:val="affd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f">
    <w:name w:val="Стиль названия Знак Знак"/>
    <w:link w:val="afff0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0">
    <w:name w:val="Стиль названия Знак"/>
    <w:basedOn w:val="a0"/>
    <w:link w:val="afff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1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2">
    <w:name w:val="Стиль главы"/>
    <w:basedOn w:val="afff1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3">
    <w:name w:val="Основной Знак Знак"/>
    <w:link w:val="afff4"/>
    <w:uiPriority w:val="99"/>
    <w:locked/>
    <w:rsid w:val="00C75DD6"/>
    <w:rPr>
      <w:rFonts w:ascii="Book Antiqua" w:hAnsi="Book Antiqua"/>
      <w:sz w:val="28"/>
    </w:rPr>
  </w:style>
  <w:style w:type="paragraph" w:customStyle="1" w:styleId="afff4">
    <w:name w:val="Основной Знак"/>
    <w:basedOn w:val="ConsNormal1"/>
    <w:link w:val="afff3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5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5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7">
    <w:name w:val="Основной стиль Знак"/>
    <w:link w:val="afff8"/>
    <w:uiPriority w:val="99"/>
    <w:locked/>
    <w:rsid w:val="00C75DD6"/>
    <w:rPr>
      <w:rFonts w:ascii="Arial" w:hAnsi="Arial"/>
      <w:sz w:val="28"/>
    </w:rPr>
  </w:style>
  <w:style w:type="paragraph" w:customStyle="1" w:styleId="afff8">
    <w:name w:val="Основной стиль"/>
    <w:basedOn w:val="a0"/>
    <w:link w:val="afff7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9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a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b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c">
    <w:name w:val="Стиль заключения Знак Знак"/>
    <w:link w:val="afffd"/>
    <w:uiPriority w:val="99"/>
    <w:locked/>
    <w:rsid w:val="00C75DD6"/>
    <w:rPr>
      <w:sz w:val="28"/>
    </w:rPr>
  </w:style>
  <w:style w:type="paragraph" w:customStyle="1" w:styleId="afffd">
    <w:name w:val="Стиль заключения Знак"/>
    <w:basedOn w:val="a0"/>
    <w:link w:val="afffc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e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0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4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тиль раздела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5">
    <w:name w:val="Стиль раздела1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2">
    <w:name w:val="Стиль глав правил"/>
    <w:basedOn w:val="afff2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Стиль статьи правил"/>
    <w:basedOn w:val="afff9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4">
    <w:name w:val="Стиль названия зоны"/>
    <w:basedOn w:val="afff6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5">
    <w:name w:val="Без интервала Знак"/>
    <w:aliases w:val="Текст таблиц Знак"/>
    <w:link w:val="16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6">
    <w:name w:val="Без интервала1"/>
    <w:aliases w:val="Текст таблиц"/>
    <w:basedOn w:val="a0"/>
    <w:link w:val="affff5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6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7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8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9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a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7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b">
    <w:name w:val="annotation text"/>
    <w:basedOn w:val="a0"/>
    <w:link w:val="affffc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c">
    <w:name w:val="Текст примечания Знак"/>
    <w:basedOn w:val="a1"/>
    <w:link w:val="affffb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8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d">
    <w:basedOn w:val="a0"/>
    <w:next w:val="a4"/>
    <w:link w:val="affffe"/>
    <w:qFormat/>
    <w:rsid w:val="00BD4322"/>
    <w:pPr>
      <w:jc w:val="center"/>
    </w:pPr>
    <w:rPr>
      <w:b/>
      <w:sz w:val="28"/>
      <w:szCs w:val="20"/>
    </w:rPr>
  </w:style>
  <w:style w:type="character" w:customStyle="1" w:styleId="affffe">
    <w:name w:val="Название Знак"/>
    <w:link w:val="affffd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9">
    <w:name w:val="Сетка таблицы1"/>
    <w:basedOn w:val="a2"/>
    <w:next w:val="aff4"/>
    <w:uiPriority w:val="59"/>
    <w:rsid w:val="002C402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4"/>
    <w:rsid w:val="00082A6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f4"/>
    <w:uiPriority w:val="39"/>
    <w:rsid w:val="004E4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4"/>
    <w:uiPriority w:val="39"/>
    <w:rsid w:val="00DD22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4"/>
    <w:rsid w:val="001A59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">
    <w:name w:val="Plain Text"/>
    <w:basedOn w:val="a0"/>
    <w:link w:val="afffff0"/>
    <w:rsid w:val="001A5934"/>
    <w:rPr>
      <w:rFonts w:ascii="Courier New" w:hAnsi="Courier New"/>
      <w:sz w:val="20"/>
      <w:szCs w:val="20"/>
    </w:rPr>
  </w:style>
  <w:style w:type="character" w:customStyle="1" w:styleId="afffff0">
    <w:name w:val="Текст Знак"/>
    <w:basedOn w:val="a1"/>
    <w:link w:val="afffff"/>
    <w:rsid w:val="001A593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CC3D-87CC-4205-A09A-4B9CD57B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юрист</cp:lastModifiedBy>
  <cp:revision>3</cp:revision>
  <cp:lastPrinted>2023-02-21T11:34:00Z</cp:lastPrinted>
  <dcterms:created xsi:type="dcterms:W3CDTF">2025-03-14T06:06:00Z</dcterms:created>
  <dcterms:modified xsi:type="dcterms:W3CDTF">2025-04-10T09:32:00Z</dcterms:modified>
</cp:coreProperties>
</file>