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DB181" w14:textId="77777777" w:rsidR="00D21F71" w:rsidRDefault="00D21F71" w:rsidP="00082F11">
      <w:pPr>
        <w:jc w:val="center"/>
        <w:rPr>
          <w:b/>
          <w:i/>
          <w:u w:val="single"/>
        </w:rPr>
      </w:pPr>
    </w:p>
    <w:p w14:paraId="1C5FEAA3" w14:textId="534D9C30" w:rsidR="00A25DA7" w:rsidRPr="002C402F" w:rsidRDefault="0044242F" w:rsidP="00082F11">
      <w:pPr>
        <w:jc w:val="center"/>
        <w:rPr>
          <w:b/>
          <w:i/>
          <w:u w:val="single"/>
        </w:rPr>
      </w:pPr>
      <w:r w:rsidRPr="002C402F">
        <w:rPr>
          <w:b/>
          <w:i/>
          <w:u w:val="single"/>
        </w:rPr>
        <w:t>«Информационный бюллетень</w:t>
      </w:r>
    </w:p>
    <w:p w14:paraId="26B9265D" w14:textId="293AA9E9" w:rsidR="0044242F" w:rsidRDefault="0044242F" w:rsidP="00082F11">
      <w:pPr>
        <w:jc w:val="center"/>
        <w:rPr>
          <w:b/>
          <w:i/>
          <w:u w:val="single"/>
        </w:rPr>
      </w:pPr>
      <w:r w:rsidRPr="002C402F">
        <w:rPr>
          <w:b/>
          <w:i/>
          <w:u w:val="single"/>
        </w:rPr>
        <w:t xml:space="preserve"> Сурского городского поселения</w:t>
      </w:r>
      <w:r w:rsidR="00BD4322" w:rsidRPr="002C402F">
        <w:rPr>
          <w:b/>
          <w:i/>
          <w:u w:val="single"/>
        </w:rPr>
        <w:t>» №</w:t>
      </w:r>
      <w:r w:rsidR="006D345F">
        <w:rPr>
          <w:b/>
          <w:i/>
          <w:u w:val="single"/>
        </w:rPr>
        <w:t>4</w:t>
      </w:r>
    </w:p>
    <w:p w14:paraId="4A15CDE2" w14:textId="41883762" w:rsidR="00915C36" w:rsidRDefault="00915C36" w:rsidP="00082F11">
      <w:pPr>
        <w:jc w:val="center"/>
        <w:rPr>
          <w:b/>
          <w:i/>
          <w:u w:val="single"/>
        </w:rPr>
      </w:pPr>
    </w:p>
    <w:p w14:paraId="538ABA12" w14:textId="77777777" w:rsidR="00915C36" w:rsidRPr="00915C36" w:rsidRDefault="00915C36" w:rsidP="00915C36">
      <w:pPr>
        <w:shd w:val="clear" w:color="auto" w:fill="FFFFFF"/>
        <w:tabs>
          <w:tab w:val="left" w:pos="6598"/>
          <w:tab w:val="left" w:pos="6900"/>
        </w:tabs>
        <w:spacing w:line="317" w:lineRule="exact"/>
        <w:rPr>
          <w:b/>
          <w:sz w:val="28"/>
          <w:szCs w:val="28"/>
        </w:rPr>
      </w:pPr>
      <w:r w:rsidRPr="00915C36">
        <w:rPr>
          <w:b/>
          <w:sz w:val="28"/>
          <w:szCs w:val="28"/>
        </w:rPr>
        <w:tab/>
        <w:t xml:space="preserve">        </w:t>
      </w:r>
    </w:p>
    <w:p w14:paraId="6B0E2AD0" w14:textId="77777777" w:rsidR="006D345F" w:rsidRPr="006D345F" w:rsidRDefault="006D345F" w:rsidP="006D345F">
      <w:pPr>
        <w:jc w:val="center"/>
        <w:rPr>
          <w:b/>
          <w:sz w:val="28"/>
          <w:szCs w:val="28"/>
        </w:rPr>
      </w:pPr>
      <w:r w:rsidRPr="006D345F">
        <w:rPr>
          <w:b/>
          <w:sz w:val="28"/>
          <w:szCs w:val="28"/>
        </w:rPr>
        <w:t>СОВЕТ ДЕПУТАТОВ</w:t>
      </w:r>
    </w:p>
    <w:p w14:paraId="198D6D51" w14:textId="77777777" w:rsidR="006D345F" w:rsidRPr="006D345F" w:rsidRDefault="006D345F" w:rsidP="006D345F">
      <w:pPr>
        <w:jc w:val="center"/>
        <w:rPr>
          <w:b/>
          <w:sz w:val="28"/>
          <w:szCs w:val="28"/>
        </w:rPr>
      </w:pPr>
      <w:r w:rsidRPr="006D345F">
        <w:rPr>
          <w:b/>
          <w:sz w:val="28"/>
          <w:szCs w:val="28"/>
        </w:rPr>
        <w:t xml:space="preserve">МУНИЦИПАЛЬНОГО ОБРАЗОВАНИЯ </w:t>
      </w:r>
    </w:p>
    <w:p w14:paraId="61A78AB9" w14:textId="77777777" w:rsidR="006D345F" w:rsidRPr="006D345F" w:rsidRDefault="006D345F" w:rsidP="006D345F">
      <w:pPr>
        <w:jc w:val="center"/>
        <w:rPr>
          <w:b/>
          <w:sz w:val="28"/>
          <w:szCs w:val="28"/>
        </w:rPr>
      </w:pPr>
      <w:r w:rsidRPr="006D345F">
        <w:rPr>
          <w:b/>
          <w:sz w:val="28"/>
          <w:szCs w:val="28"/>
        </w:rPr>
        <w:t>СУРСКОЕ ГОРОДСКОЕ ПОСЕЛЕНИЕ СУРСКОГО РАЙОНА</w:t>
      </w:r>
    </w:p>
    <w:p w14:paraId="7381D44A" w14:textId="77777777" w:rsidR="006D345F" w:rsidRPr="006D345F" w:rsidRDefault="006D345F" w:rsidP="006D345F">
      <w:pPr>
        <w:jc w:val="center"/>
        <w:rPr>
          <w:b/>
          <w:sz w:val="28"/>
          <w:szCs w:val="28"/>
        </w:rPr>
      </w:pPr>
      <w:r w:rsidRPr="006D345F">
        <w:rPr>
          <w:b/>
          <w:sz w:val="28"/>
          <w:szCs w:val="28"/>
        </w:rPr>
        <w:t>УЛЬЯНОВСКОЙ ОБЛАСТИ</w:t>
      </w:r>
    </w:p>
    <w:p w14:paraId="56BA091A" w14:textId="77777777" w:rsidR="006D345F" w:rsidRPr="006D345F" w:rsidRDefault="006D345F" w:rsidP="006D345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39FC0BC7" w14:textId="77777777" w:rsidR="006D345F" w:rsidRPr="006D345F" w:rsidRDefault="006D345F" w:rsidP="006D345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55CA943" w14:textId="77777777" w:rsidR="006D345F" w:rsidRPr="006D345F" w:rsidRDefault="006D345F" w:rsidP="006D345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345F">
        <w:rPr>
          <w:b/>
          <w:bCs/>
          <w:sz w:val="28"/>
          <w:szCs w:val="28"/>
        </w:rPr>
        <w:t>РЕШЕНИЕ</w:t>
      </w:r>
    </w:p>
    <w:p w14:paraId="1ED62C42" w14:textId="77777777" w:rsidR="006D345F" w:rsidRPr="006D345F" w:rsidRDefault="006D345F" w:rsidP="006D345F">
      <w:pPr>
        <w:widowControl w:val="0"/>
        <w:tabs>
          <w:tab w:val="left" w:pos="7334"/>
        </w:tabs>
        <w:autoSpaceDE w:val="0"/>
        <w:autoSpaceDN w:val="0"/>
        <w:adjustRightInd w:val="0"/>
        <w:rPr>
          <w:b/>
          <w:bCs/>
          <w:u w:val="single"/>
        </w:rPr>
      </w:pPr>
    </w:p>
    <w:p w14:paraId="196CAD4E" w14:textId="77777777" w:rsidR="006D345F" w:rsidRPr="006D345F" w:rsidRDefault="006D345F" w:rsidP="006D345F">
      <w:pPr>
        <w:widowControl w:val="0"/>
        <w:tabs>
          <w:tab w:val="left" w:pos="7334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6D345F">
        <w:rPr>
          <w:bCs/>
          <w:sz w:val="28"/>
          <w:szCs w:val="28"/>
          <w:u w:val="single"/>
        </w:rPr>
        <w:t>13.03.2025г.</w:t>
      </w:r>
      <w:r w:rsidRPr="006D345F">
        <w:rPr>
          <w:b/>
          <w:bCs/>
          <w:sz w:val="28"/>
          <w:szCs w:val="28"/>
        </w:rPr>
        <w:tab/>
        <w:t xml:space="preserve">      </w:t>
      </w:r>
      <w:r w:rsidRPr="006D345F">
        <w:rPr>
          <w:bCs/>
          <w:sz w:val="28"/>
          <w:szCs w:val="28"/>
        </w:rPr>
        <w:t>№ _</w:t>
      </w:r>
      <w:r w:rsidRPr="006D345F">
        <w:rPr>
          <w:bCs/>
          <w:sz w:val="28"/>
          <w:szCs w:val="28"/>
          <w:u w:val="single"/>
        </w:rPr>
        <w:t>12/2</w:t>
      </w:r>
      <w:proofErr w:type="gramStart"/>
      <w:r w:rsidRPr="006D345F">
        <w:rPr>
          <w:bCs/>
          <w:sz w:val="28"/>
          <w:szCs w:val="28"/>
        </w:rPr>
        <w:t>___</w:t>
      </w:r>
      <w:r w:rsidRPr="006D345F">
        <w:rPr>
          <w:bCs/>
        </w:rPr>
        <w:t xml:space="preserve">                                                                                                                                             Э</w:t>
      </w:r>
      <w:proofErr w:type="gramEnd"/>
      <w:r w:rsidRPr="006D345F">
        <w:rPr>
          <w:bCs/>
        </w:rPr>
        <w:t>кз.№_______</w:t>
      </w:r>
    </w:p>
    <w:p w14:paraId="79414E31" w14:textId="77777777" w:rsidR="006D345F" w:rsidRPr="006D345F" w:rsidRDefault="006D345F" w:rsidP="006D345F">
      <w:pPr>
        <w:widowControl w:val="0"/>
        <w:autoSpaceDE w:val="0"/>
        <w:autoSpaceDN w:val="0"/>
        <w:adjustRightInd w:val="0"/>
        <w:jc w:val="center"/>
        <w:rPr>
          <w:bCs/>
        </w:rPr>
      </w:pPr>
      <w:proofErr w:type="spellStart"/>
      <w:r w:rsidRPr="006D345F">
        <w:rPr>
          <w:bCs/>
        </w:rPr>
        <w:t>р.п</w:t>
      </w:r>
      <w:proofErr w:type="gramStart"/>
      <w:r w:rsidRPr="006D345F">
        <w:rPr>
          <w:bCs/>
        </w:rPr>
        <w:t>.С</w:t>
      </w:r>
      <w:proofErr w:type="gramEnd"/>
      <w:r w:rsidRPr="006D345F">
        <w:rPr>
          <w:bCs/>
        </w:rPr>
        <w:t>урское</w:t>
      </w:r>
      <w:proofErr w:type="spellEnd"/>
    </w:p>
    <w:p w14:paraId="5961AB3B" w14:textId="77777777" w:rsidR="006D345F" w:rsidRPr="006D345F" w:rsidRDefault="006D345F" w:rsidP="006D345F">
      <w:pPr>
        <w:suppressAutoHyphens/>
        <w:rPr>
          <w:i/>
          <w:lang w:eastAsia="zh-CN"/>
        </w:rPr>
      </w:pPr>
    </w:p>
    <w:p w14:paraId="12F2D2F9" w14:textId="77777777" w:rsidR="006D345F" w:rsidRPr="006D345F" w:rsidRDefault="006D345F" w:rsidP="006D345F">
      <w:pPr>
        <w:widowControl w:val="0"/>
        <w:suppressAutoHyphens/>
        <w:autoSpaceDE w:val="0"/>
        <w:jc w:val="center"/>
        <w:rPr>
          <w:lang w:eastAsia="zh-CN"/>
        </w:rPr>
      </w:pPr>
      <w:r w:rsidRPr="006D345F">
        <w:rPr>
          <w:b/>
          <w:bCs/>
          <w:sz w:val="28"/>
          <w:szCs w:val="28"/>
          <w:lang w:eastAsia="zh-CN"/>
        </w:rPr>
        <w:t>Об утверждении Положения «О порядке назначения и проведения</w:t>
      </w:r>
    </w:p>
    <w:p w14:paraId="08945A73" w14:textId="77777777" w:rsidR="006D345F" w:rsidRPr="006D345F" w:rsidRDefault="006D345F" w:rsidP="006D345F">
      <w:pPr>
        <w:widowControl w:val="0"/>
        <w:suppressAutoHyphens/>
        <w:autoSpaceDE w:val="0"/>
        <w:jc w:val="center"/>
        <w:rPr>
          <w:lang w:eastAsia="zh-CN"/>
        </w:rPr>
      </w:pPr>
      <w:r w:rsidRPr="006D345F">
        <w:rPr>
          <w:b/>
          <w:bCs/>
          <w:sz w:val="28"/>
          <w:szCs w:val="28"/>
          <w:lang w:eastAsia="zh-CN"/>
        </w:rPr>
        <w:t>собрания граждан, конференции граждан (собрания делегатов) в муниципальном образовании Сурское городское поселение Сурского района Ульяновской области</w:t>
      </w:r>
      <w:r w:rsidRPr="006D345F">
        <w:rPr>
          <w:b/>
          <w:i/>
          <w:iCs/>
          <w:sz w:val="28"/>
          <w:szCs w:val="28"/>
          <w:lang w:eastAsia="zh-CN"/>
        </w:rPr>
        <w:t>»</w:t>
      </w:r>
    </w:p>
    <w:p w14:paraId="3E5EA5E6" w14:textId="77777777" w:rsidR="006D345F" w:rsidRPr="006D345F" w:rsidRDefault="006D345F" w:rsidP="006D345F">
      <w:pPr>
        <w:widowControl w:val="0"/>
        <w:suppressAutoHyphens/>
        <w:autoSpaceDE w:val="0"/>
        <w:jc w:val="both"/>
        <w:rPr>
          <w:b/>
          <w:bCs/>
          <w:sz w:val="28"/>
          <w:szCs w:val="28"/>
          <w:lang w:eastAsia="zh-CN"/>
        </w:rPr>
      </w:pPr>
    </w:p>
    <w:p w14:paraId="500F4444" w14:textId="5874CAB3" w:rsidR="006D345F" w:rsidRPr="006D345F" w:rsidRDefault="006D345F" w:rsidP="006D345F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  <w:proofErr w:type="gramStart"/>
      <w:r w:rsidRPr="006D345F">
        <w:rPr>
          <w:sz w:val="28"/>
          <w:szCs w:val="28"/>
          <w:lang w:eastAsia="zh-CN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Сурское городское поселение Сурского района Ульяновской области, принятого решением Совет депутатов муниципального образования Сурское городское поселение Сурского района Ульяновской области от 09.01.2020 №15/1, Совет депутатов муниципального образования</w:t>
      </w:r>
      <w:r w:rsidRPr="006D345F">
        <w:rPr>
          <w:lang w:eastAsia="zh-CN"/>
        </w:rPr>
        <w:t xml:space="preserve"> </w:t>
      </w:r>
      <w:r w:rsidRPr="006D345F">
        <w:rPr>
          <w:sz w:val="28"/>
          <w:szCs w:val="28"/>
          <w:lang w:eastAsia="zh-CN"/>
        </w:rPr>
        <w:t xml:space="preserve">Сурское городское поселение Сурского района Ульяновской области </w:t>
      </w:r>
      <w:r w:rsidRPr="006D345F">
        <w:rPr>
          <w:spacing w:val="80"/>
          <w:sz w:val="28"/>
          <w:szCs w:val="28"/>
          <w:lang w:eastAsia="zh-CN"/>
        </w:rPr>
        <w:t>решил</w:t>
      </w:r>
      <w:r w:rsidRPr="006D345F">
        <w:rPr>
          <w:sz w:val="28"/>
          <w:szCs w:val="28"/>
          <w:lang w:eastAsia="zh-CN"/>
        </w:rPr>
        <w:t>:</w:t>
      </w:r>
      <w:proofErr w:type="gramEnd"/>
    </w:p>
    <w:p w14:paraId="74BACB21" w14:textId="77777777" w:rsidR="006D345F" w:rsidRPr="006D345F" w:rsidRDefault="006D345F" w:rsidP="006D345F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  <w:r w:rsidRPr="006D345F">
        <w:rPr>
          <w:sz w:val="28"/>
          <w:szCs w:val="28"/>
          <w:lang w:eastAsia="zh-CN"/>
        </w:rPr>
        <w:t xml:space="preserve">1. Утвердить прилагаемое </w:t>
      </w:r>
      <w:hyperlink w:anchor="P33" w:history="1">
        <w:r w:rsidRPr="006D345F">
          <w:rPr>
            <w:sz w:val="28"/>
            <w:szCs w:val="28"/>
            <w:lang w:eastAsia="zh-CN"/>
          </w:rPr>
          <w:t>Положение</w:t>
        </w:r>
      </w:hyperlink>
      <w:r w:rsidRPr="006D345F">
        <w:rPr>
          <w:sz w:val="28"/>
          <w:szCs w:val="28"/>
          <w:lang w:eastAsia="zh-CN"/>
        </w:rPr>
        <w:t xml:space="preserve"> «О порядке назначения и проведения собрания граждан, конференции граждан (собрания делегатов) в муниципальном образовании Сурское городское поселение Сурского района Ульяновской области».</w:t>
      </w:r>
    </w:p>
    <w:p w14:paraId="3D0F9671" w14:textId="77777777" w:rsidR="006D345F" w:rsidRPr="006D345F" w:rsidRDefault="006D345F" w:rsidP="006D345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zh-CN"/>
        </w:rPr>
      </w:pPr>
      <w:r w:rsidRPr="006D345F">
        <w:rPr>
          <w:sz w:val="28"/>
          <w:szCs w:val="28"/>
          <w:lang w:eastAsia="zh-CN"/>
        </w:rPr>
        <w:t>2. Признать утратившими силу:</w:t>
      </w:r>
    </w:p>
    <w:p w14:paraId="1A0B44CB" w14:textId="77777777" w:rsidR="006D345F" w:rsidRPr="006D345F" w:rsidRDefault="006D345F" w:rsidP="006D345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zh-CN"/>
        </w:rPr>
      </w:pPr>
      <w:r w:rsidRPr="006D345F">
        <w:rPr>
          <w:sz w:val="28"/>
          <w:szCs w:val="28"/>
          <w:lang w:eastAsia="zh-CN"/>
        </w:rPr>
        <w:t>2.1. решение Совета депутатов</w:t>
      </w:r>
      <w:r w:rsidRPr="006D345F">
        <w:rPr>
          <w:lang w:eastAsia="zh-CN"/>
        </w:rPr>
        <w:t xml:space="preserve"> </w:t>
      </w:r>
      <w:r w:rsidRPr="006D345F">
        <w:rPr>
          <w:sz w:val="28"/>
          <w:szCs w:val="28"/>
          <w:lang w:eastAsia="zh-CN"/>
        </w:rPr>
        <w:t xml:space="preserve">муниципального образования Сурское городское поселение Сурского района Ульяновской области от 07.02.2006 №9/34 «О </w:t>
      </w:r>
      <w:proofErr w:type="gramStart"/>
      <w:r w:rsidRPr="006D345F">
        <w:rPr>
          <w:sz w:val="28"/>
          <w:szCs w:val="28"/>
          <w:lang w:eastAsia="zh-CN"/>
        </w:rPr>
        <w:t>Положении</w:t>
      </w:r>
      <w:proofErr w:type="gramEnd"/>
      <w:r w:rsidRPr="006D345F">
        <w:rPr>
          <w:sz w:val="28"/>
          <w:szCs w:val="28"/>
          <w:lang w:eastAsia="zh-CN"/>
        </w:rPr>
        <w:t xml:space="preserve"> о собрании граждан муниципального образования Сурское городское поселение»;</w:t>
      </w:r>
    </w:p>
    <w:p w14:paraId="3D5AEE1F" w14:textId="77777777" w:rsidR="006D345F" w:rsidRPr="006D345F" w:rsidRDefault="006D345F" w:rsidP="006D345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zh-CN"/>
        </w:rPr>
      </w:pPr>
      <w:r w:rsidRPr="006D345F">
        <w:rPr>
          <w:sz w:val="28"/>
          <w:szCs w:val="28"/>
          <w:lang w:eastAsia="zh-CN"/>
        </w:rPr>
        <w:t>2.2. решение Совета депутатов муниципального образования Сурское городское поселение Сурского района Ульяновской области от 15.03.2006</w:t>
      </w:r>
    </w:p>
    <w:p w14:paraId="646DF4F3" w14:textId="77777777" w:rsidR="006D345F" w:rsidRPr="006D345F" w:rsidRDefault="006D345F" w:rsidP="006D345F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6D345F">
        <w:rPr>
          <w:sz w:val="28"/>
          <w:szCs w:val="28"/>
          <w:lang w:eastAsia="zh-CN"/>
        </w:rPr>
        <w:t>№10/42 «О внесении изменений в решение Совета депутатов муниципального образования Сурское городское поселение от 07.02.2006 №9/34».</w:t>
      </w:r>
    </w:p>
    <w:p w14:paraId="695AF860" w14:textId="77777777" w:rsidR="006D345F" w:rsidRPr="006D345F" w:rsidRDefault="006D345F" w:rsidP="006D34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  <w:lang w:eastAsia="zh-CN"/>
        </w:rPr>
        <w:t>3.  Настоящее решение вступает</w:t>
      </w:r>
      <w:r w:rsidRPr="006D345F">
        <w:rPr>
          <w:sz w:val="28"/>
          <w:szCs w:val="28"/>
        </w:rPr>
        <w:t xml:space="preserve"> в силу на следующий день после дня его официального </w:t>
      </w:r>
      <w:r w:rsidRPr="006D345F">
        <w:rPr>
          <w:sz w:val="28"/>
          <w:szCs w:val="28"/>
          <w:lang w:eastAsia="zh-CN"/>
        </w:rPr>
        <w:t xml:space="preserve">опубликования. </w:t>
      </w:r>
    </w:p>
    <w:p w14:paraId="61F75C81" w14:textId="77777777" w:rsidR="006D345F" w:rsidRPr="006D345F" w:rsidRDefault="006D345F" w:rsidP="006D345F">
      <w:pPr>
        <w:widowControl w:val="0"/>
        <w:autoSpaceDE w:val="0"/>
        <w:spacing w:line="240" w:lineRule="exact"/>
        <w:rPr>
          <w:sz w:val="28"/>
          <w:szCs w:val="28"/>
        </w:rPr>
      </w:pPr>
    </w:p>
    <w:p w14:paraId="69A4B4B3" w14:textId="77777777" w:rsidR="006D345F" w:rsidRPr="006D345F" w:rsidRDefault="006D345F" w:rsidP="006D345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D345F">
        <w:rPr>
          <w:sz w:val="28"/>
          <w:szCs w:val="28"/>
        </w:rPr>
        <w:t>Глава муниципального образования</w:t>
      </w:r>
    </w:p>
    <w:p w14:paraId="6EB5302F" w14:textId="77777777" w:rsidR="006D345F" w:rsidRPr="006D345F" w:rsidRDefault="006D345F" w:rsidP="006D345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D345F">
        <w:rPr>
          <w:sz w:val="28"/>
          <w:szCs w:val="28"/>
        </w:rPr>
        <w:t xml:space="preserve">Сурское городское поселение  </w:t>
      </w:r>
    </w:p>
    <w:p w14:paraId="38067043" w14:textId="13912B31" w:rsidR="006D345F" w:rsidRPr="006D345F" w:rsidRDefault="006D345F" w:rsidP="006D345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D345F">
        <w:rPr>
          <w:sz w:val="28"/>
          <w:szCs w:val="28"/>
        </w:rPr>
        <w:t xml:space="preserve">Сурского района </w:t>
      </w:r>
      <w:bookmarkStart w:id="0" w:name="_Hlk180758330"/>
      <w:r w:rsidRPr="006D345F">
        <w:rPr>
          <w:sz w:val="28"/>
          <w:szCs w:val="28"/>
        </w:rPr>
        <w:t>Ульяновской области</w:t>
      </w:r>
      <w:bookmarkEnd w:id="0"/>
      <w:r w:rsidRPr="006D345F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</w:t>
      </w:r>
      <w:bookmarkStart w:id="1" w:name="_GoBack"/>
      <w:bookmarkEnd w:id="1"/>
      <w:r w:rsidRPr="006D345F">
        <w:rPr>
          <w:sz w:val="28"/>
          <w:szCs w:val="28"/>
        </w:rPr>
        <w:t>В.Д. Старостина</w:t>
      </w:r>
    </w:p>
    <w:p w14:paraId="6A0D9779" w14:textId="77777777" w:rsidR="006D345F" w:rsidRPr="006D345F" w:rsidRDefault="006D345F" w:rsidP="006D345F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D345F">
        <w:rPr>
          <w:sz w:val="28"/>
          <w:szCs w:val="28"/>
        </w:rPr>
        <w:lastRenderedPageBreak/>
        <w:t xml:space="preserve">                                                                 </w:t>
      </w:r>
    </w:p>
    <w:p w14:paraId="2678F4B2" w14:textId="77777777" w:rsidR="006D345F" w:rsidRPr="006D345F" w:rsidRDefault="006D345F" w:rsidP="006D345F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D345F">
        <w:rPr>
          <w:sz w:val="28"/>
          <w:szCs w:val="28"/>
        </w:rPr>
        <w:t xml:space="preserve">                                                                       УТВЕРЖДЕНО</w:t>
      </w:r>
    </w:p>
    <w:p w14:paraId="09500E2F" w14:textId="77777777" w:rsidR="006D345F" w:rsidRPr="006D345F" w:rsidRDefault="006D345F" w:rsidP="006D34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D345F">
        <w:rPr>
          <w:sz w:val="28"/>
          <w:szCs w:val="28"/>
        </w:rPr>
        <w:t xml:space="preserve">                                                                     решением Совета депутатов</w:t>
      </w:r>
    </w:p>
    <w:p w14:paraId="5F3CD96B" w14:textId="77777777" w:rsidR="006D345F" w:rsidRPr="006D345F" w:rsidRDefault="006D345F" w:rsidP="006D34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D345F">
        <w:rPr>
          <w:sz w:val="28"/>
          <w:szCs w:val="28"/>
        </w:rPr>
        <w:t xml:space="preserve">                                                                     МО Сурское городское поселение</w:t>
      </w:r>
    </w:p>
    <w:p w14:paraId="3C6DCE7D" w14:textId="77777777" w:rsidR="006D345F" w:rsidRPr="006D345F" w:rsidRDefault="006D345F" w:rsidP="006D34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D345F">
        <w:rPr>
          <w:sz w:val="28"/>
          <w:szCs w:val="28"/>
        </w:rPr>
        <w:t xml:space="preserve">                                                                 Сурского района Ульяновской области</w:t>
      </w:r>
    </w:p>
    <w:p w14:paraId="5B976B79" w14:textId="77777777" w:rsidR="006D345F" w:rsidRPr="006D345F" w:rsidRDefault="006D345F" w:rsidP="006D34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D345F">
        <w:rPr>
          <w:sz w:val="28"/>
          <w:szCs w:val="28"/>
        </w:rPr>
        <w:t xml:space="preserve">                                                                  От </w:t>
      </w:r>
      <w:r w:rsidRPr="006D345F">
        <w:rPr>
          <w:sz w:val="28"/>
          <w:szCs w:val="28"/>
          <w:u w:val="single"/>
        </w:rPr>
        <w:t>13.03.2025г.</w:t>
      </w:r>
      <w:r w:rsidRPr="006D345F">
        <w:rPr>
          <w:sz w:val="28"/>
          <w:szCs w:val="28"/>
        </w:rPr>
        <w:t xml:space="preserve"> №_</w:t>
      </w:r>
      <w:r w:rsidRPr="006D345F">
        <w:rPr>
          <w:sz w:val="28"/>
          <w:szCs w:val="28"/>
          <w:u w:val="single"/>
        </w:rPr>
        <w:t>12/2</w:t>
      </w:r>
    </w:p>
    <w:p w14:paraId="5B02E788" w14:textId="77777777" w:rsidR="006D345F" w:rsidRPr="006D345F" w:rsidRDefault="006D345F" w:rsidP="006D345F">
      <w:pPr>
        <w:widowControl w:val="0"/>
        <w:suppressAutoHyphens/>
        <w:autoSpaceDE w:val="0"/>
        <w:spacing w:line="240" w:lineRule="exact"/>
        <w:jc w:val="right"/>
        <w:rPr>
          <w:sz w:val="28"/>
          <w:szCs w:val="28"/>
          <w:lang w:eastAsia="zh-CN"/>
        </w:rPr>
      </w:pPr>
    </w:p>
    <w:p w14:paraId="19793FCC" w14:textId="77777777" w:rsidR="006D345F" w:rsidRPr="006D345F" w:rsidRDefault="006D345F" w:rsidP="006D345F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14:paraId="5B914475" w14:textId="77777777" w:rsidR="006D345F" w:rsidRPr="006D345F" w:rsidRDefault="006D345F" w:rsidP="006D345F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eastAsia="zh-CN"/>
        </w:rPr>
      </w:pPr>
      <w:r w:rsidRPr="006D345F">
        <w:rPr>
          <w:b/>
          <w:bCs/>
          <w:sz w:val="28"/>
          <w:szCs w:val="28"/>
          <w:lang w:eastAsia="zh-CN"/>
        </w:rPr>
        <w:t>ПОЛОЖЕНИЕ</w:t>
      </w:r>
    </w:p>
    <w:p w14:paraId="6EFC240D" w14:textId="77777777" w:rsidR="006D345F" w:rsidRPr="006D345F" w:rsidRDefault="006D345F" w:rsidP="006D345F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eastAsia="zh-CN"/>
        </w:rPr>
      </w:pPr>
      <w:r w:rsidRPr="006D345F">
        <w:rPr>
          <w:b/>
          <w:bCs/>
          <w:sz w:val="28"/>
          <w:szCs w:val="28"/>
          <w:lang w:eastAsia="zh-CN"/>
        </w:rPr>
        <w:t xml:space="preserve"> «О порядке назначения и проведения</w:t>
      </w:r>
      <w:r w:rsidRPr="006D345F">
        <w:rPr>
          <w:lang w:eastAsia="zh-CN"/>
        </w:rPr>
        <w:t xml:space="preserve"> </w:t>
      </w:r>
      <w:r w:rsidRPr="006D345F">
        <w:rPr>
          <w:b/>
          <w:bCs/>
          <w:sz w:val="28"/>
          <w:szCs w:val="28"/>
          <w:lang w:eastAsia="zh-CN"/>
        </w:rPr>
        <w:t>собрания граждан, конференции граждан (собрания делегатов) в муниципальном образовании Сурское городское поселение Сурского района Ульяновской области»</w:t>
      </w:r>
    </w:p>
    <w:p w14:paraId="5A0007F9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14:paraId="4E3EC209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proofErr w:type="gramStart"/>
      <w:r w:rsidRPr="006D345F">
        <w:rPr>
          <w:sz w:val="28"/>
          <w:szCs w:val="28"/>
        </w:rPr>
        <w:t xml:space="preserve">Настоящее Положение в соответствии с Федеральным </w:t>
      </w:r>
      <w:hyperlink r:id="rId9" w:history="1">
        <w:r w:rsidRPr="006D345F">
          <w:rPr>
            <w:sz w:val="28"/>
            <w:szCs w:val="28"/>
          </w:rPr>
          <w:t>законом</w:t>
        </w:r>
      </w:hyperlink>
      <w:r w:rsidRPr="006D345F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0" w:history="1">
        <w:r w:rsidRPr="006D345F">
          <w:rPr>
            <w:sz w:val="28"/>
            <w:szCs w:val="28"/>
          </w:rPr>
          <w:t>Уставом</w:t>
        </w:r>
      </w:hyperlink>
      <w:r w:rsidRPr="006D345F">
        <w:rPr>
          <w:sz w:val="28"/>
          <w:szCs w:val="28"/>
        </w:rPr>
        <w:t xml:space="preserve"> муниципального образования Сурское городское поселение Сурского района Ульяновской области определяет порядок назначения и проведения собрания граждан, конференции граждан (собрания делегатов) в муниципальном образовании Сурское городское поселение Сурского района Ульяновской области, а также полномочия собрания граждан, конференции граждан (собрания делегатов).</w:t>
      </w:r>
      <w:proofErr w:type="gramEnd"/>
    </w:p>
    <w:p w14:paraId="58A6A04B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>Настоящее Положение не регулирует вопросы проведения собраний граждан, конференций граждан (собраний делегатов) в целях осуществления территориального общественного самоуправления в муниципальном образовании Сурское городское поселение Сурского района Ульяновской области.</w:t>
      </w:r>
    </w:p>
    <w:p w14:paraId="0B6052F6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14:paraId="095B688F" w14:textId="77777777" w:rsidR="006D345F" w:rsidRPr="006D345F" w:rsidRDefault="006D345F" w:rsidP="006D345F">
      <w:pPr>
        <w:widowControl w:val="0"/>
        <w:autoSpaceDE w:val="0"/>
        <w:jc w:val="center"/>
        <w:rPr>
          <w:lang w:eastAsia="zh-CN"/>
        </w:rPr>
      </w:pPr>
      <w:r w:rsidRPr="006D345F">
        <w:rPr>
          <w:b/>
          <w:bCs/>
          <w:sz w:val="28"/>
          <w:szCs w:val="28"/>
          <w:lang w:eastAsia="zh-CN"/>
        </w:rPr>
        <w:t>1. Общие положения</w:t>
      </w:r>
    </w:p>
    <w:p w14:paraId="12C6EA7A" w14:textId="77777777" w:rsidR="006D345F" w:rsidRPr="006D345F" w:rsidRDefault="006D345F" w:rsidP="006D345F">
      <w:pPr>
        <w:widowControl w:val="0"/>
        <w:autoSpaceDE w:val="0"/>
        <w:jc w:val="center"/>
        <w:rPr>
          <w:b/>
          <w:bCs/>
          <w:sz w:val="28"/>
          <w:szCs w:val="28"/>
          <w:lang w:eastAsia="zh-CN"/>
        </w:rPr>
      </w:pPr>
    </w:p>
    <w:p w14:paraId="741E0A75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>1.1. Собрание граждан, конференция граждан (собрание делегатов) является формой участия населения в осуществлении местного самоуправления.</w:t>
      </w:r>
    </w:p>
    <w:p w14:paraId="3F8416ED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>Осуществление населением муниципального образования Сурское городское поселение Сурского района Ульяновской области права на участие в собраниях граждан, конференциях граждан (собраниях делегатов) основывается на принципах законности и добровольности такого участия.</w:t>
      </w:r>
    </w:p>
    <w:p w14:paraId="497055A4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>1.2. Собрание граждан, конференция граждан (собрание делегатов) проводиться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рассмотрения.</w:t>
      </w:r>
    </w:p>
    <w:p w14:paraId="759262B8" w14:textId="77777777" w:rsidR="006D345F" w:rsidRPr="006D345F" w:rsidRDefault="006D345F" w:rsidP="006D34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  <w:lang w:eastAsia="zh-CN"/>
        </w:rPr>
        <w:t xml:space="preserve">1.3. </w:t>
      </w:r>
      <w:proofErr w:type="gramStart"/>
      <w:r w:rsidRPr="006D345F">
        <w:rPr>
          <w:sz w:val="28"/>
          <w:szCs w:val="28"/>
          <w:lang w:eastAsia="zh-CN"/>
        </w:rPr>
        <w:t>Собрание граждан (далее также - собрание), конференция граждан (собрание делегатов) проводится по инициативе населения муниципального образования Сурское городское поселение Сурского района Ульяновской области</w:t>
      </w:r>
      <w:r w:rsidRPr="006D345F">
        <w:rPr>
          <w:iCs/>
          <w:sz w:val="28"/>
          <w:szCs w:val="28"/>
          <w:lang w:eastAsia="zh-CN"/>
        </w:rPr>
        <w:t xml:space="preserve"> (далее – муниципальное образование)</w:t>
      </w:r>
      <w:r w:rsidRPr="006D345F">
        <w:rPr>
          <w:sz w:val="28"/>
          <w:szCs w:val="28"/>
          <w:lang w:eastAsia="zh-CN"/>
        </w:rPr>
        <w:t xml:space="preserve">, </w:t>
      </w:r>
      <w:r w:rsidRPr="006D345F">
        <w:rPr>
          <w:sz w:val="28"/>
          <w:szCs w:val="28"/>
        </w:rPr>
        <w:t xml:space="preserve">представительного органа муниципального образования </w:t>
      </w:r>
      <w:r w:rsidRPr="006D345F">
        <w:rPr>
          <w:iCs/>
          <w:sz w:val="28"/>
          <w:szCs w:val="28"/>
          <w:lang w:eastAsia="zh-CN"/>
        </w:rPr>
        <w:t>(далее – Совет депутатов)</w:t>
      </w:r>
      <w:r w:rsidRPr="006D345F">
        <w:rPr>
          <w:sz w:val="28"/>
          <w:szCs w:val="28"/>
        </w:rPr>
        <w:t>, главы муниципального образования</w:t>
      </w:r>
      <w:r w:rsidRPr="006D345F">
        <w:rPr>
          <w:sz w:val="28"/>
          <w:szCs w:val="28"/>
          <w:lang w:eastAsia="zh-CN"/>
        </w:rPr>
        <w:t xml:space="preserve"> (далее - Глава), если иное не предусмотрено настоящим Положением.</w:t>
      </w:r>
      <w:proofErr w:type="gramEnd"/>
    </w:p>
    <w:p w14:paraId="0BE22D80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 xml:space="preserve">1.4. В собрании, конференции граждан (собрании делегатов) имеют право </w:t>
      </w:r>
      <w:r w:rsidRPr="006D345F">
        <w:rPr>
          <w:sz w:val="28"/>
          <w:szCs w:val="28"/>
        </w:rPr>
        <w:lastRenderedPageBreak/>
        <w:t>участвовать граждане Российской Федерации, достигшие на день проведения собрания, конференции граждан (собрания делегатов) шестнадцатилетнего возраста и проживающие на территории муниципального образования Сурское городское поселение Сурского района Ульяновской области. Граждане участвуют в собрании, конференции граждан (собрании делегатов) лично, каждый из них обладает одним голосом.</w:t>
      </w:r>
    </w:p>
    <w:p w14:paraId="7EF83654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 xml:space="preserve">1.5. Собрание граждан может проводиться </w:t>
      </w:r>
      <w:proofErr w:type="gramStart"/>
      <w:r w:rsidRPr="006D345F">
        <w:rPr>
          <w:sz w:val="28"/>
          <w:szCs w:val="28"/>
        </w:rPr>
        <w:t>на части территории</w:t>
      </w:r>
      <w:proofErr w:type="gramEnd"/>
      <w:r w:rsidRPr="006D345F">
        <w:rPr>
          <w:sz w:val="28"/>
          <w:szCs w:val="28"/>
        </w:rPr>
        <w:t xml:space="preserve"> муниципального образования Сурское городское поселение Сурского района Ульяновской области</w:t>
      </w:r>
      <w:r w:rsidRPr="006D345F">
        <w:rPr>
          <w:i/>
          <w:iCs/>
          <w:sz w:val="28"/>
          <w:szCs w:val="28"/>
        </w:rPr>
        <w:t xml:space="preserve"> </w:t>
      </w:r>
      <w:r w:rsidRPr="006D345F">
        <w:rPr>
          <w:sz w:val="28"/>
          <w:szCs w:val="28"/>
        </w:rPr>
        <w:t>с участием граждан, проживающих на соответствующей части территории.</w:t>
      </w:r>
    </w:p>
    <w:p w14:paraId="13492283" w14:textId="77777777" w:rsidR="006D345F" w:rsidRPr="006D345F" w:rsidRDefault="006D345F" w:rsidP="006D345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345F">
        <w:rPr>
          <w:sz w:val="28"/>
          <w:szCs w:val="28"/>
        </w:rPr>
        <w:t>Конференция граждан (собрание делегатов) (далее - конференция) проводиться при численности жителей соответствующей территории более 500 человек, а также по причине отсутствия помещений достаточной вместимости или вследствие неблагоприятных климатических условий, исключающих проведение собрания на открытом воздухе.</w:t>
      </w:r>
    </w:p>
    <w:p w14:paraId="77BDC7F0" w14:textId="77777777" w:rsidR="006D345F" w:rsidRPr="006D345F" w:rsidRDefault="006D345F" w:rsidP="006D345F">
      <w:pPr>
        <w:widowControl w:val="0"/>
        <w:autoSpaceDE w:val="0"/>
        <w:ind w:firstLine="720"/>
        <w:jc w:val="center"/>
        <w:rPr>
          <w:b/>
          <w:bCs/>
          <w:sz w:val="28"/>
          <w:szCs w:val="28"/>
        </w:rPr>
      </w:pPr>
    </w:p>
    <w:p w14:paraId="46AC45E9" w14:textId="77777777" w:rsidR="006D345F" w:rsidRPr="006D345F" w:rsidRDefault="006D345F" w:rsidP="006D345F">
      <w:pPr>
        <w:widowControl w:val="0"/>
        <w:autoSpaceDE w:val="0"/>
        <w:ind w:firstLine="720"/>
        <w:jc w:val="center"/>
        <w:rPr>
          <w:b/>
          <w:sz w:val="28"/>
          <w:szCs w:val="28"/>
          <w:lang w:eastAsia="zh-CN"/>
        </w:rPr>
      </w:pPr>
      <w:r w:rsidRPr="006D345F">
        <w:rPr>
          <w:b/>
          <w:bCs/>
          <w:sz w:val="28"/>
          <w:szCs w:val="28"/>
          <w:lang w:eastAsia="zh-CN"/>
        </w:rPr>
        <w:t xml:space="preserve">2. </w:t>
      </w:r>
      <w:r w:rsidRPr="006D345F">
        <w:rPr>
          <w:b/>
          <w:sz w:val="28"/>
          <w:szCs w:val="28"/>
          <w:lang w:eastAsia="zh-CN"/>
        </w:rPr>
        <w:t xml:space="preserve">Назначение собрания граждан, конференции граждан.  </w:t>
      </w:r>
    </w:p>
    <w:p w14:paraId="5A02E212" w14:textId="77777777" w:rsidR="006D345F" w:rsidRPr="006D345F" w:rsidRDefault="006D345F" w:rsidP="006D345F">
      <w:pPr>
        <w:widowControl w:val="0"/>
        <w:autoSpaceDE w:val="0"/>
        <w:ind w:firstLine="720"/>
        <w:jc w:val="center"/>
        <w:rPr>
          <w:b/>
          <w:sz w:val="28"/>
          <w:szCs w:val="28"/>
          <w:lang w:eastAsia="zh-CN"/>
        </w:rPr>
      </w:pPr>
      <w:r w:rsidRPr="006D345F">
        <w:rPr>
          <w:b/>
          <w:sz w:val="28"/>
          <w:szCs w:val="28"/>
          <w:lang w:eastAsia="zh-CN"/>
        </w:rPr>
        <w:t>Порядок избрания делегатов на конференцию граждан</w:t>
      </w:r>
    </w:p>
    <w:p w14:paraId="3BA7B1FE" w14:textId="77777777" w:rsidR="006D345F" w:rsidRPr="006D345F" w:rsidRDefault="006D345F" w:rsidP="006D345F">
      <w:pPr>
        <w:widowControl w:val="0"/>
        <w:autoSpaceDE w:val="0"/>
        <w:ind w:firstLine="720"/>
        <w:jc w:val="center"/>
        <w:rPr>
          <w:lang w:eastAsia="zh-CN"/>
        </w:rPr>
      </w:pPr>
    </w:p>
    <w:p w14:paraId="2B6434DE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>2.1. Собрание, конференция граждан, проводимое по инициативе населения, назначается Советом депутатов.</w:t>
      </w:r>
    </w:p>
    <w:p w14:paraId="3E4CE916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 xml:space="preserve">2.2. Граждане - инициаторы собрания, конференции подают ходатайство в Совет депутатов не </w:t>
      </w:r>
      <w:proofErr w:type="gramStart"/>
      <w:r w:rsidRPr="006D345F">
        <w:rPr>
          <w:sz w:val="28"/>
          <w:szCs w:val="28"/>
        </w:rPr>
        <w:t>позднее</w:t>
      </w:r>
      <w:proofErr w:type="gramEnd"/>
      <w:r w:rsidRPr="006D345F">
        <w:rPr>
          <w:sz w:val="28"/>
          <w:szCs w:val="28"/>
        </w:rPr>
        <w:t xml:space="preserve"> чем за 30 календарных дней до предполагаемой даты проведения собрания, конференции.</w:t>
      </w:r>
    </w:p>
    <w:p w14:paraId="2796D2ED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>В ходатайстве о назначении собрания, конференции по инициативе граждан должны быть указаны:</w:t>
      </w:r>
    </w:p>
    <w:p w14:paraId="60269115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proofErr w:type="gramStart"/>
      <w:r w:rsidRPr="006D345F">
        <w:rPr>
          <w:sz w:val="28"/>
          <w:szCs w:val="28"/>
        </w:rPr>
        <w:t>1) список граждан - инициаторов назначения собрания, конференции (не менее 10 человек) с указанием их фамилии, имени, отчества (последнее - при наличии), даты рождения, места жительства;</w:t>
      </w:r>
      <w:proofErr w:type="gramEnd"/>
    </w:p>
    <w:p w14:paraId="4298BB4E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bookmarkStart w:id="2" w:name="P77"/>
      <w:bookmarkEnd w:id="2"/>
      <w:r w:rsidRPr="006D345F">
        <w:rPr>
          <w:sz w:val="28"/>
          <w:szCs w:val="28"/>
        </w:rPr>
        <w:t>2) фамилия, имя, отчество (последнее - при наличии) и место проживания представителя инициативной группы, которому Совет депутатов должна направить соответствующее решение;</w:t>
      </w:r>
    </w:p>
    <w:p w14:paraId="78566FA8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>3) дата, время и место проведения собрания, конференции, границы территории проведения собрания, конференции;</w:t>
      </w:r>
    </w:p>
    <w:p w14:paraId="27067572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>4) вопросы, подлежащие обсуждению на собрании, конференции (повестка собрания, конференции);</w:t>
      </w:r>
    </w:p>
    <w:p w14:paraId="3DD4622B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>5) список должностных лиц органов местного самоуправления муниципального образования, участие которых, по мнению инициаторов, при проведении собрания, конференции необходимо;</w:t>
      </w:r>
    </w:p>
    <w:p w14:paraId="17C6D79A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>6) подписи лиц, поддерживающих проведение собрания, в количестве не менее 3 процентов граждан, проживающих на территории, на которой планируется проведение собрания граждан, с указанием их фамилии, имени, отчества (последнее - при наличии), даты рождения, места жительства. Совет депутатов вправе организовать проверку действительности представленных в ходатайстве данных.</w:t>
      </w:r>
    </w:p>
    <w:p w14:paraId="4249E977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 xml:space="preserve">В ходатайстве о проведении конференции также должно быть указано на наличие причин, препятствующих проведению собрания граждан в соответствии с </w:t>
      </w:r>
      <w:r w:rsidRPr="006D345F">
        <w:rPr>
          <w:sz w:val="28"/>
          <w:szCs w:val="28"/>
        </w:rPr>
        <w:lastRenderedPageBreak/>
        <w:t>настоящим Положением.</w:t>
      </w:r>
    </w:p>
    <w:p w14:paraId="288E4EC0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>2.3. При поступлении ходатайства о назначении собрания, конференции по инициативе населения Совет депутатов в порядке, установленном регламентом Совета депутатов, принимает одно из двух решений:</w:t>
      </w:r>
    </w:p>
    <w:p w14:paraId="766FF164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>1) о назначении собрания, конференции;</w:t>
      </w:r>
    </w:p>
    <w:p w14:paraId="3F8C7AC5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>2) об отказе в назначении собрания, конференции.</w:t>
      </w:r>
    </w:p>
    <w:p w14:paraId="0B4EB1B5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bookmarkStart w:id="3" w:name="P95"/>
      <w:bookmarkEnd w:id="3"/>
      <w:r w:rsidRPr="006D345F">
        <w:rPr>
          <w:sz w:val="28"/>
          <w:szCs w:val="28"/>
        </w:rPr>
        <w:t>Совет депутатов отказывает в назначении собрания, конференции в случае невыполнения инициаторами назначения такого собрания, конференции любого из требований, предъявляемых настоящим Положением к ходатайству либо процедуре выдвижения инициативы о проведении собрания, конференции. В случае отказа в назначении собрания, конференции граждане - инициаторы собрания, конференции вправе вновь в установленном настоящим Положением порядке ходатайствовать о назначении собрания, конференции после устранения обстоятельств, послуживших основанием к отказу в назначении собрания, конференции.</w:t>
      </w:r>
    </w:p>
    <w:p w14:paraId="650433EF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>Совет депутатов в случае выполнения инициаторами назначения такого собрания, конференции любого из требований, предъявляемых настоящим Положением к ходатайству либо процедуре выдвижения инициативы о проведении собрания, конференции, принимает решение о назначении собрания, конференции в течение 3 рабочих дней.</w:t>
      </w:r>
    </w:p>
    <w:p w14:paraId="6D494717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 xml:space="preserve">О принятом решении Совет депутатов письменно в течение 3 календарных дней со дня принятия такого решения извещает представителя инициативной группы, указанного в пункте 2 </w:t>
      </w:r>
      <w:hyperlink w:anchor="P77" w:history="1">
        <w:r w:rsidRPr="006D345F">
          <w:rPr>
            <w:sz w:val="28"/>
            <w:szCs w:val="28"/>
          </w:rPr>
          <w:t>части 2.2</w:t>
        </w:r>
      </w:hyperlink>
      <w:r w:rsidRPr="006D345F">
        <w:rPr>
          <w:sz w:val="28"/>
          <w:szCs w:val="28"/>
        </w:rPr>
        <w:t xml:space="preserve"> настоящего Положения.</w:t>
      </w:r>
    </w:p>
    <w:p w14:paraId="2F393372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>2.4. Собрание, конференция граждан, проводимое по инициативе Совета депутатов, назначается Советом депутатов и оформляется решением Совета депутатов в течение 1 рабочего дня со дня поступления соответствующей инициативы.</w:t>
      </w:r>
    </w:p>
    <w:p w14:paraId="40775A15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>2.5. Собрание, конференция граждан, проводимое по инициативе Главы, назначается Главой и оформляется постановлением Главы</w:t>
      </w:r>
      <w:r w:rsidRPr="006D345F">
        <w:rPr>
          <w:szCs w:val="20"/>
        </w:rPr>
        <w:t xml:space="preserve"> </w:t>
      </w:r>
      <w:r w:rsidRPr="006D345F">
        <w:rPr>
          <w:sz w:val="28"/>
          <w:szCs w:val="28"/>
        </w:rPr>
        <w:t>в течение         1 рабочего дня со дня поступления соответствующей инициативы.</w:t>
      </w:r>
    </w:p>
    <w:p w14:paraId="3DC79DE9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>2.6. В решении Совета депутатов, постановлении Главы о назначении собрания, конференции граждан указываются:</w:t>
      </w:r>
    </w:p>
    <w:p w14:paraId="2E01DC05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>1) дата, время и место проведения собрания, конференции, территория проведения собрания, конференции граждан;</w:t>
      </w:r>
    </w:p>
    <w:p w14:paraId="186286A2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>2) вопросы, подлежащие обсуждению на собрании, конференции (повестка собрания, конференции). Повестка собрания, конференции граждан, проводимого по инициативе населения, может быть изменена решением Совета депутатов только в следующих случаях:</w:t>
      </w:r>
    </w:p>
    <w:p w14:paraId="16D3AE06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>- если предлагаемая инициаторами повестка собрания, конференции содержит вопросы, не относящиеся к компетенции органов местного самоуправления, Совет депутатов исключает из повестки собрания, конференции такие вопросы;</w:t>
      </w:r>
    </w:p>
    <w:p w14:paraId="51C7E65C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 xml:space="preserve">- если, по мнению Совета депутатов для </w:t>
      </w:r>
      <w:proofErr w:type="gramStart"/>
      <w:r w:rsidRPr="006D345F">
        <w:rPr>
          <w:sz w:val="28"/>
          <w:szCs w:val="28"/>
        </w:rPr>
        <w:t>рассмотрения</w:t>
      </w:r>
      <w:proofErr w:type="gramEnd"/>
      <w:r w:rsidRPr="006D345F">
        <w:rPr>
          <w:sz w:val="28"/>
          <w:szCs w:val="28"/>
        </w:rPr>
        <w:t xml:space="preserve"> обозначенного в повестке вопроса необходимо рассмотреть иные, связанные с ними вопросы, в повестку собрания, конференции, предлагаемую инициаторами, включаются дополнительные вопросы;</w:t>
      </w:r>
    </w:p>
    <w:p w14:paraId="7CDD2A84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bookmarkStart w:id="4" w:name="P114"/>
      <w:bookmarkEnd w:id="4"/>
      <w:r w:rsidRPr="006D345F">
        <w:rPr>
          <w:sz w:val="28"/>
          <w:szCs w:val="28"/>
        </w:rPr>
        <w:t xml:space="preserve">3) список должностных лиц местного самоуправления муниципального образования, участие которых при проведении собрания, конференции необходимо. </w:t>
      </w:r>
      <w:r w:rsidRPr="006D345F">
        <w:rPr>
          <w:sz w:val="28"/>
          <w:szCs w:val="28"/>
        </w:rPr>
        <w:lastRenderedPageBreak/>
        <w:t>Совет депутатов при рассмотрении вопроса о назначении собрания, конференции по инициативе населения может изменить список должностных лиц, указанный в ходатайстве о проведении собрания, конференции. Решение об изменении списка должностных лиц местного самоуправления, участие которых необходимо при проведении назначаемого собрания, конференции, либо об исключении участия этих лиц в собрании, конференции должно быть мотивированным.</w:t>
      </w:r>
    </w:p>
    <w:p w14:paraId="4BB4F4A7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>В случае принятия Советом депутатов решения о назначении конференции в решении, кроме предусмотренных настоящим пунктом сведений, должны быть указаны участки территории проведения собраний, население каждого из которых избирает своего делегата конференции (далее - участки).</w:t>
      </w:r>
    </w:p>
    <w:p w14:paraId="781A7751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 xml:space="preserve">В случаях, предусмотренных законодательством Российской Федерации или законодательством Ульяновской области, решение (постановление) о назначении собрания, конференции должно быть согласовано с уполномоченными </w:t>
      </w:r>
      <w:r w:rsidRPr="006D345F">
        <w:rPr>
          <w:rFonts w:eastAsia="Calibri"/>
          <w:sz w:val="28"/>
          <w:szCs w:val="28"/>
        </w:rPr>
        <w:t>органами государственной власти Ульяновской области</w:t>
      </w:r>
      <w:r w:rsidRPr="006D345F">
        <w:rPr>
          <w:sz w:val="28"/>
          <w:szCs w:val="28"/>
        </w:rPr>
        <w:t>.</w:t>
      </w:r>
    </w:p>
    <w:p w14:paraId="2A6057A9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bookmarkStart w:id="5" w:name="P121"/>
      <w:bookmarkEnd w:id="5"/>
      <w:r w:rsidRPr="006D345F">
        <w:rPr>
          <w:sz w:val="28"/>
          <w:szCs w:val="28"/>
        </w:rPr>
        <w:t>2.7. Решение Совета депутатов, постановление Главы о назначении собрания, конференции граждан подлежат официальному опубликованию в течение 3 рабочих дней.</w:t>
      </w:r>
    </w:p>
    <w:p w14:paraId="4D0FC456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>2.8. Избрание делегатов на конференцию осуществляются на проводимых, на территории участков собраниях граждан, проживающих в границах территории проведения конференции граждан (далее - участковые собрания).</w:t>
      </w:r>
    </w:p>
    <w:p w14:paraId="70EBFE31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 xml:space="preserve">2.9. Участковое собрание жителей по выбору делегатов проводится в порядке, установленном </w:t>
      </w:r>
      <w:hyperlink w:anchor="P140" w:history="1">
        <w:r w:rsidRPr="006D345F">
          <w:rPr>
            <w:sz w:val="28"/>
            <w:szCs w:val="28"/>
          </w:rPr>
          <w:t>частями 3.2</w:t>
        </w:r>
      </w:hyperlink>
      <w:r w:rsidRPr="006D345F">
        <w:rPr>
          <w:sz w:val="28"/>
          <w:szCs w:val="28"/>
        </w:rPr>
        <w:t>, 3.</w:t>
      </w:r>
      <w:hyperlink w:anchor="P158" w:history="1">
        <w:r w:rsidRPr="006D345F">
          <w:rPr>
            <w:sz w:val="28"/>
            <w:szCs w:val="28"/>
          </w:rPr>
          <w:t>6</w:t>
        </w:r>
      </w:hyperlink>
      <w:r w:rsidRPr="006D345F">
        <w:rPr>
          <w:sz w:val="28"/>
          <w:szCs w:val="28"/>
        </w:rPr>
        <w:t xml:space="preserve"> – 3.</w:t>
      </w:r>
      <w:hyperlink w:anchor="P168" w:history="1">
        <w:r w:rsidRPr="006D345F">
          <w:rPr>
            <w:sz w:val="28"/>
            <w:szCs w:val="28"/>
          </w:rPr>
          <w:t>9 раздела 3</w:t>
        </w:r>
      </w:hyperlink>
      <w:r w:rsidRPr="006D345F">
        <w:rPr>
          <w:sz w:val="28"/>
          <w:szCs w:val="28"/>
        </w:rPr>
        <w:t xml:space="preserve"> настоящего Положения.</w:t>
      </w:r>
    </w:p>
    <w:p w14:paraId="28838DAC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 xml:space="preserve">В проведении участкового собрания вправе принимать участие с совещательным голосом депутат Совета депутатов по избирательному округу, в границах которого расположен соответствующий участок, и (или) представитель администрации муниципального образования, на </w:t>
      </w:r>
      <w:proofErr w:type="gramStart"/>
      <w:r w:rsidRPr="006D345F">
        <w:rPr>
          <w:sz w:val="28"/>
          <w:szCs w:val="28"/>
        </w:rPr>
        <w:t>территории</w:t>
      </w:r>
      <w:proofErr w:type="gramEnd"/>
      <w:r w:rsidRPr="006D345F">
        <w:rPr>
          <w:sz w:val="28"/>
          <w:szCs w:val="28"/>
        </w:rPr>
        <w:t xml:space="preserve"> деятельности которой находится указанный участок.</w:t>
      </w:r>
    </w:p>
    <w:p w14:paraId="59DEBA4D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>2.10. Проведение участковых собраний в форме заочного голосования осуществляется с использованием бюллетеня для голосования, форма которого разрабатывается инициативной группой граждан по проведению конференции граждан с обязательным соблюдением требования о наличии подписи проголосовавшего лица.</w:t>
      </w:r>
    </w:p>
    <w:p w14:paraId="509E0C5D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>2.11. Делегат учредительной конференции представляет 5 процентов от числа жителей, проживающих на соответствующей территории проведения конференции, и имеющих право на участие в конференции граждан.</w:t>
      </w:r>
    </w:p>
    <w:p w14:paraId="5A4D374E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 xml:space="preserve">2.12. Выборы делегатов конференции признаются </w:t>
      </w:r>
      <w:proofErr w:type="gramStart"/>
      <w:r w:rsidRPr="006D345F">
        <w:rPr>
          <w:sz w:val="28"/>
          <w:szCs w:val="28"/>
        </w:rPr>
        <w:t>состоявшимися</w:t>
      </w:r>
      <w:proofErr w:type="gramEnd"/>
      <w:r w:rsidRPr="006D345F">
        <w:rPr>
          <w:sz w:val="28"/>
          <w:szCs w:val="28"/>
        </w:rPr>
        <w:t>, если на участковых собраниях избрано не менее двух третей делегатов исходя из определенной разделом 2 настоящего Положения о представительстве делегатов.</w:t>
      </w:r>
    </w:p>
    <w:p w14:paraId="5F4F9E46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>2.13. Документом, подтверждающим полномочия делегата на конференции, является протокол участкового собрания, подписанный председателем и секретарем участкового собрания, к которому прикладываются листы регистрации участников собрания по выбору делегатов.</w:t>
      </w:r>
    </w:p>
    <w:p w14:paraId="0C77D5B3" w14:textId="77777777" w:rsidR="006D345F" w:rsidRPr="006D345F" w:rsidRDefault="006D345F" w:rsidP="006D345F">
      <w:pPr>
        <w:suppressAutoHyphens/>
        <w:autoSpaceDE w:val="0"/>
        <w:ind w:firstLine="720"/>
        <w:jc w:val="both"/>
        <w:rPr>
          <w:sz w:val="28"/>
          <w:szCs w:val="28"/>
        </w:rPr>
      </w:pPr>
    </w:p>
    <w:p w14:paraId="6C4DE793" w14:textId="77777777" w:rsidR="006D345F" w:rsidRPr="006D345F" w:rsidRDefault="006D345F" w:rsidP="006D345F">
      <w:pPr>
        <w:widowControl w:val="0"/>
        <w:autoSpaceDE w:val="0"/>
        <w:autoSpaceDN w:val="0"/>
        <w:ind w:firstLine="540"/>
        <w:jc w:val="center"/>
        <w:outlineLvl w:val="1"/>
        <w:rPr>
          <w:b/>
          <w:sz w:val="28"/>
          <w:szCs w:val="28"/>
        </w:rPr>
      </w:pPr>
      <w:r w:rsidRPr="006D345F">
        <w:rPr>
          <w:b/>
          <w:bCs/>
          <w:sz w:val="28"/>
          <w:szCs w:val="28"/>
        </w:rPr>
        <w:t xml:space="preserve">3. </w:t>
      </w:r>
      <w:r w:rsidRPr="006D345F">
        <w:rPr>
          <w:b/>
          <w:sz w:val="28"/>
          <w:szCs w:val="28"/>
        </w:rPr>
        <w:t>Подготовка и проведение собрания, конференции граждан</w:t>
      </w:r>
    </w:p>
    <w:p w14:paraId="03B9F169" w14:textId="77777777" w:rsidR="006D345F" w:rsidRPr="006D345F" w:rsidRDefault="006D345F" w:rsidP="006D345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F6EF821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lastRenderedPageBreak/>
        <w:t>3.1. Подготовка и проведение собрания, конференции граждан осуществляются инициативной группой граждан - при назначении собрания, конференции граждан по инициативе населения, Совета депутатов - при назначении собрания, конференции граждан по инициативе Совета депутатов, или по инициативе Главы.</w:t>
      </w:r>
    </w:p>
    <w:p w14:paraId="2F31B932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bookmarkStart w:id="6" w:name="P140"/>
      <w:bookmarkEnd w:id="6"/>
      <w:r w:rsidRPr="006D345F">
        <w:rPr>
          <w:sz w:val="28"/>
          <w:szCs w:val="28"/>
        </w:rPr>
        <w:t>3.2. Инициатор проведения собрания, конференции граждан не менее чем за 15 рабочих дней до даты проведения собрания, конференции оповещает граждан, проживающих на территории, установленной для проведения собрания, конференции граждан, о дате, времени и месте проведения собрания, конференции граждан и вопросах, подлежащих обсуждению на собрании, конференции.</w:t>
      </w:r>
    </w:p>
    <w:p w14:paraId="219A7747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 xml:space="preserve">Оповещение населения осуществляется с использованием средств массовой информации. </w:t>
      </w:r>
      <w:r w:rsidRPr="006D345F">
        <w:rPr>
          <w:sz w:val="28"/>
          <w:szCs w:val="20"/>
        </w:rPr>
        <w:t xml:space="preserve">Данная информация может быть доведена до сведения жителей муниципального образования путем размещения </w:t>
      </w:r>
      <w:r w:rsidRPr="006D345F">
        <w:rPr>
          <w:sz w:val="28"/>
          <w:szCs w:val="28"/>
        </w:rPr>
        <w:t>на официальном сайте администрации муниципального образования «</w:t>
      </w:r>
      <w:proofErr w:type="spellStart"/>
      <w:r w:rsidRPr="006D345F">
        <w:rPr>
          <w:sz w:val="28"/>
          <w:szCs w:val="28"/>
        </w:rPr>
        <w:t>Сурский</w:t>
      </w:r>
      <w:proofErr w:type="spellEnd"/>
      <w:r w:rsidRPr="006D345F">
        <w:rPr>
          <w:sz w:val="28"/>
          <w:szCs w:val="28"/>
        </w:rPr>
        <w:t xml:space="preserve"> район» Ульяновской области в информационно-телекоммуникационной сети «Интернет» и на стендах, расположенных на территории муниципального образования, в помещениях, занимаемых органами местного самоуправления муниципального образования. </w:t>
      </w:r>
    </w:p>
    <w:p w14:paraId="3DDE968A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>3.3. Расходы, связанные с подготовкой и проведением собрания, конференции граждан, производятся за счет средств инициаторов проведения собрания, конференции граждан.</w:t>
      </w:r>
    </w:p>
    <w:p w14:paraId="1F420B5E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>3.4. Помещение для проведения собрания, конференции граждан должно отвечать следующим требованиям:</w:t>
      </w:r>
    </w:p>
    <w:p w14:paraId="43BAE9D1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>доступность для граждан, проживающих на территории, на которой планируется проведение собрания, конференции;</w:t>
      </w:r>
    </w:p>
    <w:p w14:paraId="74A8DA81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>наличие необходимых для целей проведения собрания, конференции граждан удобств, в том числе туалета;</w:t>
      </w:r>
    </w:p>
    <w:p w14:paraId="0CD37011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>наличие отопления - в случае проведения собрания, конференции граждан в период отопительного сезона в муниципальном образовании;</w:t>
      </w:r>
    </w:p>
    <w:p w14:paraId="267EF08D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>соответствие санитарным и противопожарным нормам и правилам.</w:t>
      </w:r>
    </w:p>
    <w:p w14:paraId="6EDF29C9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>3.5. По заявлению инициативной группы граждан администрация муниципального образования «</w:t>
      </w:r>
      <w:proofErr w:type="spellStart"/>
      <w:r w:rsidRPr="006D345F">
        <w:rPr>
          <w:sz w:val="28"/>
          <w:szCs w:val="28"/>
        </w:rPr>
        <w:t>Сурский</w:t>
      </w:r>
      <w:proofErr w:type="spellEnd"/>
      <w:r w:rsidRPr="006D345F">
        <w:rPr>
          <w:sz w:val="28"/>
          <w:szCs w:val="28"/>
        </w:rPr>
        <w:t xml:space="preserve"> район» Ульяновской области оказывает содействие в предоставлении помещения для проведения собрания, конференции граждан.</w:t>
      </w:r>
    </w:p>
    <w:p w14:paraId="0252F8B0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bookmarkStart w:id="7" w:name="P158"/>
      <w:bookmarkEnd w:id="7"/>
      <w:r w:rsidRPr="006D345F">
        <w:rPr>
          <w:sz w:val="28"/>
          <w:szCs w:val="28"/>
        </w:rPr>
        <w:t>3.6. Перед началом собрания, конференции проводится обязательная регистрация участников собрания, конференции с указанием фамилии, имени, отчества (последнее - при наличии), адреса места жительства, даты рождения. Сведения о регистрации участников собрания, конференции являются обязательным приложением к протоколу собрания, конференции. Сведения о регистрации участников собрания, конференции подписываются лицом, проводившим регистрацию граждан.</w:t>
      </w:r>
    </w:p>
    <w:p w14:paraId="441B245F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>3.7. Собрание, конференция открывается представителем инициатора проведения собрания, конференции граждан.</w:t>
      </w:r>
    </w:p>
    <w:p w14:paraId="604F1F56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>Для ведения собрания, конференции избираются председатель и секретарь собрания, конференции и утверждается повестка собрания, конференции.</w:t>
      </w:r>
    </w:p>
    <w:p w14:paraId="56721A61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 xml:space="preserve">3.8. </w:t>
      </w:r>
      <w:proofErr w:type="gramStart"/>
      <w:r w:rsidRPr="006D345F">
        <w:rPr>
          <w:sz w:val="28"/>
          <w:szCs w:val="28"/>
        </w:rPr>
        <w:t xml:space="preserve">Процедура проведения собрания, конференции отражается в протоколе, в котором указываются дата и место проведения собрания, конференции, общее число </w:t>
      </w:r>
      <w:r w:rsidRPr="006D345F">
        <w:rPr>
          <w:sz w:val="28"/>
          <w:szCs w:val="28"/>
        </w:rPr>
        <w:lastRenderedPageBreak/>
        <w:t>жителей, проживающих на территории проведения собрания, конференции и достигших шестнадцатилетнего возраста, количество присутствующих жителей территории проведения собрания, конференции, фамилия, имя, отчество (последнее - при наличии) и место жительства председателя и секретаря собрания, конференции, повестка собрания, конференции, содержание выступлений, результаты голосования и принятые решения</w:t>
      </w:r>
      <w:proofErr w:type="gramEnd"/>
      <w:r w:rsidRPr="006D345F">
        <w:rPr>
          <w:sz w:val="28"/>
          <w:szCs w:val="28"/>
        </w:rPr>
        <w:t>.</w:t>
      </w:r>
    </w:p>
    <w:p w14:paraId="726AE9E8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>Протокол подписывается председателем и секретарем собрания, конференции.</w:t>
      </w:r>
    </w:p>
    <w:p w14:paraId="0A9C4DFD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bookmarkStart w:id="8" w:name="P168"/>
      <w:bookmarkEnd w:id="8"/>
      <w:r w:rsidRPr="006D345F">
        <w:rPr>
          <w:sz w:val="28"/>
          <w:szCs w:val="28"/>
        </w:rPr>
        <w:t>3.9. Собрание граждан считается правомочным, если в нем принимают участие не менее половины жителей территории проведения собрания, достигших шестнадцатилетнего возраста.</w:t>
      </w:r>
    </w:p>
    <w:p w14:paraId="29689B2F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>Конференция считается правомочной, если в ней принимают участие не менее двух третей избранных на участковых собраниях граждан делегатов.</w:t>
      </w:r>
    </w:p>
    <w:p w14:paraId="2D161D5C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>3.10. Собрание, конференция граждан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собрание, конференцию граждан во взаимоотношениях с органами местного самоуправления и должностными лицами местного самоуправления.</w:t>
      </w:r>
    </w:p>
    <w:p w14:paraId="4471309B" w14:textId="77777777" w:rsidR="006D345F" w:rsidRPr="006D345F" w:rsidRDefault="006D345F" w:rsidP="006D345F">
      <w:pPr>
        <w:suppressAutoHyphens/>
        <w:autoSpaceDE w:val="0"/>
        <w:ind w:firstLine="720"/>
        <w:jc w:val="both"/>
        <w:rPr>
          <w:sz w:val="28"/>
          <w:szCs w:val="28"/>
        </w:rPr>
      </w:pPr>
    </w:p>
    <w:p w14:paraId="757A9CAB" w14:textId="77777777" w:rsidR="006D345F" w:rsidRPr="006D345F" w:rsidRDefault="006D345F" w:rsidP="006D345F">
      <w:pPr>
        <w:suppressAutoHyphens/>
        <w:autoSpaceDE w:val="0"/>
        <w:ind w:firstLine="720"/>
        <w:jc w:val="center"/>
        <w:rPr>
          <w:b/>
          <w:bCs/>
          <w:sz w:val="28"/>
          <w:szCs w:val="28"/>
        </w:rPr>
      </w:pPr>
      <w:r w:rsidRPr="006D345F">
        <w:rPr>
          <w:b/>
          <w:bCs/>
          <w:sz w:val="28"/>
          <w:szCs w:val="28"/>
        </w:rPr>
        <w:t xml:space="preserve">4. </w:t>
      </w:r>
      <w:r w:rsidRPr="006D345F">
        <w:rPr>
          <w:b/>
          <w:sz w:val="28"/>
          <w:szCs w:val="28"/>
          <w:lang w:eastAsia="zh-CN"/>
        </w:rPr>
        <w:t>Решение собрания, конференции граждан</w:t>
      </w:r>
    </w:p>
    <w:p w14:paraId="7BD931F2" w14:textId="77777777" w:rsidR="006D345F" w:rsidRPr="006D345F" w:rsidRDefault="006D345F" w:rsidP="006D345F">
      <w:pPr>
        <w:suppressAutoHyphens/>
        <w:autoSpaceDE w:val="0"/>
        <w:ind w:firstLine="720"/>
        <w:jc w:val="center"/>
        <w:rPr>
          <w:lang w:eastAsia="zh-CN"/>
        </w:rPr>
      </w:pPr>
    </w:p>
    <w:p w14:paraId="565E0B6C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>4.1. По рассматриваемому вопросу (вопросам) собрание, конференция принимает решение. Решение собрания, конференции принимается открытым голосованием.</w:t>
      </w:r>
    </w:p>
    <w:p w14:paraId="70E90779" w14:textId="77777777" w:rsidR="006D345F" w:rsidRPr="006D345F" w:rsidRDefault="006D345F" w:rsidP="006D345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345F">
        <w:rPr>
          <w:sz w:val="28"/>
          <w:szCs w:val="28"/>
        </w:rPr>
        <w:t>Решение собрания, конференции граждан считается принятым, если за него проголосовало более половины от числа присутствующих на собрании, конференции граждан.</w:t>
      </w:r>
    </w:p>
    <w:p w14:paraId="36D0939C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>4.2. Решение собрания, конференции в течение 10 рабочих дней после проведения собрания, конференции доводится до сведения органов местного самоуправления и жителей территории проведения собрания, конференции.</w:t>
      </w:r>
    </w:p>
    <w:p w14:paraId="7ABB9BD0" w14:textId="77777777" w:rsidR="006D345F" w:rsidRPr="006D345F" w:rsidRDefault="006D345F" w:rsidP="006D345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6D345F">
        <w:rPr>
          <w:sz w:val="28"/>
          <w:szCs w:val="28"/>
          <w:lang w:eastAsia="zh-CN"/>
        </w:rPr>
        <w:t xml:space="preserve">4.3. Решения, принятые на собрании, конференции, носят рекомендательный характер. </w:t>
      </w:r>
    </w:p>
    <w:p w14:paraId="0A557A18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>4.4. Итоги собрания, конференции граждан подлежат официальному опубликованию (обнародованию) в средствах массовой информации.</w:t>
      </w:r>
    </w:p>
    <w:p w14:paraId="0C39A431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>4.5. Обращения, принятые собранием, конференцией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14:paraId="1A5CAB7E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>Решение, принятое собранием, конференцией граждан, учитывается органами местного самоуправления в своей деятельности.</w:t>
      </w:r>
    </w:p>
    <w:p w14:paraId="702BC362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14:paraId="59F372CC" w14:textId="61AF8B97" w:rsidR="006D345F" w:rsidRPr="006D345F" w:rsidRDefault="006D345F" w:rsidP="006D345F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6D345F">
        <w:rPr>
          <w:b/>
          <w:sz w:val="28"/>
          <w:szCs w:val="28"/>
        </w:rPr>
        <w:t xml:space="preserve">5. Порядок назначения и проведения собрания, конференции в целях рассмотрения </w:t>
      </w:r>
      <w:r>
        <w:rPr>
          <w:b/>
          <w:sz w:val="28"/>
          <w:szCs w:val="28"/>
        </w:rPr>
        <w:t xml:space="preserve">и обсуждения вопросов внесения </w:t>
      </w:r>
      <w:r w:rsidRPr="006D345F">
        <w:rPr>
          <w:b/>
          <w:sz w:val="28"/>
          <w:szCs w:val="28"/>
        </w:rPr>
        <w:t>инициативных проектов</w:t>
      </w:r>
    </w:p>
    <w:p w14:paraId="6B87E109" w14:textId="77777777" w:rsidR="006D345F" w:rsidRPr="006D345F" w:rsidRDefault="006D345F" w:rsidP="006D345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6D109CF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 xml:space="preserve">5.1. В целях рассмотрения и обсуждения вопросов внесения инициативных проектов собрание, конференция граждан назначаются и проводятся в соответствии с </w:t>
      </w:r>
      <w:r w:rsidRPr="006D345F">
        <w:rPr>
          <w:sz w:val="28"/>
          <w:szCs w:val="28"/>
        </w:rPr>
        <w:lastRenderedPageBreak/>
        <w:t>настоящим Положением, с учетом особенностей, установленных настоящим разделом.</w:t>
      </w:r>
    </w:p>
    <w:p w14:paraId="2C7227A3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 xml:space="preserve">5.2. </w:t>
      </w:r>
      <w:proofErr w:type="gramStart"/>
      <w:r w:rsidRPr="006D345F">
        <w:rPr>
          <w:sz w:val="28"/>
          <w:szCs w:val="28"/>
        </w:rPr>
        <w:t xml:space="preserve">Организатором собрания, конференции по обсуждению инициативного проекта и принятию решения по вопросу о его одобрении выступают инициаторы инициативных проектов, указанные в </w:t>
      </w:r>
      <w:hyperlink r:id="rId11" w:history="1">
        <w:r w:rsidRPr="006D345F">
          <w:rPr>
            <w:sz w:val="28"/>
            <w:szCs w:val="28"/>
          </w:rPr>
          <w:t>части 2 статьи 26.1</w:t>
        </w:r>
      </w:hyperlink>
      <w:r w:rsidRPr="006D345F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а также инициаторы, право которых на выдвижение инициативных проектов предусмотрено решениями Совета депутатов.</w:t>
      </w:r>
      <w:proofErr w:type="gramEnd"/>
    </w:p>
    <w:p w14:paraId="32675F19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>5.3. В ходатайстве о назначении собрания, конференции в целях рассмотрения и обсуждения вопросов внесения инициативных проектов должны быть указаны:</w:t>
      </w:r>
    </w:p>
    <w:p w14:paraId="42B8157A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>1) инициаторы назначения собрания, конференции;</w:t>
      </w:r>
    </w:p>
    <w:p w14:paraId="2B1CC988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>2) дата, время и место проведения собрания, конференции, границы территории проведения собрания, конференции;</w:t>
      </w:r>
    </w:p>
    <w:p w14:paraId="0A6C2294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proofErr w:type="gramStart"/>
      <w:r w:rsidRPr="006D345F">
        <w:rPr>
          <w:sz w:val="28"/>
          <w:szCs w:val="28"/>
        </w:rPr>
        <w:t>3) вопросы, подлежащие обсуждению на собрании, конференции с указанием наименования инициативного проекта, описанием инициативного проекта (описание мероприятий по его реализации), территория муниципального образования Сурское городское поселение Сурского района Ульяновской области, в границах которой может реализовываться инициативный проект, или ее часть (с приложением копии распоряжения уполномоченного органа местного самоуправления об определении части территории муниципального образования Сурское городское поселение Сурского района Ульяновской</w:t>
      </w:r>
      <w:proofErr w:type="gramEnd"/>
      <w:r w:rsidRPr="006D345F">
        <w:rPr>
          <w:sz w:val="28"/>
          <w:szCs w:val="28"/>
        </w:rPr>
        <w:t xml:space="preserve"> области, на которой может быть реализован инициативный проект); </w:t>
      </w:r>
    </w:p>
    <w:p w14:paraId="717735C5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>4) способ и адрес направления решения, принятого по результатам рассмотрения данного ходатайства;</w:t>
      </w:r>
    </w:p>
    <w:p w14:paraId="0556B4A4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>5) иные сведения по усмотрению инициатора назначения собрания, конференции.</w:t>
      </w:r>
    </w:p>
    <w:p w14:paraId="6A5CA49C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>Ходатайство подписывается инициатором назначения собрания, конференции либо лицом, уполномоченным действовать от его имени, а в случае, если инициатором является инициативная группа граждан, - всеми такими гражданами, либо лицом, уполномоченным ими протоколом собрания инициативной группы граждан.</w:t>
      </w:r>
    </w:p>
    <w:p w14:paraId="7F23D4E0" w14:textId="77777777" w:rsidR="006D345F" w:rsidRPr="006D345F" w:rsidRDefault="006D345F" w:rsidP="006D345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345F">
        <w:rPr>
          <w:sz w:val="28"/>
          <w:szCs w:val="28"/>
        </w:rPr>
        <w:t xml:space="preserve">5.4. </w:t>
      </w:r>
      <w:proofErr w:type="gramStart"/>
      <w:r w:rsidRPr="006D345F">
        <w:rPr>
          <w:sz w:val="28"/>
          <w:szCs w:val="28"/>
        </w:rPr>
        <w:t xml:space="preserve">Помимо оснований, предусмотренных </w:t>
      </w:r>
      <w:hyperlink w:anchor="P95" w:history="1">
        <w:r w:rsidRPr="006D345F">
          <w:rPr>
            <w:sz w:val="28"/>
            <w:szCs w:val="28"/>
          </w:rPr>
          <w:t>абзацем четвертым части 2.3 раздела 2</w:t>
        </w:r>
      </w:hyperlink>
      <w:r w:rsidRPr="006D345F">
        <w:rPr>
          <w:sz w:val="28"/>
          <w:szCs w:val="28"/>
        </w:rPr>
        <w:t xml:space="preserve"> настоящего Положения, Совет депутатов отказывает в назначении собрания, конференции по рассмотрению и обсуждению вопросов внесения инициативных проектов, если собрание, конференцию планируется провести после истечения срока внесения инициативного проекта, установленного Порядком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Сурское городское поселение Сурского района</w:t>
      </w:r>
      <w:proofErr w:type="gramEnd"/>
      <w:r w:rsidRPr="006D345F">
        <w:rPr>
          <w:sz w:val="28"/>
          <w:szCs w:val="28"/>
        </w:rPr>
        <w:t xml:space="preserve"> Ульяновской области, утвержденным решением Совета депутатов.</w:t>
      </w:r>
    </w:p>
    <w:p w14:paraId="1CAA9E45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>5.5. Собрание, проводимое в целях рассмотрения и обсуждения вопросов внесения инициативных проектов, считается правомочным, если в нем принимают участие не менее 20% жителей территории проведения собрания, достигших шестнадцатилетнего возраста.</w:t>
      </w:r>
    </w:p>
    <w:p w14:paraId="58869182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 xml:space="preserve">5.6. Решение Совета депутатов о назначении собрания, конференции по рассмотрению и обсуждению вопросов внесения инициативных проектов подлежит размещению на официальном сайте администрации муниципального образования </w:t>
      </w:r>
      <w:r w:rsidRPr="006D345F">
        <w:rPr>
          <w:sz w:val="28"/>
          <w:szCs w:val="28"/>
        </w:rPr>
        <w:lastRenderedPageBreak/>
        <w:t>«</w:t>
      </w:r>
      <w:proofErr w:type="spellStart"/>
      <w:r w:rsidRPr="006D345F">
        <w:rPr>
          <w:sz w:val="28"/>
          <w:szCs w:val="28"/>
        </w:rPr>
        <w:t>Сурский</w:t>
      </w:r>
      <w:proofErr w:type="spellEnd"/>
      <w:r w:rsidRPr="006D345F">
        <w:rPr>
          <w:sz w:val="28"/>
          <w:szCs w:val="28"/>
        </w:rPr>
        <w:t xml:space="preserve"> район» Ульяновской области в информационно-телекоммуникационной сети «Интернет» не позднее дня, следующего за днем его принятия.</w:t>
      </w:r>
    </w:p>
    <w:p w14:paraId="3D891D44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bookmarkStart w:id="9" w:name="P206"/>
      <w:bookmarkEnd w:id="9"/>
      <w:r w:rsidRPr="006D345F">
        <w:rPr>
          <w:sz w:val="28"/>
          <w:szCs w:val="28"/>
        </w:rPr>
        <w:t xml:space="preserve">5.7. </w:t>
      </w:r>
      <w:hyperlink w:anchor="P71" w:history="1">
        <w:r w:rsidRPr="006D345F">
          <w:rPr>
            <w:sz w:val="28"/>
            <w:szCs w:val="28"/>
          </w:rPr>
          <w:t>Абзац первый части 2.2</w:t>
        </w:r>
      </w:hyperlink>
      <w:r w:rsidRPr="006D345F">
        <w:rPr>
          <w:sz w:val="28"/>
          <w:szCs w:val="28"/>
        </w:rPr>
        <w:t xml:space="preserve">, </w:t>
      </w:r>
      <w:hyperlink w:anchor="P114" w:history="1">
        <w:r w:rsidRPr="006D345F">
          <w:rPr>
            <w:sz w:val="28"/>
            <w:szCs w:val="28"/>
          </w:rPr>
          <w:t>пункт 3 части 2.6</w:t>
        </w:r>
      </w:hyperlink>
      <w:r w:rsidRPr="006D345F">
        <w:rPr>
          <w:sz w:val="28"/>
          <w:szCs w:val="28"/>
        </w:rPr>
        <w:t xml:space="preserve">, </w:t>
      </w:r>
      <w:hyperlink w:anchor="P121" w:history="1">
        <w:r w:rsidRPr="006D345F">
          <w:rPr>
            <w:sz w:val="28"/>
            <w:szCs w:val="28"/>
          </w:rPr>
          <w:t>часть 2.7 раздела 2</w:t>
        </w:r>
      </w:hyperlink>
      <w:r w:rsidRPr="006D345F">
        <w:rPr>
          <w:sz w:val="28"/>
          <w:szCs w:val="28"/>
        </w:rPr>
        <w:t xml:space="preserve"> настоящего Положения при назначении и проведении собрания, конференции в целях рассмотрения и обсуждения вопросов внесения инициативных проектов не применяются.</w:t>
      </w:r>
    </w:p>
    <w:p w14:paraId="503488E7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345F">
        <w:rPr>
          <w:sz w:val="28"/>
          <w:szCs w:val="28"/>
        </w:rPr>
        <w:t xml:space="preserve">5.8. </w:t>
      </w:r>
      <w:hyperlink w:anchor="P218" w:history="1">
        <w:r w:rsidRPr="006D345F">
          <w:rPr>
            <w:sz w:val="28"/>
            <w:szCs w:val="28"/>
          </w:rPr>
          <w:t>Протокол</w:t>
        </w:r>
      </w:hyperlink>
      <w:r w:rsidRPr="006D345F">
        <w:rPr>
          <w:sz w:val="28"/>
          <w:szCs w:val="28"/>
        </w:rPr>
        <w:t xml:space="preserve"> собрания, конференции граждан о рассмотрении и обсуждении вопросов внесения инициативных проектов составляется по форме согласно приложению к настоящему Положению.</w:t>
      </w:r>
    </w:p>
    <w:p w14:paraId="0A74DF89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14:paraId="40B04789" w14:textId="77777777" w:rsidR="006D345F" w:rsidRPr="006D345F" w:rsidRDefault="006D345F" w:rsidP="006D345F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6D345F">
        <w:rPr>
          <w:sz w:val="28"/>
          <w:szCs w:val="28"/>
        </w:rPr>
        <w:t>Приложение</w:t>
      </w:r>
    </w:p>
    <w:p w14:paraId="45B53886" w14:textId="77777777" w:rsidR="006D345F" w:rsidRPr="006D345F" w:rsidRDefault="006D345F" w:rsidP="006D345F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6D345F">
        <w:rPr>
          <w:sz w:val="28"/>
          <w:szCs w:val="28"/>
        </w:rPr>
        <w:t>к Положению</w:t>
      </w:r>
    </w:p>
    <w:p w14:paraId="544639C8" w14:textId="77777777" w:rsidR="006D345F" w:rsidRPr="006D345F" w:rsidRDefault="006D345F" w:rsidP="006D345F">
      <w:pPr>
        <w:widowControl w:val="0"/>
        <w:autoSpaceDE w:val="0"/>
        <w:autoSpaceDN w:val="0"/>
        <w:jc w:val="both"/>
        <w:rPr>
          <w:szCs w:val="20"/>
        </w:rPr>
      </w:pPr>
    </w:p>
    <w:p w14:paraId="252383FA" w14:textId="77777777" w:rsidR="006D345F" w:rsidRPr="006D345F" w:rsidRDefault="006D345F" w:rsidP="006D345F">
      <w:pPr>
        <w:widowControl w:val="0"/>
        <w:autoSpaceDE w:val="0"/>
        <w:autoSpaceDN w:val="0"/>
        <w:jc w:val="center"/>
        <w:rPr>
          <w:b/>
        </w:rPr>
      </w:pPr>
      <w:bookmarkStart w:id="10" w:name="P218"/>
      <w:bookmarkEnd w:id="10"/>
      <w:r w:rsidRPr="006D345F">
        <w:rPr>
          <w:b/>
        </w:rPr>
        <w:t>Протокол</w:t>
      </w:r>
    </w:p>
    <w:p w14:paraId="5E8ACAE3" w14:textId="77777777" w:rsidR="006D345F" w:rsidRPr="006D345F" w:rsidRDefault="006D345F" w:rsidP="006D345F">
      <w:pPr>
        <w:widowControl w:val="0"/>
        <w:autoSpaceDE w:val="0"/>
        <w:autoSpaceDN w:val="0"/>
        <w:jc w:val="center"/>
        <w:rPr>
          <w:b/>
        </w:rPr>
      </w:pPr>
      <w:r w:rsidRPr="006D345F">
        <w:rPr>
          <w:b/>
        </w:rPr>
        <w:t>собрания (конференции) граждан о рассмотрении</w:t>
      </w:r>
    </w:p>
    <w:p w14:paraId="0D9641BB" w14:textId="77777777" w:rsidR="006D345F" w:rsidRPr="006D345F" w:rsidRDefault="006D345F" w:rsidP="006D345F">
      <w:pPr>
        <w:widowControl w:val="0"/>
        <w:autoSpaceDE w:val="0"/>
        <w:autoSpaceDN w:val="0"/>
        <w:jc w:val="center"/>
        <w:rPr>
          <w:b/>
        </w:rPr>
      </w:pPr>
      <w:r w:rsidRPr="006D345F">
        <w:rPr>
          <w:b/>
        </w:rPr>
        <w:t>и обсуждении вопросов внесения инициативног</w:t>
      </w:r>
      <w:proofErr w:type="gramStart"/>
      <w:r w:rsidRPr="006D345F">
        <w:rPr>
          <w:b/>
        </w:rPr>
        <w:t>о(</w:t>
      </w:r>
      <w:proofErr w:type="spellStart"/>
      <w:proofErr w:type="gramEnd"/>
      <w:r w:rsidRPr="006D345F">
        <w:rPr>
          <w:b/>
        </w:rPr>
        <w:t>ых</w:t>
      </w:r>
      <w:proofErr w:type="spellEnd"/>
      <w:r w:rsidRPr="006D345F">
        <w:rPr>
          <w:b/>
        </w:rPr>
        <w:t>) проекта(</w:t>
      </w:r>
      <w:proofErr w:type="spellStart"/>
      <w:r w:rsidRPr="006D345F">
        <w:rPr>
          <w:b/>
        </w:rPr>
        <w:t>ов</w:t>
      </w:r>
      <w:proofErr w:type="spellEnd"/>
      <w:r w:rsidRPr="006D345F">
        <w:rPr>
          <w:b/>
        </w:rPr>
        <w:t>)</w:t>
      </w:r>
    </w:p>
    <w:p w14:paraId="58645F8D" w14:textId="77777777" w:rsidR="006D345F" w:rsidRPr="006D345F" w:rsidRDefault="006D345F" w:rsidP="006D345F">
      <w:pPr>
        <w:widowControl w:val="0"/>
        <w:autoSpaceDE w:val="0"/>
        <w:autoSpaceDN w:val="0"/>
        <w:jc w:val="center"/>
      </w:pPr>
    </w:p>
    <w:p w14:paraId="1DB27C0B" w14:textId="77777777" w:rsidR="006D345F" w:rsidRPr="006D345F" w:rsidRDefault="006D345F" w:rsidP="006D345F">
      <w:pPr>
        <w:widowControl w:val="0"/>
        <w:autoSpaceDE w:val="0"/>
        <w:autoSpaceDN w:val="0"/>
      </w:pPr>
      <w:r w:rsidRPr="006D345F">
        <w:t>Дата проведения собрания (конференции) граждан: ___________________________</w:t>
      </w:r>
    </w:p>
    <w:p w14:paraId="634D60F9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Место проведения собрания (конференции) граждан: __________________________</w:t>
      </w:r>
    </w:p>
    <w:p w14:paraId="2A8E2C64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Общее   число  жителей,  проживающих  на  территории  проведения  собрания,</w:t>
      </w:r>
    </w:p>
    <w:p w14:paraId="2B49BC71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 xml:space="preserve">конференции, и </w:t>
      </w:r>
      <w:proofErr w:type="gramStart"/>
      <w:r w:rsidRPr="006D345F">
        <w:t>достигших</w:t>
      </w:r>
      <w:proofErr w:type="gramEnd"/>
      <w:r w:rsidRPr="006D345F">
        <w:t xml:space="preserve"> шестнадцатилетнего возраста ______________________</w:t>
      </w:r>
    </w:p>
    <w:p w14:paraId="46CEF2CC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Присутствовало ________ человек.</w:t>
      </w:r>
    </w:p>
    <w:p w14:paraId="0C455B59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Председатель (конференции) собрания: ______________________________________</w:t>
      </w:r>
    </w:p>
    <w:p w14:paraId="5BCE13A3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 xml:space="preserve">                                                                             (Ф.И.О., место жительства)</w:t>
      </w:r>
    </w:p>
    <w:p w14:paraId="0BD437CC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Секретарь собрания (конференции): _________________________________________</w:t>
      </w:r>
    </w:p>
    <w:p w14:paraId="676D4FF1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 xml:space="preserve">                                                                              (Ф.И.О., место жительства)</w:t>
      </w:r>
    </w:p>
    <w:p w14:paraId="67A0D1A6" w14:textId="77777777" w:rsidR="006D345F" w:rsidRPr="006D345F" w:rsidRDefault="006D345F" w:rsidP="006D345F">
      <w:pPr>
        <w:widowControl w:val="0"/>
        <w:autoSpaceDE w:val="0"/>
        <w:autoSpaceDN w:val="0"/>
        <w:jc w:val="both"/>
      </w:pPr>
    </w:p>
    <w:p w14:paraId="1F97CC3C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Повестка собрания (конференции)</w:t>
      </w:r>
    </w:p>
    <w:p w14:paraId="1D82E819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1.  Об  избрании  председателя и секретаря собрания (конференции) граждан о</w:t>
      </w:r>
    </w:p>
    <w:p w14:paraId="420ED9CE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рассмотрении и обсуждении вопросов внесения инициативног</w:t>
      </w:r>
      <w:proofErr w:type="gramStart"/>
      <w:r w:rsidRPr="006D345F">
        <w:t>о(</w:t>
      </w:r>
      <w:proofErr w:type="spellStart"/>
      <w:proofErr w:type="gramEnd"/>
      <w:r w:rsidRPr="006D345F">
        <w:t>ых</w:t>
      </w:r>
      <w:proofErr w:type="spellEnd"/>
      <w:r w:rsidRPr="006D345F">
        <w:t>) проекта(</w:t>
      </w:r>
      <w:proofErr w:type="spellStart"/>
      <w:r w:rsidRPr="006D345F">
        <w:t>ов</w:t>
      </w:r>
      <w:proofErr w:type="spellEnd"/>
      <w:r w:rsidRPr="006D345F">
        <w:t>).</w:t>
      </w:r>
    </w:p>
    <w:p w14:paraId="4EC67BB1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2.  Об утверждении повестки собрания (конференции) граждан о рассмотрении и</w:t>
      </w:r>
    </w:p>
    <w:p w14:paraId="2F84168F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обсуждении вопросов внесения инициативног</w:t>
      </w:r>
      <w:proofErr w:type="gramStart"/>
      <w:r w:rsidRPr="006D345F">
        <w:t>о(</w:t>
      </w:r>
      <w:proofErr w:type="spellStart"/>
      <w:proofErr w:type="gramEnd"/>
      <w:r w:rsidRPr="006D345F">
        <w:t>ых</w:t>
      </w:r>
      <w:proofErr w:type="spellEnd"/>
      <w:r w:rsidRPr="006D345F">
        <w:t>) проекта(</w:t>
      </w:r>
      <w:proofErr w:type="spellStart"/>
      <w:r w:rsidRPr="006D345F">
        <w:t>ов</w:t>
      </w:r>
      <w:proofErr w:type="spellEnd"/>
      <w:r w:rsidRPr="006D345F">
        <w:t>).</w:t>
      </w:r>
    </w:p>
    <w:p w14:paraId="79623CF2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3. О принятии решения о поддержке инициативног</w:t>
      </w:r>
      <w:proofErr w:type="gramStart"/>
      <w:r w:rsidRPr="006D345F">
        <w:t>о(</w:t>
      </w:r>
      <w:proofErr w:type="spellStart"/>
      <w:proofErr w:type="gramEnd"/>
      <w:r w:rsidRPr="006D345F">
        <w:t>ых</w:t>
      </w:r>
      <w:proofErr w:type="spellEnd"/>
      <w:r w:rsidRPr="006D345F">
        <w:t>) проекта(</w:t>
      </w:r>
      <w:proofErr w:type="spellStart"/>
      <w:r w:rsidRPr="006D345F">
        <w:t>ов</w:t>
      </w:r>
      <w:proofErr w:type="spellEnd"/>
      <w:r w:rsidRPr="006D345F">
        <w:t>).</w:t>
      </w:r>
    </w:p>
    <w:p w14:paraId="48C8F751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Итоги голосования</w:t>
      </w:r>
    </w:p>
    <w:p w14:paraId="60C4AB60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1.  По  первому  вопросу  "Об  избрании  председателя  и секретаря собрания</w:t>
      </w:r>
    </w:p>
    <w:p w14:paraId="73EF709E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(конференции)   граждан  о  рассмотрении  и  обсуждении  вопросов  внесения</w:t>
      </w:r>
    </w:p>
    <w:p w14:paraId="43C04912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инициативног</w:t>
      </w:r>
      <w:proofErr w:type="gramStart"/>
      <w:r w:rsidRPr="006D345F">
        <w:t>о(</w:t>
      </w:r>
      <w:proofErr w:type="spellStart"/>
      <w:proofErr w:type="gramEnd"/>
      <w:r w:rsidRPr="006D345F">
        <w:t>ых</w:t>
      </w:r>
      <w:proofErr w:type="spellEnd"/>
      <w:r w:rsidRPr="006D345F">
        <w:t>) проекта(</w:t>
      </w:r>
      <w:proofErr w:type="spellStart"/>
      <w:r w:rsidRPr="006D345F">
        <w:t>ов</w:t>
      </w:r>
      <w:proofErr w:type="spellEnd"/>
      <w:r w:rsidRPr="006D345F">
        <w:t>)".</w:t>
      </w:r>
    </w:p>
    <w:p w14:paraId="42C01221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СЛУШАЛИ: __________________________________________________________________</w:t>
      </w:r>
    </w:p>
    <w:p w14:paraId="5D84469E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 xml:space="preserve">                                 (Ф.И.О. выступающего, краткое содержание выступления)</w:t>
      </w:r>
    </w:p>
    <w:p w14:paraId="3695F1F1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ПРЕДЛОЖЕНО:</w:t>
      </w:r>
    </w:p>
    <w:p w14:paraId="316F7C86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Выбрать председателем собрания (конференции) ______________________________</w:t>
      </w:r>
    </w:p>
    <w:p w14:paraId="1D08EF95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Выбрать секретарем собрания (конференции) _________________________________</w:t>
      </w:r>
    </w:p>
    <w:p w14:paraId="7ADBE4DE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ГОЛОСОВАЛИ:</w:t>
      </w:r>
    </w:p>
    <w:p w14:paraId="60E80C43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"ЗА" - ________________</w:t>
      </w:r>
    </w:p>
    <w:p w14:paraId="412B4AAB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"ПРОТИВ" - ____________</w:t>
      </w:r>
    </w:p>
    <w:p w14:paraId="34DC6447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"ВОЗДЕРЖАЛСЯ" - _______</w:t>
      </w:r>
    </w:p>
    <w:p w14:paraId="05FFCFB0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Принято (единогласно или большинством голосов) ____________________________</w:t>
      </w:r>
    </w:p>
    <w:p w14:paraId="41CF48E3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РЕШИЛИ:</w:t>
      </w:r>
    </w:p>
    <w:p w14:paraId="482BFDE9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Выбрать председателем собрания (конференции) ______________________________</w:t>
      </w:r>
    </w:p>
    <w:p w14:paraId="5AB8BE7E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Выбрать секретарем собрания (конференции) _________________________________</w:t>
      </w:r>
    </w:p>
    <w:p w14:paraId="7C70C25C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lastRenderedPageBreak/>
        <w:t>2.  По  второму  вопросу  "Об  утверждении  повестки собрания (конференции)</w:t>
      </w:r>
    </w:p>
    <w:p w14:paraId="0CDD346B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граждан  о  рассмотрении  и  обсуждении вопросов внесения инициативног</w:t>
      </w:r>
      <w:proofErr w:type="gramStart"/>
      <w:r w:rsidRPr="006D345F">
        <w:t>о(</w:t>
      </w:r>
      <w:proofErr w:type="spellStart"/>
      <w:proofErr w:type="gramEnd"/>
      <w:r w:rsidRPr="006D345F">
        <w:t>ых</w:t>
      </w:r>
      <w:proofErr w:type="spellEnd"/>
      <w:r w:rsidRPr="006D345F">
        <w:t>)</w:t>
      </w:r>
    </w:p>
    <w:p w14:paraId="1D309D0D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проект</w:t>
      </w:r>
      <w:proofErr w:type="gramStart"/>
      <w:r w:rsidRPr="006D345F">
        <w:t>а(</w:t>
      </w:r>
      <w:proofErr w:type="spellStart"/>
      <w:proofErr w:type="gramEnd"/>
      <w:r w:rsidRPr="006D345F">
        <w:t>ов</w:t>
      </w:r>
      <w:proofErr w:type="spellEnd"/>
      <w:r w:rsidRPr="006D345F">
        <w:t>)".</w:t>
      </w:r>
    </w:p>
    <w:p w14:paraId="6D05CDB1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СЛУШАЛИ:</w:t>
      </w:r>
    </w:p>
    <w:p w14:paraId="12B0F491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Председателя собрания (конференции) граждан _______________________________</w:t>
      </w:r>
    </w:p>
    <w:p w14:paraId="29A31C7E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 xml:space="preserve">                                                                                                             (Ф.И.О.)</w:t>
      </w:r>
    </w:p>
    <w:p w14:paraId="7188E1FD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с предложением утвердить следующую повестку собрания (конференции) граждан:</w:t>
      </w:r>
    </w:p>
    <w:p w14:paraId="2B52AD68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1.  Об  избрании  председателя и секретаря собрания (конференции) граждан о</w:t>
      </w:r>
    </w:p>
    <w:p w14:paraId="1DD34A6C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рассмотрении и обсуждении вопросов внесения инициативног</w:t>
      </w:r>
      <w:proofErr w:type="gramStart"/>
      <w:r w:rsidRPr="006D345F">
        <w:t>о(</w:t>
      </w:r>
      <w:proofErr w:type="spellStart"/>
      <w:proofErr w:type="gramEnd"/>
      <w:r w:rsidRPr="006D345F">
        <w:t>ых</w:t>
      </w:r>
      <w:proofErr w:type="spellEnd"/>
      <w:r w:rsidRPr="006D345F">
        <w:t>) проекта(</w:t>
      </w:r>
      <w:proofErr w:type="spellStart"/>
      <w:r w:rsidRPr="006D345F">
        <w:t>ов</w:t>
      </w:r>
      <w:proofErr w:type="spellEnd"/>
      <w:r w:rsidRPr="006D345F">
        <w:t>).</w:t>
      </w:r>
    </w:p>
    <w:p w14:paraId="4DDACA54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2.  Об утверждении повестки собрания (конференции) граждан о рассмотрении и</w:t>
      </w:r>
    </w:p>
    <w:p w14:paraId="5D90E217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обсуждении вопросов внесения инициативног</w:t>
      </w:r>
      <w:proofErr w:type="gramStart"/>
      <w:r w:rsidRPr="006D345F">
        <w:t>о(</w:t>
      </w:r>
      <w:proofErr w:type="spellStart"/>
      <w:proofErr w:type="gramEnd"/>
      <w:r w:rsidRPr="006D345F">
        <w:t>ых</w:t>
      </w:r>
      <w:proofErr w:type="spellEnd"/>
      <w:r w:rsidRPr="006D345F">
        <w:t>) проекта(</w:t>
      </w:r>
      <w:proofErr w:type="spellStart"/>
      <w:r w:rsidRPr="006D345F">
        <w:t>ов</w:t>
      </w:r>
      <w:proofErr w:type="spellEnd"/>
      <w:r w:rsidRPr="006D345F">
        <w:t>).</w:t>
      </w:r>
    </w:p>
    <w:p w14:paraId="1A3E6393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3. О принятии решения о поддержке инициативног</w:t>
      </w:r>
      <w:proofErr w:type="gramStart"/>
      <w:r w:rsidRPr="006D345F">
        <w:t>о(</w:t>
      </w:r>
      <w:proofErr w:type="spellStart"/>
      <w:proofErr w:type="gramEnd"/>
      <w:r w:rsidRPr="006D345F">
        <w:t>ых</w:t>
      </w:r>
      <w:proofErr w:type="spellEnd"/>
      <w:r w:rsidRPr="006D345F">
        <w:t>) проекта(</w:t>
      </w:r>
      <w:proofErr w:type="spellStart"/>
      <w:r w:rsidRPr="006D345F">
        <w:t>ов</w:t>
      </w:r>
      <w:proofErr w:type="spellEnd"/>
      <w:r w:rsidRPr="006D345F">
        <w:t>).</w:t>
      </w:r>
    </w:p>
    <w:p w14:paraId="667EC25C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ПРЕДЛОЖЕНО: утвердить повестку собрания (конференции) граждан.</w:t>
      </w:r>
    </w:p>
    <w:p w14:paraId="27F339F6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ГОЛОСОВАЛИ:</w:t>
      </w:r>
    </w:p>
    <w:p w14:paraId="3903537B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"ЗА" - _______________</w:t>
      </w:r>
    </w:p>
    <w:p w14:paraId="4FA6699A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"ПРОТИВ" - ___________</w:t>
      </w:r>
    </w:p>
    <w:p w14:paraId="3E2E2392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"ВОЗДЕРЖАЛСЯ" - ______</w:t>
      </w:r>
    </w:p>
    <w:p w14:paraId="0B175DBA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Принято (единогласно или большинством голосов) ____________________________</w:t>
      </w:r>
    </w:p>
    <w:p w14:paraId="1A735934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РЕШИЛИ: утвердить предложенную повестку собрания (конференции) граждан.</w:t>
      </w:r>
    </w:p>
    <w:p w14:paraId="5631CEF2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3.  По  третьему  вопросу  "О  принятии  решения  о поддержке инициативного</w:t>
      </w:r>
    </w:p>
    <w:p w14:paraId="4FDCF673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проекта"</w:t>
      </w:r>
    </w:p>
    <w:p w14:paraId="6AE78021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СЛУШАЛИ: __________________________________________________________________</w:t>
      </w:r>
    </w:p>
    <w:p w14:paraId="4E2B5079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 xml:space="preserve">                        </w:t>
      </w:r>
      <w:proofErr w:type="gramStart"/>
      <w:r w:rsidRPr="006D345F">
        <w:t>(Ф.И.О. выступающего, краткое содержание выступления с указанием</w:t>
      </w:r>
      <w:proofErr w:type="gramEnd"/>
    </w:p>
    <w:p w14:paraId="6EBB0DBE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 xml:space="preserve">                       наименования инициативного проекта и сведений, содержащихся в </w:t>
      </w:r>
      <w:hyperlink r:id="rId12" w:history="1">
        <w:r w:rsidRPr="006D345F">
          <w:t>части 3</w:t>
        </w:r>
      </w:hyperlink>
    </w:p>
    <w:p w14:paraId="190B1F6C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 xml:space="preserve">                 статьи 26.1 Федерального закона от 06.10.2003 № 131-ФЗ «Об общих принципах</w:t>
      </w:r>
    </w:p>
    <w:p w14:paraId="5AC12D34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 xml:space="preserve">                              организации местного самоуправления в Российской Федерации»)</w:t>
      </w:r>
    </w:p>
    <w:p w14:paraId="3FEFFBDB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ПРЕДЛОЖЕНО: поддержать инициативный проект ________________________________</w:t>
      </w:r>
    </w:p>
    <w:p w14:paraId="749DE3D6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(наименование)</w:t>
      </w:r>
    </w:p>
    <w:p w14:paraId="683A7C6E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ГОЛОСОВАЛИ:</w:t>
      </w:r>
    </w:p>
    <w:p w14:paraId="26C4732F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"ЗА" - ________________</w:t>
      </w:r>
    </w:p>
    <w:p w14:paraId="5983A924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"ПРОТИВ" - ____________</w:t>
      </w:r>
    </w:p>
    <w:p w14:paraId="2AFCA677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"ВОЗДЕРЖАЛСЯ" - _______</w:t>
      </w:r>
    </w:p>
    <w:p w14:paraId="398AFBA6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Принято (единогласно или большинством голосов) ____________________________</w:t>
      </w:r>
    </w:p>
    <w:p w14:paraId="23E4CFAC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РЕШИЛИ: поддержать инициативный проект ____________________________________</w:t>
      </w:r>
    </w:p>
    <w:p w14:paraId="1BFFAE16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(наименование)</w:t>
      </w:r>
    </w:p>
    <w:p w14:paraId="3AC6491A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Приложение к протоколу собрания (конференции) граждан:</w:t>
      </w:r>
    </w:p>
    <w:p w14:paraId="63EF2C61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1. Список граждан, присутствующих на собрании (конференции).</w:t>
      </w:r>
    </w:p>
    <w:p w14:paraId="69867F72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Председатель собрания _____________________________________________________</w:t>
      </w:r>
    </w:p>
    <w:p w14:paraId="67D41C11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 xml:space="preserve">                                                                      (подпись, Ф.И.О.)</w:t>
      </w:r>
    </w:p>
    <w:p w14:paraId="4F45A858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>Секретарь собрания _______________________________________________________.</w:t>
      </w:r>
    </w:p>
    <w:p w14:paraId="3E580E96" w14:textId="77777777" w:rsidR="006D345F" w:rsidRPr="006D345F" w:rsidRDefault="006D345F" w:rsidP="006D345F">
      <w:pPr>
        <w:widowControl w:val="0"/>
        <w:autoSpaceDE w:val="0"/>
        <w:autoSpaceDN w:val="0"/>
        <w:jc w:val="both"/>
      </w:pPr>
      <w:r w:rsidRPr="006D345F">
        <w:t xml:space="preserve">                                                                    (подпись, Ф.И.О.)</w:t>
      </w:r>
    </w:p>
    <w:p w14:paraId="5334696E" w14:textId="77777777" w:rsidR="006D345F" w:rsidRPr="006D345F" w:rsidRDefault="006D345F" w:rsidP="006D345F">
      <w:pPr>
        <w:widowControl w:val="0"/>
        <w:autoSpaceDE w:val="0"/>
        <w:autoSpaceDN w:val="0"/>
        <w:jc w:val="both"/>
      </w:pPr>
    </w:p>
    <w:p w14:paraId="1CBD921B" w14:textId="77777777" w:rsidR="006D345F" w:rsidRPr="006D345F" w:rsidRDefault="006D345F" w:rsidP="006D345F">
      <w:pPr>
        <w:widowControl w:val="0"/>
        <w:autoSpaceDE w:val="0"/>
        <w:autoSpaceDN w:val="0"/>
        <w:jc w:val="both"/>
      </w:pPr>
    </w:p>
    <w:p w14:paraId="2F9AD3ED" w14:textId="77777777" w:rsidR="006D345F" w:rsidRPr="006D345F" w:rsidRDefault="006D345F" w:rsidP="006D345F">
      <w:pPr>
        <w:widowControl w:val="0"/>
        <w:pBdr>
          <w:top w:val="single" w:sz="6" w:space="0" w:color="auto"/>
        </w:pBdr>
        <w:autoSpaceDE w:val="0"/>
        <w:autoSpaceDN w:val="0"/>
        <w:spacing w:before="100" w:after="100"/>
        <w:jc w:val="both"/>
        <w:rPr>
          <w:sz w:val="2"/>
          <w:szCs w:val="2"/>
        </w:rPr>
      </w:pPr>
    </w:p>
    <w:p w14:paraId="61C0F4D3" w14:textId="77777777" w:rsidR="006D345F" w:rsidRPr="006D345F" w:rsidRDefault="006D345F" w:rsidP="006D345F">
      <w:pPr>
        <w:widowControl w:val="0"/>
        <w:autoSpaceDE w:val="0"/>
        <w:autoSpaceDN w:val="0"/>
        <w:ind w:firstLine="708"/>
        <w:jc w:val="both"/>
        <w:rPr>
          <w:szCs w:val="20"/>
        </w:rPr>
      </w:pPr>
    </w:p>
    <w:p w14:paraId="1EA21BF8" w14:textId="77777777" w:rsidR="00915C36" w:rsidRPr="00915C36" w:rsidRDefault="00915C36" w:rsidP="00915C36"/>
    <w:p w14:paraId="425869BF" w14:textId="77777777" w:rsidR="00915C36" w:rsidRPr="002C402F" w:rsidRDefault="00915C36" w:rsidP="00082F11">
      <w:pPr>
        <w:jc w:val="center"/>
        <w:rPr>
          <w:b/>
          <w:i/>
          <w:u w:val="single"/>
        </w:rPr>
      </w:pPr>
    </w:p>
    <w:p w14:paraId="28018BA3" w14:textId="77777777" w:rsidR="0044242F" w:rsidRPr="002C402F" w:rsidRDefault="0044242F" w:rsidP="00C75DD6">
      <w:pPr>
        <w:jc w:val="center"/>
      </w:pPr>
      <w:r w:rsidRPr="002C402F">
        <w:t xml:space="preserve">                                         </w:t>
      </w:r>
    </w:p>
    <w:p w14:paraId="296FE52A" w14:textId="77777777" w:rsidR="00082A66" w:rsidRPr="00082A66" w:rsidRDefault="00082A66" w:rsidP="00082A66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5"/>
      </w:tblGrid>
      <w:tr w:rsidR="002900C5" w:rsidRPr="002C402F" w14:paraId="194505EA" w14:textId="77777777" w:rsidTr="001A5934">
        <w:trPr>
          <w:trHeight w:val="677"/>
        </w:trPr>
        <w:tc>
          <w:tcPr>
            <w:tcW w:w="10915" w:type="dxa"/>
          </w:tcPr>
          <w:p w14:paraId="7A5B3D21" w14:textId="1895CFF4" w:rsidR="002900C5" w:rsidRPr="002C402F" w:rsidRDefault="002900C5" w:rsidP="006D345F">
            <w:pPr>
              <w:jc w:val="both"/>
              <w:rPr>
                <w:sz w:val="18"/>
                <w:szCs w:val="18"/>
              </w:rPr>
            </w:pPr>
            <w:r w:rsidRPr="002C402F">
              <w:rPr>
                <w:sz w:val="18"/>
                <w:szCs w:val="18"/>
              </w:rPr>
              <w:t>«Информационный бюллетень С</w:t>
            </w:r>
            <w:r w:rsidR="002E1872" w:rsidRPr="002C402F">
              <w:rPr>
                <w:sz w:val="18"/>
                <w:szCs w:val="18"/>
              </w:rPr>
              <w:t>у</w:t>
            </w:r>
            <w:r w:rsidR="005A02F8" w:rsidRPr="002C402F">
              <w:rPr>
                <w:sz w:val="18"/>
                <w:szCs w:val="18"/>
              </w:rPr>
              <w:t>рского</w:t>
            </w:r>
            <w:r w:rsidR="00555B16" w:rsidRPr="002C402F">
              <w:rPr>
                <w:sz w:val="18"/>
                <w:szCs w:val="18"/>
              </w:rPr>
              <w:t xml:space="preserve"> городского поселения» №</w:t>
            </w:r>
            <w:r w:rsidR="006D345F">
              <w:rPr>
                <w:sz w:val="18"/>
                <w:szCs w:val="18"/>
              </w:rPr>
              <w:t>4</w:t>
            </w:r>
            <w:r w:rsidR="00321B35" w:rsidRPr="002C402F">
              <w:rPr>
                <w:sz w:val="18"/>
                <w:szCs w:val="18"/>
              </w:rPr>
              <w:t xml:space="preserve"> о</w:t>
            </w:r>
            <w:r w:rsidR="00BD4322" w:rsidRPr="002C402F">
              <w:rPr>
                <w:sz w:val="18"/>
                <w:szCs w:val="18"/>
              </w:rPr>
              <w:t xml:space="preserve">т </w:t>
            </w:r>
            <w:r w:rsidR="006D345F">
              <w:rPr>
                <w:sz w:val="18"/>
                <w:szCs w:val="18"/>
              </w:rPr>
              <w:t>13</w:t>
            </w:r>
            <w:r w:rsidR="00F657F7" w:rsidRPr="002C402F">
              <w:rPr>
                <w:sz w:val="18"/>
                <w:szCs w:val="18"/>
              </w:rPr>
              <w:t>.</w:t>
            </w:r>
            <w:r w:rsidR="00956DB5">
              <w:rPr>
                <w:sz w:val="18"/>
                <w:szCs w:val="18"/>
              </w:rPr>
              <w:t>0</w:t>
            </w:r>
            <w:r w:rsidR="006D345F">
              <w:rPr>
                <w:sz w:val="18"/>
                <w:szCs w:val="18"/>
              </w:rPr>
              <w:t>3</w:t>
            </w:r>
            <w:r w:rsidR="001E0A13" w:rsidRPr="002C402F">
              <w:rPr>
                <w:sz w:val="18"/>
                <w:szCs w:val="18"/>
              </w:rPr>
              <w:t>.202</w:t>
            </w:r>
            <w:r w:rsidR="00284BD8">
              <w:rPr>
                <w:sz w:val="18"/>
                <w:szCs w:val="18"/>
              </w:rPr>
              <w:t>5</w:t>
            </w:r>
            <w:r w:rsidRPr="002C402F">
              <w:rPr>
                <w:sz w:val="18"/>
                <w:szCs w:val="18"/>
              </w:rPr>
              <w:t xml:space="preserve"> г., учредитель Совет депутатов МО Сурское городское поселение, ответственный за выпуск</w:t>
            </w:r>
            <w:r w:rsidR="00136E8E" w:rsidRPr="002C402F">
              <w:rPr>
                <w:sz w:val="18"/>
                <w:szCs w:val="18"/>
              </w:rPr>
              <w:t xml:space="preserve">  Балабанова Л. А.</w:t>
            </w:r>
            <w:r w:rsidRPr="002C402F">
              <w:rPr>
                <w:sz w:val="18"/>
                <w:szCs w:val="18"/>
              </w:rPr>
              <w:t xml:space="preserve"> Тираж 190 экз. Бесплатно. </w:t>
            </w:r>
            <w:r w:rsidR="00417F0A" w:rsidRPr="002C402F">
              <w:rPr>
                <w:sz w:val="18"/>
                <w:szCs w:val="18"/>
              </w:rPr>
              <w:t>Отпечатан на</w:t>
            </w:r>
            <w:r w:rsidRPr="002C402F">
              <w:rPr>
                <w:sz w:val="18"/>
                <w:szCs w:val="18"/>
              </w:rPr>
              <w:t xml:space="preserve"> принтере Администрации МО «Сурский район» Ульяновской области. Адрес: 433240 Ульяновская область, </w:t>
            </w:r>
            <w:proofErr w:type="spellStart"/>
            <w:r w:rsidRPr="002C402F">
              <w:rPr>
                <w:sz w:val="18"/>
                <w:szCs w:val="18"/>
              </w:rPr>
              <w:t>Сурский</w:t>
            </w:r>
            <w:proofErr w:type="spellEnd"/>
            <w:r w:rsidRPr="002C402F">
              <w:rPr>
                <w:sz w:val="18"/>
                <w:szCs w:val="18"/>
              </w:rPr>
              <w:t xml:space="preserve"> район, </w:t>
            </w:r>
            <w:proofErr w:type="spellStart"/>
            <w:r w:rsidRPr="002C402F">
              <w:rPr>
                <w:sz w:val="18"/>
                <w:szCs w:val="18"/>
              </w:rPr>
              <w:t>р.п.Сурское</w:t>
            </w:r>
            <w:proofErr w:type="spellEnd"/>
            <w:r w:rsidRPr="002C402F">
              <w:rPr>
                <w:sz w:val="18"/>
                <w:szCs w:val="18"/>
              </w:rPr>
              <w:t xml:space="preserve">, </w:t>
            </w:r>
            <w:proofErr w:type="spellStart"/>
            <w:r w:rsidRPr="002C402F">
              <w:rPr>
                <w:sz w:val="18"/>
                <w:szCs w:val="18"/>
              </w:rPr>
              <w:t>ул.Советская</w:t>
            </w:r>
            <w:proofErr w:type="spellEnd"/>
            <w:r w:rsidRPr="002C402F">
              <w:rPr>
                <w:sz w:val="18"/>
                <w:szCs w:val="18"/>
              </w:rPr>
              <w:t xml:space="preserve">, д.60а. </w:t>
            </w:r>
          </w:p>
        </w:tc>
      </w:tr>
    </w:tbl>
    <w:p w14:paraId="08009D48" w14:textId="77777777" w:rsidR="0044242F" w:rsidRPr="002C402F" w:rsidRDefault="0044242F" w:rsidP="004B202D">
      <w:pPr>
        <w:jc w:val="both"/>
      </w:pPr>
    </w:p>
    <w:sectPr w:rsidR="0044242F" w:rsidRPr="002C402F" w:rsidSect="001A5934">
      <w:headerReference w:type="default" r:id="rId13"/>
      <w:footerReference w:type="default" r:id="rId14"/>
      <w:pgSz w:w="11906" w:h="16838"/>
      <w:pgMar w:top="851" w:right="424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57713" w14:textId="77777777" w:rsidR="00962C87" w:rsidRDefault="00962C87" w:rsidP="003B5F36">
      <w:r>
        <w:separator/>
      </w:r>
    </w:p>
  </w:endnote>
  <w:endnote w:type="continuationSeparator" w:id="0">
    <w:p w14:paraId="027465F4" w14:textId="77777777" w:rsidR="00962C87" w:rsidRDefault="00962C87" w:rsidP="003B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eterburg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248916"/>
      <w:docPartObj>
        <w:docPartGallery w:val="Page Numbers (Bottom of Page)"/>
        <w:docPartUnique/>
      </w:docPartObj>
    </w:sdtPr>
    <w:sdtEndPr/>
    <w:sdtContent>
      <w:p w14:paraId="01CD856B" w14:textId="77777777" w:rsidR="00082A66" w:rsidRDefault="00082A66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FF3">
          <w:rPr>
            <w:noProof/>
          </w:rPr>
          <w:t>2</w:t>
        </w:r>
        <w:r>
          <w:fldChar w:fldCharType="end"/>
        </w:r>
      </w:p>
    </w:sdtContent>
  </w:sdt>
  <w:p w14:paraId="44841B0F" w14:textId="77777777" w:rsidR="00082A66" w:rsidRDefault="00082A66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6CBFB" w14:textId="77777777" w:rsidR="00962C87" w:rsidRDefault="00962C87" w:rsidP="003B5F36">
      <w:r>
        <w:separator/>
      </w:r>
    </w:p>
  </w:footnote>
  <w:footnote w:type="continuationSeparator" w:id="0">
    <w:p w14:paraId="0AA54984" w14:textId="77777777" w:rsidR="00962C87" w:rsidRDefault="00962C87" w:rsidP="003B5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9DC19" w14:textId="48A001B6" w:rsidR="00D21F71" w:rsidRDefault="00D21F71" w:rsidP="00D21F71">
    <w:pPr>
      <w:pStyle w:val="af5"/>
      <w:jc w:val="center"/>
    </w:pPr>
    <w:r>
      <w:t>Информационный бюллетень  №</w:t>
    </w:r>
    <w:r w:rsidR="006D345F">
      <w:t>4</w:t>
    </w:r>
    <w:r>
      <w:t xml:space="preserve">  от </w:t>
    </w:r>
    <w:r w:rsidR="001A5934">
      <w:t>13</w:t>
    </w:r>
    <w:r>
      <w:t>.0</w:t>
    </w:r>
    <w:r w:rsidR="001A5934">
      <w:t>3</w:t>
    </w:r>
    <w:r>
      <w:t>.202</w:t>
    </w:r>
    <w:r w:rsidR="00284BD8"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</w:abstractNum>
  <w:abstractNum w:abstractNumId="2">
    <w:nsid w:val="016B053C"/>
    <w:multiLevelType w:val="hybridMultilevel"/>
    <w:tmpl w:val="ADC28B64"/>
    <w:lvl w:ilvl="0" w:tplc="0DCA61F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FA70B0"/>
    <w:multiLevelType w:val="hybridMultilevel"/>
    <w:tmpl w:val="1FF2EC4C"/>
    <w:lvl w:ilvl="0" w:tplc="E410DC6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B313B3"/>
    <w:multiLevelType w:val="hybridMultilevel"/>
    <w:tmpl w:val="93EE7DA8"/>
    <w:lvl w:ilvl="0" w:tplc="3BC2EC22">
      <w:start w:val="3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362445"/>
    <w:multiLevelType w:val="hybridMultilevel"/>
    <w:tmpl w:val="C3703A70"/>
    <w:lvl w:ilvl="0" w:tplc="9D4CF20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7F352D"/>
    <w:multiLevelType w:val="hybridMultilevel"/>
    <w:tmpl w:val="6448BE7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56327AF"/>
    <w:multiLevelType w:val="hybridMultilevel"/>
    <w:tmpl w:val="30CA1780"/>
    <w:lvl w:ilvl="0" w:tplc="181AF3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BC63055"/>
    <w:multiLevelType w:val="hybridMultilevel"/>
    <w:tmpl w:val="4A32D5C8"/>
    <w:lvl w:ilvl="0" w:tplc="ED7439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CF215F6"/>
    <w:multiLevelType w:val="hybridMultilevel"/>
    <w:tmpl w:val="CE3E963C"/>
    <w:lvl w:ilvl="0" w:tplc="C8503CB2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1FD2F4C"/>
    <w:multiLevelType w:val="hybridMultilevel"/>
    <w:tmpl w:val="3E8E171E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952519"/>
    <w:multiLevelType w:val="hybridMultilevel"/>
    <w:tmpl w:val="CCDC8D90"/>
    <w:lvl w:ilvl="0" w:tplc="C69261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D06EE6"/>
    <w:multiLevelType w:val="hybridMultilevel"/>
    <w:tmpl w:val="A5181080"/>
    <w:lvl w:ilvl="0" w:tplc="2B469D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407750"/>
    <w:multiLevelType w:val="hybridMultilevel"/>
    <w:tmpl w:val="30CA1780"/>
    <w:lvl w:ilvl="0" w:tplc="181AF3C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>
    <w:nsid w:val="344B6902"/>
    <w:multiLevelType w:val="hybridMultilevel"/>
    <w:tmpl w:val="8AEC1214"/>
    <w:lvl w:ilvl="0" w:tplc="D1C6380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5">
    <w:nsid w:val="348F16F8"/>
    <w:multiLevelType w:val="hybridMultilevel"/>
    <w:tmpl w:val="AAE241BC"/>
    <w:lvl w:ilvl="0" w:tplc="2D56AD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633EA4"/>
    <w:multiLevelType w:val="hybridMultilevel"/>
    <w:tmpl w:val="E788CE78"/>
    <w:lvl w:ilvl="0" w:tplc="B7224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102A62"/>
    <w:multiLevelType w:val="hybridMultilevel"/>
    <w:tmpl w:val="CAD4B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247119"/>
    <w:multiLevelType w:val="hybridMultilevel"/>
    <w:tmpl w:val="0570E4EE"/>
    <w:lvl w:ilvl="0" w:tplc="0C987794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5D53E91"/>
    <w:multiLevelType w:val="hybridMultilevel"/>
    <w:tmpl w:val="9E1C42DA"/>
    <w:lvl w:ilvl="0" w:tplc="CCC0A02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4F12C3"/>
    <w:multiLevelType w:val="hybridMultilevel"/>
    <w:tmpl w:val="A39C2418"/>
    <w:lvl w:ilvl="0" w:tplc="3B9C18D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587FED"/>
    <w:multiLevelType w:val="hybridMultilevel"/>
    <w:tmpl w:val="19C86D1E"/>
    <w:lvl w:ilvl="0" w:tplc="6F86E38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B73F5"/>
    <w:multiLevelType w:val="hybridMultilevel"/>
    <w:tmpl w:val="7544123A"/>
    <w:lvl w:ilvl="0" w:tplc="EC54E0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47A16C8"/>
    <w:multiLevelType w:val="hybridMultilevel"/>
    <w:tmpl w:val="F9B42C94"/>
    <w:lvl w:ilvl="0" w:tplc="04190011">
      <w:start w:val="6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B44ED1"/>
    <w:multiLevelType w:val="hybridMultilevel"/>
    <w:tmpl w:val="F7C00A76"/>
    <w:lvl w:ilvl="0" w:tplc="D6180E40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5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cs="Times New Roman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cs="Times New Roman"/>
      </w:rPr>
    </w:lvl>
  </w:abstractNum>
  <w:abstractNum w:abstractNumId="26">
    <w:nsid w:val="67FB48D0"/>
    <w:multiLevelType w:val="hybridMultilevel"/>
    <w:tmpl w:val="9E7C7AF8"/>
    <w:lvl w:ilvl="0" w:tplc="DB922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21093B"/>
    <w:multiLevelType w:val="hybridMultilevel"/>
    <w:tmpl w:val="3E7EF630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13287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>
    <w:nsid w:val="786460BD"/>
    <w:multiLevelType w:val="hybridMultilevel"/>
    <w:tmpl w:val="8820B32C"/>
    <w:lvl w:ilvl="0" w:tplc="48B4A008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216C9BEA">
      <w:start w:val="6"/>
      <w:numFmt w:val="bullet"/>
      <w:lvlText w:val="–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0">
    <w:nsid w:val="7DE505F6"/>
    <w:multiLevelType w:val="hybridMultilevel"/>
    <w:tmpl w:val="5B648E9E"/>
    <w:lvl w:ilvl="0" w:tplc="1C0E878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"/>
  </w:num>
  <w:num w:numId="8">
    <w:abstractNumId w:val="15"/>
  </w:num>
  <w:num w:numId="9">
    <w:abstractNumId w:val="8"/>
  </w:num>
  <w:num w:numId="10">
    <w:abstractNumId w:val="17"/>
  </w:num>
  <w:num w:numId="11">
    <w:abstractNumId w:val="13"/>
  </w:num>
  <w:num w:numId="12">
    <w:abstractNumId w:val="7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6"/>
  </w:num>
  <w:num w:numId="17">
    <w:abstractNumId w:val="22"/>
  </w:num>
  <w:num w:numId="18">
    <w:abstractNumId w:val="16"/>
  </w:num>
  <w:num w:numId="19">
    <w:abstractNumId w:val="21"/>
  </w:num>
  <w:num w:numId="20">
    <w:abstractNumId w:val="10"/>
  </w:num>
  <w:num w:numId="21">
    <w:abstractNumId w:val="2"/>
  </w:num>
  <w:num w:numId="22">
    <w:abstractNumId w:val="11"/>
  </w:num>
  <w:num w:numId="23">
    <w:abstractNumId w:val="27"/>
  </w:num>
  <w:num w:numId="24">
    <w:abstractNumId w:val="20"/>
  </w:num>
  <w:num w:numId="25">
    <w:abstractNumId w:val="9"/>
  </w:num>
  <w:num w:numId="26">
    <w:abstractNumId w:val="18"/>
  </w:num>
  <w:num w:numId="27">
    <w:abstractNumId w:val="26"/>
  </w:num>
  <w:num w:numId="28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30"/>
  </w:num>
  <w:num w:numId="3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79"/>
    <w:rsid w:val="000026D9"/>
    <w:rsid w:val="000034B5"/>
    <w:rsid w:val="00016C3A"/>
    <w:rsid w:val="0002540B"/>
    <w:rsid w:val="00033C75"/>
    <w:rsid w:val="00057481"/>
    <w:rsid w:val="00070EED"/>
    <w:rsid w:val="000721C2"/>
    <w:rsid w:val="000761F6"/>
    <w:rsid w:val="00082A66"/>
    <w:rsid w:val="00082F11"/>
    <w:rsid w:val="00083D45"/>
    <w:rsid w:val="000B1F3E"/>
    <w:rsid w:val="000B2F2B"/>
    <w:rsid w:val="000B433A"/>
    <w:rsid w:val="000B7E96"/>
    <w:rsid w:val="000D06DF"/>
    <w:rsid w:val="000D5173"/>
    <w:rsid w:val="000E3169"/>
    <w:rsid w:val="000E47DB"/>
    <w:rsid w:val="000E5B2E"/>
    <w:rsid w:val="000E6649"/>
    <w:rsid w:val="000F3B84"/>
    <w:rsid w:val="000F5487"/>
    <w:rsid w:val="00100CA8"/>
    <w:rsid w:val="001271F5"/>
    <w:rsid w:val="00136E8E"/>
    <w:rsid w:val="00143035"/>
    <w:rsid w:val="00144795"/>
    <w:rsid w:val="00147237"/>
    <w:rsid w:val="00154945"/>
    <w:rsid w:val="00172F0D"/>
    <w:rsid w:val="00174EA1"/>
    <w:rsid w:val="0017587E"/>
    <w:rsid w:val="00184C26"/>
    <w:rsid w:val="001905AF"/>
    <w:rsid w:val="00190F29"/>
    <w:rsid w:val="001A5934"/>
    <w:rsid w:val="001B22ED"/>
    <w:rsid w:val="001B340B"/>
    <w:rsid w:val="001C07FD"/>
    <w:rsid w:val="001C15F3"/>
    <w:rsid w:val="001C25DB"/>
    <w:rsid w:val="001D2472"/>
    <w:rsid w:val="001E0A13"/>
    <w:rsid w:val="001E74EF"/>
    <w:rsid w:val="001F2400"/>
    <w:rsid w:val="002016EA"/>
    <w:rsid w:val="00205F31"/>
    <w:rsid w:val="00210EB1"/>
    <w:rsid w:val="00216A40"/>
    <w:rsid w:val="00234760"/>
    <w:rsid w:val="002451B0"/>
    <w:rsid w:val="002749F1"/>
    <w:rsid w:val="0027676F"/>
    <w:rsid w:val="002803C9"/>
    <w:rsid w:val="00280B93"/>
    <w:rsid w:val="00284BD8"/>
    <w:rsid w:val="002900C5"/>
    <w:rsid w:val="00291CAA"/>
    <w:rsid w:val="0029592E"/>
    <w:rsid w:val="002A3028"/>
    <w:rsid w:val="002B39B9"/>
    <w:rsid w:val="002B6382"/>
    <w:rsid w:val="002B7837"/>
    <w:rsid w:val="002C402F"/>
    <w:rsid w:val="002D4B2B"/>
    <w:rsid w:val="002D68EF"/>
    <w:rsid w:val="002D7CC9"/>
    <w:rsid w:val="002E1872"/>
    <w:rsid w:val="002E3473"/>
    <w:rsid w:val="002F1092"/>
    <w:rsid w:val="002F2998"/>
    <w:rsid w:val="00300C15"/>
    <w:rsid w:val="0031354B"/>
    <w:rsid w:val="00317271"/>
    <w:rsid w:val="00321B35"/>
    <w:rsid w:val="00351FBD"/>
    <w:rsid w:val="00356A58"/>
    <w:rsid w:val="003576E9"/>
    <w:rsid w:val="00373DDD"/>
    <w:rsid w:val="00381D37"/>
    <w:rsid w:val="00390DA9"/>
    <w:rsid w:val="003A20F1"/>
    <w:rsid w:val="003B07DA"/>
    <w:rsid w:val="003B4C6A"/>
    <w:rsid w:val="003B5F36"/>
    <w:rsid w:val="003C3952"/>
    <w:rsid w:val="003E565D"/>
    <w:rsid w:val="003F2A47"/>
    <w:rsid w:val="003F4B09"/>
    <w:rsid w:val="003F5539"/>
    <w:rsid w:val="003F7127"/>
    <w:rsid w:val="003F7B7E"/>
    <w:rsid w:val="00401B22"/>
    <w:rsid w:val="00415125"/>
    <w:rsid w:val="00417F0A"/>
    <w:rsid w:val="0043007F"/>
    <w:rsid w:val="004304C2"/>
    <w:rsid w:val="0044242F"/>
    <w:rsid w:val="0045430A"/>
    <w:rsid w:val="00454439"/>
    <w:rsid w:val="00460295"/>
    <w:rsid w:val="0046486A"/>
    <w:rsid w:val="00474CB8"/>
    <w:rsid w:val="0048157B"/>
    <w:rsid w:val="00487521"/>
    <w:rsid w:val="00492179"/>
    <w:rsid w:val="004934C4"/>
    <w:rsid w:val="004B202D"/>
    <w:rsid w:val="004B5AD4"/>
    <w:rsid w:val="004C0FF3"/>
    <w:rsid w:val="004C5655"/>
    <w:rsid w:val="004C72C3"/>
    <w:rsid w:val="004D21BB"/>
    <w:rsid w:val="004D267A"/>
    <w:rsid w:val="004D5932"/>
    <w:rsid w:val="004E40DA"/>
    <w:rsid w:val="004E463C"/>
    <w:rsid w:val="004F0121"/>
    <w:rsid w:val="00505720"/>
    <w:rsid w:val="005063FE"/>
    <w:rsid w:val="00513D7B"/>
    <w:rsid w:val="00532321"/>
    <w:rsid w:val="0054126A"/>
    <w:rsid w:val="00541772"/>
    <w:rsid w:val="00543B63"/>
    <w:rsid w:val="0055244A"/>
    <w:rsid w:val="00555B16"/>
    <w:rsid w:val="0056073D"/>
    <w:rsid w:val="00567914"/>
    <w:rsid w:val="0057043F"/>
    <w:rsid w:val="005842A4"/>
    <w:rsid w:val="0059306B"/>
    <w:rsid w:val="0059379B"/>
    <w:rsid w:val="00593976"/>
    <w:rsid w:val="005A02F8"/>
    <w:rsid w:val="005A16C3"/>
    <w:rsid w:val="005A45F8"/>
    <w:rsid w:val="005A47C9"/>
    <w:rsid w:val="005A4B5F"/>
    <w:rsid w:val="005B44BD"/>
    <w:rsid w:val="005C4830"/>
    <w:rsid w:val="005D1899"/>
    <w:rsid w:val="005D28B7"/>
    <w:rsid w:val="005F4C6C"/>
    <w:rsid w:val="00600CF8"/>
    <w:rsid w:val="00605299"/>
    <w:rsid w:val="0061212B"/>
    <w:rsid w:val="00616981"/>
    <w:rsid w:val="006230D1"/>
    <w:rsid w:val="00630C52"/>
    <w:rsid w:val="00630EE8"/>
    <w:rsid w:val="00632FC2"/>
    <w:rsid w:val="00656554"/>
    <w:rsid w:val="00671DA5"/>
    <w:rsid w:val="006720E7"/>
    <w:rsid w:val="0067240D"/>
    <w:rsid w:val="0067404E"/>
    <w:rsid w:val="00674105"/>
    <w:rsid w:val="006761CE"/>
    <w:rsid w:val="00696DF1"/>
    <w:rsid w:val="006A65B4"/>
    <w:rsid w:val="006A79ED"/>
    <w:rsid w:val="006B067A"/>
    <w:rsid w:val="006B2B31"/>
    <w:rsid w:val="006C0521"/>
    <w:rsid w:val="006C5F15"/>
    <w:rsid w:val="006D345F"/>
    <w:rsid w:val="006D3A4B"/>
    <w:rsid w:val="006D4CBD"/>
    <w:rsid w:val="006E528B"/>
    <w:rsid w:val="007016C4"/>
    <w:rsid w:val="0070637A"/>
    <w:rsid w:val="00710796"/>
    <w:rsid w:val="00714B94"/>
    <w:rsid w:val="00721461"/>
    <w:rsid w:val="00727F46"/>
    <w:rsid w:val="00747A6F"/>
    <w:rsid w:val="00756171"/>
    <w:rsid w:val="00760FA6"/>
    <w:rsid w:val="007712AC"/>
    <w:rsid w:val="00785EE6"/>
    <w:rsid w:val="007B50D7"/>
    <w:rsid w:val="007C08C7"/>
    <w:rsid w:val="007D0A57"/>
    <w:rsid w:val="007D31F4"/>
    <w:rsid w:val="007D4612"/>
    <w:rsid w:val="007D52C8"/>
    <w:rsid w:val="007D7AC9"/>
    <w:rsid w:val="00802051"/>
    <w:rsid w:val="0082455A"/>
    <w:rsid w:val="00826B29"/>
    <w:rsid w:val="00834DC2"/>
    <w:rsid w:val="00847AB6"/>
    <w:rsid w:val="00865588"/>
    <w:rsid w:val="008849F6"/>
    <w:rsid w:val="008970A1"/>
    <w:rsid w:val="008A6BF9"/>
    <w:rsid w:val="008C1733"/>
    <w:rsid w:val="008D1B9E"/>
    <w:rsid w:val="008D346D"/>
    <w:rsid w:val="008D72B4"/>
    <w:rsid w:val="008E50C2"/>
    <w:rsid w:val="008F12E7"/>
    <w:rsid w:val="008F2B04"/>
    <w:rsid w:val="008F4ABA"/>
    <w:rsid w:val="009018E8"/>
    <w:rsid w:val="00915C36"/>
    <w:rsid w:val="00916678"/>
    <w:rsid w:val="00932563"/>
    <w:rsid w:val="00936BAC"/>
    <w:rsid w:val="00940A01"/>
    <w:rsid w:val="009433A4"/>
    <w:rsid w:val="00956DB5"/>
    <w:rsid w:val="00962C87"/>
    <w:rsid w:val="009632B3"/>
    <w:rsid w:val="00977E95"/>
    <w:rsid w:val="0098075C"/>
    <w:rsid w:val="009966E5"/>
    <w:rsid w:val="009A1316"/>
    <w:rsid w:val="009D08F8"/>
    <w:rsid w:val="009D5932"/>
    <w:rsid w:val="009D60AD"/>
    <w:rsid w:val="009E69BC"/>
    <w:rsid w:val="009F29E6"/>
    <w:rsid w:val="009F7C19"/>
    <w:rsid w:val="00A07421"/>
    <w:rsid w:val="00A07D8A"/>
    <w:rsid w:val="00A16C3D"/>
    <w:rsid w:val="00A17E6D"/>
    <w:rsid w:val="00A21A36"/>
    <w:rsid w:val="00A23679"/>
    <w:rsid w:val="00A24C33"/>
    <w:rsid w:val="00A25DA7"/>
    <w:rsid w:val="00A3194E"/>
    <w:rsid w:val="00A32E9B"/>
    <w:rsid w:val="00A352EE"/>
    <w:rsid w:val="00A3624A"/>
    <w:rsid w:val="00A50A51"/>
    <w:rsid w:val="00A5438E"/>
    <w:rsid w:val="00A64729"/>
    <w:rsid w:val="00A66EA2"/>
    <w:rsid w:val="00A729B5"/>
    <w:rsid w:val="00A729C3"/>
    <w:rsid w:val="00A84A39"/>
    <w:rsid w:val="00A957EF"/>
    <w:rsid w:val="00AA069C"/>
    <w:rsid w:val="00AA4048"/>
    <w:rsid w:val="00AA440A"/>
    <w:rsid w:val="00AB4BA8"/>
    <w:rsid w:val="00AC4048"/>
    <w:rsid w:val="00AC6C31"/>
    <w:rsid w:val="00AC6EA7"/>
    <w:rsid w:val="00AD63B3"/>
    <w:rsid w:val="00AD667E"/>
    <w:rsid w:val="00AD6A6A"/>
    <w:rsid w:val="00AE28E5"/>
    <w:rsid w:val="00AE6805"/>
    <w:rsid w:val="00AE6A29"/>
    <w:rsid w:val="00B05943"/>
    <w:rsid w:val="00B138F7"/>
    <w:rsid w:val="00B140ED"/>
    <w:rsid w:val="00B21151"/>
    <w:rsid w:val="00B51083"/>
    <w:rsid w:val="00B63DA9"/>
    <w:rsid w:val="00B865F8"/>
    <w:rsid w:val="00B97B86"/>
    <w:rsid w:val="00BB14B2"/>
    <w:rsid w:val="00BB285A"/>
    <w:rsid w:val="00BB5D67"/>
    <w:rsid w:val="00BC1D90"/>
    <w:rsid w:val="00BC5616"/>
    <w:rsid w:val="00BD37DC"/>
    <w:rsid w:val="00BD4322"/>
    <w:rsid w:val="00BD6876"/>
    <w:rsid w:val="00BE058D"/>
    <w:rsid w:val="00BF15BA"/>
    <w:rsid w:val="00BF6800"/>
    <w:rsid w:val="00C05295"/>
    <w:rsid w:val="00C05E88"/>
    <w:rsid w:val="00C12F0E"/>
    <w:rsid w:val="00C23EB9"/>
    <w:rsid w:val="00C25256"/>
    <w:rsid w:val="00C415C8"/>
    <w:rsid w:val="00C56B35"/>
    <w:rsid w:val="00C71F10"/>
    <w:rsid w:val="00C75DD6"/>
    <w:rsid w:val="00C8666B"/>
    <w:rsid w:val="00C95361"/>
    <w:rsid w:val="00C979EA"/>
    <w:rsid w:val="00CA16CC"/>
    <w:rsid w:val="00CB5DAD"/>
    <w:rsid w:val="00CC731F"/>
    <w:rsid w:val="00CD2A58"/>
    <w:rsid w:val="00CD54DD"/>
    <w:rsid w:val="00CD7EF7"/>
    <w:rsid w:val="00CE7E78"/>
    <w:rsid w:val="00CF4135"/>
    <w:rsid w:val="00D03AF8"/>
    <w:rsid w:val="00D21F71"/>
    <w:rsid w:val="00D27B51"/>
    <w:rsid w:val="00D31141"/>
    <w:rsid w:val="00D52144"/>
    <w:rsid w:val="00D62B5B"/>
    <w:rsid w:val="00D67C07"/>
    <w:rsid w:val="00D722A6"/>
    <w:rsid w:val="00D818B4"/>
    <w:rsid w:val="00D96449"/>
    <w:rsid w:val="00D96617"/>
    <w:rsid w:val="00DA5E96"/>
    <w:rsid w:val="00DD22C7"/>
    <w:rsid w:val="00DE3613"/>
    <w:rsid w:val="00E113D2"/>
    <w:rsid w:val="00E33425"/>
    <w:rsid w:val="00E411AE"/>
    <w:rsid w:val="00E43DCF"/>
    <w:rsid w:val="00E452B0"/>
    <w:rsid w:val="00E51686"/>
    <w:rsid w:val="00E51762"/>
    <w:rsid w:val="00E56D81"/>
    <w:rsid w:val="00E6698C"/>
    <w:rsid w:val="00E6758D"/>
    <w:rsid w:val="00E7514F"/>
    <w:rsid w:val="00E86BA5"/>
    <w:rsid w:val="00EA54C2"/>
    <w:rsid w:val="00EA5BC8"/>
    <w:rsid w:val="00EB609B"/>
    <w:rsid w:val="00EC1860"/>
    <w:rsid w:val="00EC1C29"/>
    <w:rsid w:val="00EC338B"/>
    <w:rsid w:val="00EC5973"/>
    <w:rsid w:val="00EE3766"/>
    <w:rsid w:val="00EF3430"/>
    <w:rsid w:val="00EF594D"/>
    <w:rsid w:val="00EF733F"/>
    <w:rsid w:val="00F00301"/>
    <w:rsid w:val="00F041A3"/>
    <w:rsid w:val="00F12685"/>
    <w:rsid w:val="00F526F2"/>
    <w:rsid w:val="00F543A0"/>
    <w:rsid w:val="00F657F7"/>
    <w:rsid w:val="00F77F07"/>
    <w:rsid w:val="00F812F3"/>
    <w:rsid w:val="00F87E46"/>
    <w:rsid w:val="00F93329"/>
    <w:rsid w:val="00F958A2"/>
    <w:rsid w:val="00FA4459"/>
    <w:rsid w:val="00FD5918"/>
    <w:rsid w:val="00FE5856"/>
    <w:rsid w:val="00FE7790"/>
    <w:rsid w:val="00FF2613"/>
    <w:rsid w:val="00FF27CD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8CF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9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/>
    <w:lsdException w:name="header" w:locked="1"/>
    <w:lsdException w:name="footer" w:locked="1"/>
    <w:lsdException w:name="caption" w:locked="1" w:uiPriority="0" w:qFormat="1"/>
    <w:lsdException w:name="footnote reference" w:locked="1"/>
    <w:lsdException w:name="endnote reference" w:locked="1" w:uiPriority="0"/>
    <w:lsdException w:name="endnote text" w:locked="1" w:uiPriority="0"/>
    <w:lsdException w:name="List" w:locked="1" w:uiPriority="0"/>
    <w:lsdException w:name="List 2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/>
    <w:lsdException w:name="Body Text Indent 2" w:locked="1"/>
    <w:lsdException w:name="Body Text Indent 3" w:locked="1" w:uiPriority="0"/>
    <w:lsdException w:name="Block Text" w:locked="1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 w:uiPriority="0"/>
    <w:lsdException w:name="Plain Text" w:uiPriority="0"/>
    <w:lsdException w:name="Normal (Web)" w:locked="1" w:uiPriority="0"/>
    <w:lsdException w:name="Outline List 2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367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761C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6761C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qFormat/>
    <w:rsid w:val="006761C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6761C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qFormat/>
    <w:rsid w:val="006761C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0"/>
    <w:next w:val="a0"/>
    <w:link w:val="60"/>
    <w:qFormat/>
    <w:rsid w:val="006761C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0"/>
    <w:next w:val="a0"/>
    <w:link w:val="70"/>
    <w:qFormat/>
    <w:rsid w:val="006761CE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qFormat/>
    <w:rsid w:val="006761C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qFormat/>
    <w:rsid w:val="006761C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6761C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1"/>
    <w:link w:val="2"/>
    <w:locked/>
    <w:rsid w:val="006761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locked/>
    <w:rsid w:val="006761CE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locked/>
    <w:rsid w:val="006761CE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locked/>
    <w:rsid w:val="006761CE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1"/>
    <w:link w:val="6"/>
    <w:locked/>
    <w:rsid w:val="006761CE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locked/>
    <w:rsid w:val="006761CE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locked/>
    <w:rsid w:val="006761CE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locked/>
    <w:rsid w:val="006761CE"/>
    <w:rPr>
      <w:rFonts w:ascii="Cambria" w:hAnsi="Cambria" w:cs="Times New Roman"/>
      <w:i/>
      <w:iCs/>
      <w:color w:val="404040"/>
      <w:sz w:val="20"/>
      <w:szCs w:val="20"/>
    </w:rPr>
  </w:style>
  <w:style w:type="paragraph" w:styleId="a4">
    <w:name w:val="Title"/>
    <w:basedOn w:val="a0"/>
    <w:next w:val="a0"/>
    <w:link w:val="11"/>
    <w:qFormat/>
    <w:rsid w:val="006761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1">
    <w:name w:val="Название Знак1"/>
    <w:basedOn w:val="a1"/>
    <w:link w:val="a4"/>
    <w:locked/>
    <w:rsid w:val="006761C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0"/>
    <w:next w:val="a0"/>
    <w:link w:val="a6"/>
    <w:uiPriority w:val="99"/>
    <w:qFormat/>
    <w:rsid w:val="006761C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6">
    <w:name w:val="Подзаголовок Знак"/>
    <w:basedOn w:val="a1"/>
    <w:link w:val="a5"/>
    <w:uiPriority w:val="99"/>
    <w:locked/>
    <w:rsid w:val="006761CE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7">
    <w:name w:val="Strong"/>
    <w:basedOn w:val="a1"/>
    <w:uiPriority w:val="22"/>
    <w:qFormat/>
    <w:rsid w:val="006761CE"/>
    <w:rPr>
      <w:rFonts w:cs="Times New Roman"/>
      <w:b/>
      <w:bCs/>
    </w:rPr>
  </w:style>
  <w:style w:type="character" w:styleId="a8">
    <w:name w:val="Emphasis"/>
    <w:basedOn w:val="a1"/>
    <w:uiPriority w:val="20"/>
    <w:qFormat/>
    <w:rsid w:val="006761CE"/>
    <w:rPr>
      <w:rFonts w:cs="Times New Roman"/>
      <w:i/>
      <w:iCs/>
    </w:rPr>
  </w:style>
  <w:style w:type="paragraph" w:styleId="a9">
    <w:name w:val="No Spacing"/>
    <w:uiPriority w:val="1"/>
    <w:qFormat/>
    <w:rsid w:val="00605299"/>
    <w:rPr>
      <w:lang w:eastAsia="en-US"/>
    </w:rPr>
  </w:style>
  <w:style w:type="paragraph" w:styleId="aa">
    <w:name w:val="List Paragraph"/>
    <w:basedOn w:val="a0"/>
    <w:uiPriority w:val="34"/>
    <w:qFormat/>
    <w:rsid w:val="006761CE"/>
    <w:pPr>
      <w:ind w:left="720"/>
      <w:contextualSpacing/>
    </w:pPr>
  </w:style>
  <w:style w:type="paragraph" w:styleId="21">
    <w:name w:val="Quote"/>
    <w:basedOn w:val="a0"/>
    <w:next w:val="a0"/>
    <w:link w:val="22"/>
    <w:uiPriority w:val="99"/>
    <w:qFormat/>
    <w:rsid w:val="006761CE"/>
    <w:rPr>
      <w:i/>
      <w:iCs/>
      <w:color w:val="000000"/>
    </w:rPr>
  </w:style>
  <w:style w:type="character" w:customStyle="1" w:styleId="22">
    <w:name w:val="Цитата 2 Знак"/>
    <w:basedOn w:val="a1"/>
    <w:link w:val="21"/>
    <w:uiPriority w:val="99"/>
    <w:locked/>
    <w:rsid w:val="006761CE"/>
    <w:rPr>
      <w:rFonts w:cs="Times New Roman"/>
      <w:i/>
      <w:iCs/>
      <w:color w:val="000000"/>
    </w:rPr>
  </w:style>
  <w:style w:type="paragraph" w:styleId="ab">
    <w:name w:val="Intense Quote"/>
    <w:basedOn w:val="a0"/>
    <w:next w:val="a0"/>
    <w:link w:val="ac"/>
    <w:uiPriority w:val="99"/>
    <w:qFormat/>
    <w:rsid w:val="006761C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1"/>
    <w:link w:val="ab"/>
    <w:uiPriority w:val="99"/>
    <w:locked/>
    <w:rsid w:val="006761CE"/>
    <w:rPr>
      <w:rFonts w:cs="Times New Roman"/>
      <w:b/>
      <w:bCs/>
      <w:i/>
      <w:iCs/>
      <w:color w:val="4F81BD"/>
    </w:rPr>
  </w:style>
  <w:style w:type="character" w:styleId="ad">
    <w:name w:val="Subtle Emphasis"/>
    <w:basedOn w:val="a1"/>
    <w:uiPriority w:val="99"/>
    <w:qFormat/>
    <w:rsid w:val="006761CE"/>
    <w:rPr>
      <w:i/>
      <w:color w:val="808080"/>
    </w:rPr>
  </w:style>
  <w:style w:type="character" w:styleId="ae">
    <w:name w:val="Intense Emphasis"/>
    <w:basedOn w:val="a1"/>
    <w:uiPriority w:val="99"/>
    <w:qFormat/>
    <w:rsid w:val="006761CE"/>
    <w:rPr>
      <w:rFonts w:cs="Times New Roman"/>
      <w:b/>
      <w:bCs/>
      <w:i/>
      <w:iCs/>
      <w:color w:val="4F81BD"/>
    </w:rPr>
  </w:style>
  <w:style w:type="character" w:styleId="af">
    <w:name w:val="Subtle Reference"/>
    <w:basedOn w:val="a1"/>
    <w:uiPriority w:val="99"/>
    <w:qFormat/>
    <w:rsid w:val="006761CE"/>
    <w:rPr>
      <w:rFonts w:cs="Times New Roman"/>
      <w:smallCaps/>
      <w:color w:val="C0504D"/>
      <w:u w:val="single"/>
    </w:rPr>
  </w:style>
  <w:style w:type="character" w:styleId="af0">
    <w:name w:val="Intense Reference"/>
    <w:basedOn w:val="a1"/>
    <w:uiPriority w:val="99"/>
    <w:qFormat/>
    <w:rsid w:val="006761CE"/>
    <w:rPr>
      <w:rFonts w:cs="Times New Roman"/>
      <w:b/>
      <w:bCs/>
      <w:smallCaps/>
      <w:color w:val="C0504D"/>
      <w:spacing w:val="5"/>
      <w:u w:val="single"/>
    </w:rPr>
  </w:style>
  <w:style w:type="character" w:styleId="af1">
    <w:name w:val="Book Title"/>
    <w:basedOn w:val="a1"/>
    <w:uiPriority w:val="99"/>
    <w:qFormat/>
    <w:rsid w:val="006761CE"/>
    <w:rPr>
      <w:rFonts w:cs="Times New Roman"/>
      <w:b/>
      <w:bCs/>
      <w:smallCaps/>
      <w:spacing w:val="5"/>
    </w:rPr>
  </w:style>
  <w:style w:type="paragraph" w:styleId="af2">
    <w:name w:val="TOC Heading"/>
    <w:basedOn w:val="1"/>
    <w:next w:val="a0"/>
    <w:uiPriority w:val="99"/>
    <w:qFormat/>
    <w:rsid w:val="006761CE"/>
    <w:pPr>
      <w:outlineLvl w:val="9"/>
    </w:pPr>
  </w:style>
  <w:style w:type="paragraph" w:customStyle="1" w:styleId="ConsTitle">
    <w:name w:val="ConsTitle"/>
    <w:rsid w:val="004C5655"/>
    <w:pPr>
      <w:widowControl w:val="0"/>
      <w:autoSpaceDE w:val="0"/>
      <w:autoSpaceDN w:val="0"/>
      <w:adjustRightInd w:val="0"/>
      <w:spacing w:after="200" w:line="276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pple-converted-space">
    <w:name w:val="apple-converted-space"/>
    <w:basedOn w:val="a1"/>
    <w:rsid w:val="004C5655"/>
    <w:rPr>
      <w:rFonts w:cs="Times New Roman"/>
    </w:rPr>
  </w:style>
  <w:style w:type="paragraph" w:customStyle="1" w:styleId="ConsPlusNormal">
    <w:name w:val="ConsPlusNormal"/>
    <w:rsid w:val="009018E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character" w:styleId="af3">
    <w:name w:val="Hyperlink"/>
    <w:basedOn w:val="a1"/>
    <w:uiPriority w:val="99"/>
    <w:rsid w:val="009018E8"/>
    <w:rPr>
      <w:rFonts w:cs="Times New Roman"/>
      <w:color w:val="0000FF"/>
      <w:u w:val="single"/>
    </w:rPr>
  </w:style>
  <w:style w:type="paragraph" w:customStyle="1" w:styleId="af4">
    <w:name w:val="Базовый"/>
    <w:uiPriority w:val="99"/>
    <w:rsid w:val="009018E8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bCs/>
      <w:color w:val="00000A"/>
      <w:sz w:val="28"/>
    </w:rPr>
  </w:style>
  <w:style w:type="paragraph" w:customStyle="1" w:styleId="ConsPlusNonformat">
    <w:name w:val="ConsPlusNonformat"/>
    <w:uiPriority w:val="99"/>
    <w:rsid w:val="00CB5DA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header"/>
    <w:basedOn w:val="a0"/>
    <w:link w:val="af6"/>
    <w:uiPriority w:val="99"/>
    <w:rsid w:val="003B5F3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locked/>
    <w:rsid w:val="003B5F36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0"/>
    <w:link w:val="af8"/>
    <w:uiPriority w:val="99"/>
    <w:rsid w:val="003B5F3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locked/>
    <w:rsid w:val="003B5F36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0"/>
    <w:link w:val="afa"/>
    <w:uiPriority w:val="99"/>
    <w:semiHidden/>
    <w:rsid w:val="00D67C0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locked/>
    <w:rsid w:val="00D67C07"/>
    <w:rPr>
      <w:rFonts w:ascii="Tahoma" w:hAnsi="Tahoma" w:cs="Tahoma"/>
      <w:sz w:val="16"/>
      <w:szCs w:val="16"/>
      <w:lang w:eastAsia="ru-RU"/>
    </w:rPr>
  </w:style>
  <w:style w:type="character" w:styleId="afb">
    <w:name w:val="line number"/>
    <w:basedOn w:val="a1"/>
    <w:uiPriority w:val="99"/>
    <w:semiHidden/>
    <w:rsid w:val="006A65B4"/>
    <w:rPr>
      <w:rFonts w:cs="Times New Roman"/>
    </w:rPr>
  </w:style>
  <w:style w:type="paragraph" w:styleId="afc">
    <w:name w:val="Normal (Web)"/>
    <w:basedOn w:val="a0"/>
    <w:rsid w:val="00E411AE"/>
    <w:pPr>
      <w:spacing w:before="100" w:after="100"/>
    </w:pPr>
    <w:rPr>
      <w:rFonts w:ascii="Arial Unicode MS" w:eastAsia="Calibri" w:hAnsi="Arial Unicode MS"/>
      <w:lang w:eastAsia="en-US"/>
    </w:rPr>
  </w:style>
  <w:style w:type="character" w:customStyle="1" w:styleId="afd">
    <w:name w:val="Текст сноски Знак"/>
    <w:basedOn w:val="a1"/>
    <w:link w:val="afe"/>
    <w:uiPriority w:val="99"/>
    <w:semiHidden/>
    <w:locked/>
    <w:rsid w:val="00E411AE"/>
    <w:rPr>
      <w:rFonts w:ascii="Times New Roman" w:hAnsi="Times New Roman" w:cs="Times New Roman"/>
    </w:rPr>
  </w:style>
  <w:style w:type="paragraph" w:styleId="afe">
    <w:name w:val="footnote text"/>
    <w:basedOn w:val="a0"/>
    <w:link w:val="afd"/>
    <w:uiPriority w:val="99"/>
    <w:semiHidden/>
    <w:rsid w:val="00E411A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eastAsia="Calibri"/>
      <w:sz w:val="22"/>
      <w:szCs w:val="22"/>
      <w:lang w:eastAsia="en-US"/>
    </w:rPr>
  </w:style>
  <w:style w:type="character" w:customStyle="1" w:styleId="FootnoteTextChar1">
    <w:name w:val="Footnote Text Char1"/>
    <w:basedOn w:val="a1"/>
    <w:uiPriority w:val="99"/>
    <w:semiHidden/>
    <w:rsid w:val="00A2324C"/>
    <w:rPr>
      <w:rFonts w:ascii="Times New Roman" w:eastAsia="Times New Roman" w:hAnsi="Times New Roman"/>
      <w:sz w:val="20"/>
      <w:szCs w:val="20"/>
    </w:rPr>
  </w:style>
  <w:style w:type="character" w:customStyle="1" w:styleId="12">
    <w:name w:val="Текст сноски Знак1"/>
    <w:basedOn w:val="a1"/>
    <w:uiPriority w:val="99"/>
    <w:semiHidden/>
    <w:locked/>
    <w:rsid w:val="00E411AE"/>
    <w:rPr>
      <w:rFonts w:ascii="Times New Roman" w:hAnsi="Times New Roman" w:cs="Times New Roman"/>
      <w:sz w:val="20"/>
      <w:szCs w:val="20"/>
      <w:lang w:eastAsia="ru-RU"/>
    </w:rPr>
  </w:style>
  <w:style w:type="paragraph" w:styleId="aff">
    <w:name w:val="Body Text"/>
    <w:basedOn w:val="a0"/>
    <w:link w:val="aff0"/>
    <w:uiPriority w:val="99"/>
    <w:rsid w:val="00E411AE"/>
    <w:pPr>
      <w:spacing w:after="120"/>
    </w:pPr>
    <w:rPr>
      <w:lang w:val="en-US" w:eastAsia="en-US"/>
    </w:rPr>
  </w:style>
  <w:style w:type="character" w:customStyle="1" w:styleId="aff0">
    <w:name w:val="Основной текст Знак"/>
    <w:basedOn w:val="a1"/>
    <w:link w:val="aff"/>
    <w:uiPriority w:val="99"/>
    <w:locked/>
    <w:rsid w:val="00E411AE"/>
    <w:rPr>
      <w:rFonts w:ascii="Times New Roman" w:hAnsi="Times New Roman" w:cs="Times New Roman"/>
      <w:sz w:val="24"/>
      <w:szCs w:val="24"/>
      <w:lang w:val="en-US"/>
    </w:rPr>
  </w:style>
  <w:style w:type="character" w:customStyle="1" w:styleId="aff1">
    <w:name w:val="Основной текст с отступом Знак"/>
    <w:basedOn w:val="a1"/>
    <w:link w:val="aff2"/>
    <w:semiHidden/>
    <w:locked/>
    <w:rsid w:val="00E411AE"/>
    <w:rPr>
      <w:rFonts w:ascii="Times New Roman" w:hAnsi="Times New Roman" w:cs="Times New Roman"/>
      <w:color w:val="FF0000"/>
      <w:sz w:val="24"/>
      <w:szCs w:val="24"/>
    </w:rPr>
  </w:style>
  <w:style w:type="paragraph" w:styleId="aff2">
    <w:name w:val="Body Text Indent"/>
    <w:basedOn w:val="a0"/>
    <w:link w:val="aff1"/>
    <w:semiHidden/>
    <w:rsid w:val="00E411AE"/>
    <w:pPr>
      <w:ind w:firstLine="708"/>
      <w:jc w:val="both"/>
    </w:pPr>
    <w:rPr>
      <w:rFonts w:eastAsia="Calibri"/>
      <w:color w:val="FF0000"/>
      <w:lang w:eastAsia="en-US"/>
    </w:rPr>
  </w:style>
  <w:style w:type="character" w:customStyle="1" w:styleId="BodyTextIndentChar1">
    <w:name w:val="Body Text Indent Char1"/>
    <w:basedOn w:val="a1"/>
    <w:uiPriority w:val="99"/>
    <w:semiHidden/>
    <w:rsid w:val="00A2324C"/>
    <w:rPr>
      <w:rFonts w:ascii="Times New Roman" w:eastAsia="Times New Roman" w:hAnsi="Times New Roman"/>
      <w:sz w:val="24"/>
      <w:szCs w:val="24"/>
    </w:rPr>
  </w:style>
  <w:style w:type="character" w:customStyle="1" w:styleId="13">
    <w:name w:val="Основной текст с отступом Знак1"/>
    <w:basedOn w:val="a1"/>
    <w:uiPriority w:val="99"/>
    <w:semiHidden/>
    <w:locked/>
    <w:rsid w:val="00E411AE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aliases w:val="Основной текст с отступом 22,Знак"/>
    <w:basedOn w:val="a0"/>
    <w:link w:val="24"/>
    <w:rsid w:val="00E411AE"/>
    <w:pPr>
      <w:ind w:firstLine="708"/>
      <w:jc w:val="both"/>
    </w:pPr>
  </w:style>
  <w:style w:type="character" w:customStyle="1" w:styleId="BodyText2Char">
    <w:name w:val="Body Text 2 Char"/>
    <w:aliases w:val="Основной текст с отступом 22 Char,Знак Char"/>
    <w:basedOn w:val="a1"/>
    <w:uiPriority w:val="99"/>
    <w:semiHidden/>
    <w:rsid w:val="00A2324C"/>
    <w:rPr>
      <w:rFonts w:ascii="Times New Roman" w:eastAsia="Times New Roman" w:hAnsi="Times New Roman"/>
      <w:sz w:val="24"/>
      <w:szCs w:val="24"/>
    </w:rPr>
  </w:style>
  <w:style w:type="character" w:customStyle="1" w:styleId="BodyText2Char1">
    <w:name w:val="Body Text 2 Char1"/>
    <w:aliases w:val="Body Text Indent 2 Char1,Знак Char1"/>
    <w:basedOn w:val="a1"/>
    <w:uiPriority w:val="99"/>
    <w:locked/>
    <w:rsid w:val="00E411AE"/>
    <w:rPr>
      <w:rFonts w:ascii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0"/>
    <w:link w:val="32"/>
    <w:uiPriority w:val="99"/>
    <w:rsid w:val="00E411AE"/>
    <w:pPr>
      <w:spacing w:line="360" w:lineRule="auto"/>
      <w:jc w:val="center"/>
    </w:pPr>
    <w:rPr>
      <w:sz w:val="28"/>
      <w:szCs w:val="20"/>
    </w:rPr>
  </w:style>
  <w:style w:type="character" w:customStyle="1" w:styleId="32">
    <w:name w:val="Основной текст 3 Знак"/>
    <w:basedOn w:val="a1"/>
    <w:link w:val="31"/>
    <w:uiPriority w:val="99"/>
    <w:locked/>
    <w:rsid w:val="00E411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aliases w:val="Основной текст с отступом 22 Знак,Знак Знак"/>
    <w:basedOn w:val="a1"/>
    <w:link w:val="23"/>
    <w:locked/>
    <w:rsid w:val="00E411A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aliases w:val="Знак1 Знак"/>
    <w:basedOn w:val="a1"/>
    <w:link w:val="34"/>
    <w:semiHidden/>
    <w:locked/>
    <w:rsid w:val="00E411AE"/>
    <w:rPr>
      <w:rFonts w:ascii="Times New Roman" w:hAnsi="Times New Roman" w:cs="Times New Roman"/>
      <w:sz w:val="28"/>
    </w:rPr>
  </w:style>
  <w:style w:type="paragraph" w:styleId="34">
    <w:name w:val="Body Text Indent 3"/>
    <w:aliases w:val="Знак1"/>
    <w:basedOn w:val="a0"/>
    <w:link w:val="33"/>
    <w:semiHidden/>
    <w:rsid w:val="00E411AE"/>
    <w:pPr>
      <w:ind w:firstLine="1134"/>
      <w:jc w:val="both"/>
    </w:pPr>
    <w:rPr>
      <w:rFonts w:eastAsia="Calibri"/>
      <w:sz w:val="28"/>
      <w:szCs w:val="22"/>
      <w:lang w:eastAsia="en-US"/>
    </w:rPr>
  </w:style>
  <w:style w:type="character" w:customStyle="1" w:styleId="BodyTextIndent3Char1">
    <w:name w:val="Body Text Indent 3 Char1"/>
    <w:aliases w:val="Знак1 Char1"/>
    <w:basedOn w:val="a1"/>
    <w:uiPriority w:val="99"/>
    <w:semiHidden/>
    <w:rsid w:val="00A2324C"/>
    <w:rPr>
      <w:rFonts w:ascii="Times New Roman" w:eastAsia="Times New Roman" w:hAnsi="Times New Roman"/>
      <w:sz w:val="16"/>
      <w:szCs w:val="16"/>
    </w:rPr>
  </w:style>
  <w:style w:type="character" w:customStyle="1" w:styleId="310">
    <w:name w:val="Основной текст с отступом 3 Знак1"/>
    <w:aliases w:val="Знак1 Знак1"/>
    <w:basedOn w:val="a1"/>
    <w:uiPriority w:val="99"/>
    <w:semiHidden/>
    <w:locked/>
    <w:rsid w:val="00E411A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411A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hl41">
    <w:name w:val="hl41"/>
    <w:basedOn w:val="a1"/>
    <w:rsid w:val="00E411AE"/>
    <w:rPr>
      <w:rFonts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E411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311">
    <w:name w:val="Основной текст 31"/>
    <w:basedOn w:val="a0"/>
    <w:rsid w:val="00E411AE"/>
    <w:pPr>
      <w:suppressAutoHyphens/>
      <w:spacing w:line="360" w:lineRule="auto"/>
      <w:jc w:val="center"/>
    </w:pPr>
    <w:rPr>
      <w:sz w:val="28"/>
      <w:szCs w:val="20"/>
      <w:lang w:eastAsia="ar-SA"/>
    </w:rPr>
  </w:style>
  <w:style w:type="table" w:styleId="aff3">
    <w:name w:val="Table Grid"/>
    <w:basedOn w:val="a2"/>
    <w:uiPriority w:val="59"/>
    <w:rsid w:val="00E411A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1"/>
    <w:uiPriority w:val="99"/>
    <w:semiHidden/>
    <w:rsid w:val="00E411AE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E411A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0"/>
    <w:rsid w:val="00E411A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0"/>
    <w:rsid w:val="00E411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70">
    <w:name w:val="xl70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2">
    <w:name w:val="xl72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5">
    <w:name w:val="xl85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7">
    <w:name w:val="xl87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8">
    <w:name w:val="xl88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411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1">
    <w:name w:val="xl91"/>
    <w:basedOn w:val="a0"/>
    <w:rsid w:val="00E411AE"/>
    <w:pP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0"/>
    <w:rsid w:val="00E411AE"/>
    <w:pP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0"/>
    <w:rsid w:val="00E411AE"/>
    <w:pP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0"/>
    <w:rsid w:val="00E411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4">
    <w:name w:val="xl94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0"/>
    <w:rsid w:val="008020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8">
    <w:name w:val="xl98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1">
    <w:name w:val="xl101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styleId="14">
    <w:name w:val="toc 1"/>
    <w:basedOn w:val="a0"/>
    <w:next w:val="a0"/>
    <w:autoRedefine/>
    <w:uiPriority w:val="99"/>
    <w:semiHidden/>
    <w:rsid w:val="00C75DD6"/>
    <w:pPr>
      <w:spacing w:before="120"/>
    </w:pPr>
    <w:rPr>
      <w:b/>
      <w:bCs/>
      <w:i/>
      <w:iCs/>
    </w:rPr>
  </w:style>
  <w:style w:type="paragraph" w:styleId="25">
    <w:name w:val="toc 2"/>
    <w:basedOn w:val="a0"/>
    <w:next w:val="a0"/>
    <w:autoRedefine/>
    <w:uiPriority w:val="99"/>
    <w:semiHidden/>
    <w:rsid w:val="00C75DD6"/>
    <w:pPr>
      <w:spacing w:before="120"/>
      <w:ind w:left="240"/>
    </w:pPr>
    <w:rPr>
      <w:b/>
      <w:bCs/>
      <w:sz w:val="22"/>
      <w:szCs w:val="22"/>
    </w:rPr>
  </w:style>
  <w:style w:type="paragraph" w:styleId="35">
    <w:name w:val="toc 3"/>
    <w:basedOn w:val="a0"/>
    <w:next w:val="a0"/>
    <w:autoRedefine/>
    <w:uiPriority w:val="99"/>
    <w:semiHidden/>
    <w:rsid w:val="00C75DD6"/>
    <w:pPr>
      <w:tabs>
        <w:tab w:val="left" w:pos="1276"/>
        <w:tab w:val="right" w:leader="underscore" w:pos="9678"/>
      </w:tabs>
      <w:jc w:val="both"/>
    </w:pPr>
    <w:rPr>
      <w:noProof/>
      <w:color w:val="0D0D0D"/>
    </w:rPr>
  </w:style>
  <w:style w:type="paragraph" w:styleId="41">
    <w:name w:val="toc 4"/>
    <w:basedOn w:val="a0"/>
    <w:next w:val="a0"/>
    <w:autoRedefine/>
    <w:uiPriority w:val="99"/>
    <w:semiHidden/>
    <w:rsid w:val="00C75DD6"/>
    <w:pPr>
      <w:tabs>
        <w:tab w:val="right" w:leader="underscore" w:pos="9678"/>
      </w:tabs>
      <w:jc w:val="both"/>
    </w:pPr>
    <w:rPr>
      <w:noProof/>
      <w:color w:val="0D0D0D"/>
    </w:rPr>
  </w:style>
  <w:style w:type="paragraph" w:styleId="51">
    <w:name w:val="toc 5"/>
    <w:basedOn w:val="a0"/>
    <w:next w:val="a0"/>
    <w:autoRedefine/>
    <w:uiPriority w:val="99"/>
    <w:semiHidden/>
    <w:rsid w:val="00C75DD6"/>
    <w:pPr>
      <w:ind w:left="96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C75DD6"/>
    <w:pPr>
      <w:ind w:left="12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C75DD6"/>
    <w:pPr>
      <w:ind w:left="144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C75DD6"/>
    <w:pPr>
      <w:ind w:left="168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C75DD6"/>
    <w:pPr>
      <w:ind w:left="1920"/>
    </w:pPr>
    <w:rPr>
      <w:sz w:val="20"/>
      <w:szCs w:val="20"/>
    </w:rPr>
  </w:style>
  <w:style w:type="paragraph" w:styleId="aff5">
    <w:name w:val="endnote text"/>
    <w:basedOn w:val="a0"/>
    <w:link w:val="aff6"/>
    <w:uiPriority w:val="99"/>
    <w:semiHidden/>
    <w:rsid w:val="00C75DD6"/>
    <w:rPr>
      <w:sz w:val="20"/>
      <w:szCs w:val="20"/>
    </w:rPr>
  </w:style>
  <w:style w:type="character" w:customStyle="1" w:styleId="aff6">
    <w:name w:val="Текст концевой сноски Знак"/>
    <w:basedOn w:val="a1"/>
    <w:link w:val="aff5"/>
    <w:uiPriority w:val="99"/>
    <w:semiHidden/>
    <w:locked/>
    <w:rsid w:val="00C75DD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7">
    <w:name w:val="Список Знак"/>
    <w:aliases w:val="Знак2 Знак"/>
    <w:link w:val="aff8"/>
    <w:uiPriority w:val="99"/>
    <w:semiHidden/>
    <w:locked/>
    <w:rsid w:val="00C75DD6"/>
    <w:rPr>
      <w:rFonts w:ascii="Times New Roman" w:hAnsi="Times New Roman"/>
      <w:sz w:val="20"/>
      <w:lang w:eastAsia="ru-RU"/>
    </w:rPr>
  </w:style>
  <w:style w:type="paragraph" w:styleId="aff8">
    <w:name w:val="List"/>
    <w:aliases w:val="Знак2"/>
    <w:basedOn w:val="a0"/>
    <w:link w:val="aff7"/>
    <w:uiPriority w:val="99"/>
    <w:semiHidden/>
    <w:rsid w:val="00C75DD6"/>
    <w:pPr>
      <w:ind w:left="283" w:hanging="283"/>
    </w:pPr>
    <w:rPr>
      <w:sz w:val="20"/>
      <w:szCs w:val="20"/>
    </w:rPr>
  </w:style>
  <w:style w:type="paragraph" w:styleId="26">
    <w:name w:val="List 2"/>
    <w:basedOn w:val="a0"/>
    <w:uiPriority w:val="99"/>
    <w:semiHidden/>
    <w:rsid w:val="00C75DD6"/>
    <w:pPr>
      <w:ind w:left="566" w:hanging="283"/>
    </w:pPr>
    <w:rPr>
      <w:sz w:val="20"/>
      <w:szCs w:val="20"/>
    </w:rPr>
  </w:style>
  <w:style w:type="character" w:customStyle="1" w:styleId="210">
    <w:name w:val="Основной текст 2 Знак1"/>
    <w:aliases w:val="Body Text Indent 2 Знак1,Знак Знак1"/>
    <w:basedOn w:val="a1"/>
    <w:uiPriority w:val="99"/>
    <w:semiHidden/>
    <w:rsid w:val="00C75DD6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aff9">
    <w:name w:val="Block Text"/>
    <w:basedOn w:val="a0"/>
    <w:uiPriority w:val="99"/>
    <w:semiHidden/>
    <w:rsid w:val="00C75DD6"/>
    <w:pPr>
      <w:widowControl w:val="0"/>
      <w:tabs>
        <w:tab w:val="right" w:leader="dot" w:pos="9356"/>
      </w:tabs>
      <w:autoSpaceDE w:val="0"/>
      <w:autoSpaceDN w:val="0"/>
      <w:adjustRightInd w:val="0"/>
      <w:spacing w:line="300" w:lineRule="auto"/>
      <w:ind w:left="142" w:right="-217" w:firstLine="98"/>
      <w:jc w:val="both"/>
    </w:pPr>
    <w:rPr>
      <w:rFonts w:ascii="Arial" w:hAnsi="Arial" w:cs="Arial"/>
      <w:sz w:val="22"/>
      <w:szCs w:val="22"/>
    </w:rPr>
  </w:style>
  <w:style w:type="paragraph" w:styleId="affa">
    <w:name w:val="Document Map"/>
    <w:basedOn w:val="a0"/>
    <w:link w:val="affb"/>
    <w:uiPriority w:val="99"/>
    <w:semiHidden/>
    <w:rsid w:val="00C75D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b">
    <w:name w:val="Схема документа Знак"/>
    <w:basedOn w:val="a1"/>
    <w:link w:val="affa"/>
    <w:uiPriority w:val="99"/>
    <w:semiHidden/>
    <w:locked/>
    <w:rsid w:val="00C75DD6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36">
    <w:name w:val="Заголовок №3_"/>
    <w:basedOn w:val="a1"/>
    <w:link w:val="37"/>
    <w:uiPriority w:val="99"/>
    <w:locked/>
    <w:rsid w:val="00C75DD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7">
    <w:name w:val="Заголовок №3"/>
    <w:basedOn w:val="a0"/>
    <w:link w:val="36"/>
    <w:uiPriority w:val="99"/>
    <w:rsid w:val="00C75DD6"/>
    <w:pPr>
      <w:shd w:val="clear" w:color="auto" w:fill="FFFFFF"/>
      <w:spacing w:after="1020" w:line="322" w:lineRule="exact"/>
      <w:jc w:val="center"/>
      <w:outlineLvl w:val="2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27">
    <w:name w:val="Основной текст (2)_"/>
    <w:basedOn w:val="a1"/>
    <w:link w:val="28"/>
    <w:uiPriority w:val="99"/>
    <w:locked/>
    <w:rsid w:val="00C75DD6"/>
    <w:rPr>
      <w:rFonts w:cs="Times New Roman"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C75DD6"/>
    <w:pPr>
      <w:shd w:val="clear" w:color="auto" w:fill="FFFFFF"/>
      <w:spacing w:before="420" w:after="1020" w:line="240" w:lineRule="atLeast"/>
    </w:pPr>
    <w:rPr>
      <w:rFonts w:ascii="Calibri" w:eastAsia="Calibri" w:hAnsi="Calibri"/>
      <w:sz w:val="18"/>
      <w:szCs w:val="18"/>
      <w:lang w:eastAsia="en-US"/>
    </w:rPr>
  </w:style>
  <w:style w:type="character" w:customStyle="1" w:styleId="ConsNormal0">
    <w:name w:val="ConsNormal Знак Знак"/>
    <w:link w:val="ConsNormal1"/>
    <w:uiPriority w:val="99"/>
    <w:locked/>
    <w:rsid w:val="00C75DD6"/>
    <w:rPr>
      <w:rFonts w:ascii="Arial" w:hAnsi="Arial"/>
      <w:sz w:val="24"/>
    </w:rPr>
  </w:style>
  <w:style w:type="paragraph" w:customStyle="1" w:styleId="ConsNormal1">
    <w:name w:val="ConsNormal Знак"/>
    <w:link w:val="ConsNormal0"/>
    <w:uiPriority w:val="99"/>
    <w:rsid w:val="00C75DD6"/>
    <w:pPr>
      <w:widowControl w:val="0"/>
      <w:ind w:right="19772" w:firstLine="720"/>
    </w:pPr>
    <w:rPr>
      <w:rFonts w:ascii="Arial" w:hAnsi="Arial"/>
      <w:sz w:val="24"/>
      <w:szCs w:val="24"/>
    </w:rPr>
  </w:style>
  <w:style w:type="paragraph" w:customStyle="1" w:styleId="ConsNonformat">
    <w:name w:val="ConsNonformat"/>
    <w:uiPriority w:val="99"/>
    <w:rsid w:val="00C75DD6"/>
    <w:pPr>
      <w:ind w:right="19772"/>
    </w:pPr>
    <w:rPr>
      <w:rFonts w:ascii="Courier New" w:eastAsia="Times New Roman" w:hAnsi="Courier New" w:cs="Courier New"/>
      <w:sz w:val="24"/>
      <w:szCs w:val="24"/>
    </w:rPr>
  </w:style>
  <w:style w:type="character" w:customStyle="1" w:styleId="affc">
    <w:name w:val="Основной стиль Знак Знак Знак"/>
    <w:link w:val="affd"/>
    <w:uiPriority w:val="99"/>
    <w:locked/>
    <w:rsid w:val="00C75DD6"/>
    <w:rPr>
      <w:rFonts w:ascii="Book Antiqua" w:hAnsi="Book Antiqua"/>
      <w:sz w:val="28"/>
    </w:rPr>
  </w:style>
  <w:style w:type="paragraph" w:customStyle="1" w:styleId="affd">
    <w:name w:val="Основной стиль Знак Знак"/>
    <w:basedOn w:val="a0"/>
    <w:link w:val="affc"/>
    <w:uiPriority w:val="99"/>
    <w:rsid w:val="00C75DD6"/>
    <w:pPr>
      <w:spacing w:line="360" w:lineRule="auto"/>
      <w:ind w:firstLine="680"/>
      <w:jc w:val="both"/>
    </w:pPr>
    <w:rPr>
      <w:rFonts w:ascii="Book Antiqua" w:eastAsia="Calibri" w:hAnsi="Book Antiqua"/>
      <w:sz w:val="28"/>
      <w:szCs w:val="28"/>
    </w:rPr>
  </w:style>
  <w:style w:type="character" w:customStyle="1" w:styleId="affe">
    <w:name w:val="Стиль названия Знак Знак"/>
    <w:link w:val="afff"/>
    <w:uiPriority w:val="99"/>
    <w:locked/>
    <w:rsid w:val="00C75DD6"/>
    <w:rPr>
      <w:rFonts w:ascii="Book Antiqua" w:hAnsi="Book Antiqua"/>
      <w:b/>
      <w:sz w:val="28"/>
    </w:rPr>
  </w:style>
  <w:style w:type="paragraph" w:customStyle="1" w:styleId="afff">
    <w:name w:val="Стиль названия Знак"/>
    <w:basedOn w:val="a0"/>
    <w:link w:val="affe"/>
    <w:uiPriority w:val="99"/>
    <w:rsid w:val="00C75DD6"/>
    <w:pPr>
      <w:spacing w:after="240"/>
      <w:ind w:firstLine="680"/>
      <w:jc w:val="both"/>
    </w:pPr>
    <w:rPr>
      <w:rFonts w:ascii="Book Antiqua" w:eastAsia="Calibri" w:hAnsi="Book Antiqua"/>
      <w:b/>
      <w:sz w:val="28"/>
      <w:szCs w:val="28"/>
    </w:rPr>
  </w:style>
  <w:style w:type="paragraph" w:customStyle="1" w:styleId="afff0">
    <w:name w:val="Стиль части"/>
    <w:basedOn w:val="1"/>
    <w:uiPriority w:val="99"/>
    <w:rsid w:val="00C75DD6"/>
    <w:pPr>
      <w:keepLines w:val="0"/>
      <w:spacing w:before="0" w:after="60"/>
      <w:jc w:val="center"/>
    </w:pPr>
    <w:rPr>
      <w:rFonts w:ascii="Arial" w:hAnsi="Arial" w:cs="Arial"/>
      <w:bCs w:val="0"/>
      <w:color w:val="auto"/>
      <w:kern w:val="28"/>
      <w:szCs w:val="32"/>
    </w:rPr>
  </w:style>
  <w:style w:type="paragraph" w:customStyle="1" w:styleId="afff1">
    <w:name w:val="Стиль главы"/>
    <w:basedOn w:val="afff0"/>
    <w:uiPriority w:val="99"/>
    <w:rsid w:val="00C75DD6"/>
    <w:pPr>
      <w:spacing w:before="240"/>
    </w:pPr>
    <w:rPr>
      <w:sz w:val="24"/>
    </w:rPr>
  </w:style>
  <w:style w:type="paragraph" w:customStyle="1" w:styleId="211">
    <w:name w:val="Основной текст с отступом 21"/>
    <w:basedOn w:val="a0"/>
    <w:uiPriority w:val="99"/>
    <w:rsid w:val="00C75DD6"/>
    <w:pPr>
      <w:ind w:firstLine="720"/>
      <w:jc w:val="both"/>
    </w:pPr>
    <w:rPr>
      <w:sz w:val="28"/>
      <w:szCs w:val="20"/>
    </w:rPr>
  </w:style>
  <w:style w:type="character" w:customStyle="1" w:styleId="afff2">
    <w:name w:val="Основной Знак Знак"/>
    <w:link w:val="afff3"/>
    <w:uiPriority w:val="99"/>
    <w:locked/>
    <w:rsid w:val="00C75DD6"/>
    <w:rPr>
      <w:rFonts w:ascii="Book Antiqua" w:hAnsi="Book Antiqua"/>
      <w:sz w:val="28"/>
    </w:rPr>
  </w:style>
  <w:style w:type="paragraph" w:customStyle="1" w:styleId="afff3">
    <w:name w:val="Основной Знак"/>
    <w:basedOn w:val="ConsNormal1"/>
    <w:link w:val="afff2"/>
    <w:uiPriority w:val="99"/>
    <w:rsid w:val="00C75DD6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8"/>
    </w:rPr>
  </w:style>
  <w:style w:type="paragraph" w:customStyle="1" w:styleId="afff4">
    <w:name w:val="ПереченьЗон"/>
    <w:basedOn w:val="a0"/>
    <w:uiPriority w:val="99"/>
    <w:rsid w:val="00C75DD6"/>
    <w:pPr>
      <w:tabs>
        <w:tab w:val="left" w:pos="1418"/>
      </w:tabs>
      <w:snapToGrid w:val="0"/>
      <w:spacing w:after="80"/>
      <w:ind w:left="1418" w:hanging="851"/>
      <w:jc w:val="both"/>
    </w:pPr>
    <w:rPr>
      <w:rFonts w:ascii="Arial" w:hAnsi="Arial"/>
      <w:sz w:val="22"/>
      <w:szCs w:val="20"/>
    </w:rPr>
  </w:style>
  <w:style w:type="paragraph" w:customStyle="1" w:styleId="afff5">
    <w:name w:val="Зоны"/>
    <w:basedOn w:val="a0"/>
    <w:uiPriority w:val="99"/>
    <w:rsid w:val="00C75DD6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/>
      <w:b/>
      <w:szCs w:val="20"/>
    </w:rPr>
  </w:style>
  <w:style w:type="paragraph" w:customStyle="1" w:styleId="a">
    <w:name w:val="ВидыДеятельности"/>
    <w:basedOn w:val="afff4"/>
    <w:uiPriority w:val="99"/>
    <w:rsid w:val="00C75DD6"/>
    <w:pPr>
      <w:numPr>
        <w:numId w:val="1"/>
      </w:numPr>
      <w:tabs>
        <w:tab w:val="clear" w:pos="1418"/>
        <w:tab w:val="left" w:pos="851"/>
      </w:tabs>
    </w:pPr>
  </w:style>
  <w:style w:type="paragraph" w:customStyle="1" w:styleId="FR1">
    <w:name w:val="FR1"/>
    <w:uiPriority w:val="99"/>
    <w:rsid w:val="00C75DD6"/>
    <w:pPr>
      <w:widowControl w:val="0"/>
      <w:autoSpaceDE w:val="0"/>
      <w:autoSpaceDN w:val="0"/>
      <w:adjustRightInd w:val="0"/>
      <w:ind w:left="4080"/>
    </w:pPr>
    <w:rPr>
      <w:rFonts w:ascii="Arial" w:eastAsia="Times New Roman" w:hAnsi="Arial" w:cs="Arial"/>
      <w:noProof/>
      <w:sz w:val="18"/>
      <w:szCs w:val="18"/>
    </w:rPr>
  </w:style>
  <w:style w:type="character" w:customStyle="1" w:styleId="afff6">
    <w:name w:val="Основной стиль Знак"/>
    <w:link w:val="afff7"/>
    <w:uiPriority w:val="99"/>
    <w:locked/>
    <w:rsid w:val="00C75DD6"/>
    <w:rPr>
      <w:rFonts w:ascii="Arial" w:hAnsi="Arial"/>
      <w:sz w:val="28"/>
    </w:rPr>
  </w:style>
  <w:style w:type="paragraph" w:customStyle="1" w:styleId="afff7">
    <w:name w:val="Основной стиль"/>
    <w:basedOn w:val="a0"/>
    <w:link w:val="afff6"/>
    <w:uiPriority w:val="99"/>
    <w:rsid w:val="00C75DD6"/>
    <w:pPr>
      <w:ind w:firstLine="680"/>
      <w:jc w:val="both"/>
    </w:pPr>
    <w:rPr>
      <w:rFonts w:ascii="Arial" w:eastAsia="Calibri" w:hAnsi="Arial"/>
      <w:szCs w:val="28"/>
    </w:rPr>
  </w:style>
  <w:style w:type="paragraph" w:customStyle="1" w:styleId="afff8">
    <w:name w:val="Стиль названия"/>
    <w:basedOn w:val="a0"/>
    <w:uiPriority w:val="99"/>
    <w:rsid w:val="00C75DD6"/>
    <w:pPr>
      <w:spacing w:after="60"/>
      <w:ind w:firstLine="680"/>
      <w:jc w:val="both"/>
    </w:pPr>
    <w:rPr>
      <w:rFonts w:ascii="Arial" w:hAnsi="Arial"/>
      <w:b/>
      <w:i/>
      <w:szCs w:val="28"/>
    </w:rPr>
  </w:style>
  <w:style w:type="paragraph" w:customStyle="1" w:styleId="afff9">
    <w:name w:val="Основной"/>
    <w:basedOn w:val="ConsNormal"/>
    <w:uiPriority w:val="99"/>
    <w:rsid w:val="00C75DD6"/>
    <w:pPr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  <w:lang w:eastAsia="ru-RU"/>
    </w:rPr>
  </w:style>
  <w:style w:type="paragraph" w:customStyle="1" w:styleId="FR2">
    <w:name w:val="FR2"/>
    <w:uiPriority w:val="99"/>
    <w:rsid w:val="00C75DD6"/>
    <w:pPr>
      <w:widowControl w:val="0"/>
      <w:autoSpaceDE w:val="0"/>
      <w:autoSpaceDN w:val="0"/>
      <w:adjustRightInd w:val="0"/>
      <w:ind w:left="1880"/>
    </w:pPr>
    <w:rPr>
      <w:rFonts w:ascii="Arial" w:eastAsia="Times New Roman" w:hAnsi="Arial" w:cs="Arial"/>
      <w:sz w:val="12"/>
      <w:szCs w:val="12"/>
      <w:lang w:val="en-US"/>
    </w:rPr>
  </w:style>
  <w:style w:type="paragraph" w:customStyle="1" w:styleId="Iauiue">
    <w:name w:val="Iau?iue"/>
    <w:uiPriority w:val="99"/>
    <w:rsid w:val="00C75DD6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Iniiaiieoaenonionooiii2">
    <w:name w:val="Iniiaiie oaeno n ionooiii 2"/>
    <w:basedOn w:val="Iauiue"/>
    <w:uiPriority w:val="99"/>
    <w:rsid w:val="00C75DD6"/>
    <w:pPr>
      <w:widowControl/>
      <w:ind w:firstLine="284"/>
      <w:jc w:val="both"/>
    </w:pPr>
    <w:rPr>
      <w:rFonts w:ascii="Peterburg" w:hAnsi="Peterburg"/>
    </w:rPr>
  </w:style>
  <w:style w:type="paragraph" w:customStyle="1" w:styleId="312">
    <w:name w:val="Основной текст с отступом 31"/>
    <w:basedOn w:val="a0"/>
    <w:uiPriority w:val="99"/>
    <w:rsid w:val="00C75DD6"/>
    <w:pPr>
      <w:widowControl w:val="0"/>
      <w:shd w:val="clear" w:color="auto" w:fill="FFFFFF"/>
      <w:spacing w:after="100"/>
      <w:ind w:firstLine="720"/>
      <w:jc w:val="both"/>
    </w:pPr>
    <w:rPr>
      <w:sz w:val="28"/>
      <w:szCs w:val="20"/>
    </w:rPr>
  </w:style>
  <w:style w:type="paragraph" w:customStyle="1" w:styleId="212">
    <w:name w:val="Основной текст 21"/>
    <w:basedOn w:val="a0"/>
    <w:uiPriority w:val="99"/>
    <w:rsid w:val="00C75DD6"/>
    <w:pPr>
      <w:widowControl w:val="0"/>
      <w:shd w:val="clear" w:color="auto" w:fill="FFFFFF"/>
      <w:spacing w:after="100"/>
      <w:jc w:val="both"/>
    </w:pPr>
    <w:rPr>
      <w:rFonts w:ascii="Arial" w:hAnsi="Arial"/>
      <w:b/>
      <w:i/>
      <w:color w:val="000000"/>
      <w:sz w:val="28"/>
      <w:szCs w:val="20"/>
    </w:rPr>
  </w:style>
  <w:style w:type="paragraph" w:customStyle="1" w:styleId="0">
    <w:name w:val="Заголовок 0"/>
    <w:uiPriority w:val="99"/>
    <w:rsid w:val="00C75DD6"/>
    <w:pPr>
      <w:jc w:val="center"/>
    </w:pPr>
    <w:rPr>
      <w:rFonts w:ascii="Arial" w:eastAsia="Times New Roman" w:hAnsi="Arial"/>
      <w:sz w:val="28"/>
      <w:szCs w:val="20"/>
    </w:rPr>
  </w:style>
  <w:style w:type="paragraph" w:customStyle="1" w:styleId="afffa">
    <w:name w:val="НазвТаблицы"/>
    <w:basedOn w:val="a0"/>
    <w:uiPriority w:val="99"/>
    <w:rsid w:val="00C75DD6"/>
    <w:pPr>
      <w:tabs>
        <w:tab w:val="left" w:pos="567"/>
        <w:tab w:val="right" w:pos="9631"/>
      </w:tabs>
      <w:spacing w:after="80"/>
      <w:ind w:firstLine="567"/>
    </w:pPr>
    <w:rPr>
      <w:rFonts w:ascii="Arial" w:hAnsi="Arial"/>
      <w:b/>
      <w:sz w:val="22"/>
      <w:szCs w:val="20"/>
    </w:rPr>
  </w:style>
  <w:style w:type="character" w:customStyle="1" w:styleId="afffb">
    <w:name w:val="Стиль заключения Знак Знак"/>
    <w:link w:val="afffc"/>
    <w:uiPriority w:val="99"/>
    <w:locked/>
    <w:rsid w:val="00C75DD6"/>
    <w:rPr>
      <w:sz w:val="28"/>
    </w:rPr>
  </w:style>
  <w:style w:type="paragraph" w:customStyle="1" w:styleId="afffc">
    <w:name w:val="Стиль заключения Знак"/>
    <w:basedOn w:val="a0"/>
    <w:link w:val="afffb"/>
    <w:uiPriority w:val="99"/>
    <w:rsid w:val="00C75DD6"/>
    <w:pPr>
      <w:spacing w:line="360" w:lineRule="auto"/>
      <w:ind w:firstLine="720"/>
      <w:jc w:val="both"/>
    </w:pPr>
    <w:rPr>
      <w:rFonts w:ascii="Calibri" w:eastAsia="Calibri" w:hAnsi="Calibri"/>
      <w:sz w:val="28"/>
      <w:szCs w:val="28"/>
    </w:rPr>
  </w:style>
  <w:style w:type="paragraph" w:customStyle="1" w:styleId="afffd">
    <w:name w:val="Обычный.Обычный для диссертации"/>
    <w:uiPriority w:val="99"/>
    <w:rsid w:val="00C75DD6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ffe">
    <w:name w:val="Стиль порядка"/>
    <w:basedOn w:val="a0"/>
    <w:uiPriority w:val="99"/>
    <w:rsid w:val="00C75DD6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fff">
    <w:name w:val="Стиль пункта схемы"/>
    <w:basedOn w:val="a0"/>
    <w:uiPriority w:val="99"/>
    <w:rsid w:val="00C75DD6"/>
    <w:pPr>
      <w:autoSpaceDE w:val="0"/>
      <w:autoSpaceDN w:val="0"/>
      <w:adjustRightInd w:val="0"/>
      <w:spacing w:line="360" w:lineRule="auto"/>
      <w:ind w:firstLine="680"/>
      <w:jc w:val="both"/>
    </w:pPr>
    <w:rPr>
      <w:sz w:val="28"/>
      <w:szCs w:val="28"/>
    </w:rPr>
  </w:style>
  <w:style w:type="paragraph" w:customStyle="1" w:styleId="15">
    <w:name w:val="Знак Знак Знак1"/>
    <w:basedOn w:val="a0"/>
    <w:uiPriority w:val="99"/>
    <w:rsid w:val="00C75DD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0">
    <w:name w:val="Стиль раздела"/>
    <w:basedOn w:val="afff0"/>
    <w:uiPriority w:val="99"/>
    <w:rsid w:val="00C75DD6"/>
    <w:pPr>
      <w:keepNext w:val="0"/>
      <w:tabs>
        <w:tab w:val="left" w:pos="0"/>
      </w:tabs>
    </w:pPr>
    <w:rPr>
      <w:rFonts w:ascii="Times New Roman" w:hAnsi="Times New Roman" w:cs="Times New Roman"/>
      <w:szCs w:val="28"/>
    </w:rPr>
  </w:style>
  <w:style w:type="paragraph" w:customStyle="1" w:styleId="16">
    <w:name w:val="Стиль раздела1"/>
    <w:basedOn w:val="afff0"/>
    <w:uiPriority w:val="99"/>
    <w:rsid w:val="00C75DD6"/>
    <w:pPr>
      <w:keepNext w:val="0"/>
      <w:tabs>
        <w:tab w:val="left" w:pos="0"/>
      </w:tabs>
    </w:pPr>
    <w:rPr>
      <w:rFonts w:ascii="Times New Roman" w:hAnsi="Times New Roman" w:cs="Times New Roman"/>
      <w:szCs w:val="28"/>
    </w:rPr>
  </w:style>
  <w:style w:type="paragraph" w:customStyle="1" w:styleId="affff1">
    <w:name w:val="Стиль глав правил"/>
    <w:basedOn w:val="afff1"/>
    <w:uiPriority w:val="99"/>
    <w:rsid w:val="00C75DD6"/>
    <w:pPr>
      <w:keepNext w:val="0"/>
      <w:spacing w:before="200" w:after="0"/>
    </w:pPr>
    <w:rPr>
      <w:rFonts w:ascii="Times New Roman" w:hAnsi="Times New Roman" w:cs="Times New Roman"/>
      <w:sz w:val="28"/>
      <w:szCs w:val="28"/>
    </w:rPr>
  </w:style>
  <w:style w:type="paragraph" w:customStyle="1" w:styleId="affff2">
    <w:name w:val="Стиль статьи правил"/>
    <w:basedOn w:val="afff8"/>
    <w:uiPriority w:val="99"/>
    <w:rsid w:val="00C75DD6"/>
    <w:pPr>
      <w:spacing w:after="0"/>
    </w:pPr>
    <w:rPr>
      <w:rFonts w:ascii="Times New Roman" w:hAnsi="Times New Roman"/>
      <w:sz w:val="28"/>
    </w:rPr>
  </w:style>
  <w:style w:type="paragraph" w:customStyle="1" w:styleId="affff3">
    <w:name w:val="Стиль названия зоны"/>
    <w:basedOn w:val="afff5"/>
    <w:uiPriority w:val="99"/>
    <w:rsid w:val="00C75DD6"/>
    <w:pPr>
      <w:widowControl w:val="0"/>
      <w:spacing w:line="360" w:lineRule="auto"/>
      <w:ind w:left="0" w:firstLine="680"/>
    </w:pPr>
    <w:rPr>
      <w:rFonts w:ascii="Times New Roman" w:hAnsi="Times New Roman"/>
      <w:sz w:val="28"/>
      <w:szCs w:val="28"/>
    </w:rPr>
  </w:style>
  <w:style w:type="paragraph" w:customStyle="1" w:styleId="nienie">
    <w:name w:val="nienie"/>
    <w:basedOn w:val="Iauiue"/>
    <w:uiPriority w:val="99"/>
    <w:rsid w:val="00C75DD6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affff4">
    <w:name w:val="Без интервала Знак"/>
    <w:aliases w:val="Текст таблиц Знак"/>
    <w:link w:val="17"/>
    <w:uiPriority w:val="1"/>
    <w:locked/>
    <w:rsid w:val="00C75DD6"/>
    <w:rPr>
      <w:rFonts w:ascii="Arial" w:eastAsia="Times New Roman" w:hAnsi="Arial"/>
      <w:sz w:val="32"/>
      <w:lang w:val="en-US" w:eastAsia="ar-SA" w:bidi="ar-SA"/>
    </w:rPr>
  </w:style>
  <w:style w:type="paragraph" w:customStyle="1" w:styleId="17">
    <w:name w:val="Без интервала1"/>
    <w:aliases w:val="Текст таблиц"/>
    <w:basedOn w:val="a0"/>
    <w:link w:val="affff4"/>
    <w:uiPriority w:val="99"/>
    <w:rsid w:val="00C75DD6"/>
    <w:pPr>
      <w:suppressAutoHyphens/>
      <w:ind w:firstLine="709"/>
      <w:jc w:val="both"/>
    </w:pPr>
    <w:rPr>
      <w:rFonts w:ascii="Arial" w:eastAsia="Calibri" w:hAnsi="Arial"/>
      <w:szCs w:val="32"/>
      <w:lang w:val="en-US" w:eastAsia="ar-SA"/>
    </w:rPr>
  </w:style>
  <w:style w:type="paragraph" w:customStyle="1" w:styleId="affff5">
    <w:name w:val="Îñíîâíîé òåêñò"/>
    <w:basedOn w:val="a0"/>
    <w:uiPriority w:val="99"/>
    <w:rsid w:val="00C75DD6"/>
    <w:pPr>
      <w:widowControl w:val="0"/>
      <w:tabs>
        <w:tab w:val="left" w:leader="dot" w:pos="9072"/>
      </w:tabs>
      <w:suppressAutoHyphens/>
      <w:jc w:val="both"/>
    </w:pPr>
    <w:rPr>
      <w:rFonts w:eastAsia="Calibri"/>
      <w:b/>
      <w:szCs w:val="20"/>
      <w:lang w:eastAsia="ar-SA"/>
    </w:rPr>
  </w:style>
  <w:style w:type="paragraph" w:customStyle="1" w:styleId="affff6">
    <w:name w:val="Нормальный (таблица)"/>
    <w:basedOn w:val="a0"/>
    <w:next w:val="a0"/>
    <w:uiPriority w:val="99"/>
    <w:rsid w:val="00C75DD6"/>
    <w:pPr>
      <w:widowControl w:val="0"/>
      <w:autoSpaceDE w:val="0"/>
      <w:autoSpaceDN w:val="0"/>
      <w:adjustRightInd w:val="0"/>
      <w:jc w:val="both"/>
    </w:pPr>
  </w:style>
  <w:style w:type="paragraph" w:customStyle="1" w:styleId="affff7">
    <w:name w:val="ОсновнойРаб"/>
    <w:basedOn w:val="23"/>
    <w:autoRedefine/>
    <w:uiPriority w:val="99"/>
    <w:rsid w:val="00C75DD6"/>
    <w:pPr>
      <w:tabs>
        <w:tab w:val="num" w:pos="0"/>
      </w:tabs>
      <w:ind w:firstLine="0"/>
      <w:jc w:val="left"/>
    </w:pPr>
    <w:rPr>
      <w:rFonts w:ascii="Calibri" w:eastAsia="Calibri" w:hAnsi="Calibri"/>
      <w:bCs/>
      <w:sz w:val="28"/>
      <w:szCs w:val="28"/>
      <w:lang w:eastAsia="en-US"/>
    </w:rPr>
  </w:style>
  <w:style w:type="character" w:styleId="affff8">
    <w:name w:val="footnote reference"/>
    <w:basedOn w:val="a1"/>
    <w:uiPriority w:val="99"/>
    <w:semiHidden/>
    <w:rsid w:val="00C75DD6"/>
    <w:rPr>
      <w:rFonts w:cs="Times New Roman"/>
      <w:vertAlign w:val="superscript"/>
    </w:rPr>
  </w:style>
  <w:style w:type="character" w:styleId="affff9">
    <w:name w:val="endnote reference"/>
    <w:basedOn w:val="a1"/>
    <w:uiPriority w:val="99"/>
    <w:semiHidden/>
    <w:rsid w:val="00C75DD6"/>
    <w:rPr>
      <w:rFonts w:cs="Times New Roman"/>
      <w:vertAlign w:val="superscript"/>
    </w:rPr>
  </w:style>
  <w:style w:type="character" w:customStyle="1" w:styleId="18">
    <w:name w:val="Основной текст Знак1"/>
    <w:basedOn w:val="a1"/>
    <w:uiPriority w:val="99"/>
    <w:semiHidden/>
    <w:locked/>
    <w:rsid w:val="00C75DD6"/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38">
    <w:name w:val="Знак Знак Знак3"/>
    <w:uiPriority w:val="99"/>
    <w:rsid w:val="00C75DD6"/>
    <w:rPr>
      <w:b/>
      <w:sz w:val="28"/>
      <w:lang w:val="ru-RU" w:eastAsia="ru-RU"/>
    </w:rPr>
  </w:style>
  <w:style w:type="character" w:customStyle="1" w:styleId="WW8Num60z0">
    <w:name w:val="WW8Num60z0"/>
    <w:uiPriority w:val="99"/>
    <w:rsid w:val="00C75DD6"/>
    <w:rPr>
      <w:rFonts w:ascii="Symbol" w:hAnsi="Symbol"/>
      <w:sz w:val="22"/>
    </w:rPr>
  </w:style>
  <w:style w:type="character" w:customStyle="1" w:styleId="213">
    <w:name w:val="Заголовок 2 Знак1"/>
    <w:aliases w:val="H2 Знак1,&quot;Изумруд&quot; Знак1"/>
    <w:basedOn w:val="a1"/>
    <w:semiHidden/>
    <w:rsid w:val="00210E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9">
    <w:name w:val="Основной текст3"/>
    <w:basedOn w:val="a1"/>
    <w:rsid w:val="003F5539"/>
    <w:rPr>
      <w:rFonts w:ascii="Times New Roman" w:hAnsi="Times New Roman" w:cs="Times New Roman"/>
      <w:b/>
      <w:bCs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42">
    <w:name w:val="Основной текст4"/>
    <w:basedOn w:val="a1"/>
    <w:uiPriority w:val="99"/>
    <w:rsid w:val="003F5539"/>
    <w:rPr>
      <w:rFonts w:ascii="Times New Roman" w:hAnsi="Times New Roman" w:cs="Times New Roman"/>
      <w:b/>
      <w:bCs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52">
    <w:name w:val="Основной текст5"/>
    <w:basedOn w:val="a1"/>
    <w:uiPriority w:val="99"/>
    <w:rsid w:val="003F5539"/>
    <w:rPr>
      <w:rFonts w:ascii="Times New Roman" w:hAnsi="Times New Roman" w:cs="Times New Roman"/>
      <w:b/>
      <w:bCs/>
      <w:color w:val="000000"/>
      <w:spacing w:val="4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styleId="affffa">
    <w:name w:val="annotation text"/>
    <w:basedOn w:val="a0"/>
    <w:link w:val="affffb"/>
    <w:uiPriority w:val="99"/>
    <w:semiHidden/>
    <w:rsid w:val="003F5539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fb">
    <w:name w:val="Текст примечания Знак"/>
    <w:basedOn w:val="a1"/>
    <w:link w:val="affffa"/>
    <w:uiPriority w:val="99"/>
    <w:semiHidden/>
    <w:locked/>
    <w:rsid w:val="003F5539"/>
    <w:rPr>
      <w:rFonts w:cs="Times New Roman"/>
      <w:sz w:val="20"/>
      <w:szCs w:val="20"/>
    </w:rPr>
  </w:style>
  <w:style w:type="numbering" w:styleId="111111">
    <w:name w:val="Outline List 2"/>
    <w:basedOn w:val="a3"/>
    <w:locked/>
    <w:rsid w:val="00A2324C"/>
    <w:pPr>
      <w:numPr>
        <w:numId w:val="2"/>
      </w:numPr>
    </w:pPr>
  </w:style>
  <w:style w:type="paragraph" w:styleId="29">
    <w:name w:val="Body Text Indent 2"/>
    <w:basedOn w:val="a0"/>
    <w:link w:val="2a"/>
    <w:uiPriority w:val="99"/>
    <w:locked/>
    <w:rsid w:val="00E56D81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1"/>
    <w:link w:val="29"/>
    <w:uiPriority w:val="99"/>
    <w:rsid w:val="00E56D81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9397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F5D665FCE9284B4FB2622A1808488B87">
    <w:name w:val="F5D665FCE9284B4FB2622A1808488B87"/>
    <w:rsid w:val="002900C5"/>
    <w:pPr>
      <w:spacing w:after="200" w:line="276" w:lineRule="auto"/>
    </w:pPr>
    <w:rPr>
      <w:rFonts w:asciiTheme="minorHAnsi" w:eastAsiaTheme="minorEastAsia" w:hAnsiTheme="minorHAnsi" w:cstheme="minorBidi"/>
    </w:rPr>
  </w:style>
  <w:style w:type="character" w:customStyle="1" w:styleId="19">
    <w:name w:val="Основной текст1"/>
    <w:uiPriority w:val="99"/>
    <w:rsid w:val="00460295"/>
    <w:rPr>
      <w:sz w:val="26"/>
      <w:szCs w:val="26"/>
      <w:lang w:bidi="ar-SA"/>
    </w:rPr>
  </w:style>
  <w:style w:type="paragraph" w:customStyle="1" w:styleId="xl103">
    <w:name w:val="xl103"/>
    <w:basedOn w:val="a0"/>
    <w:rsid w:val="00E113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4">
    <w:name w:val="xl104"/>
    <w:basedOn w:val="a0"/>
    <w:rsid w:val="00E11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05">
    <w:name w:val="xl105"/>
    <w:basedOn w:val="a0"/>
    <w:rsid w:val="00E11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06">
    <w:name w:val="xl106"/>
    <w:basedOn w:val="a0"/>
    <w:rsid w:val="00E11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consplustitle0">
    <w:name w:val="consplustitle"/>
    <w:basedOn w:val="a0"/>
    <w:rsid w:val="001E0A13"/>
    <w:pPr>
      <w:spacing w:before="100" w:beforeAutospacing="1" w:after="100" w:afterAutospacing="1"/>
    </w:pPr>
  </w:style>
  <w:style w:type="paragraph" w:customStyle="1" w:styleId="affffc">
    <w:basedOn w:val="a0"/>
    <w:next w:val="a4"/>
    <w:link w:val="affffd"/>
    <w:qFormat/>
    <w:rsid w:val="00BD4322"/>
    <w:pPr>
      <w:jc w:val="center"/>
    </w:pPr>
    <w:rPr>
      <w:b/>
      <w:sz w:val="28"/>
      <w:szCs w:val="20"/>
    </w:rPr>
  </w:style>
  <w:style w:type="character" w:customStyle="1" w:styleId="affffd">
    <w:name w:val="Название Знак"/>
    <w:link w:val="affffc"/>
    <w:rsid w:val="00BD4322"/>
    <w:rPr>
      <w:rFonts w:ascii="Times New Roman" w:eastAsia="Times New Roman" w:hAnsi="Times New Roman" w:cs="Times New Roman"/>
      <w:b/>
      <w:sz w:val="28"/>
      <w:szCs w:val="20"/>
    </w:rPr>
  </w:style>
  <w:style w:type="table" w:customStyle="1" w:styleId="1a">
    <w:name w:val="Сетка таблицы1"/>
    <w:basedOn w:val="a2"/>
    <w:next w:val="aff3"/>
    <w:uiPriority w:val="59"/>
    <w:rsid w:val="002C402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b">
    <w:name w:val="Нет списка1"/>
    <w:next w:val="a3"/>
    <w:uiPriority w:val="99"/>
    <w:semiHidden/>
    <w:unhideWhenUsed/>
    <w:rsid w:val="00082A66"/>
  </w:style>
  <w:style w:type="paragraph" w:customStyle="1" w:styleId="msonormal0">
    <w:name w:val="msonormal"/>
    <w:basedOn w:val="a0"/>
    <w:rsid w:val="00082A66"/>
    <w:pPr>
      <w:spacing w:before="100" w:beforeAutospacing="1" w:after="100" w:afterAutospacing="1"/>
    </w:pPr>
  </w:style>
  <w:style w:type="table" w:customStyle="1" w:styleId="2b">
    <w:name w:val="Сетка таблицы2"/>
    <w:basedOn w:val="a2"/>
    <w:next w:val="aff3"/>
    <w:rsid w:val="00082A66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2"/>
    <w:next w:val="aff3"/>
    <w:uiPriority w:val="39"/>
    <w:rsid w:val="004E40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ff3"/>
    <w:uiPriority w:val="39"/>
    <w:rsid w:val="00DD22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2"/>
    <w:next w:val="aff3"/>
    <w:uiPriority w:val="59"/>
    <w:rsid w:val="00956DB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2"/>
    <w:next w:val="aff3"/>
    <w:uiPriority w:val="59"/>
    <w:rsid w:val="00956DB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c">
    <w:name w:val="Нет списка2"/>
    <w:next w:val="a3"/>
    <w:uiPriority w:val="99"/>
    <w:semiHidden/>
    <w:unhideWhenUsed/>
    <w:rsid w:val="001A5934"/>
  </w:style>
  <w:style w:type="table" w:customStyle="1" w:styleId="72">
    <w:name w:val="Сетка таблицы7"/>
    <w:basedOn w:val="a2"/>
    <w:next w:val="aff3"/>
    <w:rsid w:val="001A593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обычный_1 Знак Знак Знак Знак Знак Знак Знак Знак Знак"/>
    <w:basedOn w:val="a0"/>
    <w:rsid w:val="001A593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fffe">
    <w:name w:val="Plain Text"/>
    <w:basedOn w:val="a0"/>
    <w:link w:val="afffff"/>
    <w:rsid w:val="001A5934"/>
    <w:rPr>
      <w:rFonts w:ascii="Courier New" w:hAnsi="Courier New"/>
      <w:sz w:val="20"/>
      <w:szCs w:val="20"/>
    </w:rPr>
  </w:style>
  <w:style w:type="character" w:customStyle="1" w:styleId="afffff">
    <w:name w:val="Текст Знак"/>
    <w:basedOn w:val="a1"/>
    <w:link w:val="affffe"/>
    <w:rsid w:val="001A5934"/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9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/>
    <w:lsdException w:name="header" w:locked="1"/>
    <w:lsdException w:name="footer" w:locked="1"/>
    <w:lsdException w:name="caption" w:locked="1" w:uiPriority="0" w:qFormat="1"/>
    <w:lsdException w:name="footnote reference" w:locked="1"/>
    <w:lsdException w:name="endnote reference" w:locked="1" w:uiPriority="0"/>
    <w:lsdException w:name="endnote text" w:locked="1" w:uiPriority="0"/>
    <w:lsdException w:name="List" w:locked="1" w:uiPriority="0"/>
    <w:lsdException w:name="List 2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/>
    <w:lsdException w:name="Body Text Indent 2" w:locked="1"/>
    <w:lsdException w:name="Body Text Indent 3" w:locked="1" w:uiPriority="0"/>
    <w:lsdException w:name="Block Text" w:locked="1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 w:uiPriority="0"/>
    <w:lsdException w:name="Plain Text" w:uiPriority="0"/>
    <w:lsdException w:name="Normal (Web)" w:locked="1" w:uiPriority="0"/>
    <w:lsdException w:name="Outline List 2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367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761C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6761C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qFormat/>
    <w:rsid w:val="006761C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6761C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qFormat/>
    <w:rsid w:val="006761C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0"/>
    <w:next w:val="a0"/>
    <w:link w:val="60"/>
    <w:qFormat/>
    <w:rsid w:val="006761C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0"/>
    <w:next w:val="a0"/>
    <w:link w:val="70"/>
    <w:qFormat/>
    <w:rsid w:val="006761CE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qFormat/>
    <w:rsid w:val="006761C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qFormat/>
    <w:rsid w:val="006761C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6761C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1"/>
    <w:link w:val="2"/>
    <w:locked/>
    <w:rsid w:val="006761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locked/>
    <w:rsid w:val="006761CE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locked/>
    <w:rsid w:val="006761CE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locked/>
    <w:rsid w:val="006761CE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1"/>
    <w:link w:val="6"/>
    <w:locked/>
    <w:rsid w:val="006761CE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locked/>
    <w:rsid w:val="006761CE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locked/>
    <w:rsid w:val="006761CE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locked/>
    <w:rsid w:val="006761CE"/>
    <w:rPr>
      <w:rFonts w:ascii="Cambria" w:hAnsi="Cambria" w:cs="Times New Roman"/>
      <w:i/>
      <w:iCs/>
      <w:color w:val="404040"/>
      <w:sz w:val="20"/>
      <w:szCs w:val="20"/>
    </w:rPr>
  </w:style>
  <w:style w:type="paragraph" w:styleId="a4">
    <w:name w:val="Title"/>
    <w:basedOn w:val="a0"/>
    <w:next w:val="a0"/>
    <w:link w:val="11"/>
    <w:qFormat/>
    <w:rsid w:val="006761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1">
    <w:name w:val="Название Знак1"/>
    <w:basedOn w:val="a1"/>
    <w:link w:val="a4"/>
    <w:locked/>
    <w:rsid w:val="006761C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0"/>
    <w:next w:val="a0"/>
    <w:link w:val="a6"/>
    <w:uiPriority w:val="99"/>
    <w:qFormat/>
    <w:rsid w:val="006761C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6">
    <w:name w:val="Подзаголовок Знак"/>
    <w:basedOn w:val="a1"/>
    <w:link w:val="a5"/>
    <w:uiPriority w:val="99"/>
    <w:locked/>
    <w:rsid w:val="006761CE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7">
    <w:name w:val="Strong"/>
    <w:basedOn w:val="a1"/>
    <w:uiPriority w:val="22"/>
    <w:qFormat/>
    <w:rsid w:val="006761CE"/>
    <w:rPr>
      <w:rFonts w:cs="Times New Roman"/>
      <w:b/>
      <w:bCs/>
    </w:rPr>
  </w:style>
  <w:style w:type="character" w:styleId="a8">
    <w:name w:val="Emphasis"/>
    <w:basedOn w:val="a1"/>
    <w:uiPriority w:val="20"/>
    <w:qFormat/>
    <w:rsid w:val="006761CE"/>
    <w:rPr>
      <w:rFonts w:cs="Times New Roman"/>
      <w:i/>
      <w:iCs/>
    </w:rPr>
  </w:style>
  <w:style w:type="paragraph" w:styleId="a9">
    <w:name w:val="No Spacing"/>
    <w:uiPriority w:val="1"/>
    <w:qFormat/>
    <w:rsid w:val="00605299"/>
    <w:rPr>
      <w:lang w:eastAsia="en-US"/>
    </w:rPr>
  </w:style>
  <w:style w:type="paragraph" w:styleId="aa">
    <w:name w:val="List Paragraph"/>
    <w:basedOn w:val="a0"/>
    <w:uiPriority w:val="34"/>
    <w:qFormat/>
    <w:rsid w:val="006761CE"/>
    <w:pPr>
      <w:ind w:left="720"/>
      <w:contextualSpacing/>
    </w:pPr>
  </w:style>
  <w:style w:type="paragraph" w:styleId="21">
    <w:name w:val="Quote"/>
    <w:basedOn w:val="a0"/>
    <w:next w:val="a0"/>
    <w:link w:val="22"/>
    <w:uiPriority w:val="99"/>
    <w:qFormat/>
    <w:rsid w:val="006761CE"/>
    <w:rPr>
      <w:i/>
      <w:iCs/>
      <w:color w:val="000000"/>
    </w:rPr>
  </w:style>
  <w:style w:type="character" w:customStyle="1" w:styleId="22">
    <w:name w:val="Цитата 2 Знак"/>
    <w:basedOn w:val="a1"/>
    <w:link w:val="21"/>
    <w:uiPriority w:val="99"/>
    <w:locked/>
    <w:rsid w:val="006761CE"/>
    <w:rPr>
      <w:rFonts w:cs="Times New Roman"/>
      <w:i/>
      <w:iCs/>
      <w:color w:val="000000"/>
    </w:rPr>
  </w:style>
  <w:style w:type="paragraph" w:styleId="ab">
    <w:name w:val="Intense Quote"/>
    <w:basedOn w:val="a0"/>
    <w:next w:val="a0"/>
    <w:link w:val="ac"/>
    <w:uiPriority w:val="99"/>
    <w:qFormat/>
    <w:rsid w:val="006761C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1"/>
    <w:link w:val="ab"/>
    <w:uiPriority w:val="99"/>
    <w:locked/>
    <w:rsid w:val="006761CE"/>
    <w:rPr>
      <w:rFonts w:cs="Times New Roman"/>
      <w:b/>
      <w:bCs/>
      <w:i/>
      <w:iCs/>
      <w:color w:val="4F81BD"/>
    </w:rPr>
  </w:style>
  <w:style w:type="character" w:styleId="ad">
    <w:name w:val="Subtle Emphasis"/>
    <w:basedOn w:val="a1"/>
    <w:uiPriority w:val="99"/>
    <w:qFormat/>
    <w:rsid w:val="006761CE"/>
    <w:rPr>
      <w:i/>
      <w:color w:val="808080"/>
    </w:rPr>
  </w:style>
  <w:style w:type="character" w:styleId="ae">
    <w:name w:val="Intense Emphasis"/>
    <w:basedOn w:val="a1"/>
    <w:uiPriority w:val="99"/>
    <w:qFormat/>
    <w:rsid w:val="006761CE"/>
    <w:rPr>
      <w:rFonts w:cs="Times New Roman"/>
      <w:b/>
      <w:bCs/>
      <w:i/>
      <w:iCs/>
      <w:color w:val="4F81BD"/>
    </w:rPr>
  </w:style>
  <w:style w:type="character" w:styleId="af">
    <w:name w:val="Subtle Reference"/>
    <w:basedOn w:val="a1"/>
    <w:uiPriority w:val="99"/>
    <w:qFormat/>
    <w:rsid w:val="006761CE"/>
    <w:rPr>
      <w:rFonts w:cs="Times New Roman"/>
      <w:smallCaps/>
      <w:color w:val="C0504D"/>
      <w:u w:val="single"/>
    </w:rPr>
  </w:style>
  <w:style w:type="character" w:styleId="af0">
    <w:name w:val="Intense Reference"/>
    <w:basedOn w:val="a1"/>
    <w:uiPriority w:val="99"/>
    <w:qFormat/>
    <w:rsid w:val="006761CE"/>
    <w:rPr>
      <w:rFonts w:cs="Times New Roman"/>
      <w:b/>
      <w:bCs/>
      <w:smallCaps/>
      <w:color w:val="C0504D"/>
      <w:spacing w:val="5"/>
      <w:u w:val="single"/>
    </w:rPr>
  </w:style>
  <w:style w:type="character" w:styleId="af1">
    <w:name w:val="Book Title"/>
    <w:basedOn w:val="a1"/>
    <w:uiPriority w:val="99"/>
    <w:qFormat/>
    <w:rsid w:val="006761CE"/>
    <w:rPr>
      <w:rFonts w:cs="Times New Roman"/>
      <w:b/>
      <w:bCs/>
      <w:smallCaps/>
      <w:spacing w:val="5"/>
    </w:rPr>
  </w:style>
  <w:style w:type="paragraph" w:styleId="af2">
    <w:name w:val="TOC Heading"/>
    <w:basedOn w:val="1"/>
    <w:next w:val="a0"/>
    <w:uiPriority w:val="99"/>
    <w:qFormat/>
    <w:rsid w:val="006761CE"/>
    <w:pPr>
      <w:outlineLvl w:val="9"/>
    </w:pPr>
  </w:style>
  <w:style w:type="paragraph" w:customStyle="1" w:styleId="ConsTitle">
    <w:name w:val="ConsTitle"/>
    <w:rsid w:val="004C5655"/>
    <w:pPr>
      <w:widowControl w:val="0"/>
      <w:autoSpaceDE w:val="0"/>
      <w:autoSpaceDN w:val="0"/>
      <w:adjustRightInd w:val="0"/>
      <w:spacing w:after="200" w:line="276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pple-converted-space">
    <w:name w:val="apple-converted-space"/>
    <w:basedOn w:val="a1"/>
    <w:rsid w:val="004C5655"/>
    <w:rPr>
      <w:rFonts w:cs="Times New Roman"/>
    </w:rPr>
  </w:style>
  <w:style w:type="paragraph" w:customStyle="1" w:styleId="ConsPlusNormal">
    <w:name w:val="ConsPlusNormal"/>
    <w:rsid w:val="009018E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character" w:styleId="af3">
    <w:name w:val="Hyperlink"/>
    <w:basedOn w:val="a1"/>
    <w:uiPriority w:val="99"/>
    <w:rsid w:val="009018E8"/>
    <w:rPr>
      <w:rFonts w:cs="Times New Roman"/>
      <w:color w:val="0000FF"/>
      <w:u w:val="single"/>
    </w:rPr>
  </w:style>
  <w:style w:type="paragraph" w:customStyle="1" w:styleId="af4">
    <w:name w:val="Базовый"/>
    <w:uiPriority w:val="99"/>
    <w:rsid w:val="009018E8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bCs/>
      <w:color w:val="00000A"/>
      <w:sz w:val="28"/>
    </w:rPr>
  </w:style>
  <w:style w:type="paragraph" w:customStyle="1" w:styleId="ConsPlusNonformat">
    <w:name w:val="ConsPlusNonformat"/>
    <w:uiPriority w:val="99"/>
    <w:rsid w:val="00CB5DA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header"/>
    <w:basedOn w:val="a0"/>
    <w:link w:val="af6"/>
    <w:uiPriority w:val="99"/>
    <w:rsid w:val="003B5F3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locked/>
    <w:rsid w:val="003B5F36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0"/>
    <w:link w:val="af8"/>
    <w:uiPriority w:val="99"/>
    <w:rsid w:val="003B5F3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locked/>
    <w:rsid w:val="003B5F36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0"/>
    <w:link w:val="afa"/>
    <w:uiPriority w:val="99"/>
    <w:semiHidden/>
    <w:rsid w:val="00D67C0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locked/>
    <w:rsid w:val="00D67C07"/>
    <w:rPr>
      <w:rFonts w:ascii="Tahoma" w:hAnsi="Tahoma" w:cs="Tahoma"/>
      <w:sz w:val="16"/>
      <w:szCs w:val="16"/>
      <w:lang w:eastAsia="ru-RU"/>
    </w:rPr>
  </w:style>
  <w:style w:type="character" w:styleId="afb">
    <w:name w:val="line number"/>
    <w:basedOn w:val="a1"/>
    <w:uiPriority w:val="99"/>
    <w:semiHidden/>
    <w:rsid w:val="006A65B4"/>
    <w:rPr>
      <w:rFonts w:cs="Times New Roman"/>
    </w:rPr>
  </w:style>
  <w:style w:type="paragraph" w:styleId="afc">
    <w:name w:val="Normal (Web)"/>
    <w:basedOn w:val="a0"/>
    <w:rsid w:val="00E411AE"/>
    <w:pPr>
      <w:spacing w:before="100" w:after="100"/>
    </w:pPr>
    <w:rPr>
      <w:rFonts w:ascii="Arial Unicode MS" w:eastAsia="Calibri" w:hAnsi="Arial Unicode MS"/>
      <w:lang w:eastAsia="en-US"/>
    </w:rPr>
  </w:style>
  <w:style w:type="character" w:customStyle="1" w:styleId="afd">
    <w:name w:val="Текст сноски Знак"/>
    <w:basedOn w:val="a1"/>
    <w:link w:val="afe"/>
    <w:uiPriority w:val="99"/>
    <w:semiHidden/>
    <w:locked/>
    <w:rsid w:val="00E411AE"/>
    <w:rPr>
      <w:rFonts w:ascii="Times New Roman" w:hAnsi="Times New Roman" w:cs="Times New Roman"/>
    </w:rPr>
  </w:style>
  <w:style w:type="paragraph" w:styleId="afe">
    <w:name w:val="footnote text"/>
    <w:basedOn w:val="a0"/>
    <w:link w:val="afd"/>
    <w:uiPriority w:val="99"/>
    <w:semiHidden/>
    <w:rsid w:val="00E411A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eastAsia="Calibri"/>
      <w:sz w:val="22"/>
      <w:szCs w:val="22"/>
      <w:lang w:eastAsia="en-US"/>
    </w:rPr>
  </w:style>
  <w:style w:type="character" w:customStyle="1" w:styleId="FootnoteTextChar1">
    <w:name w:val="Footnote Text Char1"/>
    <w:basedOn w:val="a1"/>
    <w:uiPriority w:val="99"/>
    <w:semiHidden/>
    <w:rsid w:val="00A2324C"/>
    <w:rPr>
      <w:rFonts w:ascii="Times New Roman" w:eastAsia="Times New Roman" w:hAnsi="Times New Roman"/>
      <w:sz w:val="20"/>
      <w:szCs w:val="20"/>
    </w:rPr>
  </w:style>
  <w:style w:type="character" w:customStyle="1" w:styleId="12">
    <w:name w:val="Текст сноски Знак1"/>
    <w:basedOn w:val="a1"/>
    <w:uiPriority w:val="99"/>
    <w:semiHidden/>
    <w:locked/>
    <w:rsid w:val="00E411AE"/>
    <w:rPr>
      <w:rFonts w:ascii="Times New Roman" w:hAnsi="Times New Roman" w:cs="Times New Roman"/>
      <w:sz w:val="20"/>
      <w:szCs w:val="20"/>
      <w:lang w:eastAsia="ru-RU"/>
    </w:rPr>
  </w:style>
  <w:style w:type="paragraph" w:styleId="aff">
    <w:name w:val="Body Text"/>
    <w:basedOn w:val="a0"/>
    <w:link w:val="aff0"/>
    <w:uiPriority w:val="99"/>
    <w:rsid w:val="00E411AE"/>
    <w:pPr>
      <w:spacing w:after="120"/>
    </w:pPr>
    <w:rPr>
      <w:lang w:val="en-US" w:eastAsia="en-US"/>
    </w:rPr>
  </w:style>
  <w:style w:type="character" w:customStyle="1" w:styleId="aff0">
    <w:name w:val="Основной текст Знак"/>
    <w:basedOn w:val="a1"/>
    <w:link w:val="aff"/>
    <w:uiPriority w:val="99"/>
    <w:locked/>
    <w:rsid w:val="00E411AE"/>
    <w:rPr>
      <w:rFonts w:ascii="Times New Roman" w:hAnsi="Times New Roman" w:cs="Times New Roman"/>
      <w:sz w:val="24"/>
      <w:szCs w:val="24"/>
      <w:lang w:val="en-US"/>
    </w:rPr>
  </w:style>
  <w:style w:type="character" w:customStyle="1" w:styleId="aff1">
    <w:name w:val="Основной текст с отступом Знак"/>
    <w:basedOn w:val="a1"/>
    <w:link w:val="aff2"/>
    <w:semiHidden/>
    <w:locked/>
    <w:rsid w:val="00E411AE"/>
    <w:rPr>
      <w:rFonts w:ascii="Times New Roman" w:hAnsi="Times New Roman" w:cs="Times New Roman"/>
      <w:color w:val="FF0000"/>
      <w:sz w:val="24"/>
      <w:szCs w:val="24"/>
    </w:rPr>
  </w:style>
  <w:style w:type="paragraph" w:styleId="aff2">
    <w:name w:val="Body Text Indent"/>
    <w:basedOn w:val="a0"/>
    <w:link w:val="aff1"/>
    <w:semiHidden/>
    <w:rsid w:val="00E411AE"/>
    <w:pPr>
      <w:ind w:firstLine="708"/>
      <w:jc w:val="both"/>
    </w:pPr>
    <w:rPr>
      <w:rFonts w:eastAsia="Calibri"/>
      <w:color w:val="FF0000"/>
      <w:lang w:eastAsia="en-US"/>
    </w:rPr>
  </w:style>
  <w:style w:type="character" w:customStyle="1" w:styleId="BodyTextIndentChar1">
    <w:name w:val="Body Text Indent Char1"/>
    <w:basedOn w:val="a1"/>
    <w:uiPriority w:val="99"/>
    <w:semiHidden/>
    <w:rsid w:val="00A2324C"/>
    <w:rPr>
      <w:rFonts w:ascii="Times New Roman" w:eastAsia="Times New Roman" w:hAnsi="Times New Roman"/>
      <w:sz w:val="24"/>
      <w:szCs w:val="24"/>
    </w:rPr>
  </w:style>
  <w:style w:type="character" w:customStyle="1" w:styleId="13">
    <w:name w:val="Основной текст с отступом Знак1"/>
    <w:basedOn w:val="a1"/>
    <w:uiPriority w:val="99"/>
    <w:semiHidden/>
    <w:locked/>
    <w:rsid w:val="00E411AE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aliases w:val="Основной текст с отступом 22,Знак"/>
    <w:basedOn w:val="a0"/>
    <w:link w:val="24"/>
    <w:rsid w:val="00E411AE"/>
    <w:pPr>
      <w:ind w:firstLine="708"/>
      <w:jc w:val="both"/>
    </w:pPr>
  </w:style>
  <w:style w:type="character" w:customStyle="1" w:styleId="BodyText2Char">
    <w:name w:val="Body Text 2 Char"/>
    <w:aliases w:val="Основной текст с отступом 22 Char,Знак Char"/>
    <w:basedOn w:val="a1"/>
    <w:uiPriority w:val="99"/>
    <w:semiHidden/>
    <w:rsid w:val="00A2324C"/>
    <w:rPr>
      <w:rFonts w:ascii="Times New Roman" w:eastAsia="Times New Roman" w:hAnsi="Times New Roman"/>
      <w:sz w:val="24"/>
      <w:szCs w:val="24"/>
    </w:rPr>
  </w:style>
  <w:style w:type="character" w:customStyle="1" w:styleId="BodyText2Char1">
    <w:name w:val="Body Text 2 Char1"/>
    <w:aliases w:val="Body Text Indent 2 Char1,Знак Char1"/>
    <w:basedOn w:val="a1"/>
    <w:uiPriority w:val="99"/>
    <w:locked/>
    <w:rsid w:val="00E411AE"/>
    <w:rPr>
      <w:rFonts w:ascii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0"/>
    <w:link w:val="32"/>
    <w:uiPriority w:val="99"/>
    <w:rsid w:val="00E411AE"/>
    <w:pPr>
      <w:spacing w:line="360" w:lineRule="auto"/>
      <w:jc w:val="center"/>
    </w:pPr>
    <w:rPr>
      <w:sz w:val="28"/>
      <w:szCs w:val="20"/>
    </w:rPr>
  </w:style>
  <w:style w:type="character" w:customStyle="1" w:styleId="32">
    <w:name w:val="Основной текст 3 Знак"/>
    <w:basedOn w:val="a1"/>
    <w:link w:val="31"/>
    <w:uiPriority w:val="99"/>
    <w:locked/>
    <w:rsid w:val="00E411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aliases w:val="Основной текст с отступом 22 Знак,Знак Знак"/>
    <w:basedOn w:val="a1"/>
    <w:link w:val="23"/>
    <w:locked/>
    <w:rsid w:val="00E411A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aliases w:val="Знак1 Знак"/>
    <w:basedOn w:val="a1"/>
    <w:link w:val="34"/>
    <w:semiHidden/>
    <w:locked/>
    <w:rsid w:val="00E411AE"/>
    <w:rPr>
      <w:rFonts w:ascii="Times New Roman" w:hAnsi="Times New Roman" w:cs="Times New Roman"/>
      <w:sz w:val="28"/>
    </w:rPr>
  </w:style>
  <w:style w:type="paragraph" w:styleId="34">
    <w:name w:val="Body Text Indent 3"/>
    <w:aliases w:val="Знак1"/>
    <w:basedOn w:val="a0"/>
    <w:link w:val="33"/>
    <w:semiHidden/>
    <w:rsid w:val="00E411AE"/>
    <w:pPr>
      <w:ind w:firstLine="1134"/>
      <w:jc w:val="both"/>
    </w:pPr>
    <w:rPr>
      <w:rFonts w:eastAsia="Calibri"/>
      <w:sz w:val="28"/>
      <w:szCs w:val="22"/>
      <w:lang w:eastAsia="en-US"/>
    </w:rPr>
  </w:style>
  <w:style w:type="character" w:customStyle="1" w:styleId="BodyTextIndent3Char1">
    <w:name w:val="Body Text Indent 3 Char1"/>
    <w:aliases w:val="Знак1 Char1"/>
    <w:basedOn w:val="a1"/>
    <w:uiPriority w:val="99"/>
    <w:semiHidden/>
    <w:rsid w:val="00A2324C"/>
    <w:rPr>
      <w:rFonts w:ascii="Times New Roman" w:eastAsia="Times New Roman" w:hAnsi="Times New Roman"/>
      <w:sz w:val="16"/>
      <w:szCs w:val="16"/>
    </w:rPr>
  </w:style>
  <w:style w:type="character" w:customStyle="1" w:styleId="310">
    <w:name w:val="Основной текст с отступом 3 Знак1"/>
    <w:aliases w:val="Знак1 Знак1"/>
    <w:basedOn w:val="a1"/>
    <w:uiPriority w:val="99"/>
    <w:semiHidden/>
    <w:locked/>
    <w:rsid w:val="00E411A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411A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hl41">
    <w:name w:val="hl41"/>
    <w:basedOn w:val="a1"/>
    <w:rsid w:val="00E411AE"/>
    <w:rPr>
      <w:rFonts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E411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311">
    <w:name w:val="Основной текст 31"/>
    <w:basedOn w:val="a0"/>
    <w:rsid w:val="00E411AE"/>
    <w:pPr>
      <w:suppressAutoHyphens/>
      <w:spacing w:line="360" w:lineRule="auto"/>
      <w:jc w:val="center"/>
    </w:pPr>
    <w:rPr>
      <w:sz w:val="28"/>
      <w:szCs w:val="20"/>
      <w:lang w:eastAsia="ar-SA"/>
    </w:rPr>
  </w:style>
  <w:style w:type="table" w:styleId="aff3">
    <w:name w:val="Table Grid"/>
    <w:basedOn w:val="a2"/>
    <w:uiPriority w:val="59"/>
    <w:rsid w:val="00E411A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1"/>
    <w:uiPriority w:val="99"/>
    <w:semiHidden/>
    <w:rsid w:val="00E411AE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E411A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0"/>
    <w:rsid w:val="00E411A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0"/>
    <w:rsid w:val="00E411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70">
    <w:name w:val="xl70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2">
    <w:name w:val="xl72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5">
    <w:name w:val="xl85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7">
    <w:name w:val="xl87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8">
    <w:name w:val="xl88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411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1">
    <w:name w:val="xl91"/>
    <w:basedOn w:val="a0"/>
    <w:rsid w:val="00E411AE"/>
    <w:pP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0"/>
    <w:rsid w:val="00E411AE"/>
    <w:pP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0"/>
    <w:rsid w:val="00E411AE"/>
    <w:pP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0"/>
    <w:rsid w:val="00E411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4">
    <w:name w:val="xl94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0"/>
    <w:rsid w:val="008020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8">
    <w:name w:val="xl98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1">
    <w:name w:val="xl101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styleId="14">
    <w:name w:val="toc 1"/>
    <w:basedOn w:val="a0"/>
    <w:next w:val="a0"/>
    <w:autoRedefine/>
    <w:uiPriority w:val="99"/>
    <w:semiHidden/>
    <w:rsid w:val="00C75DD6"/>
    <w:pPr>
      <w:spacing w:before="120"/>
    </w:pPr>
    <w:rPr>
      <w:b/>
      <w:bCs/>
      <w:i/>
      <w:iCs/>
    </w:rPr>
  </w:style>
  <w:style w:type="paragraph" w:styleId="25">
    <w:name w:val="toc 2"/>
    <w:basedOn w:val="a0"/>
    <w:next w:val="a0"/>
    <w:autoRedefine/>
    <w:uiPriority w:val="99"/>
    <w:semiHidden/>
    <w:rsid w:val="00C75DD6"/>
    <w:pPr>
      <w:spacing w:before="120"/>
      <w:ind w:left="240"/>
    </w:pPr>
    <w:rPr>
      <w:b/>
      <w:bCs/>
      <w:sz w:val="22"/>
      <w:szCs w:val="22"/>
    </w:rPr>
  </w:style>
  <w:style w:type="paragraph" w:styleId="35">
    <w:name w:val="toc 3"/>
    <w:basedOn w:val="a0"/>
    <w:next w:val="a0"/>
    <w:autoRedefine/>
    <w:uiPriority w:val="99"/>
    <w:semiHidden/>
    <w:rsid w:val="00C75DD6"/>
    <w:pPr>
      <w:tabs>
        <w:tab w:val="left" w:pos="1276"/>
        <w:tab w:val="right" w:leader="underscore" w:pos="9678"/>
      </w:tabs>
      <w:jc w:val="both"/>
    </w:pPr>
    <w:rPr>
      <w:noProof/>
      <w:color w:val="0D0D0D"/>
    </w:rPr>
  </w:style>
  <w:style w:type="paragraph" w:styleId="41">
    <w:name w:val="toc 4"/>
    <w:basedOn w:val="a0"/>
    <w:next w:val="a0"/>
    <w:autoRedefine/>
    <w:uiPriority w:val="99"/>
    <w:semiHidden/>
    <w:rsid w:val="00C75DD6"/>
    <w:pPr>
      <w:tabs>
        <w:tab w:val="right" w:leader="underscore" w:pos="9678"/>
      </w:tabs>
      <w:jc w:val="both"/>
    </w:pPr>
    <w:rPr>
      <w:noProof/>
      <w:color w:val="0D0D0D"/>
    </w:rPr>
  </w:style>
  <w:style w:type="paragraph" w:styleId="51">
    <w:name w:val="toc 5"/>
    <w:basedOn w:val="a0"/>
    <w:next w:val="a0"/>
    <w:autoRedefine/>
    <w:uiPriority w:val="99"/>
    <w:semiHidden/>
    <w:rsid w:val="00C75DD6"/>
    <w:pPr>
      <w:ind w:left="96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C75DD6"/>
    <w:pPr>
      <w:ind w:left="12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C75DD6"/>
    <w:pPr>
      <w:ind w:left="144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C75DD6"/>
    <w:pPr>
      <w:ind w:left="168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C75DD6"/>
    <w:pPr>
      <w:ind w:left="1920"/>
    </w:pPr>
    <w:rPr>
      <w:sz w:val="20"/>
      <w:szCs w:val="20"/>
    </w:rPr>
  </w:style>
  <w:style w:type="paragraph" w:styleId="aff5">
    <w:name w:val="endnote text"/>
    <w:basedOn w:val="a0"/>
    <w:link w:val="aff6"/>
    <w:uiPriority w:val="99"/>
    <w:semiHidden/>
    <w:rsid w:val="00C75DD6"/>
    <w:rPr>
      <w:sz w:val="20"/>
      <w:szCs w:val="20"/>
    </w:rPr>
  </w:style>
  <w:style w:type="character" w:customStyle="1" w:styleId="aff6">
    <w:name w:val="Текст концевой сноски Знак"/>
    <w:basedOn w:val="a1"/>
    <w:link w:val="aff5"/>
    <w:uiPriority w:val="99"/>
    <w:semiHidden/>
    <w:locked/>
    <w:rsid w:val="00C75DD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7">
    <w:name w:val="Список Знак"/>
    <w:aliases w:val="Знак2 Знак"/>
    <w:link w:val="aff8"/>
    <w:uiPriority w:val="99"/>
    <w:semiHidden/>
    <w:locked/>
    <w:rsid w:val="00C75DD6"/>
    <w:rPr>
      <w:rFonts w:ascii="Times New Roman" w:hAnsi="Times New Roman"/>
      <w:sz w:val="20"/>
      <w:lang w:eastAsia="ru-RU"/>
    </w:rPr>
  </w:style>
  <w:style w:type="paragraph" w:styleId="aff8">
    <w:name w:val="List"/>
    <w:aliases w:val="Знак2"/>
    <w:basedOn w:val="a0"/>
    <w:link w:val="aff7"/>
    <w:uiPriority w:val="99"/>
    <w:semiHidden/>
    <w:rsid w:val="00C75DD6"/>
    <w:pPr>
      <w:ind w:left="283" w:hanging="283"/>
    </w:pPr>
    <w:rPr>
      <w:sz w:val="20"/>
      <w:szCs w:val="20"/>
    </w:rPr>
  </w:style>
  <w:style w:type="paragraph" w:styleId="26">
    <w:name w:val="List 2"/>
    <w:basedOn w:val="a0"/>
    <w:uiPriority w:val="99"/>
    <w:semiHidden/>
    <w:rsid w:val="00C75DD6"/>
    <w:pPr>
      <w:ind w:left="566" w:hanging="283"/>
    </w:pPr>
    <w:rPr>
      <w:sz w:val="20"/>
      <w:szCs w:val="20"/>
    </w:rPr>
  </w:style>
  <w:style w:type="character" w:customStyle="1" w:styleId="210">
    <w:name w:val="Основной текст 2 Знак1"/>
    <w:aliases w:val="Body Text Indent 2 Знак1,Знак Знак1"/>
    <w:basedOn w:val="a1"/>
    <w:uiPriority w:val="99"/>
    <w:semiHidden/>
    <w:rsid w:val="00C75DD6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aff9">
    <w:name w:val="Block Text"/>
    <w:basedOn w:val="a0"/>
    <w:uiPriority w:val="99"/>
    <w:semiHidden/>
    <w:rsid w:val="00C75DD6"/>
    <w:pPr>
      <w:widowControl w:val="0"/>
      <w:tabs>
        <w:tab w:val="right" w:leader="dot" w:pos="9356"/>
      </w:tabs>
      <w:autoSpaceDE w:val="0"/>
      <w:autoSpaceDN w:val="0"/>
      <w:adjustRightInd w:val="0"/>
      <w:spacing w:line="300" w:lineRule="auto"/>
      <w:ind w:left="142" w:right="-217" w:firstLine="98"/>
      <w:jc w:val="both"/>
    </w:pPr>
    <w:rPr>
      <w:rFonts w:ascii="Arial" w:hAnsi="Arial" w:cs="Arial"/>
      <w:sz w:val="22"/>
      <w:szCs w:val="22"/>
    </w:rPr>
  </w:style>
  <w:style w:type="paragraph" w:styleId="affa">
    <w:name w:val="Document Map"/>
    <w:basedOn w:val="a0"/>
    <w:link w:val="affb"/>
    <w:uiPriority w:val="99"/>
    <w:semiHidden/>
    <w:rsid w:val="00C75D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b">
    <w:name w:val="Схема документа Знак"/>
    <w:basedOn w:val="a1"/>
    <w:link w:val="affa"/>
    <w:uiPriority w:val="99"/>
    <w:semiHidden/>
    <w:locked/>
    <w:rsid w:val="00C75DD6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36">
    <w:name w:val="Заголовок №3_"/>
    <w:basedOn w:val="a1"/>
    <w:link w:val="37"/>
    <w:uiPriority w:val="99"/>
    <w:locked/>
    <w:rsid w:val="00C75DD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7">
    <w:name w:val="Заголовок №3"/>
    <w:basedOn w:val="a0"/>
    <w:link w:val="36"/>
    <w:uiPriority w:val="99"/>
    <w:rsid w:val="00C75DD6"/>
    <w:pPr>
      <w:shd w:val="clear" w:color="auto" w:fill="FFFFFF"/>
      <w:spacing w:after="1020" w:line="322" w:lineRule="exact"/>
      <w:jc w:val="center"/>
      <w:outlineLvl w:val="2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27">
    <w:name w:val="Основной текст (2)_"/>
    <w:basedOn w:val="a1"/>
    <w:link w:val="28"/>
    <w:uiPriority w:val="99"/>
    <w:locked/>
    <w:rsid w:val="00C75DD6"/>
    <w:rPr>
      <w:rFonts w:cs="Times New Roman"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C75DD6"/>
    <w:pPr>
      <w:shd w:val="clear" w:color="auto" w:fill="FFFFFF"/>
      <w:spacing w:before="420" w:after="1020" w:line="240" w:lineRule="atLeast"/>
    </w:pPr>
    <w:rPr>
      <w:rFonts w:ascii="Calibri" w:eastAsia="Calibri" w:hAnsi="Calibri"/>
      <w:sz w:val="18"/>
      <w:szCs w:val="18"/>
      <w:lang w:eastAsia="en-US"/>
    </w:rPr>
  </w:style>
  <w:style w:type="character" w:customStyle="1" w:styleId="ConsNormal0">
    <w:name w:val="ConsNormal Знак Знак"/>
    <w:link w:val="ConsNormal1"/>
    <w:uiPriority w:val="99"/>
    <w:locked/>
    <w:rsid w:val="00C75DD6"/>
    <w:rPr>
      <w:rFonts w:ascii="Arial" w:hAnsi="Arial"/>
      <w:sz w:val="24"/>
    </w:rPr>
  </w:style>
  <w:style w:type="paragraph" w:customStyle="1" w:styleId="ConsNormal1">
    <w:name w:val="ConsNormal Знак"/>
    <w:link w:val="ConsNormal0"/>
    <w:uiPriority w:val="99"/>
    <w:rsid w:val="00C75DD6"/>
    <w:pPr>
      <w:widowControl w:val="0"/>
      <w:ind w:right="19772" w:firstLine="720"/>
    </w:pPr>
    <w:rPr>
      <w:rFonts w:ascii="Arial" w:hAnsi="Arial"/>
      <w:sz w:val="24"/>
      <w:szCs w:val="24"/>
    </w:rPr>
  </w:style>
  <w:style w:type="paragraph" w:customStyle="1" w:styleId="ConsNonformat">
    <w:name w:val="ConsNonformat"/>
    <w:uiPriority w:val="99"/>
    <w:rsid w:val="00C75DD6"/>
    <w:pPr>
      <w:ind w:right="19772"/>
    </w:pPr>
    <w:rPr>
      <w:rFonts w:ascii="Courier New" w:eastAsia="Times New Roman" w:hAnsi="Courier New" w:cs="Courier New"/>
      <w:sz w:val="24"/>
      <w:szCs w:val="24"/>
    </w:rPr>
  </w:style>
  <w:style w:type="character" w:customStyle="1" w:styleId="affc">
    <w:name w:val="Основной стиль Знак Знак Знак"/>
    <w:link w:val="affd"/>
    <w:uiPriority w:val="99"/>
    <w:locked/>
    <w:rsid w:val="00C75DD6"/>
    <w:rPr>
      <w:rFonts w:ascii="Book Antiqua" w:hAnsi="Book Antiqua"/>
      <w:sz w:val="28"/>
    </w:rPr>
  </w:style>
  <w:style w:type="paragraph" w:customStyle="1" w:styleId="affd">
    <w:name w:val="Основной стиль Знак Знак"/>
    <w:basedOn w:val="a0"/>
    <w:link w:val="affc"/>
    <w:uiPriority w:val="99"/>
    <w:rsid w:val="00C75DD6"/>
    <w:pPr>
      <w:spacing w:line="360" w:lineRule="auto"/>
      <w:ind w:firstLine="680"/>
      <w:jc w:val="both"/>
    </w:pPr>
    <w:rPr>
      <w:rFonts w:ascii="Book Antiqua" w:eastAsia="Calibri" w:hAnsi="Book Antiqua"/>
      <w:sz w:val="28"/>
      <w:szCs w:val="28"/>
    </w:rPr>
  </w:style>
  <w:style w:type="character" w:customStyle="1" w:styleId="affe">
    <w:name w:val="Стиль названия Знак Знак"/>
    <w:link w:val="afff"/>
    <w:uiPriority w:val="99"/>
    <w:locked/>
    <w:rsid w:val="00C75DD6"/>
    <w:rPr>
      <w:rFonts w:ascii="Book Antiqua" w:hAnsi="Book Antiqua"/>
      <w:b/>
      <w:sz w:val="28"/>
    </w:rPr>
  </w:style>
  <w:style w:type="paragraph" w:customStyle="1" w:styleId="afff">
    <w:name w:val="Стиль названия Знак"/>
    <w:basedOn w:val="a0"/>
    <w:link w:val="affe"/>
    <w:uiPriority w:val="99"/>
    <w:rsid w:val="00C75DD6"/>
    <w:pPr>
      <w:spacing w:after="240"/>
      <w:ind w:firstLine="680"/>
      <w:jc w:val="both"/>
    </w:pPr>
    <w:rPr>
      <w:rFonts w:ascii="Book Antiqua" w:eastAsia="Calibri" w:hAnsi="Book Antiqua"/>
      <w:b/>
      <w:sz w:val="28"/>
      <w:szCs w:val="28"/>
    </w:rPr>
  </w:style>
  <w:style w:type="paragraph" w:customStyle="1" w:styleId="afff0">
    <w:name w:val="Стиль части"/>
    <w:basedOn w:val="1"/>
    <w:uiPriority w:val="99"/>
    <w:rsid w:val="00C75DD6"/>
    <w:pPr>
      <w:keepLines w:val="0"/>
      <w:spacing w:before="0" w:after="60"/>
      <w:jc w:val="center"/>
    </w:pPr>
    <w:rPr>
      <w:rFonts w:ascii="Arial" w:hAnsi="Arial" w:cs="Arial"/>
      <w:bCs w:val="0"/>
      <w:color w:val="auto"/>
      <w:kern w:val="28"/>
      <w:szCs w:val="32"/>
    </w:rPr>
  </w:style>
  <w:style w:type="paragraph" w:customStyle="1" w:styleId="afff1">
    <w:name w:val="Стиль главы"/>
    <w:basedOn w:val="afff0"/>
    <w:uiPriority w:val="99"/>
    <w:rsid w:val="00C75DD6"/>
    <w:pPr>
      <w:spacing w:before="240"/>
    </w:pPr>
    <w:rPr>
      <w:sz w:val="24"/>
    </w:rPr>
  </w:style>
  <w:style w:type="paragraph" w:customStyle="1" w:styleId="211">
    <w:name w:val="Основной текст с отступом 21"/>
    <w:basedOn w:val="a0"/>
    <w:uiPriority w:val="99"/>
    <w:rsid w:val="00C75DD6"/>
    <w:pPr>
      <w:ind w:firstLine="720"/>
      <w:jc w:val="both"/>
    </w:pPr>
    <w:rPr>
      <w:sz w:val="28"/>
      <w:szCs w:val="20"/>
    </w:rPr>
  </w:style>
  <w:style w:type="character" w:customStyle="1" w:styleId="afff2">
    <w:name w:val="Основной Знак Знак"/>
    <w:link w:val="afff3"/>
    <w:uiPriority w:val="99"/>
    <w:locked/>
    <w:rsid w:val="00C75DD6"/>
    <w:rPr>
      <w:rFonts w:ascii="Book Antiqua" w:hAnsi="Book Antiqua"/>
      <w:sz w:val="28"/>
    </w:rPr>
  </w:style>
  <w:style w:type="paragraph" w:customStyle="1" w:styleId="afff3">
    <w:name w:val="Основной Знак"/>
    <w:basedOn w:val="ConsNormal1"/>
    <w:link w:val="afff2"/>
    <w:uiPriority w:val="99"/>
    <w:rsid w:val="00C75DD6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8"/>
    </w:rPr>
  </w:style>
  <w:style w:type="paragraph" w:customStyle="1" w:styleId="afff4">
    <w:name w:val="ПереченьЗон"/>
    <w:basedOn w:val="a0"/>
    <w:uiPriority w:val="99"/>
    <w:rsid w:val="00C75DD6"/>
    <w:pPr>
      <w:tabs>
        <w:tab w:val="left" w:pos="1418"/>
      </w:tabs>
      <w:snapToGrid w:val="0"/>
      <w:spacing w:after="80"/>
      <w:ind w:left="1418" w:hanging="851"/>
      <w:jc w:val="both"/>
    </w:pPr>
    <w:rPr>
      <w:rFonts w:ascii="Arial" w:hAnsi="Arial"/>
      <w:sz w:val="22"/>
      <w:szCs w:val="20"/>
    </w:rPr>
  </w:style>
  <w:style w:type="paragraph" w:customStyle="1" w:styleId="afff5">
    <w:name w:val="Зоны"/>
    <w:basedOn w:val="a0"/>
    <w:uiPriority w:val="99"/>
    <w:rsid w:val="00C75DD6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/>
      <w:b/>
      <w:szCs w:val="20"/>
    </w:rPr>
  </w:style>
  <w:style w:type="paragraph" w:customStyle="1" w:styleId="a">
    <w:name w:val="ВидыДеятельности"/>
    <w:basedOn w:val="afff4"/>
    <w:uiPriority w:val="99"/>
    <w:rsid w:val="00C75DD6"/>
    <w:pPr>
      <w:numPr>
        <w:numId w:val="1"/>
      </w:numPr>
      <w:tabs>
        <w:tab w:val="clear" w:pos="1418"/>
        <w:tab w:val="left" w:pos="851"/>
      </w:tabs>
    </w:pPr>
  </w:style>
  <w:style w:type="paragraph" w:customStyle="1" w:styleId="FR1">
    <w:name w:val="FR1"/>
    <w:uiPriority w:val="99"/>
    <w:rsid w:val="00C75DD6"/>
    <w:pPr>
      <w:widowControl w:val="0"/>
      <w:autoSpaceDE w:val="0"/>
      <w:autoSpaceDN w:val="0"/>
      <w:adjustRightInd w:val="0"/>
      <w:ind w:left="4080"/>
    </w:pPr>
    <w:rPr>
      <w:rFonts w:ascii="Arial" w:eastAsia="Times New Roman" w:hAnsi="Arial" w:cs="Arial"/>
      <w:noProof/>
      <w:sz w:val="18"/>
      <w:szCs w:val="18"/>
    </w:rPr>
  </w:style>
  <w:style w:type="character" w:customStyle="1" w:styleId="afff6">
    <w:name w:val="Основной стиль Знак"/>
    <w:link w:val="afff7"/>
    <w:uiPriority w:val="99"/>
    <w:locked/>
    <w:rsid w:val="00C75DD6"/>
    <w:rPr>
      <w:rFonts w:ascii="Arial" w:hAnsi="Arial"/>
      <w:sz w:val="28"/>
    </w:rPr>
  </w:style>
  <w:style w:type="paragraph" w:customStyle="1" w:styleId="afff7">
    <w:name w:val="Основной стиль"/>
    <w:basedOn w:val="a0"/>
    <w:link w:val="afff6"/>
    <w:uiPriority w:val="99"/>
    <w:rsid w:val="00C75DD6"/>
    <w:pPr>
      <w:ind w:firstLine="680"/>
      <w:jc w:val="both"/>
    </w:pPr>
    <w:rPr>
      <w:rFonts w:ascii="Arial" w:eastAsia="Calibri" w:hAnsi="Arial"/>
      <w:szCs w:val="28"/>
    </w:rPr>
  </w:style>
  <w:style w:type="paragraph" w:customStyle="1" w:styleId="afff8">
    <w:name w:val="Стиль названия"/>
    <w:basedOn w:val="a0"/>
    <w:uiPriority w:val="99"/>
    <w:rsid w:val="00C75DD6"/>
    <w:pPr>
      <w:spacing w:after="60"/>
      <w:ind w:firstLine="680"/>
      <w:jc w:val="both"/>
    </w:pPr>
    <w:rPr>
      <w:rFonts w:ascii="Arial" w:hAnsi="Arial"/>
      <w:b/>
      <w:i/>
      <w:szCs w:val="28"/>
    </w:rPr>
  </w:style>
  <w:style w:type="paragraph" w:customStyle="1" w:styleId="afff9">
    <w:name w:val="Основной"/>
    <w:basedOn w:val="ConsNormal"/>
    <w:uiPriority w:val="99"/>
    <w:rsid w:val="00C75DD6"/>
    <w:pPr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  <w:lang w:eastAsia="ru-RU"/>
    </w:rPr>
  </w:style>
  <w:style w:type="paragraph" w:customStyle="1" w:styleId="FR2">
    <w:name w:val="FR2"/>
    <w:uiPriority w:val="99"/>
    <w:rsid w:val="00C75DD6"/>
    <w:pPr>
      <w:widowControl w:val="0"/>
      <w:autoSpaceDE w:val="0"/>
      <w:autoSpaceDN w:val="0"/>
      <w:adjustRightInd w:val="0"/>
      <w:ind w:left="1880"/>
    </w:pPr>
    <w:rPr>
      <w:rFonts w:ascii="Arial" w:eastAsia="Times New Roman" w:hAnsi="Arial" w:cs="Arial"/>
      <w:sz w:val="12"/>
      <w:szCs w:val="12"/>
      <w:lang w:val="en-US"/>
    </w:rPr>
  </w:style>
  <w:style w:type="paragraph" w:customStyle="1" w:styleId="Iauiue">
    <w:name w:val="Iau?iue"/>
    <w:uiPriority w:val="99"/>
    <w:rsid w:val="00C75DD6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Iniiaiieoaenonionooiii2">
    <w:name w:val="Iniiaiie oaeno n ionooiii 2"/>
    <w:basedOn w:val="Iauiue"/>
    <w:uiPriority w:val="99"/>
    <w:rsid w:val="00C75DD6"/>
    <w:pPr>
      <w:widowControl/>
      <w:ind w:firstLine="284"/>
      <w:jc w:val="both"/>
    </w:pPr>
    <w:rPr>
      <w:rFonts w:ascii="Peterburg" w:hAnsi="Peterburg"/>
    </w:rPr>
  </w:style>
  <w:style w:type="paragraph" w:customStyle="1" w:styleId="312">
    <w:name w:val="Основной текст с отступом 31"/>
    <w:basedOn w:val="a0"/>
    <w:uiPriority w:val="99"/>
    <w:rsid w:val="00C75DD6"/>
    <w:pPr>
      <w:widowControl w:val="0"/>
      <w:shd w:val="clear" w:color="auto" w:fill="FFFFFF"/>
      <w:spacing w:after="100"/>
      <w:ind w:firstLine="720"/>
      <w:jc w:val="both"/>
    </w:pPr>
    <w:rPr>
      <w:sz w:val="28"/>
      <w:szCs w:val="20"/>
    </w:rPr>
  </w:style>
  <w:style w:type="paragraph" w:customStyle="1" w:styleId="212">
    <w:name w:val="Основной текст 21"/>
    <w:basedOn w:val="a0"/>
    <w:uiPriority w:val="99"/>
    <w:rsid w:val="00C75DD6"/>
    <w:pPr>
      <w:widowControl w:val="0"/>
      <w:shd w:val="clear" w:color="auto" w:fill="FFFFFF"/>
      <w:spacing w:after="100"/>
      <w:jc w:val="both"/>
    </w:pPr>
    <w:rPr>
      <w:rFonts w:ascii="Arial" w:hAnsi="Arial"/>
      <w:b/>
      <w:i/>
      <w:color w:val="000000"/>
      <w:sz w:val="28"/>
      <w:szCs w:val="20"/>
    </w:rPr>
  </w:style>
  <w:style w:type="paragraph" w:customStyle="1" w:styleId="0">
    <w:name w:val="Заголовок 0"/>
    <w:uiPriority w:val="99"/>
    <w:rsid w:val="00C75DD6"/>
    <w:pPr>
      <w:jc w:val="center"/>
    </w:pPr>
    <w:rPr>
      <w:rFonts w:ascii="Arial" w:eastAsia="Times New Roman" w:hAnsi="Arial"/>
      <w:sz w:val="28"/>
      <w:szCs w:val="20"/>
    </w:rPr>
  </w:style>
  <w:style w:type="paragraph" w:customStyle="1" w:styleId="afffa">
    <w:name w:val="НазвТаблицы"/>
    <w:basedOn w:val="a0"/>
    <w:uiPriority w:val="99"/>
    <w:rsid w:val="00C75DD6"/>
    <w:pPr>
      <w:tabs>
        <w:tab w:val="left" w:pos="567"/>
        <w:tab w:val="right" w:pos="9631"/>
      </w:tabs>
      <w:spacing w:after="80"/>
      <w:ind w:firstLine="567"/>
    </w:pPr>
    <w:rPr>
      <w:rFonts w:ascii="Arial" w:hAnsi="Arial"/>
      <w:b/>
      <w:sz w:val="22"/>
      <w:szCs w:val="20"/>
    </w:rPr>
  </w:style>
  <w:style w:type="character" w:customStyle="1" w:styleId="afffb">
    <w:name w:val="Стиль заключения Знак Знак"/>
    <w:link w:val="afffc"/>
    <w:uiPriority w:val="99"/>
    <w:locked/>
    <w:rsid w:val="00C75DD6"/>
    <w:rPr>
      <w:sz w:val="28"/>
    </w:rPr>
  </w:style>
  <w:style w:type="paragraph" w:customStyle="1" w:styleId="afffc">
    <w:name w:val="Стиль заключения Знак"/>
    <w:basedOn w:val="a0"/>
    <w:link w:val="afffb"/>
    <w:uiPriority w:val="99"/>
    <w:rsid w:val="00C75DD6"/>
    <w:pPr>
      <w:spacing w:line="360" w:lineRule="auto"/>
      <w:ind w:firstLine="720"/>
      <w:jc w:val="both"/>
    </w:pPr>
    <w:rPr>
      <w:rFonts w:ascii="Calibri" w:eastAsia="Calibri" w:hAnsi="Calibri"/>
      <w:sz w:val="28"/>
      <w:szCs w:val="28"/>
    </w:rPr>
  </w:style>
  <w:style w:type="paragraph" w:customStyle="1" w:styleId="afffd">
    <w:name w:val="Обычный.Обычный для диссертации"/>
    <w:uiPriority w:val="99"/>
    <w:rsid w:val="00C75DD6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ffe">
    <w:name w:val="Стиль порядка"/>
    <w:basedOn w:val="a0"/>
    <w:uiPriority w:val="99"/>
    <w:rsid w:val="00C75DD6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fff">
    <w:name w:val="Стиль пункта схемы"/>
    <w:basedOn w:val="a0"/>
    <w:uiPriority w:val="99"/>
    <w:rsid w:val="00C75DD6"/>
    <w:pPr>
      <w:autoSpaceDE w:val="0"/>
      <w:autoSpaceDN w:val="0"/>
      <w:adjustRightInd w:val="0"/>
      <w:spacing w:line="360" w:lineRule="auto"/>
      <w:ind w:firstLine="680"/>
      <w:jc w:val="both"/>
    </w:pPr>
    <w:rPr>
      <w:sz w:val="28"/>
      <w:szCs w:val="28"/>
    </w:rPr>
  </w:style>
  <w:style w:type="paragraph" w:customStyle="1" w:styleId="15">
    <w:name w:val="Знак Знак Знак1"/>
    <w:basedOn w:val="a0"/>
    <w:uiPriority w:val="99"/>
    <w:rsid w:val="00C75DD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0">
    <w:name w:val="Стиль раздела"/>
    <w:basedOn w:val="afff0"/>
    <w:uiPriority w:val="99"/>
    <w:rsid w:val="00C75DD6"/>
    <w:pPr>
      <w:keepNext w:val="0"/>
      <w:tabs>
        <w:tab w:val="left" w:pos="0"/>
      </w:tabs>
    </w:pPr>
    <w:rPr>
      <w:rFonts w:ascii="Times New Roman" w:hAnsi="Times New Roman" w:cs="Times New Roman"/>
      <w:szCs w:val="28"/>
    </w:rPr>
  </w:style>
  <w:style w:type="paragraph" w:customStyle="1" w:styleId="16">
    <w:name w:val="Стиль раздела1"/>
    <w:basedOn w:val="afff0"/>
    <w:uiPriority w:val="99"/>
    <w:rsid w:val="00C75DD6"/>
    <w:pPr>
      <w:keepNext w:val="0"/>
      <w:tabs>
        <w:tab w:val="left" w:pos="0"/>
      </w:tabs>
    </w:pPr>
    <w:rPr>
      <w:rFonts w:ascii="Times New Roman" w:hAnsi="Times New Roman" w:cs="Times New Roman"/>
      <w:szCs w:val="28"/>
    </w:rPr>
  </w:style>
  <w:style w:type="paragraph" w:customStyle="1" w:styleId="affff1">
    <w:name w:val="Стиль глав правил"/>
    <w:basedOn w:val="afff1"/>
    <w:uiPriority w:val="99"/>
    <w:rsid w:val="00C75DD6"/>
    <w:pPr>
      <w:keepNext w:val="0"/>
      <w:spacing w:before="200" w:after="0"/>
    </w:pPr>
    <w:rPr>
      <w:rFonts w:ascii="Times New Roman" w:hAnsi="Times New Roman" w:cs="Times New Roman"/>
      <w:sz w:val="28"/>
      <w:szCs w:val="28"/>
    </w:rPr>
  </w:style>
  <w:style w:type="paragraph" w:customStyle="1" w:styleId="affff2">
    <w:name w:val="Стиль статьи правил"/>
    <w:basedOn w:val="afff8"/>
    <w:uiPriority w:val="99"/>
    <w:rsid w:val="00C75DD6"/>
    <w:pPr>
      <w:spacing w:after="0"/>
    </w:pPr>
    <w:rPr>
      <w:rFonts w:ascii="Times New Roman" w:hAnsi="Times New Roman"/>
      <w:sz w:val="28"/>
    </w:rPr>
  </w:style>
  <w:style w:type="paragraph" w:customStyle="1" w:styleId="affff3">
    <w:name w:val="Стиль названия зоны"/>
    <w:basedOn w:val="afff5"/>
    <w:uiPriority w:val="99"/>
    <w:rsid w:val="00C75DD6"/>
    <w:pPr>
      <w:widowControl w:val="0"/>
      <w:spacing w:line="360" w:lineRule="auto"/>
      <w:ind w:left="0" w:firstLine="680"/>
    </w:pPr>
    <w:rPr>
      <w:rFonts w:ascii="Times New Roman" w:hAnsi="Times New Roman"/>
      <w:sz w:val="28"/>
      <w:szCs w:val="28"/>
    </w:rPr>
  </w:style>
  <w:style w:type="paragraph" w:customStyle="1" w:styleId="nienie">
    <w:name w:val="nienie"/>
    <w:basedOn w:val="Iauiue"/>
    <w:uiPriority w:val="99"/>
    <w:rsid w:val="00C75DD6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affff4">
    <w:name w:val="Без интервала Знак"/>
    <w:aliases w:val="Текст таблиц Знак"/>
    <w:link w:val="17"/>
    <w:uiPriority w:val="1"/>
    <w:locked/>
    <w:rsid w:val="00C75DD6"/>
    <w:rPr>
      <w:rFonts w:ascii="Arial" w:eastAsia="Times New Roman" w:hAnsi="Arial"/>
      <w:sz w:val="32"/>
      <w:lang w:val="en-US" w:eastAsia="ar-SA" w:bidi="ar-SA"/>
    </w:rPr>
  </w:style>
  <w:style w:type="paragraph" w:customStyle="1" w:styleId="17">
    <w:name w:val="Без интервала1"/>
    <w:aliases w:val="Текст таблиц"/>
    <w:basedOn w:val="a0"/>
    <w:link w:val="affff4"/>
    <w:uiPriority w:val="99"/>
    <w:rsid w:val="00C75DD6"/>
    <w:pPr>
      <w:suppressAutoHyphens/>
      <w:ind w:firstLine="709"/>
      <w:jc w:val="both"/>
    </w:pPr>
    <w:rPr>
      <w:rFonts w:ascii="Arial" w:eastAsia="Calibri" w:hAnsi="Arial"/>
      <w:szCs w:val="32"/>
      <w:lang w:val="en-US" w:eastAsia="ar-SA"/>
    </w:rPr>
  </w:style>
  <w:style w:type="paragraph" w:customStyle="1" w:styleId="affff5">
    <w:name w:val="Îñíîâíîé òåêñò"/>
    <w:basedOn w:val="a0"/>
    <w:uiPriority w:val="99"/>
    <w:rsid w:val="00C75DD6"/>
    <w:pPr>
      <w:widowControl w:val="0"/>
      <w:tabs>
        <w:tab w:val="left" w:leader="dot" w:pos="9072"/>
      </w:tabs>
      <w:suppressAutoHyphens/>
      <w:jc w:val="both"/>
    </w:pPr>
    <w:rPr>
      <w:rFonts w:eastAsia="Calibri"/>
      <w:b/>
      <w:szCs w:val="20"/>
      <w:lang w:eastAsia="ar-SA"/>
    </w:rPr>
  </w:style>
  <w:style w:type="paragraph" w:customStyle="1" w:styleId="affff6">
    <w:name w:val="Нормальный (таблица)"/>
    <w:basedOn w:val="a0"/>
    <w:next w:val="a0"/>
    <w:uiPriority w:val="99"/>
    <w:rsid w:val="00C75DD6"/>
    <w:pPr>
      <w:widowControl w:val="0"/>
      <w:autoSpaceDE w:val="0"/>
      <w:autoSpaceDN w:val="0"/>
      <w:adjustRightInd w:val="0"/>
      <w:jc w:val="both"/>
    </w:pPr>
  </w:style>
  <w:style w:type="paragraph" w:customStyle="1" w:styleId="affff7">
    <w:name w:val="ОсновнойРаб"/>
    <w:basedOn w:val="23"/>
    <w:autoRedefine/>
    <w:uiPriority w:val="99"/>
    <w:rsid w:val="00C75DD6"/>
    <w:pPr>
      <w:tabs>
        <w:tab w:val="num" w:pos="0"/>
      </w:tabs>
      <w:ind w:firstLine="0"/>
      <w:jc w:val="left"/>
    </w:pPr>
    <w:rPr>
      <w:rFonts w:ascii="Calibri" w:eastAsia="Calibri" w:hAnsi="Calibri"/>
      <w:bCs/>
      <w:sz w:val="28"/>
      <w:szCs w:val="28"/>
      <w:lang w:eastAsia="en-US"/>
    </w:rPr>
  </w:style>
  <w:style w:type="character" w:styleId="affff8">
    <w:name w:val="footnote reference"/>
    <w:basedOn w:val="a1"/>
    <w:uiPriority w:val="99"/>
    <w:semiHidden/>
    <w:rsid w:val="00C75DD6"/>
    <w:rPr>
      <w:rFonts w:cs="Times New Roman"/>
      <w:vertAlign w:val="superscript"/>
    </w:rPr>
  </w:style>
  <w:style w:type="character" w:styleId="affff9">
    <w:name w:val="endnote reference"/>
    <w:basedOn w:val="a1"/>
    <w:uiPriority w:val="99"/>
    <w:semiHidden/>
    <w:rsid w:val="00C75DD6"/>
    <w:rPr>
      <w:rFonts w:cs="Times New Roman"/>
      <w:vertAlign w:val="superscript"/>
    </w:rPr>
  </w:style>
  <w:style w:type="character" w:customStyle="1" w:styleId="18">
    <w:name w:val="Основной текст Знак1"/>
    <w:basedOn w:val="a1"/>
    <w:uiPriority w:val="99"/>
    <w:semiHidden/>
    <w:locked/>
    <w:rsid w:val="00C75DD6"/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38">
    <w:name w:val="Знак Знак Знак3"/>
    <w:uiPriority w:val="99"/>
    <w:rsid w:val="00C75DD6"/>
    <w:rPr>
      <w:b/>
      <w:sz w:val="28"/>
      <w:lang w:val="ru-RU" w:eastAsia="ru-RU"/>
    </w:rPr>
  </w:style>
  <w:style w:type="character" w:customStyle="1" w:styleId="WW8Num60z0">
    <w:name w:val="WW8Num60z0"/>
    <w:uiPriority w:val="99"/>
    <w:rsid w:val="00C75DD6"/>
    <w:rPr>
      <w:rFonts w:ascii="Symbol" w:hAnsi="Symbol"/>
      <w:sz w:val="22"/>
    </w:rPr>
  </w:style>
  <w:style w:type="character" w:customStyle="1" w:styleId="213">
    <w:name w:val="Заголовок 2 Знак1"/>
    <w:aliases w:val="H2 Знак1,&quot;Изумруд&quot; Знак1"/>
    <w:basedOn w:val="a1"/>
    <w:semiHidden/>
    <w:rsid w:val="00210E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9">
    <w:name w:val="Основной текст3"/>
    <w:basedOn w:val="a1"/>
    <w:rsid w:val="003F5539"/>
    <w:rPr>
      <w:rFonts w:ascii="Times New Roman" w:hAnsi="Times New Roman" w:cs="Times New Roman"/>
      <w:b/>
      <w:bCs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42">
    <w:name w:val="Основной текст4"/>
    <w:basedOn w:val="a1"/>
    <w:uiPriority w:val="99"/>
    <w:rsid w:val="003F5539"/>
    <w:rPr>
      <w:rFonts w:ascii="Times New Roman" w:hAnsi="Times New Roman" w:cs="Times New Roman"/>
      <w:b/>
      <w:bCs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52">
    <w:name w:val="Основной текст5"/>
    <w:basedOn w:val="a1"/>
    <w:uiPriority w:val="99"/>
    <w:rsid w:val="003F5539"/>
    <w:rPr>
      <w:rFonts w:ascii="Times New Roman" w:hAnsi="Times New Roman" w:cs="Times New Roman"/>
      <w:b/>
      <w:bCs/>
      <w:color w:val="000000"/>
      <w:spacing w:val="4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styleId="affffa">
    <w:name w:val="annotation text"/>
    <w:basedOn w:val="a0"/>
    <w:link w:val="affffb"/>
    <w:uiPriority w:val="99"/>
    <w:semiHidden/>
    <w:rsid w:val="003F5539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fb">
    <w:name w:val="Текст примечания Знак"/>
    <w:basedOn w:val="a1"/>
    <w:link w:val="affffa"/>
    <w:uiPriority w:val="99"/>
    <w:semiHidden/>
    <w:locked/>
    <w:rsid w:val="003F5539"/>
    <w:rPr>
      <w:rFonts w:cs="Times New Roman"/>
      <w:sz w:val="20"/>
      <w:szCs w:val="20"/>
    </w:rPr>
  </w:style>
  <w:style w:type="numbering" w:styleId="111111">
    <w:name w:val="Outline List 2"/>
    <w:basedOn w:val="a3"/>
    <w:locked/>
    <w:rsid w:val="00A2324C"/>
    <w:pPr>
      <w:numPr>
        <w:numId w:val="2"/>
      </w:numPr>
    </w:pPr>
  </w:style>
  <w:style w:type="paragraph" w:styleId="29">
    <w:name w:val="Body Text Indent 2"/>
    <w:basedOn w:val="a0"/>
    <w:link w:val="2a"/>
    <w:uiPriority w:val="99"/>
    <w:locked/>
    <w:rsid w:val="00E56D81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1"/>
    <w:link w:val="29"/>
    <w:uiPriority w:val="99"/>
    <w:rsid w:val="00E56D81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9397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F5D665FCE9284B4FB2622A1808488B87">
    <w:name w:val="F5D665FCE9284B4FB2622A1808488B87"/>
    <w:rsid w:val="002900C5"/>
    <w:pPr>
      <w:spacing w:after="200" w:line="276" w:lineRule="auto"/>
    </w:pPr>
    <w:rPr>
      <w:rFonts w:asciiTheme="minorHAnsi" w:eastAsiaTheme="minorEastAsia" w:hAnsiTheme="minorHAnsi" w:cstheme="minorBidi"/>
    </w:rPr>
  </w:style>
  <w:style w:type="character" w:customStyle="1" w:styleId="19">
    <w:name w:val="Основной текст1"/>
    <w:uiPriority w:val="99"/>
    <w:rsid w:val="00460295"/>
    <w:rPr>
      <w:sz w:val="26"/>
      <w:szCs w:val="26"/>
      <w:lang w:bidi="ar-SA"/>
    </w:rPr>
  </w:style>
  <w:style w:type="paragraph" w:customStyle="1" w:styleId="xl103">
    <w:name w:val="xl103"/>
    <w:basedOn w:val="a0"/>
    <w:rsid w:val="00E113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4">
    <w:name w:val="xl104"/>
    <w:basedOn w:val="a0"/>
    <w:rsid w:val="00E11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05">
    <w:name w:val="xl105"/>
    <w:basedOn w:val="a0"/>
    <w:rsid w:val="00E11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06">
    <w:name w:val="xl106"/>
    <w:basedOn w:val="a0"/>
    <w:rsid w:val="00E11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consplustitle0">
    <w:name w:val="consplustitle"/>
    <w:basedOn w:val="a0"/>
    <w:rsid w:val="001E0A13"/>
    <w:pPr>
      <w:spacing w:before="100" w:beforeAutospacing="1" w:after="100" w:afterAutospacing="1"/>
    </w:pPr>
  </w:style>
  <w:style w:type="paragraph" w:customStyle="1" w:styleId="affffc">
    <w:basedOn w:val="a0"/>
    <w:next w:val="a4"/>
    <w:link w:val="affffd"/>
    <w:qFormat/>
    <w:rsid w:val="00BD4322"/>
    <w:pPr>
      <w:jc w:val="center"/>
    </w:pPr>
    <w:rPr>
      <w:b/>
      <w:sz w:val="28"/>
      <w:szCs w:val="20"/>
    </w:rPr>
  </w:style>
  <w:style w:type="character" w:customStyle="1" w:styleId="affffd">
    <w:name w:val="Название Знак"/>
    <w:link w:val="affffc"/>
    <w:rsid w:val="00BD4322"/>
    <w:rPr>
      <w:rFonts w:ascii="Times New Roman" w:eastAsia="Times New Roman" w:hAnsi="Times New Roman" w:cs="Times New Roman"/>
      <w:b/>
      <w:sz w:val="28"/>
      <w:szCs w:val="20"/>
    </w:rPr>
  </w:style>
  <w:style w:type="table" w:customStyle="1" w:styleId="1a">
    <w:name w:val="Сетка таблицы1"/>
    <w:basedOn w:val="a2"/>
    <w:next w:val="aff3"/>
    <w:uiPriority w:val="59"/>
    <w:rsid w:val="002C402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b">
    <w:name w:val="Нет списка1"/>
    <w:next w:val="a3"/>
    <w:uiPriority w:val="99"/>
    <w:semiHidden/>
    <w:unhideWhenUsed/>
    <w:rsid w:val="00082A66"/>
  </w:style>
  <w:style w:type="paragraph" w:customStyle="1" w:styleId="msonormal0">
    <w:name w:val="msonormal"/>
    <w:basedOn w:val="a0"/>
    <w:rsid w:val="00082A66"/>
    <w:pPr>
      <w:spacing w:before="100" w:beforeAutospacing="1" w:after="100" w:afterAutospacing="1"/>
    </w:pPr>
  </w:style>
  <w:style w:type="table" w:customStyle="1" w:styleId="2b">
    <w:name w:val="Сетка таблицы2"/>
    <w:basedOn w:val="a2"/>
    <w:next w:val="aff3"/>
    <w:rsid w:val="00082A66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2"/>
    <w:next w:val="aff3"/>
    <w:uiPriority w:val="39"/>
    <w:rsid w:val="004E40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ff3"/>
    <w:uiPriority w:val="39"/>
    <w:rsid w:val="00DD22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2"/>
    <w:next w:val="aff3"/>
    <w:uiPriority w:val="59"/>
    <w:rsid w:val="00956DB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2"/>
    <w:next w:val="aff3"/>
    <w:uiPriority w:val="59"/>
    <w:rsid w:val="00956DB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c">
    <w:name w:val="Нет списка2"/>
    <w:next w:val="a3"/>
    <w:uiPriority w:val="99"/>
    <w:semiHidden/>
    <w:unhideWhenUsed/>
    <w:rsid w:val="001A5934"/>
  </w:style>
  <w:style w:type="table" w:customStyle="1" w:styleId="72">
    <w:name w:val="Сетка таблицы7"/>
    <w:basedOn w:val="a2"/>
    <w:next w:val="aff3"/>
    <w:rsid w:val="001A593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обычный_1 Знак Знак Знак Знак Знак Знак Знак Знак Знак"/>
    <w:basedOn w:val="a0"/>
    <w:rsid w:val="001A593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fffe">
    <w:name w:val="Plain Text"/>
    <w:basedOn w:val="a0"/>
    <w:link w:val="afffff"/>
    <w:rsid w:val="001A5934"/>
    <w:rPr>
      <w:rFonts w:ascii="Courier New" w:hAnsi="Courier New"/>
      <w:sz w:val="20"/>
      <w:szCs w:val="20"/>
    </w:rPr>
  </w:style>
  <w:style w:type="character" w:customStyle="1" w:styleId="afffff">
    <w:name w:val="Текст Знак"/>
    <w:basedOn w:val="a1"/>
    <w:link w:val="affffe"/>
    <w:rsid w:val="001A5934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2383AB32048F180E5354F50A43D8105B1615AF43FC7C990B69039D6BA831695E31B1E783BC841C39EED6E502D323AFC96654D9CF6cCt6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2383AB32048F180E5354F50A43D8105B1615AF43FC7C990B69039D6BA831695E31B1E7838C141C39EED6E502D323AFC96654D9CF6cCt6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2383AB32048F180E535515DB251DF0FB36D05F93CC5C4C4EDCF628BED8A1CC2A45447207D9D4797C6B73A5D333924FFc9t2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2383AB32048F180E5354F50A43D8105B1615AF43FC7C990B69039D6BA831695E31B1E7039C84993CBA26F0C696E29FD9F654E9CEAC0DE37cEtB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83036-9623-49C6-9BE3-2D2FC043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4170</Words>
  <Characters>23770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«Информационный бюллетень Сурского городского поселения» №18</vt:lpstr>
    </vt:vector>
  </TitlesOfParts>
  <Company/>
  <LinksUpToDate>false</LinksUpToDate>
  <CharactersWithSpaces>27885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«Информационный бюллетень Сурского городского поселения» №18</dc:title>
  <dc:creator>Пользователь</dc:creator>
  <cp:lastModifiedBy>ludov</cp:lastModifiedBy>
  <cp:revision>2</cp:revision>
  <cp:lastPrinted>2023-02-21T11:34:00Z</cp:lastPrinted>
  <dcterms:created xsi:type="dcterms:W3CDTF">2025-03-14T06:06:00Z</dcterms:created>
  <dcterms:modified xsi:type="dcterms:W3CDTF">2025-03-14T06:06:00Z</dcterms:modified>
</cp:coreProperties>
</file>