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16" w:rsidRDefault="00BA7F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bookmarkStart w:id="0" w:name="_Hlk88037263"/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СОВЕТ ДЕПУТАТОВ </w:t>
      </w:r>
    </w:p>
    <w:p w:rsidR="00AD6916" w:rsidRDefault="00BA7F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МУНИЦИПАЛЬНОГО ОБРАЗОВАНИЯ </w:t>
      </w:r>
    </w:p>
    <w:p w:rsidR="00AD6916" w:rsidRDefault="00BA7F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СУРСКОЕ ГОРОДСКОЕ ПОСЕЛЕНИЕ </w:t>
      </w:r>
    </w:p>
    <w:p w:rsidR="00AD6916" w:rsidRDefault="00BA7F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СУРСКОГО РАЙОНА УЛЬЯНОВСКОЙ ОБЛАСТИ</w:t>
      </w:r>
    </w:p>
    <w:p w:rsidR="00AD6916" w:rsidRDefault="00AD691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</w:p>
    <w:p w:rsidR="00AD6916" w:rsidRDefault="00BA7F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Е Ш Е Н И Е</w:t>
      </w:r>
    </w:p>
    <w:p w:rsidR="00AD6916" w:rsidRDefault="00AD691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D6916">
        <w:tc>
          <w:tcPr>
            <w:tcW w:w="4927" w:type="dxa"/>
          </w:tcPr>
          <w:p w:rsidR="00AD6916" w:rsidRPr="00111CA0" w:rsidRDefault="00111CA0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en-US"/>
              </w:rPr>
              <w:t>18.04.2025</w:t>
            </w:r>
          </w:p>
        </w:tc>
        <w:tc>
          <w:tcPr>
            <w:tcW w:w="4927" w:type="dxa"/>
          </w:tcPr>
          <w:p w:rsidR="00AD6916" w:rsidRDefault="00BA7F92" w:rsidP="00111CA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r w:rsidR="00111CA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>13/3____</w:t>
            </w:r>
          </w:p>
        </w:tc>
      </w:tr>
      <w:tr w:rsidR="00AD6916">
        <w:tc>
          <w:tcPr>
            <w:tcW w:w="4927" w:type="dxa"/>
          </w:tcPr>
          <w:p w:rsidR="00AD6916" w:rsidRDefault="00AD69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AD6916" w:rsidRDefault="00BA7F9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Экз. № ___</w:t>
            </w:r>
          </w:p>
        </w:tc>
      </w:tr>
    </w:tbl>
    <w:p w:rsidR="00AD6916" w:rsidRDefault="00AD691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</w:p>
    <w:p w:rsidR="00AD6916" w:rsidRDefault="00BA7F92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р.п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. Сурское</w:t>
      </w:r>
    </w:p>
    <w:p w:rsidR="00AD6916" w:rsidRDefault="00AD691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</w:p>
    <w:p w:rsidR="00AD6916" w:rsidRDefault="00BA7F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Об утверждении Правил благоустройства территории </w:t>
      </w:r>
    </w:p>
    <w:p w:rsidR="00AD6916" w:rsidRDefault="00BA7F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муниципального образования Сурское городское поселение </w:t>
      </w:r>
    </w:p>
    <w:p w:rsidR="00AD6916" w:rsidRDefault="00BA7F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Сурского района Ульяновской области</w:t>
      </w:r>
    </w:p>
    <w:p w:rsidR="00AD6916" w:rsidRDefault="00AD6916">
      <w:pPr>
        <w:spacing w:after="0" w:line="240" w:lineRule="auto"/>
        <w:rPr>
          <w:rFonts w:ascii="PT Astra Serif" w:hAnsi="PT Astra Serif"/>
          <w:b/>
          <w:bCs/>
          <w:color w:val="000000" w:themeColor="text1"/>
          <w:sz w:val="24"/>
          <w:szCs w:val="24"/>
          <w:lang w:eastAsia="en-US"/>
        </w:rPr>
      </w:pP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>строительства и жилищно-коммунального хозяйства Российской Федерации от 29.12.2021 № 1042/</w:t>
      </w:r>
      <w:proofErr w:type="spellStart"/>
      <w:proofErr w:type="gramStart"/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>пр</w:t>
      </w:r>
      <w:proofErr w:type="spellEnd"/>
      <w:proofErr w:type="gramEnd"/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руководствуясь Уставом муниципально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 xml:space="preserve">го образования Сурское городское поселение Сурского района Ульяновской области, Совет депутатов муниципального образования Сурское городское поселение Сурского района Ульяновской области </w:t>
      </w:r>
      <w:proofErr w:type="gramStart"/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>р</w:t>
      </w:r>
      <w:proofErr w:type="gramEnd"/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 xml:space="preserve"> е ш и л: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>1. Утвердить прилагаемые Правила благоустройства территори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>и муниципального образования Сурское городское поселение Сурского района Ульяновской области (приложение).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 xml:space="preserve">2.1. Признать утратившим силу решение Совета депутатов муниципального образования Сурское городское поселение Сурского района Ульяновской области от 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>23.08.2018 № 62/94 «Об утверждении Правил благоустройства территории муниципального образования Сурское городское поселение Сурского района Ульяновской области».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 xml:space="preserve">2.2. </w:t>
      </w:r>
      <w:proofErr w:type="gramStart"/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>Признать утратившим силу решение Совета депутатов муниципального образования Сурское горо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>дское поселение Сурского района Ульяновской области от 16.09.2019 №11/24 «О признании утратившими силу отдельных пунктов Правил благоустройства территории муниципального образования Сурское городское поселение Сурского района Ульяновской области, утвержден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>ных решением Совета депутатов муниципального образования Сурское городское поселение Сурского района Ульяновской области от 23. 08.2018 № 62/94.</w:t>
      </w:r>
      <w:proofErr w:type="gramEnd"/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>3. Настоящее решение вступает в силу после его официального опубликования.</w:t>
      </w:r>
    </w:p>
    <w:p w:rsidR="00AD6916" w:rsidRDefault="00AD6916">
      <w:pPr>
        <w:spacing w:after="0" w:line="240" w:lineRule="auto"/>
        <w:jc w:val="left"/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</w:pPr>
    </w:p>
    <w:p w:rsidR="00AD6916" w:rsidRDefault="00BA7F92">
      <w:pPr>
        <w:spacing w:after="0" w:line="240" w:lineRule="auto"/>
        <w:jc w:val="left"/>
        <w:rPr>
          <w:rFonts w:ascii="PT Astra Serif" w:hAnsi="PT Astra Serif"/>
          <w:color w:val="000000" w:themeColor="text1"/>
          <w:sz w:val="24"/>
          <w:szCs w:val="24"/>
          <w:lang w:eastAsia="en-US"/>
        </w:rPr>
      </w:pP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t>Глава муниципального образования</w:t>
      </w:r>
    </w:p>
    <w:p w:rsidR="00AD6916" w:rsidRDefault="00BA7F92">
      <w:pPr>
        <w:spacing w:after="0" w:line="240" w:lineRule="auto"/>
        <w:jc w:val="left"/>
        <w:rPr>
          <w:rFonts w:ascii="PT Astra Serif" w:hAnsi="PT Astra Serif"/>
          <w:color w:val="000000" w:themeColor="text1"/>
          <w:sz w:val="24"/>
          <w:szCs w:val="24"/>
          <w:lang w:eastAsia="en-US"/>
        </w:rPr>
      </w:pP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t>Су</w:t>
      </w: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t>рское городское поселение</w:t>
      </w:r>
    </w:p>
    <w:p w:rsidR="00AD6916" w:rsidRDefault="00BA7F92">
      <w:pPr>
        <w:spacing w:after="0" w:line="240" w:lineRule="auto"/>
        <w:jc w:val="left"/>
        <w:rPr>
          <w:rFonts w:ascii="PT Astra Serif" w:hAnsi="PT Astra Serif"/>
          <w:color w:val="000000" w:themeColor="text1"/>
          <w:sz w:val="24"/>
          <w:szCs w:val="24"/>
          <w:lang w:eastAsia="en-US"/>
        </w:rPr>
      </w:pP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t>Сурского района Ульяновской области                                          В.Д. Старостина</w:t>
      </w:r>
    </w:p>
    <w:p w:rsidR="00AD6916" w:rsidRDefault="00AD6916">
      <w:pPr>
        <w:suppressAutoHyphens/>
        <w:spacing w:after="0" w:line="240" w:lineRule="auto"/>
        <w:rPr>
          <w:rFonts w:ascii="PT Astra Serif" w:hAnsi="PT Astra Serif"/>
          <w:color w:val="000000" w:themeColor="text1"/>
          <w:sz w:val="24"/>
          <w:szCs w:val="24"/>
        </w:rPr>
        <w:sectPr w:rsidR="00AD6916">
          <w:headerReference w:type="default" r:id="rId8"/>
          <w:foot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0"/>
    <w:p w:rsidR="00AD6916" w:rsidRDefault="00BA7F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 w:themeColor="text1"/>
          <w:sz w:val="24"/>
          <w:szCs w:val="24"/>
          <w:lang w:eastAsia="en-US"/>
        </w:rPr>
      </w:pP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</w:t>
      </w: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t xml:space="preserve">                       </w:t>
      </w: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t>УТВЕРЖДЕНЫ</w:t>
      </w:r>
    </w:p>
    <w:p w:rsidR="001024F7" w:rsidRDefault="00BA7F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PT Astra Serif" w:hAnsi="PT Astra Serif"/>
          <w:color w:val="000000" w:themeColor="text1"/>
          <w:sz w:val="24"/>
          <w:szCs w:val="24"/>
          <w:lang w:eastAsia="en-US"/>
        </w:rPr>
      </w:pP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t>решением Совета депутатов муниципального образования</w:t>
      </w:r>
    </w:p>
    <w:p w:rsidR="00AD6916" w:rsidRDefault="00BA7F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PT Astra Serif" w:hAnsi="PT Astra Serif"/>
          <w:color w:val="000000" w:themeColor="text1"/>
          <w:sz w:val="24"/>
          <w:szCs w:val="24"/>
          <w:lang w:eastAsia="en-US"/>
        </w:rPr>
      </w:pP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t>Сурско</w:t>
      </w:r>
      <w:r w:rsidR="001024F7">
        <w:rPr>
          <w:rFonts w:ascii="PT Astra Serif" w:hAnsi="PT Astra Serif"/>
          <w:color w:val="000000" w:themeColor="text1"/>
          <w:sz w:val="24"/>
          <w:szCs w:val="24"/>
          <w:lang w:eastAsia="en-US"/>
        </w:rPr>
        <w:t>е</w:t>
      </w: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t xml:space="preserve"> городско</w:t>
      </w:r>
      <w:r w:rsidR="001024F7">
        <w:rPr>
          <w:rFonts w:ascii="PT Astra Serif" w:hAnsi="PT Astra Serif"/>
          <w:color w:val="000000" w:themeColor="text1"/>
          <w:sz w:val="24"/>
          <w:szCs w:val="24"/>
          <w:lang w:eastAsia="en-US"/>
        </w:rPr>
        <w:t>е</w:t>
      </w: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t xml:space="preserve"> поселени</w:t>
      </w:r>
      <w:r w:rsidR="001024F7">
        <w:rPr>
          <w:rFonts w:ascii="PT Astra Serif" w:hAnsi="PT Astra Serif"/>
          <w:color w:val="000000" w:themeColor="text1"/>
          <w:sz w:val="24"/>
          <w:szCs w:val="24"/>
          <w:lang w:eastAsia="en-US"/>
        </w:rPr>
        <w:t>е</w:t>
      </w: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t xml:space="preserve"> Сурского района Ульяновской области </w:t>
      </w:r>
    </w:p>
    <w:p w:rsidR="00AD6916" w:rsidRDefault="00BA7F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PT Astra Serif" w:hAnsi="PT Astra Serif"/>
          <w:color w:val="000000" w:themeColor="text1"/>
          <w:sz w:val="24"/>
          <w:szCs w:val="24"/>
          <w:lang w:eastAsia="en-US"/>
        </w:rPr>
      </w:pP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t xml:space="preserve">от </w:t>
      </w:r>
      <w:r w:rsidR="001024F7">
        <w:rPr>
          <w:rFonts w:ascii="PT Astra Serif" w:hAnsi="PT Astra Serif"/>
          <w:color w:val="000000" w:themeColor="text1"/>
          <w:sz w:val="24"/>
          <w:szCs w:val="24"/>
          <w:u w:val="single"/>
          <w:lang w:eastAsia="en-US"/>
        </w:rPr>
        <w:t>18.04.2025</w:t>
      </w: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t xml:space="preserve"> № </w:t>
      </w:r>
      <w:r w:rsidR="001024F7">
        <w:rPr>
          <w:rFonts w:ascii="PT Astra Serif" w:hAnsi="PT Astra Serif"/>
          <w:color w:val="000000" w:themeColor="text1"/>
          <w:sz w:val="24"/>
          <w:szCs w:val="24"/>
          <w:u w:val="single"/>
          <w:lang w:eastAsia="en-US"/>
        </w:rPr>
        <w:t>13/3</w:t>
      </w:r>
      <w:bookmarkStart w:id="1" w:name="_GoBack"/>
      <w:bookmarkEnd w:id="1"/>
    </w:p>
    <w:p w:rsidR="00AD6916" w:rsidRDefault="00AD6916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AD6916" w:rsidRDefault="00AD6916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AD6916" w:rsidRDefault="00AD6916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AD6916" w:rsidRDefault="00AD6916">
      <w:pPr>
        <w:shd w:val="clear" w:color="auto" w:fill="FFFFFF"/>
        <w:spacing w:after="0" w:line="240" w:lineRule="auto"/>
        <w:textAlignment w:val="baseline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ПРАВИЛА БЛАГОУСТРОЙСТВА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территории муниципального образования Сурского городского поселения Сурского района Ульяновской области</w:t>
      </w:r>
    </w:p>
    <w:p w:rsidR="00AD6916" w:rsidRDefault="00AD6916">
      <w:pPr>
        <w:shd w:val="clear" w:color="auto" w:fill="FFFFFF"/>
        <w:spacing w:after="0" w:line="240" w:lineRule="auto"/>
        <w:jc w:val="left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Раздел 1. Общие положения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1.1. Правила благоустройства территории муниципального образования Сурского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городского поселения Сурского района Ульяновской области (далее – Правила,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муниципальное образование соответственно), устанавливают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их проведения.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1.2. Настоящие Правила разработаны в целях формирования комфортной, современной, безопасной и привлекательной городской среды, под которой для целей настоящих Правил понимается совокупность природных, архитектурно-планировочных, экологическ</w:t>
      </w:r>
      <w:r>
        <w:rPr>
          <w:rFonts w:ascii="Times New Roman" w:hAnsi="Times New Roman"/>
          <w:color w:val="000000" w:themeColor="text1"/>
          <w:sz w:val="24"/>
          <w:szCs w:val="24"/>
        </w:rPr>
        <w:t>их, социально-культурных и других факторов, характеризующих среду обитания в муниципальном образовании и определяющих комфортность проживания на такой территории.</w:t>
      </w:r>
    </w:p>
    <w:p w:rsidR="00AD6916" w:rsidRDefault="00BA7F92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1.3. Настоящие Правила действуют на всей территории муниципального образования, обязательны д</w:t>
      </w:r>
      <w:r>
        <w:rPr>
          <w:rFonts w:ascii="Times New Roman" w:hAnsi="Times New Roman"/>
          <w:color w:val="000000" w:themeColor="text1"/>
          <w:sz w:val="24"/>
          <w:szCs w:val="24"/>
        </w:rPr>
        <w:t>ля выполнения всеми юридическими, физическими и должностными лицами, являющимися пользователями или владельцами земель, застройщиками, собственниками, владельцами и арендаторами зданий, строений и сооружений, расположенных на территории муниципального обра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зования. </w:t>
      </w:r>
    </w:p>
    <w:p w:rsidR="00AD6916" w:rsidRDefault="00BA7F92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1.4. Правовое регулирование отношений в сфере благоустройства и содержания территории муниципального образования осуществляется в соответствии с </w:t>
      </w:r>
      <w:hyperlink r:id="rId10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Конституцией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Российской Федерации, Гражданским </w:t>
      </w:r>
      <w:hyperlink r:id="rId11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кодексом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Российской Федерации, Федеральным </w:t>
      </w:r>
      <w:hyperlink r:id="rId12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законом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нормативными правовыми актами Российской Федерации, 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 xml:space="preserve">приказом Министерства строительства 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>и жилищно-коммунального хозяйства Российской Федерации от 29.12.2021 № 1042/</w:t>
      </w:r>
      <w:proofErr w:type="spellStart"/>
      <w:proofErr w:type="gramStart"/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>пр</w:t>
      </w:r>
      <w:proofErr w:type="spellEnd"/>
      <w:proofErr w:type="gramEnd"/>
      <w:r>
        <w:rPr>
          <w:rFonts w:ascii="Times New Roman" w:hAnsi="Times New Roman"/>
          <w:color w:val="000000" w:themeColor="text1"/>
          <w:spacing w:val="-4"/>
          <w:sz w:val="24"/>
          <w:szCs w:val="24"/>
          <w:lang w:eastAsia="en-US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нормативными правовыми актами Ульяновской области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</w:t>
      </w:r>
      <w:hyperlink r:id="rId13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Уставом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муниципального образования и настоящими Правилами.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Определение границ прилегающих территорий осуществляется в соответствии с порядком, установленным Законом Ульяновской области от 21.12.2018 № 164-ЗО «О порядке определения органами местного самоуправления поселений и городских округов Ульяновской области г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раниц прилегающих территорий». 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1.5. Для целей настоящих Правил к объектам благоустройства территории муниципального образования относятся территории различного функционального назначения, на которых осуществляется деятельность по благоустройству, в том чи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сле: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1) районы, микрорайоны, кварталы и иные элементы планировочной структуры населённого пункта;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 и другие территории, которыми беспрепятственно пользуется неограниченный круг лиц) (далее – общественные территории);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3) территории, прилегающие к многоквартирным домам, с расположенными на них объектами, предназначенными для обслуживания и эксплуатации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– дво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ровые территории);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детские игровые и детские спортивные площадки;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5) 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здоровья, препятствующие физической активности, и детей с ограниченными возможностями здоровья (далее – инклюзивные детские площадки);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спортивные площадки, спортивные комплексы для занятий активными видами спорта, площадки, предназначенные для спортивны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х игр на открытом воздухе, спортивно-общественные кластеры (далее – спортивные площадки);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7) инклюзивные спортивные площадки, предусматривающие возможность для занятий физкультурой и спортом взрослыми людьми с ограниченными возможностями здоровья (далее –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инклюзивные спортивные площадки);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8)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велокоммуникации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(в том числе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велопешеходные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и велосипедные дорожки, тропы, аллеи, полосы для движения велосипедного транспорта);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9) пешеходные коммуникации (в том числе пешеходные тротуары, дорожки, тропы, аллеи, эспла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нады, мосты, пешеходные улицы и зоны);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10) места размещения нестационарных торговых объектов;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11) проезды, не являющиеся элементами поперечного профиля улиц и дорог (в том числе местные,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внутридворовые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и внутриквартальные проезды, проезды хозяйственные для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посадки и высадки пассажиров, для автомобилей скорой помощи, пожарных, аварийных служб, проезды на площадках, а также проезды, обеспечивающие возможность въезда-съезда транспортных средств на улицу или дорогу с пересекаемых или примыкающих улиц или дорог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 с прилегающих территорий);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12) кладбища и мемориальные зоны;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13) площадки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отстойно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-разворотные, остановочные, для отстоя грузовых машин перед ограждением и (или) въездом на территорию, прилегающую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к зданиям, строениям, сооружениям и иным объектам;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14) п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лощадки пикниковые, барбекю, танцевальные, для отдыха и досуга, проведения массовых мероприятий, размещения аттракционов, средств информации;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15) площадки, предназначенные для хранения транспортных средств (в том числе плоскостные открытые стоянки автомоби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лей и других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мототранспортных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средств, коллективные автостоянки (далее – автостоянки), парковки (парковочные места), площадки (места) для хранения (стоянки) велосипедов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велопарковки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и велосипедные стоянки),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кемпстоянки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16) зоны транспортных, инженерных к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оммуникаций;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17)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водоохранные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зоны;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18) площадки для выгула и дрессировки животных;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19) контейнерные площадки и площадки для складирования отдельных групп коммунальных отходов.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1.6. Для целей настоящих Правил к элементам благоустройства относятся декоратив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ные, технические, планировочные, конструктивные устройства, элементы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озеленения, различные виды оборудования и оформления, в том числе фасадов зданий, строений, сооружений, малые архитектурные формы (далее – МАФ), некапитальные нестационарные строения и со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оружения, информационные щиты и указатели, применяемые как составные части благоустройства территории, а также: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1) внешние поверхности зданий, строений, сооружений (в том числе декоративные, технические, планировочные, конструктивные устройства, различные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виды 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перила, балконы, лоджии, входные группы, ц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околи, террасы, веранды и иные элементы, иные внешние поверхности фасадов, крыш);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ночное, газон, искусственный газон,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экоплитки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делимые улучшения объектов благоустройства;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элементы сопряжения покрытий (в том числе бортовые камни, бордюры, линейные разделители, садовые борта, подпорные стенки, мостики, лестницы, пандусы);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сборные искусственные неровности, сборные шумовые полос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ы;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5) элементы сохранения и защиты корневой системы элементов озеленения (в том числе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прикопы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приствольные лунки, приствольные решётки, защитные приствольные ограждения);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ограждения, ограждающие устройства, ограждающие элементы, придорожные экраны;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7)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въездные группы;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8) 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9) пруды и обводнённые карьеры, искусственные сезонные водные объекты для массов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ого отдыха, размещаемые на общественных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территориях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10) лодочные станции,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тов, пирсы, парковые павильоны, общественные туалеты, иные сооружения, благоустраиваемые на общественных территориях;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11) водные устройства (в том числе питьевые фонтанчики, фонтаны, искусственные декоративные водопады);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12) плавучие домики для птиц,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скворечники, кормушки, голубятни;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13) уличное коммунально-бытовое и техническое оборудование (в том числе урны, люки смотровых колодцев, подъемные платформы);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14) детское игровое, спортивно-развивающее и спортивное оборудование, в том числе инклюзивное спо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ртивно-развивающее и инклюзивное спортивное оборудование;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15) остановочные павильоны;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16) сезонные (летние) кафе;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17) городская мебель;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18) рекламные конструкции;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19) праздничное оформление.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1.7. К основным задачам настоящих Правил относятся: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 xml:space="preserve">1) формирование комфортной, современной 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>городской</w:t>
      </w:r>
      <w:r>
        <w:rPr>
          <w:rStyle w:val="a4"/>
          <w:rFonts w:ascii="Times New Roman" w:hAnsi="Times New Roman"/>
          <w:iCs/>
          <w:color w:val="000000" w:themeColor="text1"/>
          <w:sz w:val="24"/>
          <w:szCs w:val="24"/>
          <w:lang w:eastAsia="en-US"/>
        </w:rPr>
        <w:footnoteReference w:id="1"/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среды на территории муниципального образования;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обеспечение и повышение комфортности условий проживания граждан;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поддержание и улучшение санитарного и эстетического состояния территории муниципальног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 образования;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содержание территории муниципального образования и расположенных на такой территории объектов, в том числе общественных территорий, земельных участков, зданий, строений, сооружений, прилегающих территорий, содержание и обеспечение сохранн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ости элементов благоустройства;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формирование архитектурного облика в населённых пунктах на территории муниципального образования с учётом особенностей пространственной организации, исторических традиций и природного ландшафта;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установление требований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к благоустройству и элементам благоустройства территории муниципального образования, установление перечня мероприятий по благоустройству территории муниципального образования, порядка и периодичности их проведения;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7) обеспечение доступности территорий му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ниципального образования,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– </w:t>
      </w:r>
      <w:bookmarkStart w:id="2" w:name="_Hlk165024014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маломобильные группы населения</w:t>
      </w:r>
      <w:bookmarkEnd w:id="2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), получении ими услуг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необходимой информации или при ориентировании в пространстве;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8) создание условий для ведения здорового образа жизни граждан, включая активный досуг и отдых, физическое развитие.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1.8.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Для целей настоящих Правил к мероприятиям по благоустройству относятся мероприятия, реализуемые в рамках развития 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>городской</w:t>
      </w:r>
      <w:r>
        <w:rPr>
          <w:rStyle w:val="a4"/>
          <w:rFonts w:ascii="Times New Roman" w:hAnsi="Times New Roman"/>
          <w:iCs/>
          <w:color w:val="000000" w:themeColor="text1"/>
          <w:sz w:val="24"/>
          <w:szCs w:val="24"/>
          <w:lang w:eastAsia="en-US"/>
        </w:rPr>
        <w:footnoteReference w:id="2"/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 xml:space="preserve"> сред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ы и благоустройства территории муниципального образования, в том числе выполнение дендрологических изысканий, научно-иссле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довательских и изыскательских работ, разработка концепций и стратегий, проектирование, создание, реконструкция, капитальный ремонт объектов благоустройства, реконструктивные и земляные работы, снос (демонтаж), модернизация, восстановление, ремонт, ямочный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ремонт, текущий ремонт, содержание, в том числе уборка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покос, вырубка и полив, объектов и элементов благоустройства, обеспечение и повышение комфортности условий проживания граждан, поддержание и улучшение санитарного и эстетического состояния территории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1.9. Для целей настоящих Правил используются следующие термины и определения: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афиша – рекламная или справочная печатная продукция, предназначенная для оповещения о предстоящем мероприятии;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баннер – изготовленное из виниловой или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другого вида ткани полотно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с нанесённым на него с помощью широкоформатной печати изображением;</w:t>
      </w:r>
    </w:p>
    <w:p w:rsidR="00AD6916" w:rsidRDefault="00BA7F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бункер – мусоросборник, предназначенный для складирования крупногабаритных отходов;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восстановление элементов благоустройства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– комплекс работ, включающий в себ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я качественное приведение состояния объектов и элементов благоустройства в соответствие с требованиями настоящих Правил;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внутриквартальная территория – территория в границах красных линий, ограниченная магистральными или жилыми улицами;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вывоз твёрдых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коммунальных отходов – транспортирование твёрдых коммунальных отходов от мест (площадок) их накопления до объектов, используемых для обработки, утилизации, обезвреживания, захоронения твёрдых коммунальных отходов;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газон – травяной покров, создаваемый естес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твенным путём или посевом семян специально подобранных трав, являющийся фоном для посадок и парковых сооружений и (или) самостоятельным элементом ландшафтной композиции;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городская среда – совокупность территориально выраженных природных, архитектурно-плани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ровочных, экологических, социально-культурных и других факторов, характеризующих среду обитания в муниципальных образованиях (в том числе в сельских поселениях) и определяющих комфортность проживания на такой территории;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грунт – субстрат, состоящий из мине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рального и органического вещества природного и антропогенного происхождения;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дорожное ограждение – устройство, предназначенное для предотвращения съезда транспортного средства с обочины и мостового сооружения (моста, путепровода, эстакады), переезда через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разделительную полосу, столкновения со встречным транспортным средством, наезда на массивные препятствия и сооружения, расположенные на обочине и в полосе отвода дороги, на разделительной полосе (удерживающее ограждение для автомобилей), падения пешеходов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 мостового сооружения или насыпи (удерживающие ограждения для пешеходов), а также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для упорядочения движения пешеходов и предотвращения выхода животных на проезжую часть (ограничивающее ограждение);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зелёные насаждения – совокупность древесных, кустарниковы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х и травянистых растений на определённой территории;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зоны отдыха – территории, предназначенные и обустроенные для организации активного массового отдыха, купания и рекреации;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инженерные сети и коммуникации – подземные и наземные коммуникационные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коллекторы, трубопроводы тепл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о-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газо-, водоснабжения и водоотведения, линейно-кабельные сооружения связи и линии электропередачи, электрические подстанции, крановые узлы газопроводов, бойлерные станции, вентиляционные, калориферные шахты и камеры, тепловы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 камеры, колодцы, подземные части фонтанов, аварийные выходы туннельно-транспортных развязок, подстанции, центральные тепловые пункты;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информационная конструкция – объект благоустройства, выполняющий функцию информирования населения и соответствующий треб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ованиям, установленным настоящими Правилами;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информационные указатели – объекты благоустройства, выполняющие функцию информирования населения.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К информационным указателям относятся: указатели площадей, улиц и номеров домов, указатели километровых участков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автодорог и трасс федерального значения; указатели территориального деления, указатели картографической информации, а также указатели маршрутов (схемы) движения, в том числе адаптированных путей движения инвалидов, и расписания пассажирского транспорта;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ло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тковая зона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– территория проезжей части автомобильной дороги вдоль бордюрного камня шириной 0,5 м;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компенсационная стоимость зелёных насаждений – стоимостная оценка конкретных зелёных насаждений, устанавливаемая для учёта их ценности при вынужденном сносе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 повреждении, складывающаяся из показателя восстановительной стоимости, поправочных коэффициентов;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компенсационное озеленение – воспроизводство зелёных насаждений взамен утраченных при вынужденном сносе путём создания озеленённых территорий, осуществления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благоустройства существующих озеленённых территорий, иных объектов благоустройства, на которых имеются зелёные насаждения, либо проведения единичных посадок зелёных насаждений;</w:t>
      </w:r>
    </w:p>
    <w:p w:rsidR="00AD6916" w:rsidRDefault="00BA7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конструктивные элементы фасада – внешняя поверхность стен, входы в здание, стр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оение, сооружение (входные группы), окна, витрины, маркизы, балконы и лоджии, эркеры, иные элементы, размещение которых на фасаде предусмотрено архитектурным решением;</w:t>
      </w:r>
      <w:proofErr w:type="gramEnd"/>
    </w:p>
    <w:p w:rsidR="00AD6916" w:rsidRDefault="00BA7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контейнер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мусоросборник, предназначенный для складирования твёрдых коммунальных отходов, за исключением крупногабаритных отходов;</w:t>
      </w:r>
    </w:p>
    <w:p w:rsidR="00AD6916" w:rsidRDefault="00BA7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контейнерная площадка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место (площадка) накопления твёрдых коммунальных отходов, обустроенное в соответствии с требованиями законодате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AD6916" w:rsidRDefault="00BA7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крупногабаритные отход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ы </w:t>
      </w:r>
      <w:r>
        <w:rPr>
          <w:rFonts w:ascii="Times New Roman" w:hAnsi="Times New Roman"/>
          <w:color w:val="000000" w:themeColor="text1"/>
          <w:sz w:val="24"/>
          <w:szCs w:val="24"/>
        </w:rPr>
        <w:t>– твёрдые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малые архитектурные формы – искусственные элементы садово-парковой композиц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ии: беседки, ротонды,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перголы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трельяжи, скамейки, арки, скульптуры из растений, киоски, павильоны, оборудование детских площадок, навесы и т.п.;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мусор – мелкие неоднородные сухие или влажные отходы;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наружное освещение – совокупность установок наружного ос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вещения, предназначенных для освещения в тёмное время суток магистральных дорог, улиц, площадей, парков, скверов, дворов и пешеходных дорожек;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незаконный снос зелёных насаждений – снос зелёных насаждений, выполненный без оформления ордера на снос зелёных 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асаждений;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озеленение – составная и необходимая часть благоустройства и ландшафтной организации территории, обеспечивающая формирование устойчивой городской среды с активным использованием существующих и (или) создаваемых вновь природных растительных компо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нентов, а также поддержание и бережный уход за ранее созданной или изначально существующей природной средой;</w:t>
      </w:r>
    </w:p>
    <w:p w:rsidR="00AD6916" w:rsidRDefault="00BA7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отведённая территория – часть территории муниципального образования, имеющая площадь, границы, местоположение, правовой статус и другие характеристики, принадлежащая физическим, юридическим лицам и   индивидуальным предпринимателям на правах, предусмотренн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ых законодательством Российской Федерации; 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охрана зелёных насаждений –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воспроизводство и ра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звитие зелёных насаждений, объектов озеленения, необходимых для нормализации экологической обстановки и создания благоприятной окружающей среды;</w:t>
      </w:r>
    </w:p>
    <w:p w:rsidR="00AD6916" w:rsidRDefault="00BA7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паспорт объекта благоустройства – документация, разрабатываемая на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основании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инвентаризации и определяющая хара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ктеристику объекта благоустройства;</w:t>
      </w:r>
    </w:p>
    <w:p w:rsidR="00AD6916" w:rsidRDefault="00BA7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паспорт фасадов здания – документ в виде текстовых и графических материалов, отображающих информацию о внешнем оформлении фасадов существующего здания (за исключением индивидуальных жилых домов), его конструктивных элеме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нтах, о размещении дополнительного оборудования, дополнительных элементов и устройств;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пересадка зелёных насаждений – выкапывание зелёных насаждений, перемещение их на новые места посадки и проведение агротехнических мероприятий до их полной приживаемости;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пешеходные зоны – участки территории населённого пункта, на которых осуществляется движение населения в прогулочных и культурно-бытовых целях, в целях транзитного передвижения;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повреждение (нарушение целостности) зелёных насаждений – причинение вреда крон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е, стволу, корневой системе древесно-кустарниковых растений, повреждение надземной части и корневой системы травянистых и цветочных растений, ухудшение качества почвы, не влекущее прекращения роста и отмирания древесно-кустарниковой, травянистой и цветочно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й растительности;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придомовая территория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– земельный участок, на котором расположен многоквартирный дом, границы и размеры которого определены на основании данных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государственного кадастрового учёта (номера), с указанием уникальных характеристик объекта недвижимости, разрешённого использования 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сведений об элементах озеленения и благоустройства, а также иных, расположенных и предназначенных для обслуживания, эксплуатации и благоустройства данного дома, объектов и сооружений;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прилегающая территория – территория, которая прилегает к зданию, строен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ию, сооружению, земельному участку в случае, если такой земельный участок образован, 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границы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которой определены настоящими Правилами в соответствии с порядком, установленным Законом Ульяновской области от 21.12.2018 № 164-ЗО «О порядке определения органа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ми местного самоуправления поселений и городских округов Ульяновской области границ прилегающих территорий»;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проект благоустройства территории – документация, содержащая материалы в текстовой форме и в виде карт (схем) и определяющая архитектурные, функцио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нально-технологические, конструктивные и инженерно-технические решения для выполнения работ по благоустройству территории;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противогололёдные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материалы – вещества или смеси веществ, предназначенные для обработки дорожного покрытия, тротуаров, пешеходных дор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ожек в зимний период;</w:t>
      </w:r>
    </w:p>
    <w:p w:rsidR="00AD6916" w:rsidRDefault="00BA7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разрешение на проведение земляных работ – документ, предоставляющий право на проведение земляных работ;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рекламные конструкции – щиты, стенды, строительные сетки, перетяжки, электронные табло, проекционное и иное предназначенное для пр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оекции рекламы на любые поверхности оборудование, воздушные шары, аэростаты и иные технические средства стабильного территориального размещения;  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реконструкция зелёных насаждений – изменение видового, возрастного состава и ландшафтной планировки зелёных 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асаждений с целью восстановления или улучшения их рекреационных, защитных, санитарно-гигиенических, эстетических и иных полезных свойств и функций, с разработкой и реализацией мероприятий по сохранению существующих насаждений;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сбор твёрдых коммунальных отх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одов (далее – ТКО) – приём ТКО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создание зелёных насаждений – деятельность по посадке деревьев, кустарников,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лиан, цветов, посеву трав, устройству газонов,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содержание объектов благо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устройства – комплекс мероприятий, связанных с поддержанием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строительные отходы – остатки сырья,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материалов и (или) конструктивных элементов, образующиеся при строительстве, реконструкции, ремонте, разрушении, сносе, разборке зданий, сооружений, инженерных коммуникаций и промышленных объектов;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уборка территорий – деятельность по сбору, вывозу мусора,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снега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и других отходов,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улица – обустроенная или приспособленная и используемая для движения транспортн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ых средств и пешеходов полоса земли либо поверхность искусственного сооружения, находящаяся в пределах населённых пунктов, в том числе магистральная дорога скоростного и регулируемого движения, пешеходная и парковая дорога;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уничтожение зелёных насаждений –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повреждение зелёных насаждений, повлёкшее полное прекращение их роста и гибель;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урна – ёмкость для сбора мелкого бытового мусора, устанавливаемая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улицах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общественных местах, общественных учреждениях и т.д.;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цветник – высаженные одно-, двух- или многол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етние цветочные растения на участке геометрической (включая рабатки, клумбы, арабески, миксбордеры и прочее) или свободной формы, а также свободное размещение цветочных растений на газонах, вдоль дорожек, опушек, бордюров, в вазах (в том числе цветочные ги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рлянды), на крышах зданий.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Иные понятия, используемые в настоящих Правилах, применяются в значениях, установленных действующим законодательством Российской Федерации, законодательством Ульяновской области и муниципальными правовыми актами. </w:t>
      </w:r>
    </w:p>
    <w:p w:rsidR="00AD6916" w:rsidRDefault="00BA7F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Раздел 2. Общие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принципы и подходы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2.1. Развитие 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>городской</w:t>
      </w:r>
      <w:r>
        <w:rPr>
          <w:rStyle w:val="a4"/>
          <w:rFonts w:ascii="Times New Roman" w:hAnsi="Times New Roman"/>
          <w:iCs/>
          <w:color w:val="000000" w:themeColor="text1"/>
          <w:sz w:val="24"/>
          <w:szCs w:val="24"/>
          <w:lang w:eastAsia="en-US"/>
        </w:rPr>
        <w:footnoteReference w:id="3"/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 xml:space="preserve"> среды осуществляется путём улучшения, обновления, развития инфраструктуры муниципального образования и системы управления городским</w:t>
      </w:r>
      <w:r>
        <w:rPr>
          <w:rStyle w:val="a4"/>
          <w:rFonts w:ascii="Times New Roman" w:hAnsi="Times New Roman"/>
          <w:iCs/>
          <w:color w:val="000000" w:themeColor="text1"/>
          <w:sz w:val="24"/>
          <w:szCs w:val="24"/>
          <w:lang w:eastAsia="en-US"/>
        </w:rPr>
        <w:footnoteReference w:id="4"/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 xml:space="preserve"> хозяйством, использования лучших практик, технологий и материалов, инновационн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>ых решений, внедрения цифровых технологий и платформенных решений «умный город», развития коммуникаций между жителями муниципального образования и их объединениями.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>В целях развития городской</w:t>
      </w:r>
      <w:r>
        <w:rPr>
          <w:rStyle w:val="a4"/>
          <w:rFonts w:ascii="Times New Roman" w:hAnsi="Times New Roman"/>
          <w:iCs/>
          <w:color w:val="000000" w:themeColor="text1"/>
          <w:sz w:val="24"/>
          <w:szCs w:val="24"/>
          <w:lang w:eastAsia="en-US"/>
        </w:rPr>
        <w:footnoteReference w:id="5"/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 xml:space="preserve"> среды осуществляется реализация комплексных проектов по благоустройству, предусматривающих одновременное использование различных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элементов благоустройства, обеспечивающих повышение удобства использования и визуальной привлекательности благоустраиваемой те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рритории.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2.2. Удобно расположенные территории муниципального образования,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к которым обеспечена пешеходная и транспортная доступность для большого количества жителей муниципального образования, в том числе для маломобильных групп населения, необходимо исп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ользовать с максимальной эффективностью, на протяжении как можно более длительного времени и в любой сезон.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2.3. К деятельности по благоустройству территорий относится разработка документации, основанной на стратегии развития муниципального образования и к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онцепции, отражающей потребности жителей муниципального образования, содержащей материалы в текстовой и графической форме и определяющей проектные решения по благоустройству территории (далее – проект благоустройства территорий), выполнение мероприятий по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благоустройству территорий и содержание объектов благоустройства.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2.4.  К участникам деятельности по благоустройству территорий относятся следующие группы лиц: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жители муниципального образования (граждане, их объединения – группы граждан, объединённые об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щим признаком или общей деятельностью, добровольцы (волонтёры))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 и эксплуатации общественных и дворовых территорий муниципального образования, формирования активного и сплочённого сообщества местных жителей, заинтересованного в развитии городской среды;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представители администрации муниципального образования, которы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 формируют техническое задание на разработку проекта благоустройства, и обеспечивают в пределах своих полномочий финансирование работ по реализации проектов благоустройства;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3) хозяйствующие субъекты, осуществляющие деятельность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на территории муниципальн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ого образования, с целью формирования запроса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на благоустройство, участия в финансировании мероприятий по благоустройству, удовлетворения потребностей жителей муниципального образования, формирования позитивного имиджа муниципального образования и его тур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истской и инвестиционной привлекательности;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4) представители профессионального сообщества, в том числе эксперты в сфере градостроительства, архитектуры,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урбанистики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экономики, истории, культуры, археологии, инженерных изысканий, экологии, ландшафтной архи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тектуры, специалисты по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благоустройству и озеленению, дизайнеры, разрабатывающие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исполнители работ по разработк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 и реализации проектов благоустройства, специалисты по благоустройству и озеленению, в том числе возведению МАФ;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6) региональный центр компетенций по вопросам городской среды, созданный в соответствии с Методическими рекомендациями по созданию и развитию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региональных центров компетенций по вопросам городской среды, утверждёнными приказом Министерства строительства и жилищно-коммунального хозяйства Российской Федерации от 01.02.2019 № 73/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«Об утверждении Методических рекомендаций по созданию и развитию ре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гиональных центров компетенций по вопросам городской среды».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2.5.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С целью формирования комфортной 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>городской</w:t>
      </w:r>
      <w:r>
        <w:rPr>
          <w:rStyle w:val="a4"/>
          <w:rFonts w:ascii="Times New Roman" w:hAnsi="Times New Roman"/>
          <w:iCs/>
          <w:color w:val="000000" w:themeColor="text1"/>
          <w:sz w:val="24"/>
          <w:szCs w:val="24"/>
          <w:lang w:eastAsia="en-US"/>
        </w:rPr>
        <w:footnoteReference w:id="6"/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среды в муниципальном образовании администрацией муниципального образования осуществляется планирование развития территории муниципального образова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ния, подготовка проектов благоустройства территорий, выбор территорий, подлежащих благоустройству, обсуждение деятельности по благоустройству, планирование и реализация мероприятий по благоустройству общественных и дворовых территорий, а также содержание 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обеспечение сохранности объектов благоустройства с привлечением жителей муниципального образования, иных участников деятельности по благоустройству территорий 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иных потенциальных пользователей общественных и дворовых территорий муниципального образования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с учётом методических рекомендаций по вовлечению граждан, их объединений и иных лиц в решение вопросов развития городской среды, утверждённых приказом Министерства строительства и жилищно-коммунального хозяйства Российской Федерации от 30.12.2020 № 913/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«Об утверждении методических рекомендаций по вовлечению граждан, их объединений и иных лиц в решение вопросов развития городской среды».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2.6. Проект благоустройства на стадии разработки концепции для каждой подлежащей благоустройству территории муниципал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ьного образования создаётся с учётом потребностей и запросов жителей муниципального образования и других участников деятельности по благоустройству и при их непосредственном участии, а также с учётом стратегических задач комплексного устойчивого развития 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>г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>ородской</w:t>
      </w:r>
      <w:r>
        <w:rPr>
          <w:rStyle w:val="a4"/>
          <w:rFonts w:ascii="Times New Roman" w:hAnsi="Times New Roman"/>
          <w:iCs/>
          <w:color w:val="000000" w:themeColor="text1"/>
          <w:sz w:val="24"/>
          <w:szCs w:val="24"/>
          <w:lang w:eastAsia="en-US"/>
        </w:rPr>
        <w:footnoteReference w:id="7"/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среды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При этом обеспечивается синхронизация мероприятий, реализуемых в рамках государственной программы Ульяновской области «Формирование комфортной городской среды в Ульяновской области», утверждённой постановлением П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равительства Ульяновской области от 30.11.2023 № 32/631-П «Об утверждении государственной программы Ульяновской области «Формирование комфортной городской среды в Ульяновской области», и муниципальной программы «Развитие жилищно-коммунального хозяйства, фо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рмирование комфортной городской среды и благоустройство в муниципальном образовании Сурское городское поселение Сурского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района Ульяновской области», утверждённой Администрацией Муниципального образования «Сурский район» (далее – муниципальная программа),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 мероприятиями иных национальных и федеральных проектов и программ.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2.7.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населённого пункта с учётом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объективной потребности в развитии тех или иных общественных территорий, их социально-экономической значимости и планов развития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2.8. Перечень территорий, подлежащих благоустройству, очерёдность реализации проектов благоустройст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ва, объёмы и источники финансирования устанавливаются в муниципальной программе.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 xml:space="preserve">2.9. В рамках разработки муниципальной программы проводится инвентаризация объектов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благоустройства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и разрабатываются паспорта объектов благоустройства, в том числе в электрон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ной форме.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2.10.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 паспорте объекта благоустройства отображается следующая информация: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наименование (вид) объекта благоустройства;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адрес объекта благоустройства;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площадь объекта благоустройства, в том числе площадь механизированной и ручной уборки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ситуационный план;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информация о земельном участке, на котором расположен объект благоустройства (в том числе категория земель, вид разрешённого использования, кадастровый номер земельного участка);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информация о наличии зон с особыми условиями ис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пользования территории;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7) информация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8) информация о лице, ответственном за содержание объекта благоустройства.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2.11. Предлагаемые решения в проекте благоустройства территории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на стадии разработки проектной документации готовятся по материалам инженерных изысканий, результатам социологических, маркетинговых, архитектурных, градостроительных и иных исследований, соц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иально-экономической оценки эффективности проектных решений.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2.12.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При реализации проектов благоустройства территории муниципального образования обеспечивается: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функциональное разнообразие благоустраиваемой территории – насыщенность территории разнообра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зными социальными и коммерческими сервисами;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взаимосвязь пространств муниципального образования, доступность объектов инфраструктуры для детей и маломобильных групп населения, в том числе за счёт ликвидации необоснованных барьеров и препятствий;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созд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ание комфортных пешеходных и велосипедных коммуникаций среды, в том числе путём создания в муниципальном образовании условий для безопасных и удобных пешеходных и велосипедных прогулок. Обеспечивается доступность пешеходных прогулок для различных категорий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граждан, в том числе для маломобильных групп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возможность доступа к основ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ным значимым объектам на территории муниципального образования и за его пределами, где находятся наиболее востребованные для жителей муниципального образования и туристов объекты и сервисы (далее – центры притяжения), при помощи сопоставимых по скорости и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уровню комфорта различных видов транспорта (различные виды общественного транспорта, личный автотранспорт, велосипед и другие);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организация комфортной среды для общения жителей, в том числе путём благоустройства как крупных, часто посещаемых общественны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х территорий, так и территорий, предназначенных для уединённого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шаговую доступность к объектам детской игров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ой и спортивной инфраструктуры для детей и подростков, в том числе относящихся к маломобильным группам населения;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7) защиту окружающей среды, общественных и дворовых территорий, пешеходных и велосипедных маршрутов населённого пункта, в том числе с помощью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озеленения 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использования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эффективных архитектурно-планировочных приёмов;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8) безопасность и порядок, в том числе путём организации системы освещения и видеонаблюдения.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2.13. Реализация комплексных проектов благоустройства территорий муниципального образов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ания осуществляется с привлечением внебюджетных источников финансирования, в том числе с использованием механизмов государственно-частного партнёрства.</w:t>
      </w:r>
    </w:p>
    <w:p w:rsidR="00AD6916" w:rsidRDefault="00BA7F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Раздел 3. Благоустройство общественных территорий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3.1. К объектам благоустройства общественных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территорий муниципального образования относятся все разновидности общественных территорий населённого пункта и территории, просматриваемые с них, в том числе озеленённые территории, центры притяжения,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примагистральные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территории, береговые полосы водных об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ъектов общего пользования, а также другие объекты, которыми беспрепятственно пользуется неограниченный круг лиц.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3.2. Требования, представленные в пунктах 3.3-3.7 раздела 3 настоящих Правил, относятся к проектированию и благоустройству всех видов обществен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ных территорий, характерных для населённых пунктов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3.3. При разработке архитектурно-планировочной концепции благоустройства общественных территорий выбираются архитектурно-художественные и функционально-технологические проектные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решения, выполненные с использованием методов соучаствующего проектирования, обоснованные расчётами по оценке социально-экономической эффективности и анализом исторической значимости территории.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3.4. Проекты благоустройства общественных территорий разраба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тываются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основании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материалов изысканий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предпроектных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исследований, определяющих потребности жителей населённого пункта и возможные виды деятельности на данной территории.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3.5. Для реализации выбираются проекты благоустройства, предусматривающие форми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рование визуально привлекательной среды, обеспечивающие высокий уровень комфорта пребывания граждан, в том числе туристов, создание мест для общения, а также обеспечивающие возможности для развития предпринимательства.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При этом учитывается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экологичность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оектов благоустройства с точки зрения выбора общественной территории для благоустройства, архитектурных и планировочных решений, элементов озеленения, материалов и иных решений, влияющих на состояние окружающей среды и климат.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3.6.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При разработке проектных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мероприятий по благоустройству общественных территорий обеспечивается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 группы населения, приёмы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населённого пункта, а также стилевого единства конструкций, в том числе 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редств размещения информации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рекламы и вывесок, размещаемых на внешних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поверхностях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зданий, строений, сооружений (далее – дизайн-код населённого пункта).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3.7. В перечень конструктивных элементов внешнего благоустройства общественных территорий муниципальн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ого образования входят твёрдые виды покрытия, элементы сопряжения поверхностей, озеленение, уличное детское и спортивное оборудование, уличное техническое оборудование, осветительное оборудование, оборудование архитектурно-декоративного освещения, носители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информации, элементы защиты участков озеленения, скамьи, урны и другие элементы.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На общественных территориях населённого пункта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допустимо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в том числе размещение памятников, произведений декоративно-прикладного искусства, декоративных водных устройств.</w:t>
      </w:r>
    </w:p>
    <w:p w:rsidR="00AD6916" w:rsidRDefault="00BA7F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Раз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дел 4. Благоустройство территорий жилой застройки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 xml:space="preserve">4.1.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 объектам благоустройства на территориях жилой застройки относятся: общественные территории, земельные участки многоквартирных домов, дворовые территории, территории образовательных организаций, детск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тдельных групп коммунальных отходов, площадки для выгула и дрессировки животных.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4.2. Требования, представленные в пунктах 4.3-4.12 раздела 4 настоящих Правил, относятся к проектированию и благоустройству всех видов объектов благоустройства на территориях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жилой застройки, характерных для населённых пунктов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4.3. Проектирование и размещение объектов благоустройства на территории жилой застройки осуществляются таким образом, чтобы они в комплексе обеспечивали выполнение всех основны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х функций, связанных с проживанием граждан, и не оказывали негативного воздействия на окружающую среду (в том числе обеспечивали выполнение рекреационной, оздоровительной, транспортной и хозяйственной функций).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При невозможности одновременного размещения р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азличных объектов благоустройства на территории жилой застройки объекты благоустройства разделяются на функциональные зоны, в том числе предусматривается размещение специальных инженерно-технических сооружений (подземных и надземных автостоянок и парковок)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для стоянки и хранения автомототранспортных средств жителей.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4.4. Безопасность объектов благоустройства на территории жилой застройки обеспечивается их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просматриваемостью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со стороны окон жилых домов, а также со стороны прилегающих общественных территорий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 сочетании с организацией системы освещения и видеонаблюдения.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4.5. Проектирование благоустройства территорий жилой застройки производится с учётом коллективного или индивидуального характера пользования придомовой территорией.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При этом учитываются особен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ности благоустройства участков жилой застройки при их размещении в составе исторической застройки муниципального образования, на территориях высокой плотности застройки и вдоль магистралей.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4.6.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На земельных участках жилой застройки с расположенными на них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многоквартирными домами предусматривается транспортный проезд (проезды), пешеходные коммуникации (основные, второстепенные), площадки (детские игровые для детей дошкольного возраста, для отдыха взрослых, установки мусоросборников, автостоянок, при входных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группах), озеленённые территории.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При наличии соответствующей потребности у населения размещаются спортивные и детские спортивные площадки, игровые площадки для детей школьного возраста, площадки для выгула и дрессировки животных, а также инклюзивные детс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кие и инклюзивные спортивные площадки.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4.7. Проектирование дворовых территорий при жилищном строительстве и (или) комплексном развитии территории осуществляется, исключая проезд на дворовую территорию автотранспорта, с обеспечением возможности проезда спец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иальной техники.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4.8.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При размещении объектов жилой застройки вдоль магистральных улиц не допускается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ных, инклюзивных детских и инклюзивных спортивных, для отдыха взрослых, для выгула и дрессировки животных, установки мусоросборников).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4.9.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На территории жилой застройки с расположенными на ней жилыми домами блокированной застройки, объектами индивидуально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го жилищного строительства, садовыми домами размещение спортивной зоны на территориях образовательных организаций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проектируется с учётом возможности использования спортивной зоны населением прилегающей жилой застройки.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4.10. На территориях жилой застройки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используются следующие элементы благоустройства: твёрдые виды покрытия проезда, различные виды покрытия площадок в зависимости от их функционального назначения, элементы сопряжения поверхностей, детское игровое, спортивно-развивающее, спортивное оборудован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ие площадок, озеленение, осветительное оборудование.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4.11. При озеленении территорий образовательных организаций запрещается использовать растения с ядовитыми плодами, а также с колючками и шипами.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4.12. На территории муниципального образования запрещается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остановка, стоянка и хранение автомототранспортных средств на газонах, клумбах, иных участках с зелёными насаждениями.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 перечень конструктивных элементов внешнего благоустройства автостоянок входят: твёрдые виды покрытия, элементы сопряжения поверхностей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ограждения, урны или малые контейнеры для мусора, осветительное оборудование, средства размещения информации (указатели).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3" w:name="sub_1081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4.13.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Благоустройство дворовых, придомовых территорий осуществляется в соответствии с </w:t>
      </w:r>
      <w:hyperlink r:id="rId14" w:history="1">
        <w:r>
          <w:rPr>
            <w:rFonts w:ascii="Times New Roman" w:hAnsi="Times New Roman"/>
            <w:color w:val="000000" w:themeColor="text1"/>
            <w:spacing w:val="2"/>
            <w:sz w:val="24"/>
            <w:szCs w:val="24"/>
          </w:rPr>
          <w:t>Правилам</w:t>
        </w:r>
        <w:r>
          <w:rPr>
            <w:rFonts w:ascii="Times New Roman" w:hAnsi="Times New Roman"/>
            <w:color w:val="000000" w:themeColor="text1"/>
            <w:spacing w:val="2"/>
            <w:sz w:val="24"/>
            <w:szCs w:val="24"/>
          </w:rPr>
          <w:t>и</w:t>
        </w:r>
      </w:hyperlink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содержания общего имущества в многоквартирном доме, утверждёнными </w:t>
      </w:r>
      <w:hyperlink r:id="rId15" w:history="1">
        <w:r>
          <w:rPr>
            <w:rFonts w:ascii="Times New Roman" w:hAnsi="Times New Roman"/>
            <w:color w:val="000000" w:themeColor="text1"/>
            <w:spacing w:val="2"/>
            <w:sz w:val="24"/>
            <w:szCs w:val="24"/>
          </w:rPr>
          <w:t>постановлением</w:t>
        </w:r>
      </w:hyperlink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 (или) с перерывами, превышающими установленную прод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олжительность», </w:t>
      </w:r>
      <w:hyperlink r:id="rId16" w:history="1">
        <w:r>
          <w:rPr>
            <w:rFonts w:ascii="Times New Roman" w:hAnsi="Times New Roman"/>
            <w:color w:val="000000" w:themeColor="text1"/>
            <w:spacing w:val="2"/>
            <w:sz w:val="24"/>
            <w:szCs w:val="24"/>
          </w:rPr>
          <w:t>постановлением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а», минимальным перечнем необходимых для обеспечения надлежащего содержания общего имущества в многоквартирном доме услуг и работ, а также принятыми собственниками помещений решениями о перечне, объёмах услуг и работ по содержанию и ремонту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общего имуществ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 в многоквартирном доме.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4" w:name="sub_1082"/>
      <w:bookmarkEnd w:id="3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4.14. Организация работ по содержанию и благоустройству придомовых территорий многоквартирных домов производится собственниками помещений в многоквартирных домах либо лицами, осуществляющими по договору управление (эксплуатацию) м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ногоквартирными домами.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5" w:name="sub_1083"/>
      <w:bookmarkEnd w:id="4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4.15. Хранение личного автотранспорта на дворовых, придомовых территориях многоквартирных домов, а также на внутриквартальных территориях допускается в один ряд и должно обеспечить беспрепятственное продвижение уборочной и специальн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ой техники. Хранение грузового автотранспорта, в том числе частного, допускается только в гаражах,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на автостоянках или автобазах.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6" w:name="sub_1084"/>
      <w:bookmarkEnd w:id="5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4.16. При организации парковки автотранспорта на дворовых, придомовых территориях многоквартирных домов запрещаются снос и (и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ли) повреждение зелёных насаждений, ограждающих конструкций, малых архитектурных форм.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7" w:name="sub_1085"/>
      <w:bookmarkEnd w:id="6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4.17. Парковки (парковочные места) и автотранспорт на дворовой, придомовой территории не должны: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8" w:name="sub_10851"/>
      <w:bookmarkEnd w:id="7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размещаться на детских и спортивных площадках, в местах отдыха, на га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зонах;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9" w:name="sub_10852"/>
      <w:bookmarkEnd w:id="8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препятствовать пешеходному движению, проезду автотранспорта и специальных машин (пожарных, машин скорой помощи, аварийных, уборочных).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10" w:name="sub_1086"/>
      <w:bookmarkEnd w:id="9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4.18. Собственники помещений в многоквартирных домах или лица, осуществляющие по договору управление (эксплуата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цию) многоквартирными домами, обеспечивают в тёмное время суток наружное освещение фасадов, подъездов, строений и адресных таблиц (указатель наименования улицы, номера дома, подъездов, квартир) многоквартирных домов.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11" w:name="sub_1087"/>
      <w:bookmarkEnd w:id="10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4.19. Домовые фонари и светильники у по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дъездов многоквартирных домов включаются и выключаются одновременно с объектами наружного освещения муниципального образования.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12" w:name="sub_1088"/>
      <w:bookmarkEnd w:id="11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4.20. У подъездов многоквартирных домов устанавливаются урны.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13" w:name="sub_1089"/>
      <w:bookmarkEnd w:id="12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4.21. Тротуары и внутриквартальные проезды на дворовых, придомовых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территориях очищаются от снега и наледи до покрытия на всю ширину тротуара или внутриквартального проезда. При возникновении наледи (гололёда) тротуары посыпаются песком.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14" w:name="sub_10810"/>
      <w:bookmarkEnd w:id="13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4.22. Счищаемый снег с дворовых, придомовых территорий разрешается сдвигать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территориях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дворов в местах, не препятствующих свободному вывозу отходов, проезду автотранспорта, специальных машин и движению пешеходов. Не допускается повреждение зелёных насаждений при складировании снега. На дворовых, придомовых территориях должен пред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усматриваться отвод талых вод.</w:t>
      </w:r>
    </w:p>
    <w:bookmarkEnd w:id="14"/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Не допускается перемещение снега с дворовых, придомовых территорий на объекты улично-дорожной сети.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15" w:name="sub_10811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4.23.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Очистка крыши многоквартирных домов на сторонах скатов, выходящих на пешеходные зоны, от снега, наледи должна производи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ться немедленно по мере их образования с предварительной установкой ограждения опасных участков и допускается только в светлое время суток.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Сброс снега со скатов кровли, не выходящих на пешеходные зоны, а также плоских кровель должен производиться со сторо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ны дворов. Перед сбросом снега устанавливаются ограждения опасных участков, обеспечивающие безопасность прохода людей.</w:t>
      </w:r>
    </w:p>
    <w:bookmarkEnd w:id="15"/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При сбрасывании снега с крыши должны быть приняты меры, обеспечивающие полную сохранность деревьев, кустарников, воздушных линий электрос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набжения, линий связи.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16" w:name="sub_10812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4.24. В летний период дворовые, придомовые территории, в том числе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внутридворовые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проезды и тротуары, должны быть очищены от пыли и мусора. Чистота дворовой, придомовой территории должна поддерживаться в течение всего дня.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17" w:name="sub_10813"/>
      <w:bookmarkEnd w:id="16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4.25.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Краны для полива дворовых, придомовых территорий из шлангов оборудуются во всех многоквартирных домах и содержатся в исправном состоянии.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18" w:name="sub_1091"/>
      <w:bookmarkEnd w:id="17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4.26. При осуществлении строительства либо реконструкции жилых домов индивидуальной застройки благоустройство отведённ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ой территории осуществляют застройщики, собственники, правообладатели земельных участков.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 и осуществить озеленение территории за свой счёт.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19" w:name="sub_1092"/>
      <w:bookmarkEnd w:id="18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4.27. Собственники жилых домов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территориях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индивидуальной застройки обязаны: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20" w:name="sub_10921"/>
      <w:bookmarkEnd w:id="19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содержать в чистоте и порядке фасады жилого дома, надворные постройки, ограждения, своевременно производить поддерживающи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й их ремонт и окраску;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21" w:name="sub_10922"/>
      <w:bookmarkEnd w:id="20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обеспечивать сохранность имеющихся перед жилым домом зелёных насаждений, их полив в сухую погоду;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22" w:name="sub_10923"/>
      <w:bookmarkEnd w:id="21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обустроить выгреб для сбора жидких отходов в соответствии с требованиями законодательства, принимать меры для предотвращения пере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полнения выгреба;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23" w:name="sub_10924"/>
      <w:bookmarkEnd w:id="22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очищать канавы, трубы для стока воды на отведённой территории для обеспечения отвода талых вод в весенний период;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24" w:name="sub_10925"/>
      <w:bookmarkEnd w:id="23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5) осуществлять сбор отходов в контейнеры, установленные на контейнерных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площадках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на специальные площадки для складиров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ания крупногабаритных отходов;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25" w:name="sub_10926"/>
      <w:bookmarkEnd w:id="24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обустроить и содержать ливневые канализации, не допуская разлива (слива) сточных и фекальных вод;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26" w:name="sub_10927"/>
      <w:bookmarkEnd w:id="25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7) иметь на жилом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доме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номерной знак и поддерживать его в исправном состоянии;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27" w:name="sub_10928"/>
      <w:bookmarkEnd w:id="26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8) включать фонари освещения (козырьковое осв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ещение) в тёмное время суток (при наличии);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28" w:name="sub_10929"/>
      <w:bookmarkEnd w:id="27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9) очищать канавы и трубы для стока воды, в весенний период обеспечивать проход талых вод;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29" w:name="sub_109210"/>
      <w:bookmarkEnd w:id="28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10) сдвигать счищенный с прилегающей территории снег таким образом, чтобы был обеспечен проезд транспорта по внутрикварта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льным проездам и подъездам к жилым домам на территории индивидуальной застройки, доступ к инженерным коммуникациям и сооружениям на них, проход пешеходов и сохранность зелёных насаждений.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30" w:name="sub_1093"/>
      <w:bookmarkEnd w:id="29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4.28. На территориях индивидуальной застройки запрещается: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31" w:name="sub_10931"/>
      <w:bookmarkEnd w:id="30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осущес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твлять размещение отходов в местах, не предусмотренных </w:t>
      </w:r>
      <w:hyperlink r:id="rId17" w:history="1">
        <w:r>
          <w:rPr>
            <w:rFonts w:ascii="Times New Roman" w:hAnsi="Times New Roman"/>
            <w:bCs/>
            <w:color w:val="000000" w:themeColor="text1"/>
            <w:sz w:val="24"/>
            <w:szCs w:val="24"/>
            <w:lang w:eastAsia="en-US"/>
          </w:rPr>
          <w:t>Территориальной схемой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обращения с отходами Ульяновской области, утверждённой приказом Министерства жилищно-коммунального хозяйства и строительства Ульяновской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области от 28.07.2022 № 17-од «Об утверждении территориальной схемы обращения с отходами Ульяновской области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и её электронной модели»;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32" w:name="sub_10932"/>
      <w:bookmarkEnd w:id="31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засыпать и засорять ливневую канализацию, ливнестоки, дренажные стоки;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33" w:name="sub_10933"/>
      <w:bookmarkEnd w:id="32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самовольно использовать земли за пределами,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отведённой собственнику жилого дома территории под личные хозяйственные и иные нужды, включая складирование мусора, горючих материалов, удобрений, возведение построек,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пристроев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гаражей, погребов;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34" w:name="sub_10934"/>
      <w:bookmarkEnd w:id="33"/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самовольно устанавливать объекты (включая шлагбаумы, «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лежачие полицейские») на территориях и автомобильных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отходов;</w:t>
      </w:r>
      <w:proofErr w:type="gramEnd"/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35" w:name="sub_10935"/>
      <w:bookmarkEnd w:id="34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размещать 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 внутриквартальных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проездах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территории индивидуальной застройки заграждения, затрудняющие доступ или препятствующие доступу специального транспорта и уборочной техники;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36" w:name="sub_10936"/>
      <w:bookmarkEnd w:id="35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загрязнять водоёмы, питьевые колодцы, нарушать правила пользования водопроводными к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олонками;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37" w:name="sub_10937"/>
      <w:bookmarkEnd w:id="36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7) изменять уровень рельефа путём отсыпки площадей для застройки индивидуальных жилых домов и прилегающей территории для исключения подтопления соседних территорий.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38" w:name="sub_10938"/>
      <w:bookmarkEnd w:id="37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8) размещать ограждение за границами отведённой территории;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bookmarkStart w:id="39" w:name="sub_10939"/>
      <w:bookmarkEnd w:id="38"/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9) сжигать листву, любые виды отходов на отведённой и прилегающей территориях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с нарушением порядка использования открытого огня и разведения костров на землях сельскохозяйственного назначения, землях запаса и землях населённых пунктов, предусмотренного при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ложением № 4 к Правилам противопожарного режима в Российской Федерации, утверждённым постановлением Правительства Российской Федерации от 16.09.2020 № 1479 «Об утверждении Правил противопожарного режима в Российской Федерации»;</w:t>
      </w:r>
      <w:proofErr w:type="gramEnd"/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40" w:name="sub_109310"/>
      <w:bookmarkEnd w:id="39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10) мыть транспортные средст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ва за границами отведённой территории.</w:t>
      </w:r>
    </w:p>
    <w:bookmarkEnd w:id="40"/>
    <w:p w:rsidR="00AD6916" w:rsidRDefault="00BA7F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Раздел 5. Благоустройство общественных территорий рекреационного назначения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5.1.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 объектам благоустройства на территориях рекреационного назначения относятся части территорий зон особо охраняемых природных территорий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зоны отдыха, парки, лесопарковые зоны, городские леса, сады, бульвары, скверы и иные подобные элементы планировочной структуры населённого пункта (далее – объекты рекреации).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5.2. Требования, представленные в пунктах 5.3-5.7 раздела 5 настоящих Правил, 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тносятся к проектированию, благоустройству и содержанию всех видов территорий рекреационного назначения, характерных для населённых пунктов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5.3. При проектировании и благоустройстве объектов рекреации предусматривается: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для л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 использования и разрешённ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ых мероприятий по благоустройству для различных зон лесопарка;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 xml:space="preserve">2) для парков и садов: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разреживание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ену на декоративно-лиственные и красивоцветущие формы деревьев и кустарников, применение различных видов и приёмов озеленения, благоустройство ландшафта, создание пешеходных коммуникаций, организацию площадок отдыха, детских игровых, детских спортивных и д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етских инклюзивных площадок, спортивных площадок для всех категорий населения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установку парковых сооружений;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для бульваров и скверов: удаление больных, старых, недекоративных, потерявших декоративность деревьев и растений малоценных видов, их замену на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нием специальных технологий посадки и содержания, создание пешеходных коммуникаций;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для городских лесов: реализацию мероприятий по благоустройству, использование и уход в соответствии с положениями лесного законодательства Российской Федерации и правовы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х актов Министерства природных ресурсов и экологии Российской Федерации.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5.4. При благоустройстве объектов рекреации предусматриваются колористическое решение покрытия, элементов декоративно-прикладного оформления, оборудования архитектурно-декоративного 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свещения, формирование пейзажного характера озеленения, а также размещение водных устройств, установку туалетных кабин, питьевых фонтанчиков, скамеек, урн, малых контейнеров для мусора.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5.5. Объекты мелкорозничной торговли и питания, размещаемые на террито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рии объектов рекреации, проектируются некапитальными и оборудуются туалетом, доступным для посетителей объекта, допускается установка передвижных тележек для торговли напитками, мороженым и иными готовыми пищевыми продуктами.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5.6. В целях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обеспечения безоп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асности нахождения посетителей объекта рекреации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вблизи водных объектов в зависимости от ландшафтных условий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и характера береговой линии устанавливаются просматриваемые ограждения водных объектов.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5.7. При проектировании озеленения на территории объектов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рекреации: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даётся оценка существующей древесно-кустарниковой, цветочно-декоративной растительности и газонных трав, их жизнеспособности и устойчивости;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производится выявление и учёт сорняков, вредителей и болезней древесно-кустарниковой, цветочно-дек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оративной растительности и газонных трав, разрабатываются мероприятия по их удалению с объекта рекреации;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производится почвенная диагностика условий питания растений;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обеспечивается сохранение травяного покрова, древесно-кустарниковой и прибрежной ра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стительности не менее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чем на 80 % общей площади зоны отдыха;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обеспечивается озеленение и формирование берегов водоёма.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5.8. При проектировании парков учитываются ландшафтно-климатические условия. Организуются парки на пересечённом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рельефе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по берегам 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одоёмов, рек, парки на территориях, занятых лесными насаждениями.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При проектировании озеленения парков используются типы насаждений и видов растений, характерных для данной климатической зоны.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5.9. При благоустройстве парков, являющихся памятниками садово-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паркового искусства, истории и архитектуры, мероприятия по благоустройству такого парка синхронизируются с мероприятиями по реконструкции и (или) реставрации строений и сооружений, расположенных на территории парка, а также проводятся мероприятия по сохран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ению и восстановлению их исторического облика, парка, планировки, озеленения, включая воссоздание ассортимента растений. Оборудование и оснащение территории такого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парка элементами благоустройства проектируются в соответствии с историко-культурным регламен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том территории, на которой он расположен (при его наличии).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5.10. На территории муниципального образования предусматривается формирование следующих видов садов: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сады отдыха, предназначенные для организации кратковременного отдыха населения и прогулок;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сады при зданиях и сооружениях социально значимых объектов, учреждений культуры и спорта;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сады-выставки, представляющие собой экспозиционную территорию, функционирующую как самостоятельный объект или как часть парка;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сады на крышах, размещаемые на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плоских крышах жилых, общественных и производственных зданий и сооружений в целях создания среды для кратковременного отдыха.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Площадь озеленённой крыши включается в показатель площади территории зелёных насаждений населённого пункта.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5.11.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На территориях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зон отдыха, предназначенных и обустроенных для организации активного массового отдыха, купания и рекреации, помимо элементов благоустройства, указанных в пунктах 5.4 и 5.5 раздела 5 настоящих Правил, размещаются: пункт медицинского обслуживания с проездом,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спасательная станция, пешеходные дорожки, инженерное оборудование (питьевое водоснабжение и водоотведение, защита от попадания загрязнённого поверхностного стока в водоём), оборудование пляжа (навесы от солнца, лежаки, кабинки для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переодевания).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5.12. На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территории муниципального образования могут быть организованы следующие виды парков: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многофункциональные (предназначены для периодического массового отдыха, развлечения, активного и тихого отдыха, устройства аттракционов для взрослых и детей);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специа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лизированные (предназначены для организации специализированных видов отдыха);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парки жилых районов (предназначены для организации отдыха населения жилого района).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5.13. На территории многофункционального парка предусматривается: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система аллей, дорожек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 площадок;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парковые сооружения (в том числе аттракционы, беседки, павильоны, туалеты);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применение различных видов и приёмов озеленения: вертикального (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перголы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трельяжи, шпалеры), мобильного (контейнеры, вазоны), создание декоративных композиций из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деревьев, кустарников, цветочное оформление, экзотические виды растений.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5.14. На территории парка жилого района предусматривается: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система аллей, дорожек и площадок;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парковые сооружения (в том числе аттракционы, беседки, павильоны, туалеты).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Рядом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41" w:name="sub_10182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5.15. Ответственность за содержание муниципальных парков и скверов возлагается на их правообла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дателей.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42" w:name="sub_10183"/>
      <w:bookmarkEnd w:id="41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5.16. Территории парков и скверов подлежат использованию исключительно в соответствии с их целевым назначением.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43" w:name="sub_10184"/>
      <w:bookmarkEnd w:id="42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5.17. На территориях парков и скверов запрещается хозяйственная и иная деятельность, оказывающая негативное воздействие на указанные те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рритории и препятствующая осуществлению ими функций экологического, санитарно-гигиенического и рекреационного назначения.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 пределах парков, скверов запрещается: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44" w:name="sub_101841"/>
      <w:bookmarkEnd w:id="43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отчуждение земельных участков;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45" w:name="sub_101842"/>
      <w:bookmarkEnd w:id="44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2) сокращение площади озеленённой территории;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46" w:name="sub_101843"/>
      <w:bookmarkEnd w:id="45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3) размещение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объектов, не относящихся к инфраструктуре парка, сквера и не предназначенных для обеспечения его содержания;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47" w:name="sub_101844"/>
      <w:bookmarkEnd w:id="46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4) нарушение структуры почвенного покрова (уплотнение, снятие плодородного слоя почвы, изъятие и вынос за пределы парка, сквера почвенного грунта,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производство земляных работ, размещение техники, оборудования, строительных и иных материалов, проезд транспортных средств, производство иных действий, приводящих к нарушению качества почвенного покрова);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48" w:name="sub_101845"/>
      <w:bookmarkEnd w:id="47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изъятие опавшей листвы и нарушение структуры лис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топадной подстилки;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49" w:name="sub_101846"/>
      <w:bookmarkEnd w:id="48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загрязнение территории всеми видами источников загрязнения окружающей среды, в том числе: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50" w:name="sub_1018461"/>
      <w:bookmarkEnd w:id="49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а) размещение и использование любых отходов, ядовитых и иных опасных препаратов и веществ (включая пестициды), токсичных строительных и иных ма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териалов (включая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битумсодержащие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асфальтовые покрытия и кровельные материалы);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51" w:name="sub_1018462"/>
      <w:bookmarkEnd w:id="50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б) сброс (отведение) на территорию парка, сквера канализационных и поверхностных сточных вод;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52" w:name="sub_1018463"/>
      <w:bookmarkEnd w:id="51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в) загрязнение воздуха любыми источниками выбросов вредных веществ (в том числе на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хождение на территории парка, сквера автомототранспорта, иной техники и оборудования, имеющих источники выброса вредных веществ, кроме спецтехники, используемой при обеспечении функционирования парка, сквера);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53" w:name="sub_1018464"/>
      <w:bookmarkEnd w:id="52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г) </w:t>
      </w:r>
      <w:bookmarkStart w:id="54" w:name="sub_1018466"/>
      <w:bookmarkEnd w:id="53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обрезка деревьев, сенокошение, сбор цветов,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плодов, семян;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55" w:name="sub_1018467"/>
      <w:bookmarkEnd w:id="54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д) разведение костров, сжигание мусора (любых отходов, в том числе травы, листьев и иных растительных остатков);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56" w:name="sub_1018468"/>
      <w:bookmarkEnd w:id="55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е) визуальное и акустическое загрязнение окружающей среды, в том числе:</w:t>
      </w:r>
    </w:p>
    <w:bookmarkEnd w:id="56"/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размещение наружной рекламы, не относящейся к непосредс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твенной деятельности парка, сквера;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стрельба из всех видов оружия и иных спецсредств за пределами специально отведённых участков (в случаях, когда такие участки предусмотрены проектом парка, сквера);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проведение активных культурно-массовых, учебных и иных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мероприятий в тёмное время суток – круглогодично, а в период гнездования птиц (с марта по июнь включительно) – круглосуточно, если такие мероприятия предусматривают устройство шоу с яркой иллюминацией (в том числе пиротехнических, лазерных), чрезмерно гром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кую трансляцию речи и музыки (через мощные усилители звука), лазание по деревьям, передвижение среди зелёных насаждений за пределами дорожно-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тропиночной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сети;</w:t>
      </w:r>
      <w:proofErr w:type="gramEnd"/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57" w:name="sub_1018469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ж) уничтожение и повреждение элементов благоустройства и другого имущества в парке, сквере;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58" w:name="sub_10184610"/>
      <w:bookmarkEnd w:id="57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з) со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вершение иных действий, способных оказать негативное воздействие на объекты парков, скверов.</w:t>
      </w:r>
      <w:bookmarkEnd w:id="58"/>
    </w:p>
    <w:p w:rsidR="00AD6916" w:rsidRDefault="00BA7F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Раздел 6. Содержание общественных территорий и порядок пользования такими территориями</w:t>
      </w:r>
    </w:p>
    <w:p w:rsidR="00AD6916" w:rsidRDefault="00BA7F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6.1. Общие требования к содержанию общественных территорий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6.1.1.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Настоящий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раздел Правил регулирует вопросы содержания и порядка пользования общественными территориями муниципального образования, в том числе вопросы организации комплекса мероприятий, проводимых с целью сохранности эксплуатационных свойств и поддержания в чистом 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эстетически привлекательном состоянии внешних поверхностей элементов благоустройства и объектов благоустройства, сбором и вывозом в специально отведённые места отходов производства и потребления, других отходов, снега, уличного смета, остатков растительно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сти 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листвы (далее – уборка территории), и иных мероприятий, направленных на обеспечение экологического и санитарно-эпидемиологического благополучия населения и охрану окружающей среды в муниципальном образовании, а также вопросы содержания 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контроля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эксплуатацией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элементов благоустройства, учитывая климатические, сезонные и погодные особенности, характерные для населённых пунктов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6.1.2.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Администрация муниципального образования разрабатывает и согласовывает с заинтересованны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 карты территории муниципального образования 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закреплением организаций, ответственных за уборку конкретных участков территории муниципального образования, в том числе территорий, прилегающих к объектам недвижимости всех форм собственности (далее – карта содержания территории).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6.1.3. На карте содержа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ния территории отражается текущее состояние элементов благоустройства с разграничением полномочий по текущему содержанию территории между муниципальным образованием и лицами, осуществляющими текущее содержание территорий, а также планируемые к созданию объ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екты благоустройства и ход реализации проектов благоустройства.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6.1.4.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Карты содержания территории размещаются в открытом доступе в информационно-телекоммуникационной сети «Интернет» (далее – сеть «Интернет») на официальном сайте муниципального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образования, в целях обеспечения возможности проведения общественного обсуждения, а также предоставления в интерактивном режиме всем заинтересованным лицам информации о лицах, ответственных за организацию и осуществление работ по содержанию и благоустройст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ву территории муниципального образования.</w:t>
      </w:r>
      <w:proofErr w:type="gramEnd"/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6.1.5. Чистота на общественных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территориях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, в местах массового пребывания людей обеспечивается собственниками (владельцами) общественных территорий, в течение всего дня.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6.1.6. Администрация муниципального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образования в пределах границ муниципального образования: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1) организует работу по санитарной очистке территории, в том числе обеспечивает очистку общественных территорий;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2) определяет подразделение, уполномоченное координировать вопросы обращения с отхода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ми;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3) устанавливает системы удаления отходов;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4) с учётом интересов населения и условий застройки территории утверждает дислокацию мест временного хранения отходов для жилищного фонда;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5) обеспечивает информирование исполнителей услуг по обращению с отход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ами о плановых разрытиях и ремонтных работах, препятствующих проезду мусоровозов;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6) в пределах имеющихся полномочий осуществляет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контроль за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состоянием мест временного хранения отходов.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6.1.7. Для предотвращения засорения улиц, площадей, скверов и других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общественных территорий отходами производства и потребления правообладателями устанавливается уличное коммунально-бытовое оборудование (далее – КБО). 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Элементы уличного КБО должны быть удобными в использовании и очистке, гигиеничными, гармонирующими с общи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м оформлением объекта благоустройства. Их размещение не должно создавать помех передвижению пешеходов, проезду инвалидных и детских колясок.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Дизайн урн, устанавливаемых на центральных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улицах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, должен соответствовать архитектурно-художественным концепциям об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ъектов благоустройства территории.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6.1.8. КБО в обязательном порядке устанавливается на вокзалах, рынках, в аэропортах, парках, садах, зонах отдыха, территориях образовательных организаций, учреждений здравоохранения и других местах массового пребывания лю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дей, на улицах, на остановках пассажирского транспорта, у входа в объекты торговли, сферы услуг и бытового обслуживания собственниками (владельцами) указанных объектов.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lastRenderedPageBreak/>
        <w:t>Конфигурация и ёмкость КБО определяются в зависимости от места размещения и предполагае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мой интенсивности использования.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6.1.9. КБО устанавливают: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1) с интервалом не более 40 м – на центральных улицах, рынках, вокзалах и других местах массового посещения населения;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2) с интервалом не более 50 метров – в парках, скверах, садах, на бульварах и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площадях (при этом урны (до двух единиц) следует устанавливать около каждой скамьи (лавки, садово-паркового дивана), а при их отсутствии – вдоль пешеходных дорожек);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3) с интервалом не более 100 м – на второстепенных улицах, во дворах и иных территориях.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Н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а остановках городского транспорта КБО устанавливается в количестве не менее одной единицы.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6.1.10. У входов в объекты торговли, сферы услуг и бытового обслуживания собственниками и владельцами данных объектов устанавливаются урны (не менее одной).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При нал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ичии нескольких входов в один торговый объект урнами оборудуется каждый вход.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Урны должны находиться с наружной стороны входа (на улице).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Допускается выставление незакреплённых урн на время работы объекта торговли, сферы услуг и бытового обслуживания.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6.1.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11. Установка уличного КБО и его очистка осуществляются собственниками (владельцами) объектов благоустройства.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Очистку мусорных урн, установленных у входов в здания (сооружения) и в границах объектов благоустройства территории, обеспечивают собственники (в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ладельцы) по мере заполнения, но не реже одного раза в день.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Урны, расположенные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остановках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городского транспорта, обязаны очищать и промывать подведомственные органам местного самоуправления организации, осуществляющие уборку остановок.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Мойка урн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производится по мере загрязнения, но не реже одного раза в неделю.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Покраска урн производится по мере необходимости, но не реже одного раза в год.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6.1.12. Упавшие вследствие возникновения аварийной (чрезвычайной) ситуации деревья должны быть удалены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владельцами и (или) пользователями соответствующих территорий: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1) с проезжей части дорог и от линий электропередач – в течение 2 часов с момента обнаружения;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2) с тротуаров, от фасадов жилых и производственных зданий – в течение суток с момента обнаружения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3) с других территорий – в течение 2 суток с момента обнаружения.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Деревья, упавшие в охранной зоне инженерных сетей вследствие возникновения аварийной (чрезвычайной) ситуации, должны быть удалены в течение трёх часов собственниками или владельцами инжене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рных сетей.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6.1.13. Мойка автомобильного транспорта и иных транспортных средств должна осуществляться в специально оборудованных для этих целей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автомоечных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комплексах.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6.1.14. Организации, осуществляющие управление многоквартирными домами (а также товарище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ства собственников жилья, жилищные и жилищно-строительные кооперативы), обязаны обеспечить передачу ртутьсодержащих ламп, поступающих от жильцов, специализированным организациям для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демеркуризации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6.1.15. На территории муниципального образования запрещает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ся накапливать и размещать отходы производства и потребления в несанкционированных местах.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Лица, разместившие отходы производства и потребления в несанкционированных местах, обязаны за свой счёт ликвидировать свалочный очаг (свалку) и произвести очистку те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рритории, а при необходимости –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рекультивировать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повреждённый земельный участок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lastRenderedPageBreak/>
        <w:t>и компенсировать ущерб, причинённый окружающей среде, в соответствии с действующим законодательством.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В случае невозможности установления лиц, разместивших отходы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производства и потребления в несанкционированных местах, удаление отходов и рекультивацию территорий свалок производят лица в чьём владении и (или) пользовании находится земельный участок в соответствии с действующим законодательством.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6.1.16. Также на те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рритории муниципального образования запрещается: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1) вывозить и выгружать все виды отходов в не отведённые для этой цели места, закапывать отходы в землю;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2) сжигать все виды отходов на улицах, площадях, в скверах, парках, на бульварах, во дворах индивидуал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ьных домовладений и многоквартирных жилых домов, на территориях организаций, на свалках с нарушением порядка использования открытого огня и разведения костров на землях сельскохозяйственного назначения, землях запаса и землях населённых пунктов, предусмотр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енного приложением № 4 к Правилам противопожарного режима в Российской Федерации, утверждённым постановлением Правительства Российской Федерации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от 16.09.2020 № 1479 «Об утверждении Правил противопожарного режима в Российской Федерации»;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3) загрязнять улиц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ы при перевозке отходов производства и потребления, мусора и иных сыпучих и жидких материалов на подвижном составе;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4) осуществлять перевозку (в том числе специализированным транспортом) отходов производства и потребления, мусора, сыпучих и жидких материал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ов без принятия мер и использования средств (приспособлений), предотвращающих загрязнение улиц в процессе транспортирования;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5) выбрасывать мусор из автомобилей;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6) сорить на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улицах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, площадях и других местах общего пользования, выставлять тару с мусором и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пищевыми отходами на улицы;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7) загрязнять территории общего пользования бытовыми                                и промышленными отходами, в том числе отходами жизнедеятельности домашних животных;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8) выбрасывать и сметать мусор на проезжую часть улиц, в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лив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неприёмники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ливневой канализации;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9) загрязнять полотно проезжей части при осуществлении выезда подвижного состава с грунтовых дорог, строительных площадок;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10) выбрасывать мусор с крыш, из окон, балконов (лоджий) зданий;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11) устанавливать в качестве уличн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ого коммунально-бытового оборудования приспособленную тару (в том числе коробки, ящики, вёдра);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12) складировать скол асфальта грунта на озеленённых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территориях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, в том числе на газонной части тротуаров, дворовых и внутриквартальных территорий;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13) складиро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вать (в том числе временно) органические остатки после сноса и обрезки деревьев на проезжей части улиц и тротуарах,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препятствующее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движению транспорта и пешеходов;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14) складировать строительные материалы на общественных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территориях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, а также вне специально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отведённых мест;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15) мыть автомашины и другие транспортные средства у водоразборных колонок, в открытых водоёмах и на их берегах, на площадях, в скверах, парках и в иных неустановленных местах;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16) стирать бельё у водоразборных колонок и в открытых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водоёмах;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17) производить сброс хозяйственно-бытовых сточных вод на рельеф местности и в водные объекты, выпускать канализационные стоки открытым способом на тротуары, проезжую часть дорог и в ливневую канализацию;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18) производить торговлю фруктами, овощам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и и другими продуктами на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улицах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, площадях, стадионах и других местах, не отведённых для этих целей;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lastRenderedPageBreak/>
        <w:t>19) размещать объекты торговли, временные и сезонные сооружения на проезжей части дорог;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20) размещать объекты торговли, временные и сезонные сооружения (к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роме предназначенных для обеспечения пассажирских перевозок) на тротуарах, газонной части улиц, скверов, парковой и лесной зоны без согласования с администрацией муниципального образования в установленном порядке;</w:t>
      </w:r>
      <w:proofErr w:type="gramEnd"/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21) складировать около торговых точек тару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, запасы товаров, производить торговлю без специального оборудования;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22) оставлять на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улицах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тару и остатки некондиционного или нереализованного товара от нестационарных торговых точек;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23) купать животных в местах массового купания людей;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24) выгуливать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животных в парках, скверах, бульварах, на детских площадках и стадионах в нарушение порядка, установленного постановлением администрации муниципального образования;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25) выжигать сухую растительность;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26) устанавливать малые архитектурные формы и элементы в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нешнего благоустройства без согласования с администрацией муниципального образования, а также в нарушение порядка, установленного постановлением администрации муниципального образования;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27) обустраивать выгребные ямы на общественных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территориях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28) нанос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ить на фасады зданий и сооружений элементы их декора,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br/>
        <w:t>а также иные внешние элементы зданий и сооружений (в том числе кровли, ограждения, защитные решётки, окна, балконы, лоджии, двери, карнизы, водосточные трубы, и информационные таблички) надписи и графи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ческие изображения (граффити) в нарушение порядка, установленного постановлением администрации муниципального образования;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29) развешивать на центральных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улицах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на балконах и лоджиях предметы домашнего обихода, размещать на балконах и лоджиях крупногабарит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ные предметы обихода, видимые с улицы и ухудшающие вид фасада;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30) движение, остановка и стоянка транспортных средств на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тротуарах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, газонах, детских площадках и спортивных площадках;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31) оставление транспортных средств без кузовных деталей и элементов ходо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вой части, имеющих признаки брошенного транспортного средства, вне специально отведённых мест, предназначенных для стоянки автотранспорта, в том числе на придомовых территориях индивидуальных и многоквартирных домов;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32) стоянка автотранспорта вне специаль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но отведённых мест, препятствующая осуществлению работ по уборке и содержанию проезжей части автомобильных дорог общего пользования местного значения и улиц;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33) оставление транспортных средств на подъездных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путях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к контейнерной площадке или бункеру мусоро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провода, создающее помехи движению специализированного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мусоровозного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транспорта;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34) ограждение, в том числе выносными приспособлениями, участков проезжей части в створе фасадов жилых и нежилых зданий (помещений в них), препятствующее свободному движению,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остановке и стоянке транспорта;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35) транспортировка сыпучих грузов без укрытия пологом;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36) транспортировка груза волоком;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37) сбрасывание тяжёлых предметов при осуществлении погрузочно-разгрузочных работ на проезжей части и тротуарах с твёрдым покрытием.</w:t>
      </w:r>
    </w:p>
    <w:p w:rsidR="00AD6916" w:rsidRDefault="00BA7F9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  <w:t>6.2. Организация содержания и уборки общественных территорий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6.2.1. Конструкция, техническое оснащение, эксплуатация и содержание объектов благоустройства, в случае если это установлено государственными стандартами, техническими условиями, строительными и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санитарными нормами, нормативными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lastRenderedPageBreak/>
        <w:t>правовыми актами Российской Федерации или Ульяновской области, должны отвечать установленным требованиям.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6.2.2. Работы по благоустройству и содержанию общественных территорий (за исключением территорий, находящихся в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частной собственности, и прилегающих территорий) осуществляются на основании контрактов, заключаемых в порядке, предусмотренном законодательством о контрактной системе в сфере закупок товаров, работ, услуг для обеспечения государственных и муниципальных ну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жд.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6.2.3. Не допускается нарушение установленных настоящими Правилами требований к выполнению работ по благоустройству, содержанию и уборке, в том числе повлёкшее загрязнение территории муниципального образования.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Ответственность за своевременность и каче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ство выполнения работ по благоустройству и уборке территорий, а также за поддержание чистоты на объектах благоустройства несёт администрация муниципального образования. Уборку придомовых территорий должны производить организации по обслуживанию жилищного ф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онда.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В случае привлечения на договорной основе (контракту) подрядной организации обеспечивается контроль своевременности и качества выполнения работ, а при ненадлежащем выполнении работ со стороны подрядной организации предпринимаются меры,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предусмотренные условиями договора, для устранения нарушений и ликвидации их последствий (при возникновении).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6.2.4.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На проезжей части улиц, тротуарах, лестничных сходах, надземных пешеходных переходах и других составляющих частях автомобильных дорог, а та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кже на тротуарах, находящихся на мостах, путепроводах, эстакадах, на технических тротуарах, примыкающих к инженерным сооружениям, совмещённых с проезжей частью трамвайных путях уборочные работы обеспечивает администрация муниципального образования в соотве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тствии с законодательством, регулирующим вопросы дорожной деятельности в отношении дорог местного значения в границах населённых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пунктов муниципального образования.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6.2.5. На озеленённых участках улично-дорожной сети, в том числе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br/>
        <w:t>на газонах разделительных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полос проезжей части улиц и обособленных трамвайных путях, организацию и уборочные работы, включая покос сорной растительности, обеспечивает администрация муниципального образования в соответствии с регламентами выполнения работ на объектах озеленения.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6.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2.6. На линейных остановочных пунктах пассажирского транспорта, включая регулярную очистку от объявлений (за исключением торгово-остановочных пунктов), организация и обеспечение уборочных работ осуществляется администрацией муниципального образования, на т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оргово-остановочных пунктах – собственниками и владельцами торговых объектов. 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6.2.7. На объектах озеленения, в том числе в парках и скверах, организацию и обеспечение уборочных работ осуществляют собственники и (или) пользователи указанных объектов.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6.2.8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. На конечных остановочных пунктах наземного пассажирского транспорта и в местах отстоя подвижного состава, включая регулярную очистку от объявлений, организацию уборочных работ осуществляет администрация муниципального образования.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6.2.9. На специально вы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деленных территориях, использующихся для рекреационных целей (в том числе пляжи, набережные), содержание и уборка обеспечиваются их собственниками (владельцами). Содержание данных объектов, помимо прочих работ, в обязательном порядке должно предусматривать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организованный сбор и вывоз бытовых отходов, образующихся в процессе эксплуатации объекта.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Территории пляжей оборудуются средствами спасения, туалетами, медицинскими пунктами, урнами для сбора мусора, затеняющими навесами, кабинами для переодевания и иным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пляжным оборудованием.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lastRenderedPageBreak/>
        <w:t>6.2.10. На территориях охранных зон и зон эксплуатационной ответственности электр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о-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, газо-, водо- и теплосетей и иных инженерных сетей, а также территорий, прилегающих к насосным станциям, трансформаторным и распределительным подста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нциям и иным зданиям и сооружениям коммунальной и инженерной инфраструктуры, организацию и производство уборочных работ, включая покос сорной растительности, осуществляют собственники указанных инженерных сетей.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6.2.11. Собственники (владельцы) обязаны обе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спечить содержание и уборку неиспользуемых земельных участков.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Содержание и уборка неиспользуемых земельных участков, находящихся в муниципальной собственности, организуется администрацией муниципального образования.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Ответственность за своевременность и ка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чество содержания и уборки несут собственники (владельцы) неиспользуемых земельных участков. 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6.2.12. Организацию и производство работ по очистке решёток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ливнеприёмных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камер на территории проезжей части улиц осуществляет администрация муниципального образо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вания.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Организацию работ по очистке системы ливневой и дренажной канализации (кроме решёток) осуществляют уполномоченные структурные подразделения администрации муниципального образования.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При возникновении подтоплений, вызванных сбросом воды (в том числе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откачка воды из котлованов, аварийные ситуации на трубопроводах), ответственность за их ликвидацию и устранение последствий, включая скол и вывоз льда в зимний период, возлагается на собственников и владельцев инженерных сетей.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Обследование люков смотровых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колодцев,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сетей. Выявленные нарушения и повреждения должны быть устранены собственниками (владельцами)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в сроки, соответствующие установленным нормам и правилам и позволяющие обеспечить безопасность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эксплуатации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как самой инженерной сети, так и объекта благоустройства, на котором она расположена.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6.2.13. Уборка объектов благоустройства производится в соотве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тствии с отраслевыми регламентами, с учётом фактических погодных условий, преимущественно в период наименьшей интенсивности транспортного и пешеходного движения.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6.2.14. Администрация муниципального образования в весенний и осенний периоды организовывает д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ополнительный комплекс работ по благоустройству территорий в форме субботников. 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6.2.15. Весенний период уборки – с 1 апреля по 30 июня, осенний период уборки – с 1 сентября по 30 ноября.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Даты проведения субботников устанавливаются правовым актом администр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ации муниципального образования. 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6.2.16. Администрация муниципального образования осуществляет организацию вывоза мусора, а также отходов производства и потребления после субботников.</w:t>
      </w:r>
    </w:p>
    <w:p w:rsidR="00AD6916" w:rsidRDefault="00BA7F9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  <w:t>6.3. Порядок пользования общественными территориями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6.3.1. Земельные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участки в границах территорий, занятых бульварами, парками и скверами, могут использоваться для размещения: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1) вспомогательных строений и инфраструктуры для отдыха;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2) элементов озеленения;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3) открытых спортивных площадок;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4) детских игровых площадок;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5)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смотровых экспозиционных площадок;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6) малых архитектурных форм;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7) фонтанов;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8) скульптурных композиций;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9) памятников;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lastRenderedPageBreak/>
        <w:t>10) малых архитектурных форм;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11) пунктов проката игрового и спортивного инвентаря;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12) оранжерей;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13) объектов пожарной охраны.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6.3.2.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Земельные участки в границах территорий, занятых набережными, могут использоваться для размещения: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1) спортивных площадок;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2) пунктов проката игрового и спортивного инвентаря;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3) игровых площадок;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4) предприятий общественного питания;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5) вспомогательных со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оружений;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6) причалов; 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7) оранжерей;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8) общественных туалетов;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9) вспомогательных строений и инфраструктуры для отдыха;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10) бассейнов;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11) фонтанов;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12) малых архитектурных форм.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6.3.3. Земельные участки в границах территорий, занятых площадями, улицами,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проездами, могут использоваться для размещения: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1) вспомогательных строений и инфраструктуры для отдыха;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2) фонтанов; 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3) пунктов проката игрового и спортивного инвентаря;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4) лотков, павильонов обслуживания и общественного питания;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5) элементов озеленения;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6) временных площадок, используемых для проведения культурно-массовых мероприятий;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7) малых архитектурных форм;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8) общественных туалетов;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9) временных стоянок автомобилей;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10) пешеходных переходов вне проезжей части.</w:t>
      </w:r>
    </w:p>
    <w:p w:rsidR="00AD6916" w:rsidRDefault="00BA7F9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  <w:t>Раздел 7. Требования к внешнему виду ф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  <w:t>асадов и ограждающих конструкций зданий, строений, сооружений</w:t>
      </w:r>
    </w:p>
    <w:p w:rsidR="00AD6916" w:rsidRDefault="00BA7F9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  <w:t>7.1. Общие требования к содержанию фасадов зданий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7.1.1.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Настоящий раздел Правил в целях обеспечения привлекательности архитектурно-художественного облика муниципального образования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устанавливает требования к внешнему виду фасадов и ограждающих конструкций зданий, строений, сооружений на территории муниципального образования, в том числе совокупность требований к объёмным, пространственным, колористическим и иным решениям внешних пове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рхностей вновь создаваемых и реконструируемых, а также существующих объектов капитального строительства, элементов объектов капитального строительства, а также некапитальных строений, сооружений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, в том числе навесов и иных подобных конструкций, некапитальн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ых строений, сооружений, ограждающих конструкций, общественных туалетов нестационарного типа и иных некапитальных строений и сооружений (далее – внешние поверхности зданий, строений и сооружений).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7.1.2. В населённых пунктах муниципального образования допу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скается создание дизайн-кода соответствующего населённого пункта.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7.1.3. Колористическое решение внешних поверхностей зданий, строений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br/>
        <w:t>и сооружений проектируется с учётом концепции общего цветового решения застройки улиц и территорий муниципального образо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вания.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7.1.4. Средства размещения информации, в том числе информационные указатели, реклама и вывески, размещаемые на одной улице, на одном здании, сооружении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lastRenderedPageBreak/>
        <w:t xml:space="preserve">оформляются в едином концептуальном и стилевом решении и декоративно-художественном дизайнерском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стиле для данной улицы, здания, сооружения, в соответствии с положениями дизайн-кода населённого пункта (при его наличии).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7.1.5. Входные группы зданий жилого и общественного назначения (участки входов в здания) оборудуются осветительным оборудованием, нав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есом (козырьком), элементами сопряжения поверхностей, устройствами и приспособлениями для перемещения инвалидов и других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маломобильных групп населения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(пандусами, перилами и другими устройствами с учётом особенностей и потребностей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маломобильных групп насе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ления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).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7.1.6. Возможность остекления лоджий и балконов, замены рам, окраски внешних поверхностей зданий, строений и сооружений, расположенных в исторических центрах населённых пунктов, предусматривается в составе градостроительного регламента и дизайн-код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а населённого пункта (при его наличии).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7.1.7. Антенны, дымоходы, наружные кондиционеры, размещаемые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br/>
        <w:t xml:space="preserve">на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зданиях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, расположенных вдоль магистральных улиц населённого пункта, устанавливаются со стороны дворовых фасадов.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7.1.8.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При создании, содержании, рекон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струкции и иных работах на внешних поверхностях зданий, строений, сооружений не допускается образование «визуального мусора» (эксплуатационных деформаций внешних поверхностей зданий, строений, сооружений, а также размещения на них конструкций и элементов к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онструкций, в том числе средств размещения информации, и оборудования) в нарушение настоящих Правил и иных нормативных правовых актов муниципального образования.</w:t>
      </w:r>
      <w:proofErr w:type="gramEnd"/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7.1.9. Содержание фасадов зданий, строений, сооружений осуществляется в соответствии с </w:t>
      </w:r>
      <w:hyperlink r:id="rId18" w:history="1">
        <w:r>
          <w:rPr>
            <w:rFonts w:ascii="Times New Roman" w:hAnsi="Times New Roman"/>
            <w:color w:val="000000" w:themeColor="text1"/>
            <w:spacing w:val="2"/>
            <w:sz w:val="24"/>
            <w:szCs w:val="24"/>
          </w:rPr>
          <w:t>постановлением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настоящими Правилами.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7.1.10. Лица, на которых возложены обязанности по содержанию фасадов, должны обеспечивать: 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поддержание технического и санитарного состояния фасадов; 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 поддержание и сохранение внешнего вида (архитектурного облика) фасадов в с</w:t>
      </w:r>
      <w:r>
        <w:rPr>
          <w:rFonts w:ascii="Times New Roman" w:hAnsi="Times New Roman"/>
          <w:color w:val="000000" w:themeColor="text1"/>
          <w:sz w:val="24"/>
          <w:szCs w:val="24"/>
        </w:rPr>
        <w:t>оответствии с проектной документацией строительства, реконструкции, капитального ремонта объекта капитального строительства, решением о согласовании архитектурно-градостроительного облика объекта в сфере жилищного строительства, паспортом фасадов,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ацией по благоустройству. 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7.1.11. Мероприятия по содержанию фасадов не должны наносить ущерб техническому и санитарному состоянию фасадов, внешнему виду (архитектурному облику) фасадов.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7.1.12. Мероприятия по содержанию фасадов включают в себя: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 проведе</w:t>
      </w:r>
      <w:r>
        <w:rPr>
          <w:rFonts w:ascii="Times New Roman" w:hAnsi="Times New Roman"/>
          <w:color w:val="000000" w:themeColor="text1"/>
          <w:sz w:val="24"/>
          <w:szCs w:val="24"/>
        </w:rPr>
        <w:t>ние плановых обследований технического и санитарного состояния фасадов;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 очистку и промывку фасадов при загрязнении более 50 % площади фасада;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3) смывку несанкционированных надписей и рисунков в срок не более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10 рабочих дней со дня их обнаружения;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 те</w:t>
      </w:r>
      <w:r>
        <w:rPr>
          <w:rFonts w:ascii="Times New Roman" w:hAnsi="Times New Roman"/>
          <w:color w:val="000000" w:themeColor="text1"/>
          <w:sz w:val="24"/>
          <w:szCs w:val="24"/>
        </w:rPr>
        <w:t>кущий ремонт фасадов;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 капитальный ремонт фасадов.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7.1.13. Плановые обследования фасадов следует проводить: 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общие, в ходе которых проводится осмотр фасада в целом (должны проводиться два раза в год: весной и осенью); 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частичные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которые </w:t>
      </w:r>
      <w:r>
        <w:rPr>
          <w:rFonts w:ascii="Times New Roman" w:hAnsi="Times New Roman"/>
          <w:color w:val="000000" w:themeColor="text1"/>
          <w:sz w:val="24"/>
          <w:szCs w:val="24"/>
        </w:rPr>
        <w:t>предусматривают осмотр отдельных элементов фасада.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7.1.14. Текущий ремонт фасадов осуществляется путём замены и восстановления: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 технического оборудования фасадов (водосточные трубы);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2) архитектурных деталей и конструктивных элементов фасадов (в том чис</w:t>
      </w:r>
      <w:r>
        <w:rPr>
          <w:rFonts w:ascii="Times New Roman" w:hAnsi="Times New Roman"/>
          <w:color w:val="000000" w:themeColor="text1"/>
          <w:sz w:val="24"/>
          <w:szCs w:val="24"/>
        </w:rPr>
        <w:t>ле цоколь, карниз, горизонтальная тяга, вертикальная тяга, пояс, парапет, портал, оконные и дверные заполнения, элемент входной группы, за исключением лепного декора);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 восстановления отделки фасадов на аналогичные.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7.1.15. Текущий ремонт выполняется в </w:t>
      </w:r>
      <w:r>
        <w:rPr>
          <w:rFonts w:ascii="Times New Roman" w:hAnsi="Times New Roman"/>
          <w:color w:val="000000" w:themeColor="text1"/>
          <w:sz w:val="24"/>
          <w:szCs w:val="24"/>
        </w:rPr>
        <w:t>случаях: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1) локальных повреждений, утраты отделочного слоя (штукатурки, облицовки);</w:t>
      </w:r>
      <w:proofErr w:type="gramEnd"/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 повреждения, утраты, выветривания примыканий, соединений и стыков отделки (швы стен облицовки), облицовки фасадов;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 повреждения, разрушения герметизирующих заделок сты</w:t>
      </w:r>
      <w:r>
        <w:rPr>
          <w:rFonts w:ascii="Times New Roman" w:hAnsi="Times New Roman"/>
          <w:color w:val="000000" w:themeColor="text1"/>
          <w:sz w:val="24"/>
          <w:szCs w:val="24"/>
        </w:rPr>
        <w:t>ков панельных зданий без ремонта поверхности отделки (цвет стыков определяется в соответствии с колерным бланком);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4) повреждения и утраты цоколя в камне, облицовки с предварительной очисткой и последующей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гидрофобизацией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 всем цоколе;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 повреждения, ло</w:t>
      </w:r>
      <w:r>
        <w:rPr>
          <w:rFonts w:ascii="Times New Roman" w:hAnsi="Times New Roman"/>
          <w:color w:val="000000" w:themeColor="text1"/>
          <w:sz w:val="24"/>
          <w:szCs w:val="24"/>
        </w:rPr>
        <w:t>кальных утрат архитектурных деталей;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6) локальных повреждений, утрат конструктивных элементов от площади поверхности элементов, не влияющих на несущую способность элементов;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7) повреждения, утраты покрытия кровли;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8) повреждения, утраты покрытия (отливы) 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динично или на всём объекте; 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9) повреждения, утраты (покрытия) элементов, деталей единично или полностью;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10) ремонт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здания локально или полная замена.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7.1.16. Капитальный ремонт фасадов представляет собой комплекс работ по замене и восстановлени</w:t>
      </w:r>
      <w:r>
        <w:rPr>
          <w:rFonts w:ascii="Times New Roman" w:hAnsi="Times New Roman"/>
          <w:color w:val="000000" w:themeColor="text1"/>
          <w:sz w:val="24"/>
          <w:szCs w:val="24"/>
        </w:rPr>
        <w:t>ю архитектурных деталей и конструктивных элементов, элементов декора фасадов, технического оборудования фасадов.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Капитальный ремонт фасадов не должен содержать виды работ по капитальному ремонту здания, строения, сооружения.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Капитальный ремонт проводится о</w:t>
      </w:r>
      <w:r>
        <w:rPr>
          <w:rFonts w:ascii="Times New Roman" w:hAnsi="Times New Roman"/>
          <w:color w:val="000000" w:themeColor="text1"/>
          <w:sz w:val="24"/>
          <w:szCs w:val="24"/>
        </w:rPr>
        <w:t>дновременно в отношении всех фасадов здания, строения, сооружения.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случае если здание находится на линии уличного фронта застройки с внутриквартальной территорией замкнутого типа, фасады здания могут ремонтироваться отдельно по принадлежности (лицевой, л</w:t>
      </w:r>
      <w:r>
        <w:rPr>
          <w:rFonts w:ascii="Times New Roman" w:hAnsi="Times New Roman"/>
          <w:color w:val="000000" w:themeColor="text1"/>
          <w:sz w:val="24"/>
          <w:szCs w:val="24"/>
        </w:rPr>
        <w:t>ибо дворовый фасад).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7.1.17. При содержании фасадов зданий запрещается: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самовольное переоборудование или изменение внешнего вида фасада здания либо его элементов, в том числе: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а) фрагментарная окраска или облицовка участка фасада здания, окраска откосов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 наличников, облицовка поверхностей откосов, не соответствующие колористическому решению фасадов здания;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б) изменение расположения оконного блока в проёме по отношению к плоскости фасада здания, устройство витрин, выступающих за плоскость фасада здания;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в) остекление или исключение остекления балконов, лоджий, витрин и иных элементов фасадов зданий;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г) использование при отделке фасадов здания (отдельных конструктивных элементов фасадов)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сайдинга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профилированного металлического листа (за исключением здани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й, расположенных на территориях промышленных предприятий), асбестоцементных листов, самоклеящейся плёнки, баннерной ткани;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д) крепление маркиз, размещение дополнительного оборудования, дополнительных элементов и устройств на архитектурных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деталях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элемента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х декора, поверхностях с ценной отделкой;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е) окраска и покрытие декоративными плёнками поверхности остекления витрин (за исключением случаев, указанных в настоящих Правилах);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ж) замена остекления витрин световыми коробами, устройство в витрине конструкций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электронных носителей - бегущих строк, экранов на всю высоту и (или) длину остекления витрины;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з) размещение наружных блоков систем кондиционирования и вентиляции в оконных и дверных проёмах, если блоки выступают за плоскость фасада здания и при этом не ис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пользуются маскирующие ограждения, а также на поверхности главных фасадов здания, над тротуарами;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и) размещение антенн на главных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фасадах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здания (лицевой стороне здания);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к) размещение видеокамер наружного наблюдения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колоннах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, фронтонах, карнизах,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пилястрах, порталах, козырьках, на цоколях балконов;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самовольное нанесение надписей;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3) нарушение требований к размещению наружной рекламы, информационных конструкций, установленных настоящими Правилами, самовольное размещение указателей улиц, номерных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знаков зданий.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7.2. Требования к содержанию отдельных конструктивных элементов фасадов здания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7.2.1. Ограждения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фасадах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здания должны быть выполнены в едином стиле. Цвет и материал решёток и ограждений должны соответствовать архитектурно-стилистическому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облику фасадов здания.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7.2.2. Расположение маркиз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фасадах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здания должно соответствовать габаритам и контурам проёмов, не ухудшать визуальное восприятие архитектурных деталей, элементов декора, информационных указателей.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7.3. Требования к дополнительным</w:t>
      </w: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 xml:space="preserve"> элементам и устройствам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7.3.1. Размещение дополнительных элементов и устройств должно осуществляться без ущерба для внешнего архитектурного облика и технического состояния фасадов здания с учётом соответствия габаритов и внешнего вида дополнительных элеме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нтов и устройств архитектурно-градостроительному облику фасадов здания.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7.3.2. Дополнительные элементы и устройства должны содержаться в технически исправном состоянии, без механических повреждений, нарушения целостности конструкции, должны быть очищенными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от грязи и пыли. Металлические элементы дополнительных элементов и устройств должны быть очищены от ржавчины и окрашены.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 xml:space="preserve">7.4. Требования к дополнительному оборудованию, размещённому на </w:t>
      </w:r>
      <w:proofErr w:type="gramStart"/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фасадах</w:t>
      </w:r>
      <w:proofErr w:type="gramEnd"/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 xml:space="preserve"> здания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7.4.1. Дополнительное оборудование должно: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размещать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ся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фасадах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здания упорядоченно, с привязкой к архитектурному решению здания и единой системе осей, при размещении ряда элементов – на общей несущей основе;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иметь аккуратный внешний вид и надёжную конструкцию крепления.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7.4.2. Наружные блоки систем ко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ндиционирования и вентиляции допускается размещать на кровле зданий, в окнах подвального этажа без выхода за плоскость фасада здания, на дворовых фасадах здания в единой системе размещения, на лоджиях, в нишах, с использованием маскирующих ограждений (решё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ток, жалюзи).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7.4.3. Антенны допускается размещать на кровле здания, а также на дворовых и боковых фасадах здания, не просматривающихся с проезжей части улицы.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7.4.4. Видеокамеры наружного наблюдения допускается размещать под навесами, козырьками, балконам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и, эркерами,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участках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фасада здания, свободных от архитектурных деталей и элементов декора.</w:t>
      </w:r>
    </w:p>
    <w:p w:rsidR="00AD6916" w:rsidRDefault="00BA7F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7.5. Требования к внешнему виду и содержанию ограждающих конструкций</w:t>
      </w:r>
    </w:p>
    <w:p w:rsidR="00AD6916" w:rsidRDefault="00BA7F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7.5.1. Ограждения зданий, сооружений (в том числе временных), расположенные на прилегающих 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(или) отведённых территориях, содержатся собственниками, владельцами и пользователями указанных объектов.</w:t>
      </w:r>
    </w:p>
    <w:p w:rsidR="00AD6916" w:rsidRDefault="00BA7F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7.5.2. Ограждение должно выглядеть аккуратно, быть прямостоящим.</w:t>
      </w:r>
    </w:p>
    <w:p w:rsidR="00AD6916" w:rsidRDefault="00BA7F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Не допускается наличие проломов и других нарушений целостности конструкции ограждени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й.</w:t>
      </w:r>
    </w:p>
    <w:p w:rsidR="00AD6916" w:rsidRDefault="00BA7F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Высота ограждения должна соответствовать требованиям нормативных документов.</w:t>
      </w:r>
    </w:p>
    <w:p w:rsidR="00AD6916" w:rsidRDefault="00BA7F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7.5.3. Временные ограждения, устанавливаемые на строительных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площадках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и участках производства строительно-монтажных, земляных работ, содержатся лицами,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 xml:space="preserve">осуществляющими данные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работы, и устанавливаются в соответствии с проектами организации строительства.</w:t>
      </w:r>
    </w:p>
    <w:p w:rsidR="00AD6916" w:rsidRDefault="00BA7F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7.5.4. Лица, осуществляющие содержание ограждений, обязаны обеспечить своевременный ремонт, очистку от надписей, расклеенных объявлений и покраску ограждений.</w:t>
      </w:r>
    </w:p>
    <w:p w:rsidR="00AD6916" w:rsidRDefault="00BA7F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Ограждения подлеж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ат влажной уборке в летний период в случае загрязнения.</w:t>
      </w:r>
    </w:p>
    <w:p w:rsidR="00AD6916" w:rsidRDefault="00BA7F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AD6916" w:rsidRDefault="00BA7F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Дорожные ограждения подлежат влажной уборке в летний период не реже одного раза в месяц.</w:t>
      </w:r>
    </w:p>
    <w:p w:rsidR="00AD6916" w:rsidRDefault="00BA7F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Покра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ска дорожных ограждений осуществляется в соответствии с планом работ специализированной организации, осуществляющей содержание и уборку дорог. </w:t>
      </w:r>
    </w:p>
    <w:p w:rsidR="00AD6916" w:rsidRDefault="00BA7F9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59" w:name="sub_2000"/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/>
        </w:rPr>
        <w:t>7.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6. 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/>
        </w:rPr>
        <w:t>Требования к б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лагоустройств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/>
        </w:rPr>
        <w:t>у и ограждению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строительных площадок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60" w:name="sub_10101"/>
      <w:bookmarkEnd w:id="59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7.6.1. Благоустройство и содержание строительных площадок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и прилегающих к ним территорий, восстановление благоустройства после окончания строительных и ремонтных работ осуществляется в соответствии с проектом организации строительства, разработанным в сос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таве проектной документации и согласованным с администрацией муниципального образования.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61" w:name="sub_10102"/>
      <w:bookmarkEnd w:id="60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7.6.2. Строительные площадки, объекты промышленности строительных материалов (в том числе заводы железобетонных изделий, растворные узлы) в обязательном порядке оборуд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уются пунктами очистки (мойки) колёс автотранспорта.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Запрещается вынос грунта и грязи колёсами автотранспорта на территории общего пользования.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62" w:name="sub_10103"/>
      <w:bookmarkEnd w:id="61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7.6.3. Для складирования отходов строительного производства на строительных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площадках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устанавливаются бункеры-на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копители.</w:t>
      </w:r>
      <w:bookmarkEnd w:id="62"/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Запрещается складирование грунта и отходов строительного производства вне специально отведённых мест, а также на контейнерных площадках, на специальных площадках для складирования крупногабаритных отходов.</w:t>
      </w:r>
      <w:proofErr w:type="gramEnd"/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63" w:name="sub_10105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7.6.4. Строительные площадки должны быть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огорожены забором (ограждением).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Тип забора (ограждения) строительной площадки согласовывается с администрацией муниципального образования.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64" w:name="sub_10106"/>
      <w:bookmarkEnd w:id="63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7.6.5. Конструкция забора (ограждения) должна удовлетворять следующим требованиям: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65" w:name="sub_101061"/>
      <w:bookmarkEnd w:id="64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высота забора (ограждения) ст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роительной площадки – не менее 1,6 м, участков производства земляных работ – не менее 1,2 м;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66" w:name="sub_101062"/>
      <w:bookmarkEnd w:id="65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заборы (ограждения), примыкающие к местам массового прохода людей, должны иметь высоту не менее 2 м и быть оборудованы сплошным козырьком; козырёк должен выдерж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ивать действие снеговой нагрузки, а также нагрузки от падения одиночных мелких предметов;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67" w:name="sub_101063"/>
      <w:bookmarkEnd w:id="66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заборы (ограждения) выполняются в едином цветовом и стилистическом решении из непрозрачных жёстких листовых материалов, либо железобетонных плит;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68" w:name="sub_101064"/>
      <w:bookmarkEnd w:id="67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4) заборы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(ограждения) не должны иметь проёмов, кроме ворот и калиток, контролируемых в течение рабочего времени и запираемых после его окончания.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69" w:name="sub_10107"/>
      <w:bookmarkEnd w:id="68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7.6.6. Заборы (ограждения) должны содержаться в чистом и исправном состоянии.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Повреждения заборов (ограждений) устраняю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тся в течение суток с момента повреждения.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70" w:name="sub_10108"/>
      <w:bookmarkEnd w:id="69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7.6.7. На заборе (ограждении) устанавливаются предупредительные надписи и знаки, а в ночное время – сигнальное освещение.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71" w:name="sub_10109"/>
      <w:bookmarkEnd w:id="70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7.6.8. В местах движения пешеходов забор (ограждение) должен иметь козырёк и прилегающее к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забору под козырьком твёрдое покрытие с ограждением от проезжей части автомобильной дороги.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72" w:name="sub_101010"/>
      <w:bookmarkEnd w:id="71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7.6.9. Содержание заборов (ограждений), козырьков, твёрдых покрытий осуществляется застройщиками, организациями, производящими строительные работы.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 случае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установки ограждений строительных площадок с занятием под эти цели тротуаров, объектов озеленения, автомобильных дорог обязательно согласование такой установки с администрацией муниципального образования, владельцами автомобильных дорог, ГИБДД УМВД.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73" w:name="sub_101011"/>
      <w:bookmarkEnd w:id="72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7.6.10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. В отношении временных ограждений строительной площадки защитно-охранного типа с заполнением панелей сплошным поликарбонатом и (или) композитом должны соблюдаться следующие требования: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74" w:name="sub_1010111"/>
      <w:bookmarkEnd w:id="73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1) в качестве элементов декоративно-художественного оформления забора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(ограждения) строительной площадки используются визуализации (единая визуальная информация о строящемся объекте, в том числе внешнем виде объекта, благоустройства, интерьеров общественных пространств, видов из окон, планировочных решений) и (или) текстовые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изображения, не являющиеся рекламой;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75" w:name="sub_1010112"/>
      <w:bookmarkEnd w:id="74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на визуализации или текстовом изображении должны быть указаны: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76" w:name="sub_10101121"/>
      <w:bookmarkEnd w:id="75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а) матричный код (двумерный штрих-код), посредством которого обеспечивается перенаправление пользователя сети «Интернет» на официальный сайт застройщика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77" w:name="sub_10101122"/>
      <w:bookmarkEnd w:id="76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б) адреса официального сайта администрации муниципального образования в сети «Интернет»;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78" w:name="sub_10101123"/>
      <w:bookmarkEnd w:id="77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в) адрес официального сайта Министерства жилищно-коммунального хозяйства и строительства Ульяновской области в сети «Интернет» (при привлечении денежных средств учас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тников долевого строительства в соответствии с </w:t>
      </w:r>
      <w:hyperlink r:id="rId19" w:history="1">
        <w:r>
          <w:rPr>
            <w:rFonts w:ascii="Times New Roman" w:hAnsi="Times New Roman"/>
            <w:bCs/>
            <w:color w:val="000000" w:themeColor="text1"/>
            <w:sz w:val="24"/>
            <w:szCs w:val="24"/>
            <w:lang w:eastAsia="en-US"/>
          </w:rPr>
          <w:t>Федеральным законом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дательные акты Российской Федерации»);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79" w:name="sub_1010113"/>
      <w:bookmarkEnd w:id="78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на визуализации или текстовом изображении может содержаться информация с информационных щитов, установленных при въезде на строительную площадку и выезде с неё;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80" w:name="sub_1010114"/>
      <w:bookmarkEnd w:id="79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для размещения элементов декоративно-художественно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го оформления может быть использовано не более чем 1/3 от общего количества секций по одной стороне забора (ограждения) строительной площадки; элементы декоративно-художественного оформления могут быть размещены подряд не более чем на четырёх секциях;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81" w:name="sub_1010115"/>
      <w:bookmarkEnd w:id="80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э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лементы декоративно-художественного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строительство, реконструкцию объекта капитального строительства;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82" w:name="sub_1010116"/>
      <w:bookmarkEnd w:id="81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декоративно-художественное офо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рмление производится путём непосредственного нанесения на поверхности панелей ограждения визуализаций и (или) текстового изображения методом покраски, наклейки и иными методами, обеспечивающими устойчивость к неблагоприятным погодным условиям на период стр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оительства объекта;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83" w:name="sub_1010117"/>
      <w:bookmarkEnd w:id="82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7) при декоративно-художественном оформлении не допускается: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84" w:name="sub_10101171"/>
      <w:bookmarkEnd w:id="83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а) нарушение геометрических параметров панелей ограждений;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85" w:name="sub_10101172"/>
      <w:bookmarkEnd w:id="84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б) нарушение места размещения элементов декоративно-художественного оформления;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86" w:name="sub_10101173"/>
      <w:bookmarkEnd w:id="85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в) размещение элементов оформления 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калитках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и распашных воротах;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87" w:name="sub_10101174"/>
      <w:bookmarkEnd w:id="86"/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г) вертикальный порядок расположения букв на информационном поле визуализаций;</w:t>
      </w:r>
      <w:proofErr w:type="gramEnd"/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88" w:name="sub_10101175"/>
      <w:bookmarkEnd w:id="87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д) размещение элементов декоративно-художественного оформления с использованием картона, ткани, баннерной ткани.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bookmarkStart w:id="89" w:name="sub_101012"/>
      <w:bookmarkEnd w:id="88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7.6.11. На территории строительн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ого объекта осуществляется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ощебенение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в соответствии со строительными нормами и правилами.</w:t>
      </w:r>
    </w:p>
    <w:bookmarkEnd w:id="89"/>
    <w:p w:rsidR="00AD6916" w:rsidRDefault="00BA7F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Раздел 8. Проектирование, размещение, содержание и восстановление элементов благоустройства, в том числе после проведения земляных работ</w:t>
      </w:r>
    </w:p>
    <w:p w:rsidR="00AD6916" w:rsidRDefault="00BA7F9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  <w:lastRenderedPageBreak/>
        <w:t>8.1. Общие требования 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  <w:t>проектированию, размещению, содержанию и восстановлению элементов благоустройства, в том числе после проведения земляных работ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8.1.1. Настоящий раздел Правил регулирует вопросы проектирования, размещения, содержания и благоустройства основных элементов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благоустройства, используемых в населённых пунктах муниципального образования.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8.1.2. В проектной документации на создание, реконструкцию объектов благоустройства территории муниципального образования предусматривается наличие различных элементов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благоустройства территории, являющихся неотъемлемыми компонентами благоустраиваемых территорий, которые могут быть как типовыми, так и выполненными по специально разработанным проектам.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8.1.3. При благоустройстве территорий, располагаемых в зоне охраны объ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ектов культурного наследия, проектная документация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8.1.4. Проектирование озеленения при благоустройстве и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(или) реконструкции территорий муниципального образования осуществляется с максимальным сохранением существующих зелёных насаждений, высадкой декоративно-лиственных и красивоцветущих форм деревьев и кустарников, использованием элементов декоративного озел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енения, ландшафтных композиций из многолетних растений и других видов озеленения, рекомендуемых для соответствующего объекта благоустройства муниципального образования.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8.1.5. Проектирование покрытий при благоустройстве территорий осуществляется с целью об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еспечения безопасного и комфортного передвижения граждан, в том числе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маломобильных групп населения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, а также формирования архитектурного облика населённого пункта.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8.1.6. При выборе покрытия используются прочные,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ремонтопригодные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антискользящие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экологичн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ые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покрытия, в том числе: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1) монолитные или сборные покрытия,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выполняемые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в том числе из асфальтобетона,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цементобетона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, природного камня (далее – твёрдые покрытия), применяемые с учётом возможных предельных нагрузок, характера и состава движения, противопо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жарных требований, действующих на момент проектирования;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2) покрытия, выполняемые из природных или искусственных сыпучих материалов, находящихся в естественном состоянии в виде сухих смесей, уплотнённых или укреплённых вяжущими материалами, в том числе пес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ок, щебень, гранитные высевки, керамзит, резиновая крошка (далее – мягкие покрытия), применяемые с учётом их специфических свойств при благоустройстве отдельных видов территорий (в том числе детских игровых и детских спортивных площадок, спортивных площадо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к, площадок для выгула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собак, прогулочных дорожек);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3) покрытия, выполняемые по специальным технологиям подготовки и посадки травяного покрова (далее – газонные покрытия), применяемые в целях обеспечения наибольшей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экологичности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благоустраиваемой территори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и;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4) покрытия, представляющие собой сочетания видов покрытий (далее – комбинированные покрытия), применяемые в зависимости от функциональной зоны благоустраиваемой территории.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8.1.7. Колористические решения видов покрытий применяются с учётом цветовых реш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ений формируемой среды населённого пункта, а также рекомендации по размещению покрытий на территориях населённых пунктов муниципального образования.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8.1.8. В целях обеспечения отвода поверхностных вод обеспечивается уклон поверхности покрытия, высота котор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ого определяется в зависимости от условий движения транспорта и пешеходов.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lastRenderedPageBreak/>
        <w:t>8.1.9.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з улицу выделяются с помощью тактильного покрытия.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8.1.10. Для деревьев, расположенных в мощении, при отсутствии иных видов защиты, в том числе приствольных решеток, бордюров, скамеек, предусматривается защитное приствольное покрытие, выполненное на одном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уровне или выше покрытия пешеходных коммуникаций.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8.1.11. При сопряжении покрытия пешеходных коммуникаций с газоном (грунтом, мягкими покрытиями) предусматривается установка бортовых камней различных видов.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Бортовые камни устанавливаются на одном уровне с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пешеходными коммуникациями.</w:t>
      </w:r>
      <w:proofErr w:type="gramEnd"/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8.1.12. Устройство ограждения при благоустройстве территорий предусматривается в качестве дополнительного элемента благоустройства, основной целью установки которого является обеспечение безопасности граждан.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8.1.13. На территор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ии муниципального образования допускается установка различных видов ограждений с учётом соблюдения требований настоящих Правил.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8.1.14. На территории муниципального образования используются ограждения, выполненные из высококачественных материалов.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8.1.15.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Архитектурно-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художественное решение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 ограждений выбирается в едином дизайнерском стиле в границах объекта благоустройства, с учётом архитектурного окружения территории населённого пункта.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Установка глухих и железобетонных ограждений на общественных территор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иях, территориях жилой застройки и территориях рекреационного назначения не допускается.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8.1.16. На участках, где существует возможность заезда автотранспорта на тротуары, пешеходные дорожки, грунт, мягкие покрытия, газоны и озеленённые территории, устанав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ливаются устройства, препятствующие заезду автотранспорта, в том числе парковочные ограждения.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Ограждение территорий объектов культурного наследия выполняется в соответствии с градостроительными регламентами, установленными для данных территорий.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8.1.17. Н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а территории муниципального образования допускается установка различных видов МАФ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с учётом соблюдения требований настоящих Правил.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8.1.18.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При выборе МАФ используются сертифицированные изделия, произведённые на территории Российской Федерации, прочные,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безопасные, с высокими декоративными и эксплуатационными качествами, предназначенные для длительного, круглогодичного использования и произведённые из материалов, устойчивых к воздействию внешней среды и климата, характерного для муниципального образования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.</w:t>
      </w:r>
      <w:proofErr w:type="gramEnd"/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8.19. При благоустройстве часто посещаемых жителями муниципального образования и туристами центров притяжения, в том числе общественных территорий, расположенных в центре населённого пункта, зон исторической застройки территорий и объектов культурного на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следия, МАФ проектируются на основании индивидуальных проектных разработок.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8.1.20. На время проведения земляных, строительных, дорожных, аварийных и других видов работ, в том числе работ по благоустройству, предусматривается установка информационных стенд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ов и иных видов информационных конструкций в целях обеспечения безопасности населения и информирования о проводимых работах.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 xml:space="preserve">8.2. Паспортизация объектов благоустройства 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8.2.1. Проектирование и размещение элементов благоустройства осуществляется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паспортов объектов благоустройства, подготовленных по результатам инвентаризации объектов благоустройства.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8.2.2. Паспорт объекта благоустройства должен содержать, в том числе следующую информацию: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1) о собственниках и границах земельных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участков, формирующих территорию объекта благоустройства;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ситуационный план объекта благоустройства;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3) элементы благоустройства;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сведения о текущем состоянии объекта благоустройства;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5) сведения о планируемых мероприятиях по благоустройству.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8.2.3.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Не допускается выполнение мероприятий по благоустройству, не предусмотренных паспортом объекта благоустройства, без внесения соответствующих изменений в паспорт объекта благоустройства.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8.2.4. Порядок проведения инвентаризации, формирования паспортов объек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тов благоустройства устанавливается правовым актом администрации муниципального образования с учётом требований настоящих Правил.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 xml:space="preserve">8.3. Проектирование </w:t>
      </w:r>
      <w:bookmarkStart w:id="90" w:name="_Hlk104373574"/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>элементов</w:t>
      </w:r>
      <w:bookmarkEnd w:id="90"/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 xml:space="preserve"> благоустройства </w:t>
      </w:r>
      <w:bookmarkStart w:id="91" w:name="_Hlk104373493"/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>наиболее значимых общественных территорий</w:t>
      </w:r>
      <w:bookmarkEnd w:id="91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8.3.1. Вопросы, связанные с проектиров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анием </w:t>
      </w:r>
      <w:bookmarkStart w:id="92" w:name="_Hlk104373445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наиболее значимых общественных территорий</w:t>
      </w:r>
      <w:bookmarkEnd w:id="92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, определённых администрацией муниципального образования, предлагаются к рассмотрению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заседании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Единого градостроительного совета при Губернаторе Ульяновской области.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8.3.2. Проектирование элементов благоус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тройства наиболее значимых общественных территорий осуществляется с учётом их роли и значения в системе общественных территорий муниципального образования, характера и особенностей функционального использования и способности привлекать посетителей.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8.3.3.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 проектировании элементов благоустройства наиболее значимых общественных территорий, на которых планируется проведение мероприятий с массовым пребыванием людей, должна быть обеспечена возможность соблюдения требований действующего законодательства Росси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йской Федерации к безопасности соответствующей общественной территории, в том числе её антитеррористической защищённости.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 xml:space="preserve">8.4. </w:t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 xml:space="preserve">Проектирование элементов </w:t>
      </w: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благоустройства общественных территорий в пределах границ исторического поселения</w:t>
      </w:r>
      <w:r>
        <w:rPr>
          <w:rStyle w:val="a4"/>
          <w:rFonts w:ascii="Times New Roman" w:hAnsi="Times New Roman"/>
          <w:b/>
          <w:color w:val="000000" w:themeColor="text1"/>
          <w:spacing w:val="2"/>
          <w:sz w:val="24"/>
          <w:szCs w:val="24"/>
        </w:rPr>
        <w:footnoteReference w:id="8"/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8.4.1.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Проектирование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общественных территорий в пределах границ исторического поселения, осуществляется исключительно по индивидуальным проектам на основе совокупности территориально выраженных природных, градостроительных, архитектурно-планировочных, экологических, социально-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культурных и других факторов, требований режимов охраны объектов культурного наследия, а также с учётом мнения квалифицированных специалистов в области архитектуры и градостроительства, членов научно-технических обществ и творческих союзов, и представителе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й общественности.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8.4.2. При проектировании общественных территорий в пределах границ исторического поселения приоритет отдаётся развитию инфраструктуры для пешеходов и видов транспорта, альтернативных личному автотранспорту.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8.4.3. При подготовке проектно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й документации максимально сохраняется существующие озеленение, при наличии возможности, повышается процент озеленения общественных территорий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 пределах границ исторического поселения.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8.4.4. При подготовке проектной документации предусматривается высокий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уровень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благоустройства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 используются качественные, долговечные материалы, гармонирующие с окружающей застройкой.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8.5.</w:t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 xml:space="preserve"> Проектирование элементов благоустройства </w:t>
      </w:r>
      <w:proofErr w:type="spellStart"/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>примагистральных</w:t>
      </w:r>
      <w:proofErr w:type="spellEnd"/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 xml:space="preserve"> территорий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8.5.1. Организация въездов и выездов на территорию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примагистрально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территории с магистральной улицы должна осуществляться с соответствующих полос разгона и торможения с последующим их въездом на второстепенные улицы или проезды, необходимые для подъезда к парковкам, планируемым в составе общественных территорий.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 xml:space="preserve">8.5.2.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С целью сокращения вредного воздействия от магистральных улиц и дорог в проекте предусматривается рядовая посадка деревьев, выполняющих санитарные и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шумозащитные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функции.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8.6.</w:t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 xml:space="preserve"> Проектирование элементов благоустройства специализированных и многофункциональны</w:t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>х общественных территорий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При проектировании специализированных общественных территорий – административных, медицинских, научных, учебных, торговых (в том числе ярмарки, вещевые рынки), выставочных, спортивных и других учитывается специфика и характер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использования территории.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8.7. Требования к восстановлению элементов благоустройства после проведения земляных работ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8.7.1. По окончании земляных работ обеспечивается: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1) восстановление нарушенных газонов, зелёных насаждений, детских и спортивных площадок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малых архитектурных форм, бортового камня и асфальтового покрытия качественно и по всей ширине проезжей части или тротуара;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уборку после восстановительных работ грунта, материалов, конструкций, строительного мусора, ограждений.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 пересечении улицы тра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ншеями производится обратная засыпка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br/>
        <w:t>с тщательным уплотнением всех конструктивных слоёв.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 процессе восстановления покрытия края существующего покрытия обрубают на 10-15 см в обе стороны от траншеи.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Обрубленные края старого покрытия и верх основания обраб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атывают битумом и восстанавливают покрытие согласно строительным нормам и правилам.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8.7.2. В период с 15 октября по 15 апреля включительно земляные работы не производятся, за исключением аварийных работ.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В указанный период восстановление благоустройства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после производства земляных работ производится по временной схеме: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1) траншеи и котлованы на асфальтовых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покрытиях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заделываются одним слоем мелкозернистого асфальтобетона на ширину вскрытия;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вскрытия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газонах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 пустырях засыпаются грунтом, выполняется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вертикальная планировка, вывоз лишнего грунта, строительных конструкций и строительного мусора.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8.7.3. Полное восстановление благоустройства после производства земляных работ, закрытых по временной схеме, лица, ответственные за производство земляных рабо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т, обязаны завершить в срок до 15 мая.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8.7.4. Лицо, которому выдавалось разрешение на проведение земляных работ, обязано обеспечить надлежащее состояние земельного участка,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котором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производились земляные работы, в течение 1 года со дня сдачи результата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земляных работ.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8.7.5. Покрытие, повреждённое в ходе проведения земляных работ, должно быть восстановлено производителем работ независимо от типа покрытия в срок, указанный в разрешении на производство земляных работ, в первоначальном объёме и в соответст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вии с состоянием территории до начала проведения земляных работ.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До окончания срока действия разрешения на проведение земляных работ производитель работ обязан убрать излишний грунт, строительные материалы, мусор и прочие отходы.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После окончания проведени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я земляных работ производитель обязан начать работы по восстановлению дорожных покрытий: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в местах поперечных разрытий улиц – в течение суток;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в местах продольных разрытий проезжей части – в течение 5 дней;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в местах раскопок местных проездов, троту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аров, набивных дорожек и газонов – не позднее 10 дней.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Края асфальтового покрытия перед его восстановлением должны быть обработаны фрезой.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В случае невозможности завершения земляных работ в зимний период в связи с неблагоприятными для соблюдения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технологи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 производства работ погодными условиями и температурным режимом производитель работ обязан: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привести в порядок территории в зоне производства земляных работ;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поддерживать обеспечение безопасного и беспрепятственного движения пешеходов и транспорта п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 нарушенным в ходе производствам земляных работ участкам дорог (тротуаров) до момента полного восстановления благоустройства.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Запрещается засыпка траншей на проезжих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частях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 тротуарах мёрзлыми, глинистыми грунтами, строительным мусором и прочими сжимаемы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ми грунтами, а также засыпка траншей с использованием машин и механизмов на гусеничном ходу на улицах, имеющих усовершенствованные покрытия.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Восстановление асфальтового покрытия тротуаров после прокладки или ремонта подземных инженерных сетей выполняется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на всю ширину тротуара по всей длине разрытия с восстановлением существовавшего гранитного или бетонного бортового камня.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 производстве работ по ремонту сетей инженерно-технического обеспечения вдоль проезжей части дорог, ширина асфальтового покрытия ко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торых составляет 5-7 м, покрытие восстанавливается на всю ширину существующей дороги по всей длине разрытия.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При производстве работ по ремонту сетей инженерно-технического обеспечения вдоль проезжей части автомобильных дорог, ширина асфальтового покрытия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которых составляет более 7 м, восстановление покрытия выполняется на ширину верха траншеи и на расстоянии 3 м от края траншеи в каждую сторону.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 укладке телефонных и электрических кабелей в траншеи шириной до 1 м асфальтобетонное покрытие восстанавлива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ется на ширину 1,5 м по всей длине разрытия.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На восстанавливаемом участк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 работ следует применять тип дорожной одежды, существовавшей до проведения земляных работ.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 восстановлении любого вида покрытия на общественных территориях после завершения работ должно быть обеспечено соблюдение нормативных эксплуатационных характерис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тик покрытия в течение всего нормативного срока службы такого покрытия.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Провалы, просадки грунта или дорожного покрытия, появившиеся как под подземными коммуникациями, так и в других местах, где не проводились ремонтные и (или) восстановительные работы, 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о и в их результате появившиеся, в течение 2 лет после завершения ремонтных и (или) восстановительных работ устраняются лицами, проводившими ремонтные и (или) восстановительные работы.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На период производства работ деревья, находившиеся на территории произ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водства земляных работ, огораживаются сплошными щитами высотой 2 м.  Щиты располагаются треугольником на расстоянии не менее 0,5 м от ствола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дерева, вокруг ограждающего треугольника устраивается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деревянный настил радиусом 0,5 м.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При производстве замощений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и асфальтировании проездов, площадей, дворов, тротуаров вокруг деревьев оставляется свободное пространство размером не менее 2 х 2 м с установкой бортового камня вокруг приствольной лунки.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 строительстве сетей инженерно-технического обеспечения траншеи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располагаются в соответствии с требованиями, установленными санитарными нормами и правилами.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Рытье траншей вблизи деревьев производится вручную (стенки траншей при необходимости раскрепляются).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8.7.7. Почва для восстановления газона должна соответствоват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ь следующим агротехническим требованиям: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1) иметь плотность не более 5-20 кг на кв. см (плотность определяется как сопротивление смятию);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обладать структурой, при которой размеры комков составляют не менее 0,5 х 1,0 см;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содержать достаточное количест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во питательных веществ;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не иметь засорённости сорняками и мусором.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8.7.8. Пригодность растительного грунта для озеленения должна быть установлена лабораторными анализами.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8.7.9. Газоны следует устраивать на полностью подготовленном и спланированном рас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тительном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грунте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 соблюдением уклона основания, равного 0,5-0,6 %.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Толщина растительной земли принимается для обычного, партерного и мавританского газонов равной 15-20 см.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Норма высева смеси свежих семян на 1 кв. м засеваемой площади составляет 20 г. Есл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 срок хранения семян превысил три года, норму высева следует увеличить в 1,5-2 раза.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Отметка восстанавливаемого газона должна быть ниже уровня бортового камня на 2-5 см.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Саженцы должны иметь симметричную крону, очищенную от сухих и повреждённых ветвей, пр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ямой штамб, здоровую, нормально развитую корневую систему с хорошо выраженной скелетной частью. 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На саженцах не должно быть механических повреждений, а также признаков повреждений вредителями и болезнями. </w:t>
      </w:r>
    </w:p>
    <w:p w:rsidR="00AD6916" w:rsidRDefault="00BA7F9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  <w:t>Раздел 9.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eastAsia="en-US"/>
        </w:rPr>
        <w:t> 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  <w:t xml:space="preserve">Организация освещения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  <w:t>территории муниципального образования, включая архитектурную подсветку зданий, строений, сооружений</w:t>
      </w:r>
    </w:p>
    <w:p w:rsidR="00AD6916" w:rsidRDefault="00BA7F9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  <w:t>9.1. Общие положения об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  <w:t>организации освещения территории муниципального образования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 xml:space="preserve">9.1.1. Настоящий раздел Правил регулирует вопросы организации освещения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территории муниципального образования, в том числе в части утилитарного наружного освещения (далее – функциональное освещение) и архитектурной подсветки зданий, строений, сооружений (далее – архитектурное освещение), а также содержит правила проектирования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 xml:space="preserve"> освещения, установки и использования осветительного оборудования.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9.1.2. При создании и благоустройстве освещения и осветительного оборудования на объектах благоустройства учитываются принципы комфортной организации пешеходной среды, в том числе необходимость создания привлекательных и безопасных пешеходных и велосипедны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 xml:space="preserve">х маршрутов, а также обеспечение комфортной среды для общения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br/>
        <w:t>на территории центров притяжения.</w:t>
      </w:r>
    </w:p>
    <w:p w:rsidR="00AD6916" w:rsidRDefault="00BA7F9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  <w:t>9.2. Проектирование освещения и осветительного оборудования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9.2.1. При проектировании освещения и осветительного оборудования обеспечиваются: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 xml:space="preserve">1) экономичность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 xml:space="preserve">и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энергоэффективность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2) эстетику элементов осветительных установок, их дизайн, качество материалов и изделий с учётом восприятия в дневное и ночное время;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3) у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добство обслуживания и управления при разных режимах работы установок;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4) получение технических условий на подключение устройства наружного освещения к сетям электроснабжения;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5) количественные и качественные показатели, предусмотренные нормами искусственн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ого освещения селитебных территорий и наружного архитектурного освещения согласно требованиям «СП 52.13330.2016. Свод правил. Естественное и искусственное освещение. Актуализированная редакция СНиП 23-05-95*», утверждённого приказом Министерства строительс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тва и жилищно-коммунального хозяйства Российской Федерации от 07.11.2016 № 777/</w:t>
      </w:r>
      <w:proofErr w:type="spellStart"/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пр</w:t>
      </w:r>
      <w:proofErr w:type="spellEnd"/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 xml:space="preserve"> «Об утверждении СП 52.13330 «СНиП 23-05-95* Естественное и искусственное освещение» (далее – СП 52.13330.2016);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lastRenderedPageBreak/>
        <w:t>6) надёжность работы установок согласно Правилам устройства эл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ектроустановок (далее – ПУЭ), безопасность населения, обслуживающего персонала и, в необходимых случаях, защищённость от вандализма;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 xml:space="preserve">7) выполнение требований законодательства Российской Федерации по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электросбережению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9.3. Функциональное освещение</w:t>
      </w:r>
    </w:p>
    <w:p w:rsidR="00AD6916" w:rsidRDefault="00BA7F92">
      <w:pPr>
        <w:shd w:val="clear" w:color="auto" w:fill="FFFFFF"/>
        <w:spacing w:after="0" w:line="240" w:lineRule="auto"/>
        <w:ind w:right="-1"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9.3.1. Функциональное освещение общественных и дворовых территорий осуществляется стационарными установками освещения, которые подразделяются на следующие виды: </w:t>
      </w:r>
    </w:p>
    <w:p w:rsidR="00AD6916" w:rsidRDefault="00BA7F92">
      <w:pPr>
        <w:shd w:val="clear" w:color="auto" w:fill="FFFFFF"/>
        <w:spacing w:after="0" w:line="240" w:lineRule="auto"/>
        <w:ind w:right="-1"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1) обычные (традиционные),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светильники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которых располагаются на опорах (венчающие, консольные)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подвесах или фасадах зданий, строений и сооружений (бра, плафоны), которые используются для освещения транспортных и пешеходных коммуникаций;</w:t>
      </w:r>
    </w:p>
    <w:p w:rsidR="00AD6916" w:rsidRDefault="00BA7F92">
      <w:pPr>
        <w:shd w:val="clear" w:color="auto" w:fill="FFFFFF"/>
        <w:spacing w:after="0" w:line="240" w:lineRule="auto"/>
        <w:ind w:right="-1"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высокомачтовые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которые используются для освещения обширных по площади территорий, транспортных развязок и ма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гистралей, открытых автостоянок и парковок;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right="-1"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3) парапетные,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светильники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которых встроены линией или пунктиром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br/>
        <w:t>в парапет, ограждающий проезжую часть путепроводов, мостов, эстакад, пандусов, развязок, а также тротуары и площадки, и применение которых обоснов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ано технико-экономическими и (или) художественными аргументами;</w:t>
      </w:r>
    </w:p>
    <w:p w:rsidR="00AD6916" w:rsidRDefault="00BA7F92">
      <w:pPr>
        <w:shd w:val="clear" w:color="auto" w:fill="FFFFFF"/>
        <w:spacing w:after="0" w:line="240" w:lineRule="auto"/>
        <w:ind w:right="-1"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газонные, которые используются для освещения газонов, цветников, пешеходных дорожек и площадок;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right="-1"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5) встроенные,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светильники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которых встроены в ступени, подпорные стенки, ограждения, цоколи з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даний и сооружений, МАФ, и которые применяются для освещения пешеходных зон и коммуникаций общественных территорий.</w:t>
      </w:r>
    </w:p>
    <w:p w:rsidR="00AD6916" w:rsidRDefault="00BA7F92">
      <w:pPr>
        <w:shd w:val="clear" w:color="auto" w:fill="FFFFFF"/>
        <w:spacing w:after="0" w:line="240" w:lineRule="auto"/>
        <w:ind w:right="-1"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9.3.2. Выбор типа, расположения и способа установки светильников функционального освещения транспортных и пешеходных зон осуществляется с уч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ётом формируемого масштаба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светопространств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AD6916" w:rsidRDefault="00BA7F92">
      <w:pPr>
        <w:shd w:val="clear" w:color="auto" w:fill="FFFFFF"/>
        <w:spacing w:after="0" w:line="240" w:lineRule="auto"/>
        <w:ind w:right="-1"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Над проезжей частью улиц, дорог и площадей светильники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опорах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должны устанавливаться в соответствии с ПУЭ.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9.3.3. В местах возможного интенсивного образования тумана (набережные и низины) допускается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установка оборудования с температурой источника света не выше 2700°К.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9.3.4. Конструкция светильников, расположенных на высоте менее 5 метров, должна быть антивандальной.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9.4. Архитектурное освещение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9.4.1. Архитектурное освещение применяется для формирова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ых композиций, создания световых ансамблей.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9.4.2. Архитектурная подсветка организуется с помощью стационарных или временных установок освещения объектов, главным образом, для наружного освещения их фасадных поверхностей.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9.4.3. К временным установкам архи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тектурного освещения относится праздничная иллюминация: световые гирлянды, сетки, контурные обтяжки,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светографические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элементы, панно и объёмные композиции светодиодов,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световодов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световые проекции, лазерные рисунки.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9.4.4. В целях архитектурного освещени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я могут использоваться также установки функционального освещения – для крепления прожекторов, нацеливаемых на фасады зданий, сооружений, зелёные насаждения, на опорах уличных светильников.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9.5. Источники света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9.5.1. В стационарных установках функционально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го и архитектурного освещений должны применяться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энергоэффективные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стандартов.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9.5.2. В установках архитектурного освещения используются источники белого или цветного света с учётом формируемых условий световой и цветовой адаптации и суммарный зрительный эффект, создаваемый совместным действием осветительных установок вс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ех групп, функционирующих в конкретном пространстве населённого пункта или световом ансамбле.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9.6. Освещение транспортных и пешеходных зон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9.6.1. В стационарных установках функционального освещения транспортных и пешеходных зон применяются осветительные пр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иборы направленного в нижнюю полусферу прямого, рассеянного или отражённого света.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9.6.2. Для освещения проезжей части улиц и сопутствующих им тротуаров в зонах интенсивного пешеходного движения должны применяться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двухконсольные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опоры со светильниками на р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азной высоте, снабжёнными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разноспектральными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источниками света. Типы расположения светильников выбираются с учётом обеспечения нормативной освещённости проезжей части улиц согласно СП 52.13330.2016.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Расстояние от опор светильников для освещения проезжей ча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сти автомобильных дорог общего пользования от лицевой грани бортового камня до цоколя опоры определяется в соответствие с приказом Министерства энергетики Российской Федерации от 08.07.2002 № 204 «Об утверждении глав Правил устройства электроустановок». 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9</w:t>
      </w: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.7. Режимы работы осветительных установок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9.7.1. В целях рационального использования электроэнергии и обеспечения визуального разнообразия территорий муниципального образования в тёмное время суток при проектировании порядка использования осветительного об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орудования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предусматриваются различные режимы работы: 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вечерний будничный режим, когда функционируют все стационарные установки, за исключением систем праздничного освещения;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ночной режим, когда в установках может отключаться часть осветительных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приборов, допускаемая нормами освещённости;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праздничный режим, когда функционируют все установки функционального освещения и временные установки архитектурного освещения в определённые часы суток и дни недели;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сезонный режим, предусматриваемый для ус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тановок функционального освещения и временных установок архитектурного освещения в определённые сроки.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9.7.2. Режимы работы осветительных установок определяются администрацией муниципального образования исходя из потребности и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AD6916" w:rsidRDefault="00BA7F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Раздел 1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0. Организация озеленения территории муниципального образования, включая порядок создания, содержания, восстановления и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охраны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 расположенных в границах населённых пунктов газонов, цветников и иных территорий, занятых травянистыми растениями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10.1. Создание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зелёных насаждений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10.1.1. Создание зелёных насаждений осуществляется в порядке, предусмотренном СП 42.13330.2016 «СНиП 2.07.01-89* Градостроительство. Планировка и застройка городских и сельских поселений», утверждённом приказом Министерства строительства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и жилищно-коммунального хозяйства Российской Федерации от 30.12.2016 № 1034/</w:t>
      </w:r>
      <w:proofErr w:type="spellStart"/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пр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«Об утверждении СП 42.13330 «СНиП 2.07.01-89* Градостроительство.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Планировка и застройка городских и сельских поселений», Правилами создания, охраны и содержания зелёных насажд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ений в городах Российской Федерации, утверждёнными приказом Государственного комитета Российской Федерации по строительству и жилищно-коммунальному комплексу от 15.12.1999 № 153 «Об утверждении Правил создания,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lastRenderedPageBreak/>
        <w:t>охраны и содержания зелёных насаждений в горо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дах Российской Федерации» (далее – Правила № 153), СанПиН 2.1.3684-21 «Санитарно-эпидемиологические требования к содержанию территорий городских и сельских поселений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к водным объектам, питьевой воде и питьевому водоснабжению, атмосферному воздуху, почвам,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утверждёнными постановлением Главного государственного санитарного врача Российской Федерации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от 28.01.2021 № 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атмосферному воздуху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СанПиН 1.2.3685-21 «Гигиенические нормативы и требования к обеспечению безопасности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и требования к обеспечению безопасности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и (или) безвредности для человека факторов среды обитания», ГОСТ 24909-81 «Саженцы деревьев декоративных лиственных пород. Технические условия», утверждённым постановлением Госстандарта СССР от 13.08.1981 № 3865, ГО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СТ 25769-83 «Саженцы деревьев хвойных пород для озеленения городов. Технические условия», утверждённым постановлением Госстандарта СССР от 27.04.1983 № 2113, ГОСТ 26869-86* «Саженцы декоративных кустарников. Технические условия», введённым в действие поста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новлением Госстандарта СССР от 04.04.1986 № 896, если иное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br/>
        <w:t>не установлено настоящими Правилами.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10.1.2. Создание зелёных насаждений на территории муниципального образования осуществляется с соблюдением требований санитарно-гигиенических нормативов, докуме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нтов территориального планирования муниципального образования, правил землепользования и застройки, документации по планировке территории муниципального образования. При создании зелёных насаждений не должны нарушаться права                            и ох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раняемые законом интересы других лиц.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10.1.3. Граждане, органы власти и организации участвуют в создании зелёных насаждений на территории муниципального образования.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10.1.4. При проектировании озеленённых территорий возможно создание проектов «зелёных карк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асов»,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направленных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в том числе на улучшение визуальных и экологических характеристик городской среды в населённом пункте, обеспечение биоразнообразия и непрерывности озеленённых элементов городской среды, а также на обеспечение для жителей населённого пун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кта доступа к озеленённым территориям с возможностью пешеходных и велосипедных прогулок, занятий физкультурой и спортом, общения, прогулок и игр с детьми на свежем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воздухе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, комфортного отдыха старшего поколения (далее – «зеленый каркас»).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Организация озеле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нения, создание, содержание, восстановление и охрана элементов озеленения существующих и (или) создаваемых природных территорий планируется в комплексе и в контексте общего «зелёного каркаса» муниципального образования.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10.1.5. Задачами проведения мероприя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тий по озеленению являются в том числе: организация комфортной пешеходной среды и среды для общения, насыщение востребованных жителями общественных территорий элементами озеленения, создание на территории озеленённых территорий центров притяжения, благоуст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роенной сети пешеходных, велосипедных и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вело-пешеходных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дорожек.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10.1.6. Визуально-композиционные и функциональные связи участков озеленённых территорий между собой и с застройкой населённого пункта обеспечиваются с помощью объёмно-пространственной структу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ры различных типов зелёных насаждений.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lastRenderedPageBreak/>
        <w:t>10.1.7. В условиях высокого уровня загрязнения воздуха формируются многорядные древесно-кустарниковые посадки: при хорошем режиме проветривания – закрытого типа (смыкание крон), при плохом режиме проветривания – откры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того, фильтрующего типа (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несмыкание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крон).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10.1.8. В шаговой доступности от многоквартирных домов организовываются озеленённые территории, предназначенные для прогулок жителей квартала, микрорайона, занятий физкультурой и спортом, общения, прогулок и игр 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детьми на свежем воздухе, комфортного отдыха старшего поколения.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10.1.9. Работы по созданию элементов озеленения проводятся в соответствии с проектом благоустройства.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Проект благоустройства территории, определяющий основные планировочные решения,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разрабатывается на основании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геоподосновы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и инвентаризационного плана зелёных насаждений.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При этом на стадии разработки проекта благоустройства определяется количество деревьев и кустарников, попадающих в зону строительства, определяются объёмы вырубок и п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ересадок зелёных насаждений, осуществляется расчёт компенсационной стоимости данного вида работ, без разработки топографического плана территории, отображающего размещение деревьев и кустарников и полученного в результате геодезической съёмки в сопровожден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ии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перечётной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ведомостью (далее –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дендроплан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).</w:t>
      </w:r>
      <w:proofErr w:type="gramEnd"/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10.1.10. При разработке проектной документации на строительство, капитальный ремонт и (или) реконструкцию объектов благоустройства, в том числе объектов озеленения, составляется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дендроплан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10.1.11. Составлени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е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дендроплана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осуществляется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основании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геоподосновы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с инвентаризационным планом зелёных насаждений на весь участок, планируемый к благоустройству с выделением зоны работ, нанесением условных обозначений древесных и кустарниковых растений, подлежащих сох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ранению, вырубке и пересадке.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При разработке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дендроплана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сохраняется нумерация растений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br/>
        <w:t>в соответствии с инвентаризационным планом.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10.1.12. После утверждения проектной документации на строительство, капитальный ремонт и (или) реконструкцию объектов благо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устройства, в том числе объектов озеленения, разрабатывается рабочий проект с уточнением планировочных решений, инженерных коммуникаций и организации строительства.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10.1.13. При организации озеленения сохраняются существующие ландшафты.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Для озеленения испо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льзуются преимущественно многолетние виды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br/>
        <w:t xml:space="preserve">и сорта растений, произрастающие на территории Ульяновской области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br/>
        <w:t>и не нуждающиеся в специальном укрытии в зимний период.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10.1.14. При восстановлении нарушенного благоустройства после проведения земляных работ 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зеленение осуществляется в соответствии с настоящими Правилами.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10.1.15. Приёмка объектов озеленения проводится с 20 апреля по 1 ноября текущего года. Сроки приёмки могут быть сдвинуты в ту или другую сторону в зависимости от климатических условий года, то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10.1.16. Приёмка работ по озеленению выполняется в порядке, предусмотренном пунктом 4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Правил № 15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10.2. Содержание и восстановление зелёных насаждений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10.2.1. Работы по содержанию и восстановлению зелёных насаждений, озеленение проводятся владельцами озеленённых территорий самостоятельно, либо путём заключения соглашения со специализированными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организациями, осуществляющими деятельность в сфере озеленения, и (или) садовниками, а также путём привлечения жителей муниципального образования, в том числе добровольцев (волонтеров), и других заинтересованных лиц.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10.2.2. Содержание и восстановление зел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ёных насаждений осуществляется в соответствии с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Правилами № 153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10.2.3. Граждане имеют право в соответствии с законодательством свободно пребывать в садах, парках, скверах, посещать мемориальные комплексы и другие территории, занятые зелёными насаждениями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для удовлетворения своих культурно-оздоровительных и эстетических потребностей. Использование населением муниципального образования отдельных участков озеленённых территорий специального назначения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и ограниченного пользования может быть частично или пол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ностью ограниченно в соответствии с действующим законодательством Российской Федерации.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10.2.4. В рамках мероприятий по содержанию озеленённых территорий: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1) своевременно осуществляется проведение всех необходимых агротехнических мероприятий (полив,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рыхление, обрезка, сушка, борьба с вредителями и болезнями растений, скашивание травы);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осуществляются обрезка и вырубка сухостоя и аварийных деревьев, вырезка сухих и поломанных сучьев и вырезка веток, ограничивающих видимость технических средств регул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ирования дорожного движения;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принимаются меры в случаях массового появления вредителей и болезней, производится замазка ран и дупел на деревьях;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4) производится комплексный уход за газонами, систематический покос газонов и иной </w:t>
      </w:r>
      <w:bookmarkStart w:id="93" w:name="_Hlk104823038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травянистой растительност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</w:t>
      </w:r>
      <w:bookmarkEnd w:id="93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проводится своевременный ремонт ограждений зелёных насаждений.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10.2.5. Луговые газоны в парках и лесопарках, созданные на базе естественной луговой высокотравной многовидовой растительности, оставляются в виде цветущего разнотравья, вдоль объектов пе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шеходных коммуникаций и по периметру площадок производится покос травы.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10.2.6. На газонах парков и лесопарков, в массивах и группах, удалённых от дорог, опавшая листва не сгребается во избежание выноса органики и обеднения почв. Сжигание травы и опавшей л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иствы не допускается.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10.2.7. Подсев газонных трав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газонах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производится с ранней весны до начала осени. 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При подсеве используются устойчивые к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вытаптыванию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сорта трав. Полив газонов и цветников производится в утреннее или вечернее время.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10.2.8. Погибш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ие и потерявшие декоративный вид цветы в цветниках и вазонах удаляются сразу с одновременной подсадкой новых растений либо иным декоративным оформлением.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10.2.9. Администрацией муниципального образования организуются мероприятия по борьбе с вредными и ядов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итыми самосевными растениями.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10.3. Охрана зелёных насаждений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10.3.1. Физические и юридические лица имеют право: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получать достоверную информацию о состоянии, мерах охраны и перспективах развития зелёного фонда муниципального образования;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2) участвовать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 публичных слушаниях по проектам правил благоустройства территории муниципального образования;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выступать с инициативой о проведении общественной экологической экспертизы проектной документации, реализация которой может причинить вред зелёному фонду мун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иципального образования;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принимать участие в мероприятиях по озеленению и санитарной уборке территории муниципального образования.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5) в установленном законодательством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Российской Федерации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порядке требовать привлечения к ответственности должностных лиц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 граждан, допустивших нарушения режима охраны зелёных насаждений.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10.3.2. На озеленённых территориях запрещается: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1) повреждать или уничтожать зелёные насаждения;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разводить костры, а также сжигать мусор, траву, листву и иные отходы, материалы или издел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ия, кроме как в местах и (или) способами, установленными правовым актом администрации муниципального образования;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3) ходить, сидеть и лежать на партерных газонах, ездить по газонам (исключая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луговые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) на велосипедах, лошадях;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ловить и уничтожать животных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птиц, разорять птичьи гнезда, муравейники;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рвать цветы в клумбах, ломать ветви деревьев и кустарников;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засорять газоны, цветники, дорожки, водоёмы;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7) добывать из деревьев сок, делать надрезы, надписи и наносить другие механические повреждения, в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том числе крепить к деревьям рекламные щиты, объявления, номерные знаки, указатели, провода и забивать в деревья гвозди, крючки;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8) проезд и стоянка автотранспортных средств;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9) мойка автотранспортных средств;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10) складировать любые материалы;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11)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устраивать свалки мусора, снега и льда, за исключением чистого снега, полученного от расчистки садово-парковых дорожек;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12) сбрасывать снег с крыш на участки, занятые насаждениями,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без принятия мер, обеспечивающих сохранность деревьев и кустарников;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13) 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метать листья в лотки в период массового листопада, засыпать ими стволы деревьев и кустарников (следует собирать их в кучи, не допуская разносов по улицам, удалять в специально отведённые места для компостирования, вывозить на свалку или использовать при у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стройстве дренажа);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14) сбрасывать смет и другие загрязнения на газоны;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10.3.3. Охрана и содержание: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зелёных насаждений на территории общего пользования, за исключением зелёных насаждений на придомовых территориях, осуществляется специализированными орг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анизациями в соответствии с муниципальными контрактами, заключёнными в порядке, предусмотренном законодательством Российской Федерации, а также землепользователями и арендаторами озеленённых территорий в соответствии с подпунктом 10.2.1 пункта 10.2 раздела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10 настоящих Правил;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парков культуры и отдыха, детских парков, специализированных парков возлагается на собственников (владельцев) данных объектов, а при их отсутствии на администрацию муниципального образования;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зелёных насаждений на придомовых тер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риториях в границах используемого под зданиями, строениями, сооружениями земельного участка возлагается на собственников жилищного фонда или на организации, эксплуатирующие жилищный фонд;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зелёных насаждений на территориях ограниченного пользования осуще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ствляется организациями, в чьём владении, пользовании находятся земельные участки, на которых расположены указанные зелёные насаждения.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10.3.4. Лица, указанные в подпункте 10.3.3 пункта 10.3 раздела 10 настоящих Правил, а также участники земельных отношени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й, принявшие на договорной основе обязательства по охране и содержанию расположенных на земельных участках зелёных насаждений, обязаны: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обеспечить сохранность и уход за зелёными насаждениями;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снос, пересадку, обрезку древесно-кустарниковой растительн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ости осуществлять в соответствии с требованиями настоящих Правил и иными актами, регулирующими данную деятельность;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принимать меры борьбы с вредителями и болезнями зелёных насаждений, согласно указаниям специалистов-энтомологов, обеспечивать уборку сухо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стоя, вырезку сухих и поломанных сучьев и лечение ран, дупел на деревьях;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в летнее время и сухую погоду поливать газоны, цветники, деревья и кустарники;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 xml:space="preserve">5) не допускать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вытаптывания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газонов и складирования на них строительных материалов, песка, снега, м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усора, сколов льда и иных предметов, влекущего уничтожение или повреждение газонов;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новые посадки деревьев и кустарников, перепланировку зелёных насаждений с изменением сети дорожек и размещением садово-паркового оборудования и иных объектов производить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только по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дендроплану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согласованному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 должностным лицом администрации муниципального образования, осуществляющим в установленном порядке полномочия в сфере экологии, со строгим соблюдением агротехнических условий;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7) при наличии водоёмов на озеленённых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территориях содержать их в чистоте и производить их капитальную очистку не менее одного раза в 10 лет.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10.3.5. При производстве строительных работ физические и юридические лица, их осуществляющие, обязаны: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уведомить администрацию муниципального образова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ния, о начальных и конечных сроках строительных работ в зоне зелёных насаждений не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позднее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чем за два дня до их предполагаемого начального и конечного сроков проведения;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ограждать деревья, находящиеся на территории строительства, сплошными щитами высото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й 2 м. Щиты располагать треугольником на расстоянии не менее 1,5 м от ствола дерева, а также устраивать деревянный настил вокруг ограждающего треугольника радиусом 0,5 м;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при производстве замощений и асфальтировании проездов, площадей, дворов и тротуаро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 оставлять вокруг дерева свободные пространства не менее 6 кв. м с последующей установкой железобетонной решётки или другого покрытия;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при реконструкции и строительстве дорог, тротуаров, трамвайных линий и других сооружений в районе существующих насажд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ений не допускать изменения вертикальных отметок против существующих более 5 см при понижении или повышении их. В тех случаях, когда засыпка или обнажение корневой системы неизбежны, предусматривать соответствующие устройства для сохранения нормальных усло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вий роста деревьев;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5) не складировать строительные материалы и не устраивать стоянки машин и автомобилей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газонах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а также на расстоянии ближе 2,5 м от деревьев и 1,5 м от кустарников. Складирование горючих материалов производится не ближе 10 м от дерев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ьев и кустарников;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подъездные пути и места для установки подъёмных кранов располагать вне зелёных насаждений и не нарушать установленные ограждения деревьев;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7) работы в зоне корневой системы деревьев и кустарников производить ниже расположения основных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скелетных корней (не менее 1,5 м от поверхности почвы), не повреждая корневую систему;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8) сохранять верхний растительный грунт на всех участках нового строительства, организовать снятие его и буртование по краям строительной площадки. Забуртованный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растительный грунт передавать специализированным организациям для использования при озеленении этих или новых территорий, а также для улучшения малопродуктивных земель.</w:t>
      </w:r>
    </w:p>
    <w:p w:rsidR="00AD6916" w:rsidRDefault="00BA7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10.4. Снос, обрезка и пересадка зелёных насаждений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10.4.1.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Снос (обрезку), пересадку деревьев (кустарников), произрастающих на территории муниципального образования, допускается производить только при наличии </w:t>
      </w:r>
      <w:bookmarkStart w:id="94" w:name="_Hlk80977098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разрешений на право вырубки зелёных насаждений (далее в настоящем разделе Правил – порубочный биле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т) или разрешений на пересадку деревьев и кустарников</w:t>
      </w:r>
      <w:bookmarkEnd w:id="94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(</w:t>
      </w:r>
      <w:bookmarkStart w:id="95" w:name="_Hlk80976537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за исключением случаев произрастания деревьев (кустарников) на отведённых территориях индивидуальных жилых домов</w:t>
      </w:r>
      <w:bookmarkEnd w:id="95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) и при наличии письменного согласования проведения мероприятий по сносу (обрезке), перес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адке деревьев (кустарников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) с собственнико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-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) земельного участка, </w:t>
      </w:r>
      <w:bookmarkStart w:id="96" w:name="_Hlk80887562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на котором произрастают </w:t>
      </w:r>
      <w:bookmarkEnd w:id="96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деревья (кустарники) (за исключением случаев проведения мероприятий по сносу (обрезке), пересадке деревьев (кустарников) единственным собственником земельного уча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стка, на котором произрастают деревья (кустарники)).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 xml:space="preserve">Скашивание </w:t>
      </w:r>
      <w:bookmarkStart w:id="97" w:name="_Hlk104824008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травянистой растительности</w:t>
      </w:r>
      <w:bookmarkEnd w:id="97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на территории муниципального образования осуществляется в соответствии с пунктом 10.3 раздела 10 настоящих Правил и Правилами № 153.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10.4.2. Сносу, пересадке не подл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ежат (за исключением сухих и усыхающих деревьев (кустарников), а также аварийных деревьев):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деревья, относящиеся к твердолиственным породам (дуб) и хвойным породам (сосна, в том числе кедровая, ель, лиственница, пихта), с диаметром ствола более 70 см (и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(или) возрастом 150 лет и более);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деревья, имеющие мемориальную, историческую или уникальную эстетическую ценность, статус которых закреплён в установленном порядке;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деревья (кустарники), относящиеся к видам древесной (кустарниковой) растительности,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занесённым в Красную книгу Российской Федерации и (или) Красную книгу Ульяновской области;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4) деревья (кустарники), расположенные на особо охраняемых природных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территориях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местного значения.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10.4.3. Снос (обрезка), пересадка деревьев (кустарников) осущест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вляется с соблюдением требований санитарно-гигиенических нормативов, документов территориального планирования муниципального образования, правил землепользования и застройки, документации по планировке территории муниципального образования. При сносе (обре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зке), пересадке деревьев (кустарников) не должны нарушаться права и охраняемые законом интересы других лиц.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10.4.4.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За всякое повреждение или самовольную вырубку деревьев (кустарников), а также за непринятие мер охраны и халатное отношение к деревьям (куст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арникам), повлёкшее повреждение или гибель деревьев (кустарников), виновные лица возмещают вред, причинённый деревьям (кустарникам), в размере, исчисленном в соответствии с постановлением Правительства Российской Федерации от 29.12.2018 № 1730 «Об утвержде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нии особенностей возмещения вреда, причинённого лесам и находящимся в них природным объектам вследствие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нарушения лесного законодательства».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10.4.5. Порубочный билет и разрешения на пересадку деревьев и кустарников предоставляются в соответствии с нормами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настоящего раздела Правил.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Порубочный билет и разрешения на пересадку деревьев и кустарников оформляются в двух экземплярах.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Срок действия порубочного билета и разрешений на пересадку деревьев и кустарников составляет два года со дня их предоставления.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4.6. Для получения порубочного билета и разрешений на пересадку деревьев и кустарников физическое лицо, в том числе зарегистрированное в качестве индивидуального предпринимателя, или юридическое лицо (далее в настоящем разделе Правил – заявитель) обращаетс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я в администрацию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10.4.6.1. Исчерпывающий перечень документов, необходимых для получения порубочного билета или разрешений на пересадку деревьев и кустарников, подлежащих представлению заявителем самостоятельно: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заявление о п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редоставлении порубочного билета или заявление о выдаче разрешения на пересадку деревьев и кустарников (далее в настоящем разделе Правил – заявление);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2) документ, удостоверяющий личность заявителя (паспорт или иные документы, его заменяющие); 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документ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подтверждающий полномочия представителя заявителя;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дендрологический план или схема с описанием места положения дерева (с указанием ближайшего адресного ориентира);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документ с указанием кадастрового номера земельного участка (при наличии), адреса (м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есторасположения) земельного участка, вида проведения работ, с указанием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характеристик зелёных насаждений (породы, высоты, диаметра и т.д.), подлежащих вырубке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перечётная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ведомость зелёных насаждений);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акт, содержащий перечень дефектов коммуникаций, ут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верждённый уполномоченным лицом;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7) документ, подтверждающий необходимость проведения текущего или капитального ремонта зданий, строений, сооружений;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8) заключение специализированной организации о нарушении естественного освещения в жилом или нежилом помещ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ении;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9) заключение специализированной организации о нарушении строительных, санитарных и иных норм и правил, вызванных произрастанием зелёных насаждений;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10) задание на выполнение инженерных изысканий.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10.4.6.2. Исчерпывающий перечень документов и сведений, необходимых для получения порубочного билета или разрешений на пересадку деревьев и кустарников, которые заявитель вправе представить по собственной инициативе: 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сведения из Единого государственног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 реестра юридических лиц (при обращении заявителя, являющегося юридическим лицом);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сведения из Едино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го государственного реестра недвижимости: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а) об объекте недвижимости;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б) об основных характеристиках и зарегистрированных правах на объект недвижимости;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предписание надзорного органа о нарушении: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а) строительных, санитарных и иных норм и правил,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вызванных произрастанием зелёных насаждений (в случае устранения нарушений строительных, санитарных и иных норм и правил, вызванных произрастанием зелёных насаждений);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б) естественного освещения (в случае восстановления светового режима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в помещениях, зате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няемых деревьями);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разрешение на размещение объекта;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разрешение на право проведения земляных работ;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7) схема движения транспорта и пешеходов, в случае обращения за получением разрешений на вырубку зелёных насаждений или разрешений на пересадку деревь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ев и кустарников, проводимых на проезжей части;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8) разрешение на строительство.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10.4.7. Срок предоставления порубочного билета или разрешений на пересадку деревьев и кустарников составляет не более десяти рабочих дней со дня регистрации заявления и докумен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тов, указанных в подпункте 10.4.6 пункта 10.4 раздела 10 настоящих Правил, которые заявитель должен представить самостоятельно.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Администрация муниципального образования, в течение двух рабочих дней со дня поступления заявления обеспечивает размещение на оф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ициальном сайте администрации муниципального образования в информационно-телекоммуникационной сети «Интернет» информации о поступившем заявлении и о дате и времени проведения обследования деревьев (кустарников) на месте их произрастания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комиссией по рассмо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трению поступивших от граждан и юридических лиц заявлений о предоставлении порубочного билета или разрешений на пересадку деревьев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и кустарников, создаваемой постановлением администрации муниципального образования (далее – Комиссия), с указанием возможност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 участия в работе Комиссии в качестве членов Комиссии представителей организаций и граждан, не заинтересованных в сносе (обрезке), пересадке деревьев (кустарников), подлежащих обследованию Комиссией.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10.4.8. Порубочный билет предоставляется при наличии од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ного из следующих 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>оснований</w:t>
      </w:r>
      <w:r>
        <w:rPr>
          <w:rFonts w:ascii="Times New Roman" w:hAnsi="Times New Roman"/>
          <w:iCs/>
          <w:color w:val="000000" w:themeColor="text1"/>
          <w:sz w:val="24"/>
          <w:szCs w:val="24"/>
          <w:vertAlign w:val="superscript"/>
          <w:lang w:eastAsia="en-US"/>
        </w:rPr>
        <w:footnoteReference w:id="9"/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>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строительство (реконструкция) сетей инженерно-технического обеспечения, в том числе линейных объектов;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капитальный или текущий ремонт сетей инженерно-технического обеспечения, в том числе линейных объектов;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3)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восстановление светового режима в помещениях, затеняемых деревьями;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4) устранение нарушений строительных, санитарных и иных норм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и правил, вызванных произрастанием зелёных насаждений;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проведение санитарных вырубок (обрезок), реконструкция зелёных насаж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дений;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размещение и установка объектов, не являющихся объектами капитального строительства;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7) проведение инженерно-геологических изысканий.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10.4.8.1. Разрешения на пересадку деревьев и кустарников предоставляются при наличии одного из следующих основан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ий: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деревья (кустарники) оказывают либо могут оказать негативное воздействие на условия проживания людей, на объекты инфраструктуры (включая здания, строения, сооружения, коммуникации);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2) деревья (кустарники) произрастают с нарушением норм и правил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озеленения и градостроительства, а также препятствуют нормативной видимости дорожных знаков (при условии невозможности размещения дорожных знаков в ином месте либо их перемещения в иное место).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10.4.9. </w:t>
      </w:r>
      <w:bookmarkStart w:id="98" w:name="_Hlk80880630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Решение о предоставлении порубочного билета или разреш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ений на пересадку деревьев и кустарников</w:t>
      </w:r>
      <w:bookmarkEnd w:id="98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либо об отказе в таком предоставлении принимается администрацией муниципального образовании на основании решения Комиссии.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 состав Комиссии включаются представители администрации муниципального образования, а также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по согласованию представители Экологической палаты Ульяновской области, Министерства природных ресурсов и экологии Ульяновской области, представители организаций и граждане, не заинтересованные в сносе (обрезке), пересадке деревьев (кустарников), подлежащ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их обследованию Комиссией (при наличии таковых).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Комиссия производит обследование деревьев (кустарников)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месте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их произрастания, с приглашением заявителя (представителя заявителя) в течение четырёх рабочих дней с даты поступления заявления о предоставле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нии порубочного билета или разрешений на пересадку деревьев и кустарников в администрацию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Деревья (кустарники) парков, скверов и других объектов зелёного фонда, а также деревья (кустарники), заявленные к </w:t>
      </w:r>
      <w:bookmarkStart w:id="99" w:name="_Hlk81211537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сносу (обрезке), пересад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ке</w:t>
      </w:r>
      <w:bookmarkEnd w:id="99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в количестве более 50 штук, обследуются с обязательным письменным приглашением представителей Министерства природных ресурсов и экологии Ульяновской области.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Обследование деревьев (кустарников) проводится в вегетативный период (за исключением предоставл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ения порубочного билета или разрешений на пересадку деревьев и кустарников в случае, когда деревья являются аварийными).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На месте обследования деревьев (кустарников) производится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фотофиксация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состояния деревьев (кустарников), подлежащих сносу (обрезке), пе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ресадке.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 течение двух рабочих дней со дня проведения обследования деревьев (кустарников) по результатам такого обследования оформляется письменный акт оценки состояния деревьев (кустарников).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 акте оценки состояния деревьев (кустарников)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отражается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в то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м числе </w:t>
      </w:r>
      <w:bookmarkStart w:id="100" w:name="_Hlk81225486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решение Комиссии о возможности либо невозможности проведения мероприятий по сносу</w:t>
      </w:r>
      <w:bookmarkEnd w:id="100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(обрезке), пересадке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деревьев (кустарников).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Акт оценки состояния деревьев (кустарников) оформляется в двух экземплярах, один из которых передаётся заявителю.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Форма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акта оценки состояния деревьев (кустарников) утверждается постановлением администрации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10.4.10. В случае </w:t>
      </w:r>
      <w:bookmarkStart w:id="101" w:name="_Hlk81218178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принятия Комиссией решения о возможности проведения мероприятий по сносу (обрезке), пересадке </w:t>
      </w:r>
      <w:bookmarkEnd w:id="101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деревьев (кустарников), отраж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ённого в акте оценки состояния деревьев (кустарников), порубочный билет или разрешения на пересадку деревьев и кустарников предоставляются при условии: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уплаты компенсационной стоимости деревьев (кустарников), либо производства компенсационного озеленени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я и принятия на себя обязательства по дальнейшему выполнению всех видов работ по уходу за деревьями (кустарниками) до полной их приживаемости, либо заключения договора на производство компенсационного озеленения и выполнение всех видов работ по уходу за де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ревьями (кустарниками) до полной их приживаемости (в случае предполагаемого сноса деревьев (кустарников));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принятия на себя обязательства по выполнению всех видов работ по уходу за деревьями (кустарниками) до полной их приживаемости после выполнения пер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есадки деревьев (кустарников) либо заключения договора на пересадку деревьев (кустарников) и выполнение всех видов работ по уходу за деревьями (кустарниками) до полной их приживаемости (в случае предполагаемой пересадки деревьев (кустарников)).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10.4.11. До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кументы, подтверждающие выполнение условий, указанных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в подпунктах 1 и 2 подпункта 10.4.10 пункта 10.4 раздела 10 настоящих Правил, представляются заявителем в администрацию муниципального образования в течение двух рабочих дней со дня получения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акта оцен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ки состояния деревьев (кустарников), содержащего решение Комиссии о возможности проведения мероприятий по сносу (пересадке) деревьев (кустарников).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10.4.12. Правила проведения </w:t>
      </w:r>
      <w:bookmarkStart w:id="102" w:name="_Hlk81213704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компенсационного озеленения</w:t>
      </w:r>
      <w:bookmarkEnd w:id="102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и определения компенсационной стоимости деревьев (ку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старников) устанавливаются постановлением администрации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Компенсационное озеленение осуществляется исходя из количества и породного состава деревьев (кустарников), подлежащих сносу. Ассортимент и качество посадочного материала до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лжны обеспечивать способность вновь создаваемых деревьев (кустарников) выполнять экологические, санитарно-гигиенические и рекреационные функции на конкретном участке, подлежащем компенсационному озеленению.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Компенсационное озеленение (уплата компенсационно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й стоимости) не производится в случаях сноса аварийных (сухих, усыхающих) деревьев, обрезки деревьев, стрижки кустарников, скашивания травянистой растительности.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10.4.13. Основаниями для отказа </w:t>
      </w:r>
      <w:bookmarkStart w:id="103" w:name="_Hlk80951896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 предоставлении порубочного билета или выдаче разрешений на п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ересадку деревьев и кустарников</w:t>
      </w:r>
      <w:bookmarkEnd w:id="103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являются: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наличие противоречивых сведений в заявлении и приложенных к нему документах;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отсутствие полномочий на обращение за получением порубочного билета или разрешения на пересадку деревьев и кустарников от имени зая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вителя;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4) выявлена возможность сохранения зелёных насаждений (возможность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проведения необходимых работ без необходимости вырубки зелёных насаждений);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представление неполного комплекта документов,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необходимых для предоставления порубочного билета или выдачи разрешений на пересадку деревьев и кустарников;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7) представленные заявителем документы утратили силу на момент обращения за получением порубочного билета или разрешения на пересадку деревьев и к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устарников;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8)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9) документы содержат повреждения, наличие которых не позволяет в полном объеме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использовать информацию и сведения, содержащиеся в документах для предоставления порубочного билета или выдачи разрешений на пересадку деревьев и кустарников;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Отсутствие в реестре зелёных насаждений муниципального образования сведений о деревьях (кустарник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ах), предлагаемых к сносу (обрезке), пересадке и фактически произрастающих на территории муниципального образования, не является основанием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для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отказав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предоставлении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порубочного билета или разрешений на пересадку деревьев и кустарников.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Отказ в </w:t>
      </w:r>
      <w:bookmarkStart w:id="104" w:name="_Hlk80971046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предоставл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ении порубочного билета или разрешений на пересадку деревьев и кустарников</w:t>
      </w:r>
      <w:bookmarkEnd w:id="104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не препятствует повторной подаче документов о предоставлении порубочного билета или разрешений на пересадку деревьев и кустарников.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10.4.14. Деревья (кустарники) (за исключением ава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рийных, сухих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 xml:space="preserve">и усыхающих), подлежащие сносу (обрезке), пересадке обозначаются лицом, получившим порубочный билет или разрешение на пересадку деревьев и кустарников, информационными листами или информационными аншлагами не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позднее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чем за пять календарных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дней до начала работ по сносу (обрезке), пересадке с указанием причин сноса (обрезки), пересадки, объёма и сроков выполнения работ по сносу (обрезке), пересадке, а также лиц, которые будут осуществлять такие работы.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Лицо, получившее порубочный билет или ра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зрешение на пересадку деревьев и кустарников, обеспечивает наличие указанного информационного листа или информационного аншлага в зоне намечаемого производства работ по сносу (обрезке), пересадке, а также восстановление такого листа или аншлага в случае ег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 повреждения в течение всего срока, указанного в абзаце первом настоящего подпункта.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Информационный аншлаг устанавливается </w:t>
      </w:r>
      <w:bookmarkStart w:id="105" w:name="_Hlk81208304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 случаях, когда площадка производства работ по сносу (обрезке), пересадке деревьев расположена на удалении от пешеходных зон или за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ограждением строящегося объекта</w:t>
      </w:r>
      <w:bookmarkEnd w:id="105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 В иных случаях </w:t>
      </w:r>
      <w:bookmarkStart w:id="106" w:name="_Hlk81209225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деревья, подлежащие сносу (обрезке), пересадке</w:t>
      </w:r>
      <w:bookmarkEnd w:id="106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обозначаются информационными листами.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 случае, когда деревья, подлежащие сносу (обрезке), пересадке расположены на огражденной площадке, информационный аншлаг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устанавливается на наружной стороне ограждения.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10.4.15. Лицо, получившее порубочный билет или разрешение на пересадку деревьев и кустарников, обязано в письменной форме уведомить администрацию муниципального образования о фактическом выполнении работ по 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носу (обрезке), пересадке деревьев (кустарников) не позднее пяти рабочих дней после окончания таких работ.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10.4.16. Санитарная обрезка деревьев (кустарников) осуществляется в соответствии с Правилами № 153.</w:t>
      </w:r>
    </w:p>
    <w:p w:rsidR="00AD6916" w:rsidRDefault="00BA7F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10.5.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Учёт и ведение реестра зелёных насаждений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10.5.1. Зелёные насаждения на территории населённых пунктов муниципального образования подлежат обязательному учёту администрацией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Сведения о зелёных насаждениях, полученные в результате учёта, подлежат включению в реестр зелёны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х насаждений муниципального образования (далее – реестр).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Зелёным насаждениям, при включении первоначальных сведений о них в реестр, присваиваются реестровые номера.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Сведения о зелёных насаждениях подлежат актуализации в текущем режиме путём внесения измен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ений в реестр.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Реестр ведётся на бумажном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носителе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en-US"/>
        </w:rPr>
        <w:footnoteReference w:id="10"/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Реестр представляет собой совокупность сведений о количественных, качественных и возрастных характеристиках зелёных насаждений.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 xml:space="preserve">Сбор сведений о зелёных насаждениях осуществляется путём текущего учёта и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проведения инвентаризации. 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Инвентаризация зелёных насаждений, произрастающих на территории населённых пунктов муниципального образования, осуществляется не реже 1 раза в 5 лет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en-US"/>
        </w:rPr>
        <w:footnoteReference w:id="11"/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Инвентаризация зелёных насаждений в границах учётного участка, осуществляетс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я способом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подеревного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учёта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en-US"/>
        </w:rPr>
        <w:footnoteReference w:id="12"/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10.5.2. Целями ведения учёта зелёных насаждений являются: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получение достоверных данных о видовом и возрастном составе, количественной и качественной характеристиках зелёных насаждений;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определение соответствия деятельно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сти, осуществляемой ответственными владельцами на объектах озеленения, установленному функциональному назначению территорий;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осуществление анализа состояния зелёных насаждений;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4) создание информационной базы для организации рационального использования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объектов озеленения на территории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10.5.3. Реестр содержит следующие обязательные сведения: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реестровые номера зелёных насаждений;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видовой состав зелёных насаждений;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наименования ответственных владельцев;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4) кадастровые номера, общая площадь и установленное </w:t>
      </w:r>
      <w:bookmarkStart w:id="108" w:name="_Hlk80864910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функциональное назначение </w:t>
      </w:r>
      <w:bookmarkEnd w:id="108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земельных участков, на которых расположены зелёные насаждения;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5)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фотофиксация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зелёных насаждений, в том числе в день сноса (в случае осуществления сноса зелёного насаждения);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) количество, состояние, возраст зелёных насаждений.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Документом, подтверждающим факт учёта зелёных насаждений в реестре, является выписка из реестра, содержащая реестровый номер и дату его присвоения и иные достаточные для идентификации зелёного насаждения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сведения по состоянию на дату выдачи выписки из реестра.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Сведения, включённые в реестр, подлежат постоянному хранению. Уничтожение, а также изъятие из реестра каких-либо сведений или их частей не допускается.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Ведение реестра осуществляется путём помещения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в соответствующие его подразделы сведений о зелёных насаждениях – объектах учёта, записей об изменениях сведений об объектах учёта, о предоставленном порубочном билете и (или) разрешении на пересадку деревьев и кустарников с реквизитами акта оценки состоя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ния зелёных насаждений, в котором отражено решение Комиссии о возможности проведения мероприятий по сносу (обрезке, пересадке) зелёных насаждений.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10.5.4. Сведения, содержащиеся в реестре, являются открытыми, общедоступными и подлежат размещению 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>на официал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>ьном сайте администрации муниципального образования в информационно-телекоммуникационной сети «Интернет»</w:t>
      </w:r>
      <w:bookmarkStart w:id="109" w:name="_Hlk81206723"/>
      <w:r>
        <w:rPr>
          <w:rFonts w:ascii="Times New Roman" w:hAnsi="Times New Roman"/>
          <w:iCs/>
          <w:color w:val="000000" w:themeColor="text1"/>
          <w:sz w:val="24"/>
          <w:szCs w:val="24"/>
          <w:vertAlign w:val="superscript"/>
          <w:lang w:eastAsia="en-US"/>
        </w:rPr>
        <w:footnoteReference w:id="13"/>
      </w:r>
      <w:bookmarkEnd w:id="109"/>
      <w:r>
        <w:rPr>
          <w:rFonts w:ascii="Times New Roman" w:hAnsi="Times New Roman"/>
          <w:iCs/>
          <w:color w:val="000000" w:themeColor="text1"/>
          <w:sz w:val="24"/>
          <w:szCs w:val="24"/>
          <w:lang w:eastAsia="en-US"/>
        </w:rPr>
        <w:t>.</w:t>
      </w:r>
    </w:p>
    <w:p w:rsidR="00AD6916" w:rsidRDefault="00BA7F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Раздел 11. Правила размещения информации на территории муниципального образования, в том числе установки указателей с наименованиями улиц и номерами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домов, вывесок</w:t>
      </w:r>
    </w:p>
    <w:p w:rsidR="00AD6916" w:rsidRDefault="00BA7F9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  <w:t>11.1. Общие положения о размещении информации на территории муниципального образования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11.1.1. Настоящий раздел Правил регулирует правила установки средств размещения информации, в том числе информационных конструкций (щитов, стендов, дорожн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ых и домовых знаков, указателей с наименованиями улиц и номерами домов, вывесок, учрежденческих досок, элементов навигации и иных средств размещения информации), а также правила размещения иных графических элементов.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lastRenderedPageBreak/>
        <w:t xml:space="preserve">11.1.2. Не допускается размещать на </w:t>
      </w:r>
      <w:proofErr w:type="gramStart"/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>зданиях</w:t>
      </w:r>
      <w:proofErr w:type="gramEnd"/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 информационные конструкции и рекламу, перекрывающие архитектурные элементы зданий, такие как оконные проёмы, колонны, и орнамент.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>11.2. Размещение информационных конструкций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11.2.1. Информационные конструкции должны быть выполнены из прочных,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трудн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огорючих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материалов, стойких к коррозии, с учётом местных климатических условий. Не рекомендуется изготовление информационных конструкций с использованием баннерной ткани.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11.2.2. Информация,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размещаемая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 витрине, может содержать: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собственное или фирме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нное наименование (если таковое имеется) организации, индивидуального предпринимателя, его зарегистрированные товарные знаки;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сведения о реализуемых товарах и оказываемых услугах, в том числе образцы товарной продукции;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3) изобразительные элементы,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раскрывающие профиль деятельности организации, индивидуального предпринимателя и соответствующие его фирменному наименованию;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элементы декоративного оформления;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5) оформление, размещаемое к праздничным дням.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Витрина должна иметь подсветку в тёмное время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суток.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11.2.3. Информационные ценовые стелы автомобильных заправочных станций могут содержать сведения о наименовании (фирменное наименование, коммерческое обозначение) автомобильной заправочной станции, видах, экологических классах реализуемого ими топли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ва и ценах на него, предоставляемых услугах, системах оплаты.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11.2.4. Информационные конструкции не должны препятствовать целевому использованию, техническому обслуживанию и содержанию зданий, строений, сооружений, создавать помехи для прохода пешеходов, у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борки улиц и тротуаров, нарушать целостность стиля архитектурного пространства прилегающих территорий, зданий, строений, сооружений.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11.2.5. Информационные конструкции не должны иметь сходство с дорожными знаками или иным образом угрожать безопасности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движения автомобильного, железнодорожного, водного, воздушного транспорта.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11.2.6. Информационные конструкции по своим габаритам и композиционно должны вписываться в геометрию фасада здания, сохраняя его декоративные элементы, шрифт должен быть читаемым.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1.2.7. Не допускается доминирование крупных поверхностей ярких насыщенных цветов, броское полихромное решение информационных конструкций, использование сильных контрастов, разрушающих единство архитектурного фона, доминирование больших поверхностей белого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и чёрного. Предпочтительные цвета фона настенных и консольных информационных конструкций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оттенки серого, графит, тёмно-зелёного, тёмно-коричневого цвета, соответствующие цветовому решению фасадов здания, сооружения, строения.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11.2.8. Не допускается устан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овка информационных конструкций: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на стационарных и временных оградах парков, скверов, садов и на территории парков, скверов, улиц набережных, садов;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оградах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 фасадах зданий на территории муниципальных унитарных предприятий и муниципальных учрежде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ний, за исключением вывесок;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3)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ограждениях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крылец;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4)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знаках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дорожного движения, их опорах или любых иных приспособлениях, предназначенных для регулирования дорожного движения;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5)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ограждениях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 иных конструктивных элементах балконов и лоджий мног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оквартирных домов;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6) являющихся источниками шума, вибрации, мощных световых, электромагнитных и иных излучений и полей вблизи жилых помещений.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11.2.9. Не допускается установка информационных конструкций в пределах угла обзора водителя с расстояния 50 м до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стоп линии или в створе со светофором и информационных конструкций цвет и свет, которых схож с цветами светофора.</w:t>
      </w:r>
    </w:p>
    <w:p w:rsidR="00AD6916" w:rsidRDefault="00BA7F92">
      <w:pPr>
        <w:spacing w:after="0" w:line="240" w:lineRule="auto"/>
        <w:ind w:firstLine="708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11.2.10. Установка информационных конструкций в границах зон охраны объектов культурного наследия (памятников истории и культуры) народов Рос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сийской Федерации, расположенных на территории муниципального образования, а также на фасадах или части фасадов зданий, являющихся объектами культурного наследия, осуществляется при наличии согласования управления по охране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объектов культурного наследия ад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министрации Губернатора Ульяновской области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На объектах культурного наследия (памятниках истории и культуры) устанавливаются информационные конструкции с использованием сдержанной цветовой гаммы, в том числе натурального цвета материалов: металл, камень,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дерево.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11.2.11. Запрещено размещение на информационных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конструкциях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информационных материалов, не относящихся к данным информационным конструкциям.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11.2.12.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 осуществлении ремонтных, строительных, земляных работ организации, ответственные за производст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во работ, обязаны обеспечить установку и наличие информационных конструкций (щитов, стендов), освещаемых в тёмное время суток, содержащих информацию о возводимых объектах капитального строительства, выполнении работ по благоустройству общественных и дворов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ых территорий, в том числе сведения относительно реквизитов, контактных телефонов организаций, производящих работы, сроков производства работ.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11.2.13. При въезде на строительную площадку или на участок по ремонту инженерных коммуникаций должны быть устано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влены информационные щиты с указанием наименования строительного объекта, схемы движения и места разворота транспорта, объектов пожарного водоснабжения, названия застройщика, исполнителя работ (подрядчика), фамилии, должности и номеров телефонов ответствен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ного производителя работ, сроков начала и окончания работ.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Строительная площадка и информационные щиты должны быть освещены в тёмное время суток.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11.2.14. При оформлении информационных конструкций (щитов, стендов) в отношении объектов строительства и благоустройства, реализуемых </w:t>
      </w:r>
    </w:p>
    <w:p w:rsidR="00AD6916" w:rsidRDefault="00BA7F9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рамках национальных и федеральных проектов, применяется единый визуальный стиль соответствующих национальных и федераль</w:t>
      </w:r>
      <w:r>
        <w:rPr>
          <w:rFonts w:ascii="Times New Roman" w:hAnsi="Times New Roman"/>
          <w:color w:val="000000" w:themeColor="text1"/>
          <w:sz w:val="24"/>
          <w:szCs w:val="24"/>
        </w:rPr>
        <w:t>ных проектов.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>11.2.15. Для торговых комплексов разрабатываются собственные архитектурно-художественные концепции, определяющие размещение информационных конструкций.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>11.3. Размещение рекламных конструкций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11.3.1. Размещение рекламных конструкций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осуществляется в соответствии с требованиями, установленными законодательством Российской Федерации, законодательством Ульяновской области, настоящими Правилами, иными муниципальными правовыми актами.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Порядок содержания рекламных конструкций устанавливаетс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я постановлением администрации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Рекламные конструкции, размещаемые на территории муниципального образования, должны быть безопасны, спроектированы, изготовлены и установлены в соответствии с требованиями технических регламентов,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строительных норм и правил, государственных стандартов, требованиями к конструкциям и их размещению, в том числе на внешних поверхностях зданий, строений, сооружений, иными установленными требованиями, а также не нарушать внешний архитектурно-художественны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й облик муниципального образования и обеспечивать соответствие эстетических характеристик информационных конструкций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стилистике объекта, на котором они размещаются.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11.3.2. Размещение рекламных конструкций на отдельных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территориях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(улиц, кварталов, районов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), в отношении которых администрацией муниципального образования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утверждена архитектурно-художественная концепция, осуществляется в соответствии с данной концепцией.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Размещение информационных конструкций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зданиях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осуществляется в соответствии с паспортом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фасадов зданий.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>11.4. Размещение информационных материалов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11.4.1.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Размещение плакатов, объявлений, листовок, афиш, печатных сообщений (материалов), изображений, вывесок и надписей (далее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информационный материал) разрешается только в специально отведённых местах.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11.4.2. Под специально отведёнными местами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 настоящем разделе Правил понимаются информационные щиты, доски, стенды, стойки, тумбы и другие устройства, предназначенные для размеще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ния (расклеивания, вывешивания) информационного материала, установленные (размещённые) в соответствии с законодательством физическими и юридическими лицами, на которых информационный материал размещается (расклеивается, вывешивается) на основании договора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 указанными лицами.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11.4.3. В случае самовольного размещения информационного материала организация работ по его удалению с объектов, расположенных на территории муниципального образования (фасадов зданий и сооружений, магазинов, опор контактной сети, нару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жного освещения и других объектов), осуществляется собственниками данных объектов, организациями, эксплуатирующими данные объекты.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11.4.4.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Собственники и владельцы протяжённых или удалённых объектов, таких как опоры электросетей, контактных сетей, освещени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я, рекламных конструкций, обязаны регулярно (не реже одного раза в неделю) проводить осмотр имущества и осуществлять его очистку от объявлений и других материалов информационного и агитационного характера; допускается оборудование объектов приспособлениями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препятствующими размещению объявлений и других материалов информационного и агитационного характера.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11.4.5. Очистка остановочных павильонов наземного общественного транспорта от объявлений и других материалов информационного и агитационного характера пр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оизводится одновременно с уборкой территории.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11.4.6. На территории муниципального образования запрещается: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размещение рекламной и иной информации путём непосредственного нанесения на опоры электросетей, контактных сетей, освещения, деревья, остановочны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е павильоны наземного общественного транспорта, ограждения дорог и тротуаров, тротуарные покрытия, внешние поверхности зданий, строений, сооружений, ограждений и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другие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не предназначенные для этих целей места декоративно-художественного и (или) текстово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го изображения (методом покраски, наклейки и иными методами);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окраска и покрытие декоративными плёнками остекления витрин, входных узлов, окон (за исключением жилых помещений);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крепление баннерной ткани, баннерной сетки и аналогичных материалов непос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редственно к зданиям, строениям, сооружениям, ограждениям без использования жёстких конструкций;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нанесение собственниками (владельцами) на фасады и ограждения зданий и сооружений изображения (граффити), мозаики и орнамента, содержащей рекламную информац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ию, в том числе ссылки на конкретные товары, товарные знаки, знаки обслуживания, средства индивидуализации юридических и физических лиц.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11.4.7. Допускается нанесение собственниками (владельцами) на фасады и ограждения зданий и сооружений изображений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(граффити), мозаики             и орнамента, не содержащей рекламную информацию, представляющих собой законченные художественные композиции, дополняющие архитектурный облик объекта. Место размещения и эскиз композиции должны быть согласованы с администраци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ей муниципального образования в порядке, предусмотренном правовым актом администрации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  <w:lastRenderedPageBreak/>
        <w:t>11.5.</w:t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  <w:lang w:eastAsia="en-US"/>
        </w:rPr>
        <w:t xml:space="preserve"> Размещение знаков адресации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 (указателей с наименованиями улиц и номерами домов)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11.5.1. На жилых и нежилых зданиях размещаются знаки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адресации, которые должны освещаться с наступлением темноты. Под знаками адресации понимаются унифицированные элементы городской ориентирующей информации, обозначающие наименования улиц, номера домов, корпусов, подъездов и квартир в них.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Указатели с наимен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ованиями улиц и номерами домов, а также иные указатели, используемые для навигации, размещаются в удобных местах, не перекрывая архитектурные элементы зданий.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Основными видами знаков адресации являются: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1) номерные знаки, обозначающие наименование улицы и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номер дома; 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в случае размещения на угловых домах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–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названия пересекающихся улиц;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указатели названия улицы, площади, обозначающие, в том числе, нумерацию домов на участке улицы, в квартале.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11.5.2. Номерные знаки размещаются: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1) на лицевом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фасаде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простенке с правой стороны фасада;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улицах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 односторонним движением транспорта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–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на стороне фасада, ближней по направлению движения транспорта;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3) у арки или главного входа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–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 правой стороны или над проёмом;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4) на дворовых фасадах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–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 простенке со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стороны внутриквартального проезда;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5) при длине фасада более 100 м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–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на его противоположных сторонах;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6)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оградах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 корпусах промышленных предприятий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–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справа от главного входа, въезда.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11.5.3. Размещение номерных знаков должно отвечать следующим требов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аниям: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1) высота от поверхности земли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–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2,5-3,5 м (в районах современной застройки – до 5 м);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размещение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участке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фасада, свободном от выступающих архитектурных деталей;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привязка к вертикальной оси простенка, архитектурным членениям фасада;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един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ая вертикальная отметка размещения знаков на соседних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фасадах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5) отсутствие внешних заслоняющих объектов (деревьев, построек);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6) наличие осветительных приборов.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11.5.4. Указатели наименования улицы, площади с обозначением нумерации домов на участке улицы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в квартале размещаются: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у перекрёстка улиц в простенке на угловом участке фасада;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при размещении рядом с номерным знаком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–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на единой вертикальной оси над номерным знаком.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11.5.5. Таблички с указанием номеров подъездов и квартир в них размещаются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над дверным проёмом, на импосте заполнения дверного проёма (горизонтальная табличка) или справа от дверного проёма на высоте 2-2,5 м (вертикальная табличка).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11.5.6. Собственники (владельцы) жилых и нежилых зданий обязаны: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контролировать наличие и техни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ческое состояние знаков адресации;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обеспечивать своевременную замену знаков в случае изменения топонимики, снятие и сохранение знаков в период проведения ремонтных работ на фасадах зданий и сооружений, установку и замену осветительных приборов;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подде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рживать надлежащий внешний вид, периодически очищать знаки;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регулировать условия видимости знаков (высоту зелёных насаждений).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11.5.7. На территории муниципального образования запрещается: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1) размещение номерных знаков и указателей на участках фасада,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плохо просматривающихся со стороны транспортного и пешеходного движения, вблизи выступающих элементов фасада или на заглублённых участках фасада, на элементах декора, карнизах, воротах;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2) размещение рядом с номерными знаками выступающих вывесок, консолей,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а также наземных объектов, затрудняющих их обозрение;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произвольное перемещение знаков адресации с установленного места.</w:t>
      </w:r>
    </w:p>
    <w:p w:rsidR="00AD6916" w:rsidRDefault="00BA7F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Раздел 12. Правила </w:t>
      </w:r>
      <w:bookmarkStart w:id="110" w:name="_Hlk99634328"/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размещения и содержания детских и спортивных площадок</w:t>
      </w:r>
      <w:bookmarkEnd w:id="110"/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12.1. Общие положения о размещении и содержании детских и с</w:t>
      </w: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портивных площадок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12.1.1. Проектирование, строительство, реконструкция, капитальный ремонт, содержание и эксплуатация детских и спортивных площадок различного функционального назначения осуществляется в соответствии с требованиями по охране и поддержанию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12.1.2. При осуществлении деятельности по благоустройству территории путём создания детских и спортивных площадок различного функ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ционального назначения осуществляется разработка проектной документации по благоустройству территории, проектированию, строительству, реконструкции, капитальному ремонту, содержанию и эксплуатации объектов благоустройства.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12.1.3. На общественных и дворовы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х территориях населённого пункта могут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размещаться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 том числе площадки следующих видов: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детские игровые площадки;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детские спортивные площадки;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спортивные площадки;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детские инклюзивные площадки;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5) инклюзивные спортивные площадки;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6) площадки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для занятий активными видами спорта, в том числе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скейтплощадки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12.1.4. Для свободного посещения всеми категориями населения на каждой общественной и дворовой территории обеспечивается создание достаточного количества площадок различных видов.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12.1.5. При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планировании размеров площадок (функциональных зон площадок) учитываются: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размеры территории, на которой будет располагаться площадка;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функциональное предназначение и состав оборудования;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требования документов по безопасности площадок (зоны безопа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сности оборудования);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наличие других элементов благоустройства (разделение различных функциональных зон);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5) расположение подходов к площадке;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6) пропускную способность площадки.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12.1.6. Планирование функционала и (или) функциональных зон площадок осуще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ствляется с учётом: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площади земельного участка, предназначенного для размещения площадки и (или) реконструкции площадки;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предпочтений (выбора) жителей;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развития видов спорта в муниципальном образовании (популярность, возможность обеспечить методич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ескую поддержку, организовать спортивные мероприятия);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экономических возможностей для реализации проектов;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5)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6) природ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но-климатических условий;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7) половозрастных характеристик населения, проживающего на территории квартала, микрорайона;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8) фактического наличия площадок (обеспеченности площадками с учётом их функционала) на прилегающей территории;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9) создания условий досту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пности площадок для всех жителей муниципального образования, включая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маломобильные группы населения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10) структуры прилегающей жилой застройки.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12.1.7. Площадки изолируются от транзитного пешеходного движения.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Не допускается организовывать подходы к площад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кам с проездов и улиц.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 условиях существующей застройки на проездах и улицах, с которых осуществляется подход площадкам, устанавливаются искусственные неровности, предназначенные для принудительного снижения скорости водителями.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12.1.8. Площадки могут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быть организованы в виде отдельных площадок для различных возрастных групп жителей населённого пункта или как комплексы из игровых и спортивных площадок с зонированием по возрастным группам и интересам, а также с учётом особенностей здоровья.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Для обеспечен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ия непрерывности развивающего воздействия на дворовых территориях комбинируются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12.1.9.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Пл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ощадки создаются с большим разнообразием функциональных возможностей, используется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здоровья, что позволяет обеспечивать при меньших затратах большую пропускную способность площадки и бол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ьшую привлекательность оборудования площадки.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населения, вида и специализации благоустраиваемой площадки, функциональной зоны площадки.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12.1.10.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На каждой площадке устанавливаются информационные таблички со сведениями о возрастных группах населения, для которых предназначена площадка, с правилами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 поломки оборудования площадки.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12.1.11. 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адок осуществляется с учётом методических рекомендаций по благоустройству общественных и дворовых территорий средствами спортивной и детской игровой инфраструктуры, утверждённых приказом Министерства строительства и жилищно-коммунального хозяйства Российск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ой Федерации и Министерства спорта Российской Федерации от 27.12.2019 № 897/1128/</w:t>
      </w:r>
      <w:proofErr w:type="spellStart"/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12.2. Детские площа</w:t>
      </w: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дки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12.2.1. Детские площадки предназначаются для игр и активного отдыха детей разных возрастов: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младшего дошкольного (до 3 лет);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дошкольного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(до 7 лет);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младшего и среднего школьного возраста (7-12 лет);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 xml:space="preserve">Детские площадки могут быть организованы в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12.2.2. Для детей и подростков (12-16 лет) могут быть организованы спортивно-игровые комплексы (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микроскалодромы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велодромы и др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угие) и оборудованы специальные места для катания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самокатах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роликовых досках и коньках.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12.2.3. Детские площадки изолируются от транзитного пешеходного движения, проездов, разворотных площадок, гостевых стоянок, площадок для установки мусоросборников,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участков постоянного и временного хранения автотранспортных средств.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12.2.4. При проектировании детских площадок не допускается организовывать подходы к ним со стороны автомобильных дорог, подъездных путей.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12.2.5. При реконструкции детских площадок во изб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ежание травматизма предотвращается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заглублённых в землю металлических пере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мычек.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12.2.6. При реконструкции прилегающих территорий детские площадки изолируются от мест ведения работ и складирования строительных материалов.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12.2.7. Обязательный перечень элементов благоустройства на детской площадке включает: мягкие виды покрытия,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12.2.8. Установка и ремонт детских площадок осуществляются с соблюдением требований, предусмотренных действующими законодательс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твом Российской Федерации, документами в области стандартизации.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12.2.9. Для сопряжения поверхностей площадки и газона следует применять садовые бортовые камни со скошенными или закруглёнными краями.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12.2.10. На всех видах детских площадок не допускается п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рименение растений с ядовитыми плодами и (или) с колючками.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12.2.11. Площадки спортивно-игровых комплексов оборудуются стендом с правилами поведения на площадке и пользования спортивно-игровым оборудованием.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12.3. Спортивные площадки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12.3.1. Спортивные пло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щадки предназначаются для занятий физкультурой и спортом всех возрастных групп населения и проектируются в составе территорий жилого и рекреационного назначения, участков спортивных сооружений.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12.3.2. Проектирование спортивных площадок осуществляется в за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висимости от вида специализации площадки.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12.3.3. Минимальное расстояние от границ спортплощадок до окон жилых домов принимается от 20 до 40 м в зависимости от шумовых характеристик площадки. Комплексные физкультурно-спортивные площадки для детей дошкольно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го возраста (на 75 детей) устанавливаются площадью не менее 150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кв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, школьного возраста (100 детей)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не менее 250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кв.м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12.3.4. Обязательный перечень элементов благоустройства на спортивной площадке включает: мягкие или газонные виды покрытия, спортивное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оборудование, озеленение и ограждение площадки.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12.3.5. Озеленение размещается по периметру площадки, высаживая быстрорастущие деревья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расстоянии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от края площадки не менее 2 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12.3.6. Площадки оборудуются сетчатым ограждением высотой 2,5-3 м, а в мест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ах примыкания спортивных площадок друг к другу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высотой не менее 1,2 м.</w:t>
      </w:r>
    </w:p>
    <w:p w:rsidR="00AD6916" w:rsidRDefault="00BA7F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Раздел 13. Правила размещения парковок (парковочных мест)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13.1. Настоящий раздел Правил регулирует вопросы размещения площадок для хранения автотранспортных средств, в том числе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парковок (парковочных мест).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 xml:space="preserve">13.2. На общественных и дворовых территориях населённого пункта могут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размещаться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 том числе площадки автостоянок и парковок следующих видов: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автомобильные стоянки (остановки), предназначенные для кратковременного и длитель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ного хранения автотранспорта населения, в том числе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приобъектные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муниципального образования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парковки (парковочные места), обозначенные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разметкой, при необходимости обустроенные и оборудованные,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являющиеся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подэстакадных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подмостовых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пространст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в, площадей и иных объектов улично-дорожной сети и предназначенные для организованной стоянки транспортных средств;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прочие автомобильные стоянки (грузовые, перехватывающие и другие) в специально выделенных и обозначенных знаками и (или) разметкой местах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13.3.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 перечень элементов благоустройства на площадках автостоянок и парковок включаются: твёрдые виды покрытия, элементы сопряжения поверхностей, разделительные элементы, осветительное и информационное оборудование, подъездные пути с твёрдым покрытием,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а также навесы, легкие ограждения боксов, смотровые эстакады (в отношении площадок, предназначенных для длительного хранения автотранспорта).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13.4. При проектировании, строительстве, реконструкции и благоустройстве площадок автостоянок может быть предусмо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трена установка устрой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ств дл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я зарядки электрического транспорта и видеонаблюдения.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13.5.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риториях, занятых зелёными насаждениями.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13.6. Организация заездов на площадки автостоянок предусматривается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расстоянии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не менее 15 м от конца или начала посадочных площадок остановок общественного пассажирского транспорта.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13.7.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Размещение и хранение л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ичного легкового автотранспорта на дворовых и внутриквартальных территориях жилой застройки населённых пунктов предусматривается в один ряд в отведённых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внутриквартальных территориях жилой застройки нас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елённых пунктов не допускается.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13.8. Парковки (парковочные места) должны соответствовать требованиям, установленным Федеральным законом от 29.12.2017 № 443-ФЗ «Об организации дорожного движения в Российской Федерации и о внесении изменений в отдельные зак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онодательные акты Российской Федерации».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13.9.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Расстояние от границ парковок (парковочных мест) до фасадов жилых и общественных заданий определяется в соответствии с СанПиН 2.2.1/2.1.1.1200-03 «Санитарно-защитные зоны и санитарная классификация предприятий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сооружений и иных объектов», утверждёнными постановлением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 «Санитарно-защитные зоны и санитарная классификация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предприятий, сооружений и иных объектов». На площадках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приобъектных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автостоянок и парковок доля мест для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автомобилей инвалидов проектируется согласно СП 59.13330.2020 «СНиП 35-01-2001 Доступность зданий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 сооружений для маломобильных групп населения», утверждённому приказом Министерства строительства и жилищно-коммунального хозяйства Российской Федерации от 30.12.2020 № 904/</w:t>
      </w:r>
      <w:proofErr w:type="spellStart"/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«Об утверждении СП 59.13330.2020 «СНиП 35-01-2001 Доступность зданий и сооруже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ний для маломобильных групп населения». 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13.10. Покрытие площадок проектируется аналогично покрытию транспортных проездов к ним.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13.11. Сопряжение покрытия площадки с проездом выполняется в одном уровне без укладки бортового камня, с газоном.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13.12. Раздел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ительные элементы на площадках выполняются в виде разметки согласно ГОСТ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52289-2019. «Технические средства организации дорожного движения.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Правила применения дорожных знаков, разметки, светофоров, дорожных ограждений и направляющих устройств», утверждённ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ому приказом Федерального агентства по техническому регулированию и метрологии от 20.12.2019 № 1425-ст «Об утверждении национального стандарта Российской Федерации».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13.13.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Использование уличных автостоянок, расположенных на автомобильных дорогах общего по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льзования местного значения муниципального образования, осуществляется с соблюдением требований, установленных настоящими Правилами, на бесплатной основе, если иное не предусмотрено правовым актом администрации муниципального образования, устанавливающим п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орядок создания и использования указанных уличных автостоянок.</w:t>
      </w:r>
      <w:proofErr w:type="gramEnd"/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Раздел 14. Правила размещения малых архитектурных форм и городской мебели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14.1.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Для целей настоящих Правил к МАФ относятся: элементы монументально-декоративного оформления; малые формы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ние площадок, оборудование для отдыха взрослого населения; коммунально-бытовое и техническое оборудование; осветительное оборудование; ограждения; городская уличная, в том числе садово-парковая мебель (далее – уличная мебель);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иные элементы, дополняющие об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щую композицию архитектурного ансамбля застройки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14.2.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 рамках решения задачи обеспечения качества городской среды при создании и благоустройстве МАФ учитываются принципы функционального разнообразия, комфортной среды для общен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экологичных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материалов, создания условий для ведения здорового образа жизни все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х категорий населения.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14.3. При проектировании и выборе МАФ, в том числе уличной мебели, учитываются: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наличие свободной площади на благоустраиваемой территории;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соответствие материалов и конструкции МАФ климату и назначению МАФ;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защиту от образов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ания наледи и снежных заносов, обеспечение стока воды;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пропускную способность территории, частоту и продолжительность использования МАФ;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5) возраст потенциальных пользователей МАФ;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6) антивандальную защищенность МАФ от разрушения, оклейки, нанесения над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писей и изображений;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7) удобство обслуживания, а также механизированной и ручной очистки территории рядом с МАФ и под конструкцией;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8) возможность ремонта или замены деталей МАФ;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9) интенсивность пешеходного и автомобильного движения, близость транспортных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узлов;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10) эргономичность конструкций (высоту и наклон спинки скамеек, высоту урн и другие характеристики);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11) расцветку и стилистическое сочетание с другими МАФ и окружающей архитектурой;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12) безопасность для потенциальных пользователей.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14.4. При устан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овке МАФ и уличной мебели предусматривается обеспечение: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расположения МАФ, не создающего препятствий для пешеходов;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приоритета компактной установки МАФ на минимальной площади в местах большого скопления людей;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устойчивости конструкции;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надёжной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фиксации или возможности перемещения элементов в зависимости от типа МАФ и условий расположения;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5) наличия в каждой конкретной зоне благоустраиваемой территории рекомендуемых типов МАФ для такой зоны.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14.5. При размещении уличной мебели: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1)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осуществляется установка скамеек на твёрдые виды покрытия или фундамент. При наличии фундамента его части выполняются не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выступающими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над поверхностью земли;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выбираются скамьи со спинками при оборудовании территорий рекреационного назначения, скамьи со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спинками и поручнями – при оборудовании дворовых территорий, скамьи без спинок и поручней – при оборудовании транзитных зон;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3) обеспечивается отсутствие сколов и острых углов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деталях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уличной мебели, в том числе в случае установки скамеек и столов,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выполненных из древесных пней-срубов, бревен и плах.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14.6. На тротуарах автомобильных дорог подлежат использованию следующие типы МАФ: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установки освещения;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скамьи без спинок, оборудованные местом для сумок;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опоры у скамеек, предназначенных для люд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ей с ограниченными возможностями;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ограждения (в местах необходимости обеспечения защиты пешеходов от наезда автомобилей);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5) кадки, цветочницы, вазоны, кашпо, в том числе подвесные;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6) урны.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14.7. Для пешеходных зон и коммуникаций подлежат использованию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следующие типы МАФ: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установки освещения;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скамьи, предполагающие длительное, комфортное сидение;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цветочницы, вазоны, кашпо;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информационные стенды;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5) ограждения (в местах необходимости обеспечения защиты пешеходов от наезда автомобилей);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6) сто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лы для настольных игр;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7) урны.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14.8. При размещении урн выбираются урны достаточной высоты и объёма, с рельефным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текстурированием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или перфорированием для защиты от графического вандализма и козырьком для защиты от осадков. 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14.9. В целях защиты МАФ от гра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фического вандализма: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1) минимизируется площадь поверхностей МАФ, при этом свободные поверхности делаются с рельефным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текстурированием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или перфорированием, препятствующим графическому вандализму или облегчающим его устранение;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используются озеленение, 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трит-арт, афиши, рекламные конструкции, информационные конструкции с общественно полезной информацией;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3) выбирается детское игровое, спортивно-развивающее, спортивное оборудование, а также инклюзивное спортивно-развивающее оборудование и инклюзивное спорт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тёмным тонам окраски плоских поверхностей;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выбираются или прое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ктируются рельефные поверхности опор освещения, в том числе с использованием краски, содержащей рельефные частицы.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14.10. При установке МАФ учитываются иные элементы благоустройства, установленные на благоустраиваемой территории, а также процессы их эксплу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атации и содержания, в том числе процессы уборки и ремонта.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Раздел 15. Организация пешеходных коммуникаций, в том числе тротуаров, аллей, дорожек, тропинок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 15.1. Настоящий раздел Правил регулирует вопросы проектирования, благоустройства и содержания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тротуаров, аллей, пешеходных дорожек и тропинок на территории жилого назначения (далее – пешеходные коммуникации).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15.2. Пешеходные коммуникации на территории жилой застройки проектируются с учётом создания основных и второстепенных пешеходных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коммуникаций.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второстепенным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относятся пешеходные коммуникации, обеспечивающие связь между здани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ями, различными объектами и элементами благоустройства в пределах благоустраиваемой территории, а также пешеходные коммуникации на озеленённых территориях.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15.3. Перед проектированием пешеходных коммуникаций составляется карта фактических пешеходных маршру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тов и схем движения пешеходных потоков, соединяющих основные точки притяжения людей, проводится осмотр действующих и заброшенных пешеходных маршрутов, инвентаризация бесхозных объектов, выявляются основные проблемы состояния городской среды в местах концен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трации пешеходных потоков.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 этом учитывается интенсивность пешеходных потоков в различное время суток.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15.4. При проектировании и благоустройстве системы пешеходных коммуникаций обеспечиваются минимальное количество пересечений пешеходных коммуникаций 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 планировочной организации пешеходных тротуаров предусматрив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ается беспрепятственный доступ к зданиям и сооружениям для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маломобильных групп населения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в том числе для инвалидов и иных граждан с ограниченными возможностями передвижения и их сопровождающих в соответствии с СП 59.13330.2020 «Свод правил. Доступность зд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аний и сооружений для маломобильных групп населения. СНиП 35-01-2001», утверждённым </w:t>
      </w:r>
      <w:bookmarkStart w:id="111" w:name="_Hlk102656731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приказом Министерством строительства и жилищно-коммунального хозяйства Российской Федерации от 30.12.2020 № 904/</w:t>
      </w:r>
      <w:proofErr w:type="spellStart"/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«Об утверждении СП 59.13330.2020 «СНиП 35-01-2001 Доступн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ость зданий и сооружений для маломобильных групп населения»</w:t>
      </w:r>
      <w:bookmarkEnd w:id="111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15.5. При проектировании пешеходных коммуникаций, прилегающих к объектам транспортной инфраструктуры, организуется разделение пешеходных потоков.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15.6.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 учётом общественного мнения, на сложивших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ся пешеходных маршрутах создаются искусственные препятствия в местах использования пешеходами опасных маршрутов, а также осуществляется перенос пешеходных переходов в целях создания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более удобных подходов к объектам транспортной инфраструктуры, социального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обслуживания, здравоохранения, образования, культуры, физической культуры и спорта.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15.7. В перечень элементов благоустройства пешеходных коммуникаций включаются: покрытие, элементы сопряжения поверхностей, осветительное оборудование, скамьи, малые контей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неры для мусора, урны, информационные указатели.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Количество элементов благоустройства определяется с учётом интенсивности пешеходного движения.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15.8. Покрытие пешеходных дорожек предусматривается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удобным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при ходьбе и устойчивым к износу.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15.9. Пешеходные 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орожки и тротуары в составе активно используемых общественных территорий в целях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избежания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скопления людей предусматриваются шириной не менее 2 метров.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На тротуарах с активным потоком пешеходов уличная мебель располагается в порядке, способствующем свободн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ому движению пешеходов.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15.10. Пешеходные коммуникации в составе общественных территорий предусматриваются хорошо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просматриваемыми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 освещёнными.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15.11. Не рекомендуется проектирование и создание прямолинейных пешеходных дорожек. Рекомендуется предусматрив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ать возможности для альтернативных пешеходных маршрутов между двумя любыми точками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15.12. При планировании пешеходных коммуникаций предусматривается создание мест для кратковременного отдыха пешеходов, в том числе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маломобильных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групп населения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(в том числе скамьи).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15.13. С целью создания комфортной среды для пешеходов пешеходные коммуникации озеленяются путём использования различных видов зелёных насаждений.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15.14. При создании основных пешеходных коммуникаций используются твёрд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ые виды покрытия.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оснащаются бордюрными пандусами.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Лестницы, пандусы, мостики и другие подобные элементы выполняются с соблюд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ением равновеликой пропускной способности.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15.15. При создании второстепенных пешеходных коммуникаций используются различные виды покрытия: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1) дорожки скверов, бульваров, садов населённого пункта устраиваются с твёрдыми видами покрытия и элементами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сопряжения поверхностей;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дорожки крупных озеленённых территорий и территорий рекреационного назначения устраиваются с различными видами мягкого или комбинированного покрытия, пешеходные тропы – с естественным грунтовым покрытием.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15.16. При планировании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протяжённых пешеходных коммуникаций и крупных пешеходных зон оценивается возможность сохранения движения автомобильного транспорта с исключением транзитного движения и длительной парковки (стоянки) автотранспортных средств.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15.17. К пешеходным зонам относ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ятся территории населённого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 малых насел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ённых пунктах пешеходные зоны располагаются и (или) благоустраиваются в центре такого населённого пункта и (или) в основном центре притяжения жителей</w:t>
      </w:r>
      <w:r>
        <w:rPr>
          <w:rStyle w:val="a4"/>
          <w:rFonts w:ascii="Times New Roman" w:hAnsi="Times New Roman"/>
          <w:color w:val="000000" w:themeColor="text1"/>
          <w:spacing w:val="2"/>
          <w:sz w:val="24"/>
          <w:szCs w:val="24"/>
        </w:rPr>
        <w:footnoteReference w:id="14"/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 xml:space="preserve">В больших и крупных населённых пунктах пешеходные зоны располагаются и (или) благоустраиваются во всех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жилых районах, парках и скверах</w:t>
      </w:r>
      <w:r>
        <w:rPr>
          <w:rStyle w:val="a4"/>
          <w:rFonts w:ascii="Times New Roman" w:hAnsi="Times New Roman"/>
          <w:color w:val="000000" w:themeColor="text1"/>
          <w:spacing w:val="2"/>
          <w:sz w:val="24"/>
          <w:szCs w:val="24"/>
        </w:rPr>
        <w:footnoteReference w:id="15"/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15.18. При проектировании и (или) благоустройстве пешеходной зоны производится осмотр территории совместно с представителями жителей планируемого к благоустройству квартала, микрорайона, выявляются точки притяжения, с учёт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ом интересов всех групп населения, в том числе молодёжи, детей различного возраста и их родителей, пенсионеров и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маломобильных групп населения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15.19. При создании сети велосипедных и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велопешеходных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дорожек связываются между собой все части муниципального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образования, создавая условия для беспрепятственного передвижения на велосипеде, обеспечения безопасности, связности, прямолинейности, комфортности.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 этом типология объектов велосипедной инфраструктуры проектируется в зависимости от их функции (транспор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тная или рекреационная), роли в масштабе муниципального образования и характеристик автомобильного и пешеходного движения на территории, в которую интегрируется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велодвижение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 В зависимости от этих факторов применяются различные решения устройства велодорож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ек и (или)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велополос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15.20. В перечень элементов благоустройства велодорожек включаются: твёрдый тип покрытия, элементы сопряжения поверхности велодорожки с прилегающими территориями.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На велодорожках, размещаемых вдоль улиц и дорог, предусматривается осве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щение, на территориях рекреационного назначения – озеленение.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15.21. Для эффективного использования велосипедных коммуникаций предусматриваются: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маршруты велодорожек, интегрированные в единую замкнутую систему;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комфортные и безопасные пересечения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вел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омаршрутов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перекрестках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 пешеходными и автомобильными коммуникациями;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3) снижение общей скорости движения автомобильного транспорта на территории, в которую интегрируется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велодвижение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4) организация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безбарьерной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среды в зонах перепада высот на маршрут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5) организация велодорожек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маршрутах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ведущих к зонам транспортно-пересадочных узлов и остановкам внеуличного транспорта;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6) безопасные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велопарковки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на общественных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территориях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муниципального образования, в том числе в зонах транспортно-пересадочных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узлов и остановок внеуличного транспорта.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Раздел 16. Обустройство территории муниципального образования в целях обеспечения беспрепятственного передвижения инвалидов и других маломобильных групп населения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 16.1. При проектировании объектов благоустройства предусматривается доступность среды населённых пунктов для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маломобильных групп населения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в том числе людей старшей возрастной группы, инвалидов, людей с ограниченными (временно или постоянно) возможностям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и здоровья, детей младшего возраста, пешеходов с детскими колясками. Доступность городской среды может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обеспечиваться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 том числе путём оснащения объектов благоустройства элементами и техническими средствами, способствующими передвижению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маломобильных груп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 населения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16.2. Проектирование, строительство, установка технических средств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br/>
        <w:t xml:space="preserve">и оборудования, способствующих передвижению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маломобильных групп населения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осуществляется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 том числе при новом строительстве в соответствии с утверждённой проектной документа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цией.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16.3. Пути движения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маломобильных групп населения,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входные группы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br/>
        <w:t xml:space="preserve">в здания и сооружения проектируются в соответствии с СП 59.13330.2020 «Свод правил.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Доступность зданий и сооружений для маломобильных групп населения. СНиП 35-01-2001», утверждённым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приказом Министерством строительства и жилищно-коммунального хозяйства Российской Федерации от 30.12.2020 № 904/</w:t>
      </w:r>
      <w:proofErr w:type="spellStart"/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«Об утверждении СП 59.13330.2020 «СНиП 35-01-2001 Доступность зданий и сооружений для маломобильных групп населения».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16.4. При выполнении бл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путём обеспечения плавного перехода между поверхностями тротуаров, выполненными в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разных уровнях.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Тротуары, подходы к зданиям, строениям и сооружениям, ступени и пандусы выполняются с нескользящей поверхностью.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Поверхности тротуаров, площадок перед входом в здания, строения и сооружения, ступеней и пандусов, имеющие скользкую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поверхность в холодный период времени, обрабатываются специальными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противогололёдными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средствами или укрываются такие поверхности противоскользящими материалами.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16.5.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Для предупреждения инвалидов по зрению о препятствиях и опасных местах на путях их следо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руктуры, а также для обозначения безопасных путей следования, обозначения мест их начала и изменения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применяются тактильные наземные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указатели.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16.6.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Для информирования инвалидов по зрению на путях их движения, указания направления движения, идентификации мест и возможности получения услуги общественные территории населённого пункта, территории, прилегающие к объектам социальной инфрас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труктуры, зонам транспортно-пересадочных узлов и иных центров притяжения оборудуются тактильными мнемосхемами (тактильными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мнемокартами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 рельефными планами) и тактильными указателями (тактильными табличками, пиктограммами, накладками и наклейками), обеспе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чивающими возможность их эффективного использования инвалидами по зрению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 другими категориями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маломобильных групп населения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а также людьми, не имеющими инвалидность.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На тактильных мнемосхемах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размещается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 том числе тактильная пространственная информация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позволяющая определить фактическое положение объектов в пространстве.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На тактильных указателях размещается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транстве, предназначенную для считывания посредством осязания лицами, владеющими техникой чтения шрифта Брайля, и не владеющими данными навыками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маломобильных групп населения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bookmarkStart w:id="112" w:name="_Hlk103172156"/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Раздел 17. Уборка территории муниципального образования, в том числе в зимний пе</w:t>
      </w: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риод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17.1. Общие положения об уборке территории муниципального образования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17.1.1. Настоящий раздел Правил регулирует вопросы уборки и содержания, в том числе в зимний период, общественных и дворовых территорий и иных объектов и элементов благоустройства,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расположенных на территории муниципального образования.</w:t>
      </w:r>
    </w:p>
    <w:bookmarkEnd w:id="112"/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17.1.2. Чистота на территории муниципального образования обеспечивается посредством уборки от мусора, грязи, пыли, снега, льда.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17.1.3. Уборка территории муниципального образования осуществляется в со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ответствии с законодательством Российской Федерации, настоящими Правилами, а также </w:t>
      </w:r>
      <w:bookmarkStart w:id="113" w:name="_Hlk167717640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правовыми актами администрации муниципального образования.</w:t>
      </w:r>
      <w:bookmarkEnd w:id="113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17.1.4.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Физические и юридические лица (за исключением собственников и (или) иных законных владельцев помещений в м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ногоквартирных домах, земельные участки под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которыми не образованы или образованы по границам таких домов) обязаны обеспечивать своевременную и качественную уборку отведённых и прилегающих территорий в соответствии с законодательством Российской Федерации,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настоящими Правилами и иными правовыми актами администрации муниципального образования.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Организация уборки иных территорий осуществляется отраслевым (функциональными), территориальными органами управления администрации муниципального образования правовыми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актами администрации муниципального образования в соответствии с установленными полномочиями в пределах бюджетных ассигнований, предусмотренных на эти цели в местном бюджете.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17.1.5. Правообладатели зданий, строений, сооружений промышленного, производстве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нного назначения, а также помещений в них обязаны создавать защитные зелёные полосы, ограждать жилые кварталы от указанных промышленных, производственных объектов, благоустраивать и содержать в исправности и чистоте выезды из указанных объектов на улицы.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7.1.6.  Правообладатели инженерных сетей обязаны содержать охранную зону инженерных сетей в чистоте.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17.1.7. На территории муниципального образования правовыми актами администрации муниципального образования запрещается размещать отходы в местах, не предус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мотренных территориальной схемой обращения с отходами.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17.1.8. На территориях общего пользования муниципального образования правовыми актами администрации муниципального образования запрещается сжигание отходов.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17.1.9. Вывоз отходов осуществляется способа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17.1.10. Для предотвращения засорения территорий общего пользования лица, ответственные за их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уборку, обязаны устанавливать специально предназначенные для сбора отходов ёмкости малого размера (урны, баки).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17.1.11. Уборка территорий автомагистралей, скоростных автомобильных дорог, автомобильных дорог первой категории проводится в ночное время с 23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часов до 7 часов, а в случае обстоятельств непреодолимой силы (чрезвычайные ситуации, стихийные бедствия) – круглосуточно.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17.1.12. Уборка придомовых территорий, дворовых территорий, мест массового пребывания людей (включая территории рынков, торговые зоны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) производится в течение рабочего дня.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17.1.13. Вывоз скола асфальта при проведении дорожн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br/>
        <w:t>ремонтных работ производится лицами, проводящими работы: на автомагистралях – незамедлительно (в ходе работ), на остальных автомобильных дорогах и на придомовых, 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воровых территориях – в течение суток.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17.1.14. Уборка отходов от сноса (обрезки) зелёных насаждений осуществляется организациями, производящими работы по сносу (обрезке) данных зелёных насаждений.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Вывоз отходов от сноса (обрезки) зелёных насаждений произв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одится в течение рабочего дня – с территорий вдоль автомагистралей, скоростных автомобильных дорог, автомобильных дорог первой категории и в течение суток – с территорий вдоль автомобильных дорог иных категорий и придомовых территорий.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Пни, оставшиеся посл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 сноса зелёных насаждений, удаляются в течение 7 суток с территорий вдоль автомагистралей, скоростных автомобильных дорог, автомобильных дорог первой категории и в течение 10 суток – с территорий вдоль автомобильных дорог иных категорий и придомовых терри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торий.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Упавшие деревья удаляются правообладателем отведённой (прилегающей) территории немедленно – с проезжей части автомобильных дорог, тротуаров, от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токонесущих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проводов, фасадов зданий, строений и сооружений жилого, промышленного и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 xml:space="preserve">производственного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назначения, а с других территорий – в течение 6 часов с момента обнаружения.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 зимний период при температуре ниже – 10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°С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работы по фрезерованию и корчёвке пней не проводятся.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17.1.15.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Работы по уборке придомовых, дворовых территорий проводятся в объёме не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менее установленного минимальным перечнем услуг и работ, необходимых для обеспечения надлежащего содержания общего имущества в многоквартирном доме, утверждённым постановлением Правительства Российской Федерации от 03.04.2013 № 290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«О минимальном перечне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услуг и работ, необходимых для обеспечения надлежащего содержания общего имущества в многоквартирном доме, и порядке их оказания и выполнения», и с учётом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утверждённой собственниками помещений в многоквартирных домах периодичности оказания услуг и выполнен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ия работ.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17.1.16. 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Приоритетным способом уборки объектов благоустройства является механизированный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способ, к условиям выбора которого относятся: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наличие бордюрных пандусов или местных понижений бортового камня в местах съезда и выезда уборочных машин на тротуар;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ширина убираемых объектов благоустройства – 1,5 и более метров;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протяжённость убира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емых объектов превышает 3 погонных метра;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отсутствие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 наличии обс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трудозатратной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), уборка такой территорий осуществляется ручным способом.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17.1.17. В целях установления рационального направления дви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жения уборочной техники, количества машин и очередности проходов, мест и характера маневрирования машин, схем перемещения отходов, смета, снега, сочетания участков механизированной и ручной уборки разрабатываются маршрутные карты уборки территории муниципа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льного образования.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17.2. Размещение и обустройство контейнерных площадок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17.2.1. В составе территорий любого функционального назначения, где могут накапливаться коммунальные отходы, предусматривается наличие контейнерных площадок.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Размещение и обустройств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 контейнерных площадок, контейнеров, бункеров, в том числе для раздельного накопления твёрдых коммунальных отходов, на общественных территориях, на территориях кварталов, районов, иных элементов планировочной структуры муниципального образования производи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тся в соответствии с требованиями законодательства Российской Федерации в сфере охраны окружающей среды, санитарно-эпидемиологическими требованиями к содержанию территорий муниципальных образований, накоплению, сбору, транспортированию отходов производства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 потребления, установленными законодательством Российской Федерации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 настоящих Правилах понятия «бункер», «контейнер» и «контейнерная площадка» применяются в значениях, установленных постановлением Правительства Российской Федерации от 12.11.2016 № 115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6 «Об обращении с твёрдыми коммунальными отходами и внесении изменения в постановление Правительства Российской Федерации от 25 августа 2008 г. № 641».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17.2.2. К элементам благоустройства контейнерных площадок относятся: покрытие контейнерной площадки, эле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менты сопряжения покрытий, контейнеры, бункеры, ограждение контейнерной площадки.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 xml:space="preserve">Контейнерные площадки оборудуются твёрдым покрытием, аналогичным покрытию проездов, без выбоин,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просадков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проломов, сдвигов, волн, гребёнок, колей и сорной растительности.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Э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лементы сопряжения покрытий поддерживаются без разрушений, сколов, вертикальных отклонений, сорной растительности между бортовыми камнями.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Ограждение контейнерных площадок не допускается устраивать из сварной сетки, сетки-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рабицы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решёток из прута и прутка,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Крыши контейнерных площадок не допускается устраивать из бетонных и железобетонных изделий, дерева,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ткани, шифера, мягкой кровли, черепицы, поддонов, иных подобных изделий и материалов.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Внешние поверхности элементов благоустройства контейнерных площадок поддерживаются чистыми, без визуально воспринимаемых деформаций.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Контейнерная площадка освещается в ве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черне-ночное время с использованием установок наружного освещения.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Контейнерные площадки снабжаются информационной табличкой о сроках удаления отходов, наименовании организации, выполняющей данную работу, контактах лица, ответственного за работу по содержа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нию площадки и своевременное удаление отходов, а также о недопустимости создания препятствий подъезду специализированного автотранспорта, разгружающего контейнеры и бункеры.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17.2.3.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 содержании территории муниципального образования не допускается размещ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ения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иных упаковочных материалов, шин и запасных частей транспортных средств, спортивного инвентаря.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17.2.4. Для удаления отходов к контейнерам, бункерам и выгребным ямам непосредственно обеспечивается свободный подъезд мусоровозов.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17.2.5. Не допускается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установка устройств наливных помоек, разлив помоев и нечистот на улицы и проезды, за территорию зданий, строений и сооружений, а также вынос отходов на уличные проезды.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17.2.6. В целях предотвращения загрязнения отходами общественных и дворовых территорий,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 том числе площадей, улиц, озеленённых территорий, зон транспортно-пересадочных узлов и остановок маршрутного транспорта, пешеходных коммуникаций и иных территорий муниципального образования устанавливаются специально предназначенные для временного склад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ирования отходов элементы коммунально-бытового оборудования малого размера (урны, контейнеры, баки).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17.2.7. При уборке территории муниципального образования в ночное время принимаются меры, предупреждающие шум.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17.3. Особенности уборки территории муниципа</w:t>
      </w: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льного образования в весенне-летний период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17.3.1. Весенне-летний период уборки устанавливается с 16 апреля по 31 октября включительно (далее – весенне-летний период). В случае наступления особо неблагоприятных условий погоды сроки корректируются администр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ацией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17.3.2. В весенне-летний период к мероприятиям по уборке объектов благоустройства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относятся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 том числе уборка и вывоз мусора, мойка проезжей части улиц, уборка бордюров от песка и пыли, подметание и мойка тротуаров и двор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овых территорий, покос и полив озеленённых территорий.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17.3.3.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(состоянии, обеспечивающем возможность их ф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ункционального использования, в том числе не должны иметь повреждений, протекать).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17.3.4. Тротуары и остановки общественного транспорта должны убираться в часы наименьшего движения пешеходов и минимального скопления пассажиров.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17.3.5. В период листопада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опавшие листья убираются не реже одного раза в неделю. Собранные листья вывозятся на специально отведённые участки либо на поля компостирования, определённые администрацией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17.4. Особенности уборки автомобильных дорог в весенне-</w:t>
      </w: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летний период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17.4.1. В весенне-летний период автомобильные дороги должны убираться от пыли, мусора, грязи. Не допускается вынос и складирование грунта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дорогах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17.4.2. Проезжая часть с асфальтобетонным покрытием должна подвергаться мойке поливочными ма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шинами с использованием моющих сре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дств с П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АВ (поверхностно-активными веществами) при возможности сбора воды в ливневую канализацию.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17.4.3. Проезжая часть и тротуары должны быть полностью очищены от всякого вида загрязнений и промыты водой. Участки автомоб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ильных дорог, обозначенные дорожной разметкой, должны быть постоянно очищены от песка и мусора.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17.4.4. Подметание проезжей части, дорожной разметки лотковых зон автомобильных дорог осуществляется с предварительным увлажнением дорожных покрытий.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17.4.5. Ул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ицы с повышенной интенсивностью движения, нуждающиеся в улучшении микроклимата, в жаркое время должны поливаться. В полосе отвода автомобильных дорог не допускается засорение полосы мусором.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17.4.6. Уборка автомобильных дорог,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внутридворовых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территорий, ме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ст массового пребывания людей (привокзальные территории, территории рынков, торговых зон) производится в течение всего рабочего дня.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17.5. Особенности уборки территории муниципального образования в осенне-зимний период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17.5.1. Осенне-зимний период уборки у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станавливается с 1 ноября по 15 апреля (далее – осенне-зимний период) включительно. В случае наступления особо неблагоприятных условий погоды сроки начала и окончания осенне-зимней уборки территории муниципального образования корректируются администрацией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17.5.2. Организации, отвечающие за уборку территории муниципального образования, в срок до 1 октября должны обеспечить наличие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противогололёдных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материалов и специализированной техники в количестве, необходимом для надлежащего 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ыполнения соответствующих работ в осенне-зимний период.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17.5.3. В осенне-зимний период к мероприятиям по уборке объектов благоустройства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относятся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 том числе уборка и вывоз мусора, грязи, очистка территорий возле водосточных труб, подметание и сгребание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снега, сдвигание снега в кучи и валы, перемещение снега, зачистка снежных уплотнений и накатов,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противогололёдную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обработку территорий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противогололёдными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материалами, подметание территорий при отсутствии снегопадов и гололедицы, очистка от снега МАФ и иных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элементов благоустройства.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17.5.4. Укладка свежевыпавшего снега в валы и кучи разрешается на всех улицах, площадях, набережных, бульварах и скверах с последующим вывозом.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В зависимости от ширины улицы и характера движения на ней валы укладываются либо по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обеим сторонам проезжей части, либо с одной стороны проезжей части вдоль тротуара, оставляя необходимые проходы и проезды.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После прохождения снегоуборочной техники осуществляется уборка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прибордюрных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лотков, расчистка въездов, проездов и пешеходных переходо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 с обеих сторон.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Не допускается складирование снега на озеленённых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территориях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если это наносит ущерб зелёным насаждениям.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17.5.5. Вывоз снега осуществляется в специально отведённые оборудованные места.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Уборка и вывоз снега и льда с общественных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территорий муниципального образования начинаются немедленно с начала снегопада и производятся, в первую очередь, с магистральных улиц, маршрутов наземного общественного транспорта, мостов, плотин и путепроводов.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17.5.6. Посыпка пешеходных и транспортных ко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ммуникаций антигололёдными средствами начинается немедленно с начала снегопада или появления гололеда.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 гололёде, в первую очередь, посыпаются спуски, подъёмы, лестницы, перекрестки, места остановок общественного транспорта, пешеходные переходы.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Тротуар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ы, общественные и дворовые территории с асфальтовым покрытием очищаются от снега и обледенелого наката под скребок и посыпаются антигололёдными средствами до 8 часов утра.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На территории интенсивных пешеходных коммуникаций применяются природные антигололёдн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ые средства.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17.5.7.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Снег с крыш сбрасывается до выв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оза снега, убранного с соответствующей территории, и укладывается в общий вал.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17.5.8. При уборке придомовых территорий многоквартирных домов жители информируются о сроках и месте проведения работ по уборке и вывозу снега с придомовой территории и о необхо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димости перемещения транспортных сре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дств в сл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учае создания препятствий для работы снегоуборочной техники.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17.5.9. Ответственность за подготовку мест для приёма снега возлагается на администрацию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17.5.10. Устройство, содержание 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ликвидация ме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ст скл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адирования снега обеспечивается организациями, осуществляющими содержание дорог. После таяния снега места, где производилось складирование снега, должны быть очищены от мусора и благоустроены.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17.5.11. Уборка тротуаров, пешеходных дорож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ек, дворовых территорий от снега должна осуществляться в следующем порядке: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очищение тротуаров, пешеходных дорожек, дворовых территорий от снега;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в течение 3 часов после очищения – распределение на тротуарах, пешеходных дорожках, дворовых территориях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противогололёдных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материалов в соответствии с требованиями «ГОСТ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56195-2014. Национальный стандарт Российской Федерации. Услуги жилищно-коммунального хозяйства и управления многоквартирными домами. Услуги содержания придомовой территории, сбор и вывоз б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ытовых отходов. Общие требования», утверждённого приказом Федерального агентства по техническому регулированию и метрологии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от 27.10.2014 № 1447-ст «Об утверждении национального стандарта» (далее – ГОСТ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56195-2014).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17.5.12. При уборке снега запрещаются: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перемещение в полосу отвода автомобильных дорог снега, счищаемого на территории внутриквартальных проездов, дворовых территорий, территорий организаций, строительных площадок, торговых объектов;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применение технической соли и жидкого хлористого кальц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ия в чистом виде в качестве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противогололёдного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материала на тротуарах, посадочных площадках, остановках общественного транспорта, в парках, скверах, дворах и прочих пешеходных и озеленённых зонах;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роторная переброска и перемещение загрязнённого снега, 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нега, смешанного с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противогололёдными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материалами, а также скола льда на газоны, цветники, кустарники, клумбы и другие зелёные насаждения.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 xml:space="preserve">17.5.13. Подходы к подъездам и проезды, дорожки, крышки люков колодцев, пожарные гидранты, лестничные сходы, крыльца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 зданиям и сооружениям, садовые скамьи, урны и прочие элементы благоустройства, а также пространство перед ними и с боков, подходы к ним должны быть очищены от снега и наледи.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17.5.14. Тротуары и лестничные сходы мостов, иные лестничные сходы должны быть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очищены на всю ширину до покрытия от свежевыпавшего или уплотнённого снега (снежно-ледяных образований). Участки тротуаров и дворов, покрытые уплотнённым снегом, следует убирать в сроки, установленные ГОСТ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56195-2014, Методическими рекомендациями  по рем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онту и содержанию автомобильных дорог общего пользования, утверждённым письмом Министерства транспорта Российской Федерации  от 17.03.2004 № ОС-28/1270-ис.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Сгребание скола (собранного уплотнённого снега) должно производиться одновременно со скалыванием или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немедленно после него. Скол складывается в месте складирования снега.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17.5.15. При уборке снега в парках, лесопарках, садах, скверах, бульварах и других зелёных зонах допускается временное складирование снега, не содержащего химических реагентов, на заран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ее подготовленные для этих целей площадки при условии обеспечения сохранности зелёных насаждений и обеспечении оттока талых вод.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17.5.16. Снег, счищаемый с придомовых территорий и внутриквартальных проездов, разрешается складировать на придомовых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территори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ях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 местах, не препятствующих свободному проезду автотранспорта и движению пешеходов. Не допускается повреждение зелёных насаждений при складировании снега.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17.5.17. Складирование снега на придомовых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территориях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должно предусматривать отток талых вод.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17.5.18. Организации, осуществляющие управление и (или) эксплуатацию жилищного фонда, правообладатели зданий, строений, сооружений осуществляют сброс снега с крыш по мере необходимости,  не допуская накопление снега слоем более 30 см (в случае оттепели – 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 более 10 см). При этом время сброса снега согласуется с организацией, выполняющей механизированную уборку улично-дорожной сети. Кровли, карнизы, водосточные трубы и другие элементы фасадов зданий, строений, сооружений, выходящих на участки территории мун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иципального образования, являющиеся местами прохода (проезда) населения, следует очищать от наледи и сосулек незамедлительно при выявлении, не допуская случаев самопроизвольного обрушения.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17.5.19. Очистка крыш зданий от снега, льда со сбросом его на троту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ары допускается только в светлое время суток с поверхности ската кровли, обращённого в сторону улицы. Сброс снега с остальных скатов кровли,  а также плоских кровель, должен производиться на внутренние придомовые территории.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Сбросу снега должно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предшествовать обязательное ограждение мест производства работ, обеспечивающее безопасность движения пешеходов, транспортных средств, сохранность деревьев, кустарников, и других зелёных насаждений. Сброшенный с крыш зданий снег и лёд должны убираться в теч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ение двух часов с момента завершения работ по их сбросу.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17.5.20. Снег вывозится собственными силами либо по договору со специализированной организацией на специальные места, определённые для складирования снега на территории муниципального образования соо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тветствующим нормативным правовым актом.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17.6. Особенности уборки автомобильных дорог в осенне-зимний период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17.6.1. В осенне-зимний период уборка проезжей части улиц и проездов осуществляется с применением специализированной техники и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противогололёдных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ма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териалов в соответствии с требованиями настоящих Правил, технологии производства работ.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 xml:space="preserve">17.6.2. Процесс снегоочистки предусматривает следующие этапы: выдержку (период от начала снегопада до внесения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противогололёдных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материалов в снег, продолжительность ко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торого зависит от интенсивности снегопада и температуры воздуха и должна исключать возможность образования на дорожном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покрытии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снежно-ледяных накатов), обработку покрытий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противогололёдными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материалами, интервал, сгребание и сметание снега.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17.6.3. После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завершения механизированного подметания проезжая часть должна быть полностью очищена от снежного наката.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17.6.4. Снег с дорожных покрытий удаляется путём сгребания и подметания плужно-щёточными снегоочистителями. Технологические маршруты плужно-щёточных сн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егоочистителей должны совпадать с маршрутами распределителей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противогололёдных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материалов. Ци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кл сгр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ебания и подметания снега с проезжей части (при продолжающемся снегопаде) повторяется с интервалом 2-6 часов, в зависимости от способа обработки (типа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против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огололёдного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материала), температуры воздуха и интенсивности снегопада.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После окончания снегопада должно производиться завершающее сгребание и подметание проезжей части плужно-щёточными снегоочистителями.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17.6.5. При образовании на краю проезжей части знач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ительного снежного вала после прохождения колонны плужно-щёточных снегоочистителей (скола после работы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автогрейдерной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техники) в течение 3-х часов производится раздвигание вала на: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перекрёстках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остановках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общественного транспорта;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3) пешеходных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пере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ходах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4)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площадках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для стоянки и остановки транспортных средств;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5)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въездах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на внутриквартальные проезды, территории общественных зданий и организаций.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17.6.6. Перемещение (раздвигание) снежного вала осуществляется по ходу движения транспорта на расстояни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1)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перекрёстках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– 5-10 м за перекрёсток с обеспечением треугольника видимости;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остановках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общественного транспорта – на 15-20 м;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3) на пешеходных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переходах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– 1-2 м;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4)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площадках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для стоянки и остановки транспортных средств – на всю длину пло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щадки для стоянки и остановки транспортных средств;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5)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въездах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 выездах на внутриквартальные проезды, территории общественных зданий и организаций – с учётом обеспечения треугольника видимости.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17.6.7. В случае получения от метеорологической службы мун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иципального образования заблаговременного предупреждения об угрозе возникновения массового гололёда обработка автомобильных дорог, мостовых сооружений производится до начала выпадения осадков.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17.6.8. Распределение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противогололёдных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материалов: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в период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интенсивного снегопада (1-3 мм/ч) к распределению материалов приступать через 15-20 минут после начала снегопада. При слабом снегопаде (0,5-1 мм/ч) распределение материалов начинать через 30-45 минут после начала снегопада;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обработку проезжей части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осуществлять в соответствии с маршрутными картами в следующем порядке: спуски-подъёмы, кривые малого радиуса, мосты (путепроводы) и подходы к ним, перекрёстки, заездные карманы остановочных пунктов общественного транспорта, места торможения перед светофорн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ыми объектами и пешеходными переходами, места по заявкам граждан, направленным в Единую дежурно-диспетчерскую службу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17.6.9. Формирование снежных валов не допускается: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1)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пересечениях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всех дорог, улиц и проездов в одном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уровне и вблизи железнодорожных переездов;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тротуарах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3) ближе 5 метров от пешеходного перехода;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ближе 20 метров от остановки общественного транспорта;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5)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участках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дорог, оборудованных транспортными ограждениями или повышенным бордюром.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17.6.10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 Ширина снежных валов у края проезжей части дороги не должна превышать 1,5 м, валы снега должны быть подготовлены к погрузке в самосвалы.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17.6.11. Устройство разрывов в валах снега перед въездами во дворы, внутриквартальные проезды должно выполняться сраз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 же после выполнения механизированного подметания проезжей части по окончании очередного снегопада организациями, осуществляющими механизированную уборку.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17.6.12. Уборка автомобильных дорог,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внутридворовых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территорий, мест массового пребывания людей (при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вокзальные территории, территории рынков, торговых зон) производится в течение всего рабочего дня.</w:t>
      </w:r>
    </w:p>
    <w:p w:rsidR="00AD6916" w:rsidRDefault="00BA7F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Раздел 18. Организация приёма поверхностных сточных вод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 18.1. Настоящий раздел Правил регулирует вопросы организации приёма поверхностных (дождевых, ливневы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х, талых) сточных вод, которые образуются в процессе выпадения дождей и таяния снега (далее – поверхностные сточные воды), в том числе вопросы устройства, эксплуатации и содержания систем водоотведения (канализации), предназначенных для приёма поверхностны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х сточных вод, в населённых пунктах муниципального образования</w:t>
      </w:r>
      <w:bookmarkStart w:id="114" w:name="_Hlk167721291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bookmarkEnd w:id="114"/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18.2. Решение о выборе типа системы водоотведения (канализации), предназначенной для приёма поверхностных сточных вод, принимается с учётом размера населённого пункта и существующей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инфраструктуры.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18.3. 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осуществляется: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внутриквартальной закрытой сетью вод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остоков;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по лоткам внутриквартальных проездов до дождеприёмников, установленных в пределах квартала на въездах с улицы;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по лоткам внутриквартальных проездов в лотки улиц местного значения (при площади дворовой территории менее 1 га).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18.4.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Дождеприём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ные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колодцы устанавливаются в местах понижения проектного рельефа: на въездах и выездах из кварталов, перед перекрёстками со стороны притока воды до зоны пешеходного перехода, в лотках проезжих частей улиц и проездов в зависимости от продольного уклона ули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ц.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На участках территорий жилой застройки, подверженных эрозии (по характеристикам уклонов и грунтов), предусматривается локальный отвод поверхностных сточных вод от зданий дополнительно к общей системе водоотвода.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18.5. При благоустройстве территорий, рас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положенных на участках холмистого рельефа, крутые склоны оборудуются системой нагорных и водоотводных каналов, а на участках возможного проявления карстово-суффозионных процессов проводятся мероприятия по уменьшению инфильтрации воды в грунт.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18.6. Размеще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ние дренажной сети определяется расчётом на основе данных по фильтрационным характеристикам водоносных пластов и градостроительных параметров с учётом правил проектирования вновь строящихся и реконструируемых систем водоотведения, наружных сетей и сооружен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ий постоянного назначения для бытовых стоков и поверхностных сточных вод.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18.7. К элементам системы водоотведения (канализации), предназначенной для приёма поверхностных сточных вод, относятся: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линейный водоотвод;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2)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дождеприёмные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решетки;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3)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инфильтрую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щие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элементы;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4) дренажные колодцы;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дренажные траншеи, полосы проницаемого покрытия;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6)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биодренажные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канавы;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7) дождевые сады;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8) водно-болотные угодья.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18.8. При проектировании системы водоотведения (канализации), предназначенной для приёма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поверхностных сточных вод, предусматриваются меры, направленные на недопущение подтопления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кже сброса, откачки или слив воды на газоны, тротуары, улицы и дворовые территории.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18.9. Сток ливневых вод на территории муниципального образования допускается в систему ливневой канализации либо в водный объект. Сток ливневых вод в водный объект (за искл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ючением естественных стоков ливневых вод с территорий общего пользования рекреационного назначения) может осуществляться только после их очистки в соответствии с требованиями санитарных норм.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18.10. Организация стоков ливневых вод в сети ливневой канализац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ии осуществляется только по согласованию с обслуживающей организацией и владельцем сетей ливневой канализации.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18.11. Содержание сетей ливневой канализации, смотровых и ливневых колодцев, водоотводящих сооружений обеспечивают их владельцы в соответствии с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требованиями государственных стандартов.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18.12. Не допускается засорение решёток ливнесточных (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дождеприёмных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) колодцев, смотровых,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дождеприёмных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перепадных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колодцев, трубопроводов и коллекторов ливневой канализации, ограничивающее их пропускную способнос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ть.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18.13. Профилактическое обследование смотровых и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дождеприёмных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колодцев ливневой канализации и их очистка производятся 1 раз в год.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18.14. При организации стока воды со скатных крыш через водосточные трубы надлежит: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1) не нарушать поверхность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отмостки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зданий, поверхность фасадов при размещении труб на стенах здания, обеспечивать герметичность стыковых соединений и требуемую пропускную способность, исходя из расчётных объёмов стока воды;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не допускать высоты свободного падения воды из выходного отверст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ия трубы более 200 мм;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0,5 % в направлении водоотводных лотков либо устройство лотков в покрытии;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4)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предусматривать устройство дренажа в местах стока воды из трубы на газон или иные мягкие виды покрытия.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18.15. Водоотводящие устройства наружных стен (фасадов) должны находиться в технически исправном состоянии и обеспечивать беспрепятственный отвод атмосф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ерных вод с крыш зданий.</w:t>
      </w:r>
    </w:p>
    <w:p w:rsidR="00AD6916" w:rsidRDefault="00BA7F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19. Порядок проведения земляных работ</w:t>
      </w:r>
    </w:p>
    <w:p w:rsidR="00AD6916" w:rsidRDefault="00BA7F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19.1. Общие положения о проведении земляных работ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19.1.1. 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Земляные работы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производство на уровне ниже верхнего слоя грунта работ, связанных со вскрытием, разработкой, перемещением грунта (почвы) любым способом, с нарушением целостности покрытий, элементов озеленения, забивкой и погружением опор (свай), сооружений, ремонтом, обс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луживанием подземных и надземных инженерных коммуникаций, а также отсыпка территорий грунтом.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Проведение земляных работ осуществляется в соответствии с требованиями СП 45.13330.2017 «СНиП 3.02.01-87 Земляные сооружения, основания и фундаменты», утверждённо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го приказом Министерства строительства и жилищно-коммунального хозяйства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Российской Федерации от 27.02.2017 № 125/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«Об утверждении СП 45.13330.2017 «СНиП 3.02.01-87 Земляные сооружения, основания и фундаменты», СП 42.13330 «СНиП 2.07.01-89* Градостроител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ьство. Планировка и застройка городских и сельских поселений», утверждённого приказом Министерства строительства и жилищно-коммунального хозяйства Российской Федерации от 30.12.2016 № 1034/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«Об утверждении СП 42.13330 «СНиП 2.07.01-89* Градостроительство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 Планировка и застройка городских и сельских поселений», СНиП 12-04-2002 «Безопасность труда в строительстве. Часть 2. Строительное производство»,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утверждёнными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постановлением Государственного комитета Российской Федерации по строительству и жилищно-комму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нальному комплексу от 17.09.2002 № 123 «О принятии строительных норм и правил Российской Федерации «Безопасность труда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в строительстве. Часть 2. Строительное производство. СНиП 12-04-2002».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19.1.2. Проведение любых видов земляных работ без оформления разр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ешения на проведение земляных работ (далее в настоящем разделе Правил – Разрешение), выданного администрацией муниципального образования, запрещается, за исключением случаев, когда указанные работы осуществляются на основании документов, выданных в соответ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ствии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с законодательством Российской Федерации, а также случаев, предусмотренных в настоящем разделе Правил.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19.1.3. Получение Разрешения обязательно, в том числе, при производстве следующих работ, требующих проведения земляных работ: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1) строительство, реконструкция объектов капитального строительства,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 xml:space="preserve">за исключением случаев, когда указанные работы осуществляются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основании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разрешения на строительство;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строительство, реконструкция сетей инженерно-технического обеспечения за исключ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ением случаев, когда указанные работы осуществляются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основании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разрешения на строительство;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инженерные изыскания;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капитальный, текущий ремонт зданий, строений сооружений, сетей инженерно-технического обеспечения, объектов дорожного хозяйства, за 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сключением текущего ремонта дорог и тротуаров без изменения профиля и планировки дорог;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альной собственности, в целях проведения инженерных изысканий либо капитального или текущего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аварийно-восстановительный ремонт, в том числе сетей инжен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ерно-технического обеспечения, сооружений;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7) снос зданий и сооружений, ликвидация сетей инженерно-технического обеспечения за исключением случаев, когда указанные работы осуществляются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основании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разрешения на строительство;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8) проведение работ по сохра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нению объектов культурного наследия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  <w:t>(в том числе, проведение археологических полевых работ);</w:t>
      </w:r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9) благоустройство – комплекс мероприятий по созданию и развитию, в том числе по проектированию, объектов благоустройства, направленный на обеспечение и повышение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комфортности и безопасности условий жизнедеятельности граждан, улучшение состояния и эстетического восприятия территории (далее в настоящем разделе Правил –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 xml:space="preserve">благоустройство), и вертикальная планировка территорий, за исключением работ по посадке деревьев,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кустарников, благоустройства газонов.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19.1.4.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В Разрешении указывается следующая информация: </w:t>
      </w:r>
      <w:bookmarkStart w:id="115" w:name="_Hlk122593211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вид, перечень и объёмы работ, точные адресные ориентиры начала и окончания вскрываемого участка проведения работ, информация, в том числе контактная, о лицах, отве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тственных за производство работ, заказчике, способе прокладки и переустройства подземных сооружений, сроки выполнения земляных работ, засыпки траншей и котлованов, восстановления дорожных покрытий, тротуаров, газонов и других разрытых участков, а также пор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ядок информирования граждан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о проводимых земляных работах и сроках их завершения.</w:t>
      </w:r>
    </w:p>
    <w:bookmarkEnd w:id="115"/>
    <w:p w:rsidR="00AD6916" w:rsidRDefault="00BA7F92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Разрешение предоставляется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собственникам (законным владельцам) земельных участков, коммуникаций, инженерных сооружений (колодцев, тепловых камер), расположенных на проезжей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части, тротуарах, газонах, разделительных полосах, или эксплуатирующим организациям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физическому лицу, в том числе зарегистрированному в качестве индивидуального предпринимателя, или юридическому лицу (</w:t>
      </w:r>
      <w:bookmarkStart w:id="116" w:name="_Hlk104903620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далее в настоящем разделе Правил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en-US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заявитель).</w:t>
      </w:r>
      <w:proofErr w:type="gramEnd"/>
    </w:p>
    <w:bookmarkEnd w:id="116"/>
    <w:p w:rsidR="00AD6916" w:rsidRDefault="00BA7F9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19.1.5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. Для получения Разрешения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заявитель обращается в </w:t>
      </w:r>
      <w:bookmarkStart w:id="117" w:name="_Hlk104578387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администрацию муниципального образования</w:t>
      </w:r>
      <w:bookmarkEnd w:id="117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и представляет следующие документы (за исключением случаев проведения земляных работ при ликвидации аварийных ситуаций):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1) документ, удостоверяющий личность заявите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ля;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2) документ, подтверждающий полномочия представителя заявителя действовать от имени заявителя (в случае обращения представителя заявителя)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3) гарантийное письмо о восстановлении: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а) покрытия;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б) зелёных насаждений;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4) приказ о назначении работника, отв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5) договор подряда на проведение работ, в случае если работы будут проводиться подрядной организацией: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а) договор подряда о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восстановлении покрытия;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б) договор подряда на выполнение работ по восстановлению зелёных насаждений;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6) заявление о предоставлении Разрешения;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7) проект производства работ, который содержит: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а) текстовую часть: с описанием места работ, решением заказчика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о проведении работ; наименованием заказчика; исходными данными по проектированию; описанием вида, объёмов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стралей, пешеходных тротуаров; описанием мероприятий по восстановлению нарушенного благоустройства;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б)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твующим сетям;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Инженерно-топографический план оформляется в соответствии с тр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ебованиями СП 47.13330.2016 «Инженерные изыскания для строительства. Основные положения. Актуализированная редакция СНиП 11-02-96», утверждённого приказом Министерства строительства и жилищно-коммунального хозяйства Российской Федерации от 30.12.2016 № 103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3/</w:t>
      </w:r>
      <w:proofErr w:type="spellStart"/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пр</w:t>
      </w:r>
      <w:proofErr w:type="spellEnd"/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, и СП 11-104-97 «Инженерно-геодезические изыскания для строительства».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br/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lastRenderedPageBreak/>
        <w:t>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не более 2 лет с момента его изготовления с учётом требований подпункта 5.189-5.199 СП 11-104-97 «Инженерно-геодезические изыскания для строительства».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Схема производства работ согласовывается с соответствующими службами, отвечающими за эксплуатацию инжен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В случае производства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работ на проезжей части схема движения транспорта и пешеходов согласуется с Управлением государственной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инспекции безопасности дорожного движения управления Министерства внутренних дел России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по Ульяновской области. 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Разработка проекта может осуществлятьс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я заказчиком работ либо привлекаемым заказчиком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основании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 договора физическим или юридическим лицом, которые являются членами соответствующей саморегулируемой организации;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8)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ab/>
        <w:t>календарный график производства работ;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9)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ab/>
        <w:t>договор о подключении (технологическ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10)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ab/>
        <w:t>правоустанавливающие документы на объе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кт недвижимости (права на который не зарегистрированы в Едином государственном реестре недвижимости);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11) решение собственников (правообладателей) о сносе объекта капитального строительства (в случае сноса объекта капитального строительства).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19.1.6. Исчер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пывающий перечень документов и сведений, необходимых администрации муниципального образования для предоставления разрешения, которые заявитель вправе представить по собственной инициативе: 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1)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ab/>
        <w:t>выписка из Единого государственного реестра индивидуальных пред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принимателей; 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2) выписка из Единого государственного реестра юридических лиц (в случае обращения юридического лица); 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3) выписка из Единого государственного реестра недвижимости об основных характеристиках и зарегистрированных правах на объект недвижимост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и;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4) уведомление о планируемом сносе; 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5) разрешение на строительство;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6) разрешение на проведение работ по сохранению объектов культурного наследия; 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7) разрешение на право вырубки зелёных насаждений;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8) разрешение на использование земель или земельного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участка, находящихся в государственной или муниципальной собственности; 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9) разрешение на размещение объекта;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 xml:space="preserve">10) уведомление о соответствии указанных в уведомлении о планируемом строительстве параметров объекта индивидуального жилищного строительства или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11) разрешение на установку и эксплуатацию рекламной конструкции;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12) технические условия для подключен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ия к сетям инженерно- технического обеспечения;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en-US"/>
        </w:rPr>
        <w:t>13) схема движения транспорта и пешеходов.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19.1.7. Решение о предоставлении Разрешения, а также решение об отказе в таком предоставлении принимаются администрацией муниципального образования в срок не более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ч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ем 10 рабочих дней со дня регистрации заявления о предоставлении Разрешения в администрацию муниципального образования. 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Срок действия Разрешения включает в себя срок проведения земляных работ и срок восстановления повреждённых элементов благоустройства в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месте проведения земляных работ.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19.1.8. Основаниями для отказа в предоставлении Разрешения (за исключением случаев проведения земляных работ при ликвидации аварийных ситуаций)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являются: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1) поступление ответа органа государственной власти, органа местного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самоуправления либо подведомственной органу государственной власти или органу местного самоуправления организации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межведомственный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запрос, свидетельствующего об отсутствии документа и (или) информации, необходимых для предоставления услуги;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2)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несоответствие проекта производства работ требованиям, установленным нормативными правовыми актами;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невозможность выполнения работ в заявленные сроки;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4) установлены факты нарушений при проведении земляных работ в соответствии с выданным разрешением на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осуществление земляных работ;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наличие противоречивых сведений в заявлении о предоставлении Разрешения и приложенных к нему документах.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Отказ в предоставлении Разрешения не препятствует повторной подаче заявления о предоставлении Разрешения.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19.1.9. Прод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ление Разрешения осуществляется администрацией муниципального образования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основании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следующих документов: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документ, удостоверяющий личность заявителя;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документ, подтверждающий полномочия представителя заявителя действовать от имени заявителя (в сл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учае обращения представителя заявителя);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договор подряда на проведение работ, в случае если работы будут проводиться подрядной организацией (в случае если продление работ связано с изменением подрядной организации);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приказ о назначении работника, отв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заявление о продлении Разрешения, в котором указываются причины необходимости такого пр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одления и новая дата завершения земляных работ;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календарный график производства земляных работ;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7) проект производства работ (в случае изменения технических решений или в случае изменения вида работ).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Решение о продлении Разрешения принимается администр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ацией муниципального образования в срок не более чем 5 рабочих дней со дня регистрации заявления о продлении Разрешения в администрации муниципального образования.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Отказ в продлении Разрешения не допускается.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19.1.10. Подача заявления на продление Разрешен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ия осуществляется не менее чем за 5 рабочих дней до истечения срока действия ранее выданного Разрешения.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19.1.11. Подача заявления на продление Разрешения позднее 5 рабочих дней до истечения срока действия ранее выданного Разрешения не является основанием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для отказа заявителю в продлении Разрешения.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19.1.12. Продление Разрешения осуществляется не более двух раз. В случае необходимости дальнейшего выполнения земляных работ оформляется новое Разрешение.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19.1.13.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Закрытие Разрешения осуществляется администраци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ей муниципального образования на основании заявления о закрытии Разрешения с приложением документов и фотоматериалов, подтверждающих восстановление элементов благоустройства, повреждённых в ходе проведения земляных работ,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 также исполнительной документаци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и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(схемы) коммуникации (в случае если проводились работы по строительству (реконструкции) инженерных коммуникаций).</w:t>
      </w:r>
      <w:proofErr w:type="gramEnd"/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Заявление о закрытии Разрешения представляется заявителем в администрацию муниципального образования не позднее 3 рабочих дней со дня истече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ния срока действия Разрешения.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Решение о закрытии Разрешения принимается администрацией муниципального образования в срок не более чем 3 рабочих дня со дня поступления заявления о закрытии Разрешения в администрацию муниципального образования. 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Основанием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для отказа в закрытии Разрешения является невыполнение работ по восстановление элементов благоустройства, повреждённых в ходе проведения земляных работ, либо выполнение их не в полном объёме.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19.1.14.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ходом проведения земляных работ и исполнени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ем Разрешения осуществляет администрация муниципального образования.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19.1.15. При проведении земляных работ исполнитель земляных работ обязан: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1) установить ограждение, устройства аварийного освещения, информационные стенды и указатели, обеспечивающие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безопасность людей и транспорта, в том числе: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а) выставить необходимые дорожные знаки, обеспечивающие круглосуточную безопасность движения транспортных средств и пешеходов;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б) оградить место осуществления земляных работ; на ограждении вывешиваются таблички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форматом А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 названием организации, производящей работы; сроком окончания работ; указанием фамилии, имени, отчества (при наличии) лица, ответственного за проведение работ, его номеров телефонов; наименованием (фамилии, имени, отчества (при наличии) и мес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том нахождения заказчика земляных работ с указанием его почтового адреса и номеров телефонов; фамилии, имени, отчества (при наличии) руководителя заказчика работ (если заказчиком работ является организация); номера и даты предоставления Разрешения; наимено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вания администрации муниципального образования с указанием её почтового адреса и номеров телефонов;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в) в тёмное время суток обозначить выставленные ограждения красными световыми сигналами;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устроить подъезды и подходы к ближайшим к месту проведения земля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ных работ зданиям и сооружениям, в том числе надлежащей прочности мостики через траншеи;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при проведении земляных работ на больших по площади земельных участках предусматривать график выполнения земляных работ для каждого отдельного участка. Земляные раб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оты на последующих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участках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проводятся после завершения работ на предыдущих, включая благоустройство и уборку территории;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при проведении работ на пересечении с проезжей частью дорог с усовершенствованным покрытием прокладку подземных инженерных коммуник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аций производить бестраншейным (закрытым) способом, исключающим нарушение дорожного покрытия;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при проведении земляных работ вблизи проезжей части дорог или на ней обеспечивать видимость мест проведения работ для водителей и пешеходов, в том числе в тёмн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ое время суток с помощью сигнальных фонарей;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при выезде автотранспорта со строительных площадок и участков проведения земляных работ обеспечить очистку или мойку колес;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7) при окончании земляных работ выполнить мероприятия по восстановлению повреждённых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элементов благоустройства, расположенных на территории муниципального образования, где проводились земляные работы.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19.1.16. При проведении земляных работ запрещается: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допускать повреждение инженерных сетей и коммуникаций, существующих сооружений, зелё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ных насаждений и элементов благоустройства;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осуществлять откачку воды из колодцев, траншей, котлованов на тротуары и проезжую часть улиц;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3) осуществлять складирование строительных материалов, строительного мусора, нерастительного грунта на газоны, трот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уары, проезжую часть дорог за пределами ограждений участка проведения земляных работ;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оставлять на проезжей части улиц и тротуарах, газонах землю и строительные материалы после завершения проведения земляных работ;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занимать территорию за пределами гр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аниц участка проведения земляных работ;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 загромождать транспортные и пешеходные коммуникации, преграждать проходы и въезды на общественные и дворовые территории. В случае если проведение земляных работ ограничивает или перекрывает движение маршрутного тр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анспорта, администрация муниципального образования информирует население муниципального образования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19.1.17. Земляные работы считаются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завершёнными после выполнения мероприятий по восстановлению повреждённых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озеленённых территориях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 других территориях муниципального образования, где проводились земляные работы, в соответствии с документами, регламентирующими проведение земляных работ.</w:t>
      </w:r>
    </w:p>
    <w:p w:rsidR="00AD6916" w:rsidRDefault="00BA7F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19.2. Особенн</w:t>
      </w:r>
      <w:bookmarkStart w:id="118" w:name="_Hlk115682017"/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ости проведения земляных работ при ликвидации аварийных ситуаций</w:t>
      </w:r>
      <w:bookmarkEnd w:id="118"/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19.2.1. При ликвидаци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 аварий, устранения неисправностей на инженерных сетях, требующих безотлагательного проведения аварийно-восстановительных работ (далее – аварийные ситуации) и необходимости немедленно приступить к проведению земляных работ, исполнитель работ вправе присту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пить к ликвидации аварийной ситуации незамедлительно, обеспечив присутствие представителей организаций, эксплуатирующих инженерные сети и коммуникации.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19.2.2. Для получения Разрешения при ликвидации аварийных ситуаций заявитель в течение 1 рабочего дня с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момента начала земляных работ при ликвидации аварийных ситуаций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представляет в администрацию муниципального образования следующие документы: 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документ, удостоверяющий личность заявителя;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2) документ, подтверждающий полномочия представителя заявителя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действовать от имени заявителя (в случае обращения представителя заявителя);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3) гарантийное письмо по восстановлению покрытия;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4) приказ о назначении работника, ответственного за производство земляных работ с указанием контактной информации (для юридически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х лиц, являющихся исполнителем работ);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5) договор на проведение работ, в случае если работы будут проводиться подрядной организацией;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6)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ab/>
        <w:t>заявление о предоставлении разрешения при проведении аварийно-восстановительных работ;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7)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ab/>
        <w:t>схема участка работ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выкопиро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вка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из исполнительной документации на подземные коммуникации и сооружения);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8)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х аварийных работах.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19.2.3. Администрация муниципального образования предоставляет Разрешение при ликвидации аварийных ситуаций в течение 3 рабочих дней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 момента регистрации заявления о предоставлении Разрешения в администрации муниципального образования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AD6916" w:rsidRDefault="00BA7F9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Отказ в выдаче Разрешения</w:t>
      </w:r>
      <w:bookmarkStart w:id="119" w:name="_Hlk104636208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при ликвидации аварийных ситуаций </w:t>
      </w:r>
      <w:bookmarkEnd w:id="119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не допускается.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ab/>
        <w:t>19.2.4. Продолжительность аварийно-восстановительных работ для ликвидации аварийных ситуаций должна составлять не более четырнадцати дней с момента возникновения аварийной ситу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ации.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ab/>
        <w:t xml:space="preserve">19.2.5. В случае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незавершения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земляных работ при ликвидации аварийных ситуаций в течение срока, установленного Разрешением при ликвидации аварийных ситуаций, осуществляется получение Разрешения в порядке, предусмотренном пунктом 19.1 раздела 19 наст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оящих Правил. Разрешение при ликвидации аварийных ситуаций не продлевается.</w:t>
      </w:r>
    </w:p>
    <w:p w:rsidR="00AD6916" w:rsidRDefault="00BA7F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19.3. Особенности проведения земляных работ при строительстве газопроводов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ab/>
        <w:t>19.3.1. Решение о предоставлении Разрешения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при строительстве газопроводов, а также решение об отказе в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таком предоставлении принимаются администрацией муниципального образования в срок не более чем 5 рабочих дней со дня регистрации заявления о предоставлении Разрешения при строительстве газопроводов в администрацию муниципального образования.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ab/>
        <w:t>19.3.2. При 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еобходимости проведения земляных работ при строительстве газопроводов протяжённостью до 30 метров при отсутствии пересечений с другими инженерными коммуникациями получение Разрешения не требуется.</w:t>
      </w:r>
    </w:p>
    <w:p w:rsidR="00AD6916" w:rsidRDefault="00BA7F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ab/>
        <w:t>19.3.3.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Проведение земляных работ при строительстве газопр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оводов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протяжённостью до 30 метров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при отсутствии пересечений с другими инженерными коммуникациями осуществляется после направления заявителем в администрацию муниципального образования уведомления, содержащего следующую информацию: вид, перечень и объёмы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работ, точные адресные ориентиры начала и окончания вскрываемого участка проведения работ, информация, в том числе контактная, о лицах, ответственных за производство работ, заказчике, сроки выполнения земляных работ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засыпки траншей, восстановления дорожны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х покрытий, тротуаров, газонов и других разрытых участков, а также порядок информирования граждан о проводимых земляных работах и сроках их завершения.</w:t>
      </w:r>
    </w:p>
    <w:p w:rsidR="00AD6916" w:rsidRDefault="00BA7F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Раздел 20. Участие, в том числе финансовое, собственников и (или) иных законных владельцев зданий, строе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20.1.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Настоящий раздел Правил включает положения, определяющие порядок и условия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конных владельцев помещений в многоквартирных домах, земельные участки под которыми не образованы или образованы по границам таких домов), в содержании прилегающей территории).</w:t>
      </w:r>
      <w:proofErr w:type="gramEnd"/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20.2. Перечень видов работ по содержанию прилегающих территорий включает: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1) со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держание покрытия прилегающей территории в летний и зимний периоды, в том числе:</w:t>
      </w:r>
      <w:proofErr w:type="gramEnd"/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очистка и подметание прилегающей территории;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мойка прилегающей территории;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посыпка и обработка прилегающей территории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противогололедными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средствами;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укладка свежевыпавшего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снега в валы или кучи;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текущий ремонт;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содержание газонов, в том числе: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прочесывание поверхности железными граблями;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покос травостоя;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сгребание и уборка скошенной травы и листвы;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очистка от мусора;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полив;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3) содержание деревьев и кустарников, в том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числе: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обрезка сухих сучьев и мелкой суши;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сбор срезанных ветвей;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прополка и рыхление приствольных лунок;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полив в приствольные лунки;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4) содержание иных элементов благоустройства, в том числе по видам работ: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очистка;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текущий ремонт.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20.3. Периодичность вып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олнения работ по содержанию прилегающих территорий определяется в соответствии с общими требованиями к периодичности выполнения соответствующих видов работ, установленными настоящими Правилами.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20.4.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eastAsia="en-US"/>
        </w:rPr>
        <w:t>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ицо, ответственное за эксплуатацию здания, строения, со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(далее – ответственное лицо) обязано принимать участие, в том чи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сле финансовое, в содержании прилегающих территорий в случаях и порядке, установленными настоящими Правилами.</w:t>
      </w:r>
      <w:proofErr w:type="gramEnd"/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20.5.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если в здании (за исключением многоквартирных домов), строении или сооружении находится несколько лиц, ответственных за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эксплуатацию этих зданий, строений, сооружений, ответственность за содержание прилегающей территории, на которой расположены такие объекты возлагается на ответственных лиц пропорционально доли в праве долевой собственности на здание, строение, сооружение.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20.6. В случае возникновения спорных вопросов в отношении содержания прилегающей территории между собственниками, владельцами и пользователями земельных участков и (или) объектов недвижимости, а также их частей администрация муниципального образования в со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ответствии с законодательством Российской Федерации, настоящими Правилами принимает меры к их разрешению.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Раздел 21. Определение границ, прилегающих территорий в соответствии с порядком, установленным законом ульяновской области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 xml:space="preserve">21.1. Общий порядок </w:t>
      </w: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определения границ прилегающих территорий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21.1.1. Границы прилегающих территорий определяются в соответствии с порядком, установленным Законом Ульяновской области от 21.12.2018 № 164-ЗО «О порядке определения органами местного самоуправления поселений и го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родских округов Ульяновской области границ прилегающих территорий».</w:t>
      </w:r>
    </w:p>
    <w:p w:rsidR="00AD6916" w:rsidRDefault="00BA7F9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21.1.2. Границы прилегающей территории определяются на основании сведений о земельном участке, содержащихся в Едином государственном реестре недвижимости, на расстоянии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не превышающем 10 (десять) метров от границ земельного участка, либо на расстоянии, н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е превышающем 30 (тридцать)  метров от контура здания, строения, сооружения, если иное не установлено </w:t>
      </w:r>
      <w:hyperlink r:id="rId20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главой 21.2 раздела 21</w:t>
        </w:r>
        <w:r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 xml:space="preserve"> 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настоящих Правил.</w:t>
      </w:r>
    </w:p>
    <w:p w:rsidR="00AD6916" w:rsidRDefault="00BA7F92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>21.2. Особенности определения границ прилегающих территорий применительно к отдельным зданиям, строениям, сооружениям или земельным участкам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21.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2.1. Границы прилегающей территории применительно к объекту индивидуального жилищного стро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ительства определяются на расстоянии 5 (пяти) метров от границ земельного участка, либо на расстоянии 20 (двадцати) метров от контура здания, являющегося объектом индивидуального жилищного строительства.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21.2.2. Границы прилегающей территории применительно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к торговому, торгово-развлекательному объекту или объекту общественного питания в зависимости от площади соответствующего объекта определяются: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на расстоянии 10 (десяти) метров от контура нестационарного торгового объекта, расположенного на земельном у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частке, не образованном в установленном земельным законодательством порядке;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расстоянии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15 (пятнадцати) метров от границ земельного участка, на котором расположен этот объект, либо на расстоянии 25 (двадцати пяти) метров от его контура, – если площад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ь объекта составляет не более 500 кв. метров;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3)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расстоянии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30 (тридцати) метров от границ земельного участка, на котором расположен этот объект, либо на расстоянии 50 (пятидесяти) метров от его контура, – если площадь объекта составляет более 500, но 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 более 1000 кв. метров;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 xml:space="preserve">4)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расстоянии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50 (пятидесяти) метров от границ земельного участка, на котором расположен этот объект, либо на расстоянии 80 (восьмидесяти) метров от его контура, – если площадь объекта составляет более 1000, но не более 3000 кв.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метров;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5)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расстоянии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75 (семидесяти пяти) метров от границ земельного участка, на котором расположен этот объект, либо на расстоянии 100 (ста) метров от его контура, – если площадь объекта составляет более 3000 кв. метров.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21.2.3. Границы прилегающей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территории применительно к зданию, строению, сооружению, являющемуся объектом спорта, определяются на расстоянии 20 (двадцати) метров от контура соответствующего здания, строения, сооружения.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21.2.4. Границы прилегающей территории применительно к земельном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 участку, на котором расположена автозаправочная станция либо автомобильная газозаправочная станция, определяются на расстоянии 50 (пятидесяти) метров от границ такого земельного участка.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21.2.5. Границы прилегающей территории применительно к трансформато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рной или электрической подстанции определяются на расстоянии 7 (семи) метров от границ земельного участка, на котором она расположена, либо на расстоянии 10 (десяти) метров от её контура.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21.2.6. Границы прилегающей территории применительно к земельному уч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астку, на котором расположено кладбище, определяются на расстоянии 15 (пятнадцати) метров от границ такого земельного участка.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Раздел 22. Праздничное оформление территории муниципального образования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22.1. Настоящий раздел Правил регулирует вопросы празднич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ного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br/>
        <w:t>и (или) тематического оформления муниципального образования, которое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– праздничное оформление).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22.2. Перечень объектов праздничного оформления включает: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площади, улицы, бульвары, мостовые сооружения, магистрали;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места массовых гуляний, парки, скверы, набережные;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фасады зданий;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4) фасады и витрины объектов потребительского рынка и услуг,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5) наземный общест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венный пассажирский транспорт, территории и фасады зданий, строений и сооружений транспортной инфраструктуры.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22.3. К элементам праздничного оформления относятся: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текстильные или нетканые изделия, в том числе с нанесёнными на их поверхности графическими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изображениями;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объёмно-декоративные сооружения, имеющие несущую конструкцию и внешнее оформление, соответствующее тематике мероприятия;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мультимедийное и проекционное оборудование, предназначенное для трансляции текстовой, звуковой, графической и вид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еоинформации;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праздничное освещение (иллюминация) улиц, площадей, фасадов зданий и сооружений, в том числе: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а) праздничная подсветка фасадов зданий;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б) иллюминационные гирлянды и кронштейны;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в) художественно-декоративное оформление на тросовых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конструкциях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расположенных между зданиями или опорами наружного городского освещения и контактной сети;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г) подсветка зелёных насаждений;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д) праздничное и тематическое оформление пассажирского транспорта;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е) государственные и муниципальные флаги, государст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венная и муниципальная символика;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ж) декоративные флаги, флажки, стяги;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з) информационные и тематические материалы на рекламных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конструкциях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и) иные элементы праздничного оформления, в том числе экспериментальные, инновационные элементы с применением новы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х материалов, оборудования и технологий.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22.4. Для праздничного оформления муниципального образования выбираются элементы праздничного и (или) тематического оформления, соответствующие всем требованиям качества и безопасности, нормам и правилам, установлен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ным в нормативной документации для соответствующего вида элемента.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22.5. При проектировании и установке элементов праздничного и (или) тематического оформления обеспечивается сохранение средств регулирования дорожного движения, без ухудшения их видимости 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ля всех участников дорожного движения.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22.6. При проектировании элементов праздничного и (или) тематического оформления предусматриваются меры по их безопасной утилизации по окончании эксплуатации, с исключением причинения вреда жизни или здоровью граждан,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имуществу физических или юридических лиц, государственному или муниципальному имуществу.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22.7. При проведении праздничных и иных массовых мероприятий организаторы таких мероприятий обязаны обеспечить уборку места проведения мероприятия и прилегающих к нем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 территорий, а также восстановить повреждённые элементы благоустройства.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22.8. При подготовке к праздничным дням администрация муниципального образования обеспечивает: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1) разработку оформления праздника, в том числе логотипа мероприятия, и руководства к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использованию такой символики, содержащего примеры её использования, рекомендации, являющиеся основой для графического оформления внешних и внутренних документов, презентаций, раздаточной, рекламной и сувенирной продукции, интерьерных и экстерьерных решени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й, уличных конструкций и других дизайнерских продуктов, использующихся для оформления мероприятий, приуроченных к празднованию.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К руководству прилагается ссылка с электронными оригинал-макетами, оптимизированными для последующего воспроизведения и тиражиро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вания третьими лицами (региональные организации, рекламные агентства, СМИ, типографии);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2) размещение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таких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символики и руководства на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официальном сайте администрации муниципального образования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 Символика праздника может быть использована организациями все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х форм собственности, индивидуальными предпринимателями, физическими лицами, осуществляющими свою деятельность на территории муниципального образования в рамках подготовки к празднованию.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22.9. Размещение и демонтаж праздничного оформления территории муниц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ипального образования производятся в сроки, установленные администрацией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22.10. Администрация муниципального образования организует размещение государственных флагов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фасадах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зданий, праздничное оформление улиц, магистралей, ф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асадов зданий, витрин.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Раздел 23. Порядок участия граждан и организаций в реализации мероприятий по благоустройству территории муниципального образования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23.1. Формы участия граждан и организаций в процессе благоустройства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23.1.1. Для выполнения работ по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уборке, благоустройству и озеленению территории муниципального образования на добровольной основе могут привлекаться граждане    и организации.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Администрация муниципального образования в целях уборки территории муниципального образования не менее двух раз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 год в весенний и осенний периоды организовывает субботники с привлечением граждан и организаций.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23.1.2. Собственники зданий (помещений в них) и сооружений имеют право участвовать в мероприятиях по проектированию благоустройства, размещению элементов бла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гоустройства, содержанию объектов благоустройства и элементов благоустройства наряду с иными лицами в соответствии с законодательством Российской Федерации, муниципальными правовыми актами.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Формами участия являются: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самостоятельное благоустройство терри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тории, в том числе озеленение;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участие в конкурсах по благоустройству, проводимых администрацией муниципального образования;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направление предложений по благоустройству в администрацию муниципального образования;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4) накопление средств собственников и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домов) на специальных счетах для участия в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мероприятий муниципальных программ, предусматривающих благоустройство дворовых территорий.</w:t>
      </w:r>
      <w:proofErr w:type="gramEnd"/>
    </w:p>
    <w:p w:rsidR="00AD6916" w:rsidRDefault="00BA7F92">
      <w:pPr>
        <w:shd w:val="clear" w:color="auto" w:fill="FFFFFF"/>
        <w:tabs>
          <w:tab w:val="left" w:pos="851"/>
        </w:tabs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5) осуществление общественного контроля в соответствии с Федеральным законом от 21.07.2014 № 212-ФЗ «Об 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сновах общественного контроля в Российской Федерации».</w:t>
      </w:r>
    </w:p>
    <w:p w:rsidR="00AD6916" w:rsidRDefault="00BA7F92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23.2. Способы информирования граждан и организаций о проектах благоустройства, реализуемых на территории муниципального образования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Информирование граждан и организаций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 проектах благоустройства, реал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изуемых на территории Ульяновской области, осуществляется следующими способами: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обеспечение сбора информации, «онлайн» участия и регулярного информирования о ходе проекта на официальном сайте муниципального образования в сети «Интернет»;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взаимодейств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ие со средствами массовой информации, охватывающими потенциальные аудитории проекта;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3) вывешивание афиш и объявлений на информационных досках в подъездах жилых домов, расположенных в непосредственной близости к проектируемому объекту благоустройства, а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также на специальных стендах на самом объекте, в наиболее посещаемых местах, в холлах наиболее посещаемых объектов;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информирование жителей через образовательные организации, в том числе школьные проекты: организация конкурса рисунков, сборы пожеланий, 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очинений, макетов, проектов, распространение анкет и приглашения для родителей учащихся;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5) индивидуальные приглашения граждан лично, по электронной почте или по телефону;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6) установка интерактивных стендов с устройствами для заполнения и сбора анкет, уста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новка стендов для сбора предложений по благоустройству в местах пребывания большого количества людей;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7) использование социальных сетей и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для обеспечения донесения информации до различных общественных объединений и профессиональных сообще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ств.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23.3. Выявление общественного мнения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Для выявления общественного мнения о проектах благоустройства реализуемых на территории муниципального образования, могут использоваться следующие инструменты: проведение голосований, анкетирование, опросы,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воркшопов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), проведение общественных обсуждений, проведение дизайн-игр с участием взрослых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и детей, организация проектных мастерских со школьниками и студентами, школьные проекты (рисунки, сочинения, пожелания, макеты), проведение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оценки эксплуатации территории.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Отчёты о проведении указанных мероприятий и их видеозапись размещаются на официальн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ом сайте администрации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Раздел 24. Создание и содержание отдельных объектов и элементов благоустройства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24.1. Устройство покрытий объектов благоустройства.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24.1.1. При устройстве и благоустройстве покрытий объектов благоустройств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 обеспечивается организация комфортной и безопасной пешеходной среды в части создания и развития удобных и безопасных пешеходных коммуникаций.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24.1.2. Выбор вида покрытия объекта благоустройства осуществляется в соответствии с его целевым назначением, в з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ависимости от вида и специализации объекта благоустройства (функциональной зоны объекта благоустройства), природно-климатических условий и предпочтений жителей населённого пункта, с учётом архитектурно-художественного облика населённого пункта.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Устанавлива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ются прочные,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ремонтопригодные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экологичные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виды покрытий, препятствующие скольжению и падению пешеходов, а также учитывающие особенности передвижения различных групп населения, в том числе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маломобильных групп населения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24.1.3. Для площадок и функциональн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ых зон площадок, предполагающих занятие физкультурой и спортом, применяется сертифицированное на соответствие требованиям национальных стандартов Российской Федерации спортивное покрытие, тип которого зависит от вида и специализации площадки (функционально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й зоны площадки), а также требований к покрытиям, предъявляемым в зависимости от вида спорта, для занятий которым организуется площадка. При отсутствии специальных требований к покрытию таких площадок применяются резиновые или синтетические покрытия.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24.2.</w:t>
      </w: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 xml:space="preserve"> Создание и содержание некапитальных, в том числе нестационарных строений и сооружений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24.2.1.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 создании некапитальных нестационарных строений и сооружений, выполненных из лёгких конструкций, не предусматривающих устройство заглубленных фундаментов и по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платежные терминалы для оплаты услуг и штрафов, торговые автоматы, сезонные аттракционы, нестационарные строения, сооруж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– некапитальные сооружения), учитываются принципы функционального разнообразия,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передвижения по сложившимся пешеходным маршрутам.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24.2.2. 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екапитальные объекты мелкорозничной торговли, бытового обслуживания и питания, летние (сезонные) кафе размещаются на территориях пешеходных зон, в парках, садах, на бульварах населённого пункта.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Такие некапитальные сооружения устанавливаются на твёрдые вид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ы покрытия, оборудуются осветительным оборудованием, урнами и малыми контейнерами для мусора.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Некапитальные сооружения питания рекомендуется также оборудовать туалетными кабинами.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24.2.3. При создании некапитальных сооружений применяются отделочные материа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лы, соответствующие архитектурно-художественному облику населённого пункта, декоративно-художественному дизайнерскому стилю благоустраиваемой территории населённого пункта, а также отвечающие условиям долговременной эксплуатации.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24.2.4. При остеклении вит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рин применяются безосколочные, ударостойкие материалы, безопасные упрочняющие многослойные плёночные покрытия, поликарбонатные стекла.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24.2.5. При проектировании мини-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маркетов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, мини-рынков, торговых рядов применяются быстровозводимые модульные комплексы,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выполняемые из лёгких конструкций, с учётом архитектурно-художественного облика населённого пункта.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24.2.6.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Размещение туалетных кабин предусматривается на активно посещаемых территориях населённого пункта при отсутствии или недостаточной пропускной способ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ности общественных туалетов, в том числе в местах проведения массовых мероприятий, при крупных объектах торговли и услуг, на озеленённых территориях, на автозаправочных станциях, автостоянках, при некапитальных сооружениях питания.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24.2.7. Размещение некап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итальных сооружений на территории муниципального образования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муници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При размещении некапитальных строений и сооружений в границах охранных зон условия их размещения согласовываются с администрацией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24.2.8. Владельцы некапитальных строений и сооружений обязаны соблюдать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санитарно-гигиенические требования, предъявляемые к таким сооружениям, строениям.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24.2.9. Владельцы некапитальных строений и сооружений должны: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поддерживать их опрятный внешний вид, проводить регулярную влажную очистку некапитальных строений и сооружени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й и уборку прилегающей территории;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при появлении дефекта стеновой облицовки некапитальных строений и сооружений принимать меры по устранению дефекта.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24.2.10. При размещении некапитальных строений, сооружений обеспечиваются условия для беспрепятственног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 передвижения маломобильных групп населения в соответствии с требованиями законодательства Российской Федерации.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24.2.11. Размещение нестационарных торговых объектов и дополнительно устанавливаемого оборудования при нестационарных торговых объектах (далее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– НТО) на территории муниципального образования должно соответствовать градостроительным, строительным, архитектурным, пожарным, санитарным нормам, правилам и нормативам.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24.2.12. Размещение НТО на остановках общественного транспорта должно соответствоват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ь отраслевому стандарту «Автобусные остановки на автомобильных дорогах. Общие технические требования. ОСТ 218.1.002-2003»,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утверждённому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распоряжением Министерства транспорта Российской Федерации от 23.05.2003 № ИС-460-р «Об утверждении стандарта отрасли 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СТ 218.1.002-2003 «Автобусные остановки на автомобильных дорогах. Общие технические требования».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24.2.13. Витрины НТО в вечернее время должны быть украшены световой иллюминацией. Не допускается использование ярких люминесцентных цветов, занимающих более 20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% площади НТО.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Допускается организация локальной подсветки самого НТО, а также локальной подсветки зоны торговли, не влияющей на безопасность дорожного движения и отвечающей действующим нормам и правилам.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24.2.14.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Требования, предусмотренные пунктом 24.2 р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аздела 24 настоящих Правил, не распространяются на отношения, связанные с размещением НТО на ярмарках, при проведении праздничных, общественно-политических, культурно-массовых и спортивно-массовых мероприятий, имеющих краткосрочный характер, а также в пред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праздничные и праздничные дни на территории муниципального образования и розничных рынках.</w:t>
      </w:r>
      <w:proofErr w:type="gramEnd"/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24.2.15. Внешний вид НТО должен соответствовать внешнему архитектурному облику сложившейся застройки муниципального образования.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24.2.16. С целью благоприятного влия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ния дизайна НТО на восприятие среды обитания рекомендуется обеспечивать соответствие внешнего вида НТО типовым архитектурным решениям.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24.2.17. Цветовые решения, применяемые для оформления внешнего вида НТО, определяются договором, предоставляющим право на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размещение НТО (применительно к каждому НТО).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24.2.18. Владелец НТО в количестве более пяти, объединённых одним фирменным наименованием, размещаемых (размещённых) на территории муниципального образования: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предоставляет в администрацию муниципального об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разования документально оформленный перечень требований к внешнему виду и размерам таких НТО, включающий в себя торговый знак, фирменное наименование, необходимые элементы фирменного стиля (далее –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брендбук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);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обеспечивает соответствие внешнего облика та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ких НТО требованиям настоящих Правил.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24.2.19. </w:t>
      </w:r>
      <w:bookmarkStart w:id="120" w:name="_Hlk99371965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передвижным сооружения</w:t>
      </w:r>
      <w:bookmarkEnd w:id="120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м, размещаемым или планируемым к размещению на территории муниципального образования относятся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передвижные объекты торговли, передвижные цирки, передвижные зоопарки и передвижные луна-п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арки, сезонные аттракционы, пункты проката велосипедов, роликов, самокатов и другого спортивного инвентаря, для размещения которых не требуется разрешения на строительство и тому подобные сооружения.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24.2.20. Размещение передвижных сооружений должно обеспе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чивать исключение причинения вреда жизни и здоровью граждан, животным, растениям, окружающей среде, а также исключение возникновения чрезвычайной ситуации природного и техногенного характера.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Территория размещения передвижных сооружений должна быть оборудо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вана в соответствии с требованиями санитарных и противопожарных норм, а также с соблюдением требований по технике безопасности, настоящих Правил.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По окончании периода работы передвижного сооружения территория его размещения должна быть приведена в состояни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е, в котором она находилась до размещения передвижные сооружения.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24.2.21. Информация для посетителей передвижных сооружений (в том числе Правила пользования передвижными сооружениями, информация об ограничениях пользования передвижными сооружениями, о мес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те, где можно получить медицинскую помощь, где находятся средства оказания первой медицинской помощи пострадавшим), в том числе, в виде табличек, плакатов размещается в местах, доступных для чтения посетителями передвижных сооружений.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24.2.22. Лицо, размес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тившее на территории муниципального образования передвижное сооружение, обязано: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соблюдать чистоту и порядок на занимаемой территории, обеспечивать содержание передвижного сооружения в чистоте;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обеспечить установку контейнеров, урн, биотуалетов, ёмко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стей для сбора экскрементов, уборку территории, вывоз и передачу на объект размещения отходов.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24.2.22. Лицу, разместившему на территории муниципального образования передвижное сооружение, запрещается: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размещать конструкции и сооружения или проводить зр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елищные мероприятия вне территорий, используемых для этих целей;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производить выпас травоядных животных на территории муниципального образования;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засорять территорию муниципального образования экскрементами животных;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4) наносить вред существующим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объектам внешнего благоустройства;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5) размещать рекламу в местах, не предназначенных для этих целей.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lastRenderedPageBreak/>
        <w:t>24.3. Создание водных устройств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В целях создания благоустроенных центров притяжения, организации комфортной среды для общения, повышения художественной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выразительности застройки, увлажнения воздуха и улучшения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микроклимата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востребованные жителями общественные территории оборудуются водными устройствами (в том числе фонтанами, питьевыми фонтанчиками, бюветами, декоративными водоёмами и другими видами водны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х устройств), которые могут быть как типовыми, так и выполненными по специально разработанному проекту.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24.4. Организация ограждений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24.4.1. Создание и благоустройство ограждений осуществляется с учётом функционального назначения общественной территории, п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оложений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настоящий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Правил в части обеспечения комфортных пешеходных коммуникаций, предпочтений жителей населённого пункта, защиты зелёных насаждений общего пользования от негативного воздействия, экономических возможностей и требований безопасности.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24.4.2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ограждения, высота которых определяется в за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висимости от возраста, породы дерева и прочих характеристик.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24.4.3. При создании и благоустройстве ограждений предусматриваются: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1) разграничение зелёных зон и транспортных, пешеходных и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велокоммуникаций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 помощью применения приёмов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разноуровневой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высоты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или создания зелёных кустовых ограждений;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проектирование изменения высоты и геометрии бордюрного камня с учётом сезонных снежных отвалов;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3) замена ограждения зелёных зон мощением в случаях, когда ограждение не требуется и (или) не имеет смысла ввиду не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большого объёма зоны или архитектурных особенностей места;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4) использование живых изгородей из многолетних всесезонных кустистых растений;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5) прочность конструкции, обеспечивающей защиту пешеходов от наезда автомобилей;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6) наличие светоотражающих элементов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в местах возможного наезда автомобиля на ограждение;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7) использование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цвето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-графического оформления ограждений согласно цветовым решениям, предусмотренным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дизайн-кодом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населённого пункта (при его наличии), с учётом рекомендуемых натуральных цветов матери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алов (камень, металл, дерево и подобные), иных нейтральных цветов.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24.4.4. На территории муниципального образования оформление стен и заборов с помощью стрит-арта согласовывается с администрацией муниципального образования, включая согласование изображения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24.5. Организация площадок для выгула и дрессировки животных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24.5.1. Площадки для выгула и дрессировки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ования.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24.5.2. Покрытие площадки для выгула и дрессировки животных предусматривается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имеющим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ки и обновления.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Поверхность части площадки, предназначенной для владельцев животных, проектируется с твёрдым или комбинированным видом покрытия (в том числе плитка, утопленная в газон).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Подход к площадке оборудуется твёрдым видом покрытия.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24.5.3. На терр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итории площадки для выгула и дрессировки животных предусматривается информационный стенд с правилами пользования такой площадкой.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24.5.4. В перечень элементов благоустройства площадок для выгула животных включаются покрытие, ограждение, специальное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24.5.5. В перечень элементов благоустройства площадок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для дрессировки животных включаются покрытие, ограждение, специальное тренировочное оборудование, в том числе учебные, тренировочные, спортивные снаряды и сооружения, навес от дождя, утепленное бытовое помещение отдыха инструкторов и для хранения оборудова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ния и инвентаря, скамьи, урны, ящик для одноразовых пакетов с фекальной урной, осветительное оборудование, информационный стенд.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24.5.6. В перечень видов работ по содержанию площадок для выгула и дрессировки животных включаются: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1) содержание покрытия в ле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тний и зимний периоды, в том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числе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очистка и подметание территории площадки;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мойка территории площадки;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посыпка и обработка территории площадки </w:t>
      </w:r>
      <w:proofErr w:type="spell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противогололедными</w:t>
      </w:r>
      <w:proofErr w:type="spell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средствами, безопасными для животных (в том числе песок и мелкая гравийная крошка);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текущий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ремонт;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2) содержание элементов благоустройства площадки для выгула и дрессировки животных, в том числе: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наполнение ящика для одноразовых пакетов;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очистка урн;</w:t>
      </w:r>
    </w:p>
    <w:p w:rsidR="00AD6916" w:rsidRDefault="00BA7F9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текущий ремонт.</w:t>
      </w:r>
    </w:p>
    <w:p w:rsidR="00AD6916" w:rsidRDefault="00BA7F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24.6. Содержание домашнего скота и птицы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24.6.1.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Домашний скот и птица должны со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держаться в специальных помещениях (стайках, хлевах и т.д.), оборудованных для содержания в пределах земельного участка собственника, владельца, пользователя, находящегося в его собственности, владении, пользовании.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Содержание скота и птицы в помещениях мн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огоквартирных жилых домов, во дворах многоквартирных жилых домов,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других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не приспособленных для этого строениях, помещениях, сооружениях, транспортных средствах не допускается.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24.6.2. Выпас скота разрешается только в специально отведённых для этого местах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. Выпас животных на неогороженных пастбищах осуществляется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 (далее – пастух).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Владельцы животных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и пастухи обязаны осуществлять постоянный надзор за животными в процессе их выпаса на пастбищах, не допуская их перемещения на участки, не предназначенные для этих целей. Запрещается оставлять животных без надзора, осуществлять выпас на улицах и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других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не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предназначенных для этих целей местах, допускать потраву цветников и посевов культур. Не допускается передвижение животных без сопровождения владельца или пастуха.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Выпас скота и птицы на </w:t>
      </w:r>
      <w:proofErr w:type="gramStart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территориях</w:t>
      </w:r>
      <w:proofErr w:type="gramEnd"/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улиц, в полосе отвода автомобильных дорог, садах, скверах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 лесопарках, рекреационных зонах муниципальных образований запрещается.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24.6.3. Места и маршрут прогона скота на пастбища должны быть согласованы с администрацией муниципального образования и при необходимости с соответствующими органами управления дорожн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ого хозяйства.</w:t>
      </w:r>
    </w:p>
    <w:p w:rsidR="00AD6916" w:rsidRDefault="00BA7F9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Запрещается прогонять животных по пешеходным дорожкам и мостикам.</w:t>
      </w:r>
    </w:p>
    <w:p w:rsidR="00AD6916" w:rsidRDefault="00AD691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D6916" w:rsidRDefault="00AD691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sectPr w:rsidR="00AD6916">
      <w:headerReference w:type="default" r:id="rId2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92" w:rsidRDefault="00BA7F92">
      <w:pPr>
        <w:spacing w:line="240" w:lineRule="auto"/>
      </w:pPr>
      <w:r>
        <w:separator/>
      </w:r>
    </w:p>
  </w:endnote>
  <w:endnote w:type="continuationSeparator" w:id="0">
    <w:p w:rsidR="00BA7F92" w:rsidRDefault="00BA7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16" w:rsidRDefault="00AD6916">
    <w:pPr>
      <w:pStyle w:val="af7"/>
      <w:jc w:val="right"/>
      <w:rPr>
        <w:rFonts w:ascii="PT Astra Serif" w:hAnsi="PT Astra Serif"/>
        <w:sz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92" w:rsidRDefault="00BA7F92">
      <w:pPr>
        <w:spacing w:after="0"/>
      </w:pPr>
      <w:r>
        <w:separator/>
      </w:r>
    </w:p>
  </w:footnote>
  <w:footnote w:type="continuationSeparator" w:id="0">
    <w:p w:rsidR="00BA7F92" w:rsidRDefault="00BA7F92">
      <w:pPr>
        <w:spacing w:after="0"/>
      </w:pPr>
      <w:r>
        <w:continuationSeparator/>
      </w:r>
    </w:p>
  </w:footnote>
  <w:footnote w:id="1">
    <w:p w:rsidR="00AD6916" w:rsidRDefault="00BA7F92">
      <w:pPr>
        <w:pStyle w:val="af"/>
        <w:rPr>
          <w:rFonts w:ascii="PT Astra Serif" w:hAnsi="PT Astra Serif"/>
        </w:rPr>
      </w:pPr>
      <w:r>
        <w:rPr>
          <w:rStyle w:val="a4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Указывается для городских округов и городских поселений</w:t>
      </w:r>
    </w:p>
  </w:footnote>
  <w:footnote w:id="2">
    <w:p w:rsidR="00AD6916" w:rsidRDefault="00BA7F92">
      <w:pPr>
        <w:pStyle w:val="af"/>
        <w:rPr>
          <w:rFonts w:ascii="PT Astra Serif" w:hAnsi="PT Astra Serif"/>
        </w:rPr>
      </w:pPr>
      <w:r>
        <w:rPr>
          <w:rStyle w:val="a4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Указывается для городских округов и городских поселений</w:t>
      </w:r>
    </w:p>
  </w:footnote>
  <w:footnote w:id="3">
    <w:p w:rsidR="00AD6916" w:rsidRDefault="00BA7F92">
      <w:pPr>
        <w:pStyle w:val="af"/>
        <w:rPr>
          <w:rFonts w:ascii="PT Astra Serif" w:hAnsi="PT Astra Serif"/>
        </w:rPr>
      </w:pPr>
      <w:r>
        <w:rPr>
          <w:rStyle w:val="a4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Указывается для городских округов и городских поселений</w:t>
      </w:r>
    </w:p>
  </w:footnote>
  <w:footnote w:id="4">
    <w:p w:rsidR="00AD6916" w:rsidRDefault="00BA7F92">
      <w:pPr>
        <w:pStyle w:val="af"/>
        <w:rPr>
          <w:rFonts w:ascii="PT Astra Serif" w:hAnsi="PT Astra Serif"/>
        </w:rPr>
      </w:pPr>
      <w:r>
        <w:rPr>
          <w:rStyle w:val="a4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Указывается для городских округов и городских поселений</w:t>
      </w:r>
    </w:p>
  </w:footnote>
  <w:footnote w:id="5">
    <w:p w:rsidR="00AD6916" w:rsidRDefault="00BA7F92">
      <w:pPr>
        <w:pStyle w:val="af"/>
      </w:pPr>
      <w:r>
        <w:rPr>
          <w:rStyle w:val="a4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Указывается для городских округов и городских поселений</w:t>
      </w:r>
    </w:p>
  </w:footnote>
  <w:footnote w:id="6">
    <w:p w:rsidR="00AD6916" w:rsidRDefault="00BA7F92">
      <w:pPr>
        <w:pStyle w:val="af"/>
        <w:rPr>
          <w:rFonts w:ascii="PT Astra Serif" w:hAnsi="PT Astra Serif"/>
        </w:rPr>
      </w:pPr>
      <w:r>
        <w:rPr>
          <w:rStyle w:val="a4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Указывается для городских округов и городских поселений</w:t>
      </w:r>
    </w:p>
  </w:footnote>
  <w:footnote w:id="7">
    <w:p w:rsidR="00AD6916" w:rsidRDefault="00BA7F92">
      <w:pPr>
        <w:pStyle w:val="af"/>
        <w:rPr>
          <w:rFonts w:ascii="PT Astra Serif" w:hAnsi="PT Astra Serif"/>
        </w:rPr>
      </w:pPr>
      <w:r>
        <w:rPr>
          <w:rStyle w:val="a4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Указывается для городск</w:t>
      </w:r>
      <w:r>
        <w:rPr>
          <w:rFonts w:ascii="PT Astra Serif" w:hAnsi="PT Astra Serif"/>
        </w:rPr>
        <w:t>их округов и городских поселений</w:t>
      </w:r>
    </w:p>
  </w:footnote>
  <w:footnote w:id="8">
    <w:p w:rsidR="00AD6916" w:rsidRDefault="00BA7F92">
      <w:pPr>
        <w:pStyle w:val="af"/>
        <w:rPr>
          <w:rFonts w:ascii="PT Astra Serif" w:hAnsi="PT Astra Serif"/>
        </w:rPr>
      </w:pPr>
      <w:r>
        <w:rPr>
          <w:rStyle w:val="a4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Включается при наличии на территории муниципального образования исторического поселения</w:t>
      </w:r>
    </w:p>
  </w:footnote>
  <w:footnote w:id="9">
    <w:p w:rsidR="00AD6916" w:rsidRDefault="00BA7F92">
      <w:pPr>
        <w:pStyle w:val="af"/>
        <w:rPr>
          <w:rFonts w:ascii="PT Astra Serif" w:hAnsi="PT Astra Serif"/>
        </w:rPr>
      </w:pPr>
      <w:r>
        <w:rPr>
          <w:rStyle w:val="a4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Указывается по выбору органа местного самоуправления</w:t>
      </w:r>
    </w:p>
  </w:footnote>
  <w:footnote w:id="10">
    <w:p w:rsidR="00AD6916" w:rsidRDefault="00BA7F92">
      <w:pPr>
        <w:pStyle w:val="af"/>
        <w:rPr>
          <w:rFonts w:ascii="PT Astra Serif" w:hAnsi="PT Astra Serif"/>
        </w:rPr>
      </w:pPr>
      <w:r>
        <w:rPr>
          <w:rStyle w:val="a4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</w:t>
      </w:r>
      <w:bookmarkStart w:id="107" w:name="_Hlk81238178"/>
      <w:r>
        <w:rPr>
          <w:rFonts w:ascii="PT Astra Serif" w:hAnsi="PT Astra Serif"/>
        </w:rPr>
        <w:t>Указывается по выбору органа местного самоуправления</w:t>
      </w:r>
      <w:bookmarkEnd w:id="107"/>
    </w:p>
  </w:footnote>
  <w:footnote w:id="11">
    <w:p w:rsidR="00AD6916" w:rsidRDefault="00BA7F92">
      <w:pPr>
        <w:pStyle w:val="af"/>
        <w:rPr>
          <w:rFonts w:ascii="PT Astra Serif" w:hAnsi="PT Astra Serif"/>
        </w:rPr>
      </w:pPr>
      <w:r>
        <w:rPr>
          <w:rStyle w:val="a4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Указывается по выбору</w:t>
      </w:r>
      <w:r>
        <w:rPr>
          <w:rFonts w:ascii="PT Astra Serif" w:hAnsi="PT Astra Serif"/>
        </w:rPr>
        <w:t xml:space="preserve"> органа местного самоуправления</w:t>
      </w:r>
    </w:p>
  </w:footnote>
  <w:footnote w:id="12">
    <w:p w:rsidR="00AD6916" w:rsidRDefault="00BA7F92">
      <w:pPr>
        <w:pStyle w:val="af"/>
      </w:pPr>
      <w:r>
        <w:rPr>
          <w:rStyle w:val="a4"/>
        </w:rPr>
        <w:footnoteRef/>
      </w:r>
      <w:r>
        <w:t xml:space="preserve"> </w:t>
      </w:r>
      <w:r>
        <w:rPr>
          <w:rFonts w:ascii="PT Astra Serif" w:hAnsi="PT Astra Serif"/>
        </w:rPr>
        <w:t>Указывается по выбору органа местного самоуправления</w:t>
      </w:r>
    </w:p>
  </w:footnote>
  <w:footnote w:id="13">
    <w:p w:rsidR="00AD6916" w:rsidRDefault="00BA7F92">
      <w:pPr>
        <w:pStyle w:val="af"/>
        <w:rPr>
          <w:rFonts w:ascii="PT Astra Serif" w:hAnsi="PT Astra Serif"/>
        </w:rPr>
      </w:pPr>
      <w:r>
        <w:rPr>
          <w:rStyle w:val="a4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Указывается по выбору органа местного самоуправления</w:t>
      </w:r>
    </w:p>
  </w:footnote>
  <w:footnote w:id="14">
    <w:p w:rsidR="00AD6916" w:rsidRDefault="00BA7F92">
      <w:pPr>
        <w:pStyle w:val="af"/>
        <w:jc w:val="both"/>
        <w:rPr>
          <w:rFonts w:ascii="PT Astra Serif" w:hAnsi="PT Astra Serif"/>
        </w:rPr>
      </w:pPr>
      <w:r>
        <w:rPr>
          <w:rStyle w:val="a4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Указывается в случае наличия на территории муниципального образования соответствующих населённых пунктов.</w:t>
      </w:r>
    </w:p>
  </w:footnote>
  <w:footnote w:id="15">
    <w:p w:rsidR="00AD6916" w:rsidRDefault="00BA7F92">
      <w:pPr>
        <w:pStyle w:val="af"/>
        <w:jc w:val="both"/>
        <w:rPr>
          <w:rFonts w:ascii="PT Astra Serif" w:hAnsi="PT Astra Serif"/>
        </w:rPr>
      </w:pPr>
      <w:r>
        <w:rPr>
          <w:rStyle w:val="a4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Указывается в случае наличия на территории муниципального образования соответствующих населённых пунктов.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16" w:rsidRDefault="00AD6916">
    <w:pPr>
      <w:pStyle w:val="af1"/>
      <w:jc w:val="center"/>
      <w:rPr>
        <w:rFonts w:ascii="PT Astra Serif" w:hAnsi="PT Astra Serif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130624"/>
      <w:docPartObj>
        <w:docPartGallery w:val="AutoText"/>
      </w:docPartObj>
    </w:sdtPr>
    <w:sdtEndPr>
      <w:rPr>
        <w:rFonts w:ascii="PT Astra Serif" w:hAnsi="PT Astra Serif"/>
        <w:sz w:val="28"/>
        <w:szCs w:val="28"/>
      </w:rPr>
    </w:sdtEndPr>
    <w:sdtContent>
      <w:p w:rsidR="00AD6916" w:rsidRDefault="00BA7F92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1024F7" w:rsidRPr="001024F7">
          <w:rPr>
            <w:rFonts w:ascii="PT Astra Serif" w:hAnsi="PT Astra Serif"/>
            <w:noProof/>
            <w:sz w:val="28"/>
            <w:szCs w:val="28"/>
            <w:lang w:val="ru-RU"/>
          </w:rPr>
          <w:t>3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CC"/>
    <w:rsid w:val="00000047"/>
    <w:rsid w:val="000000A9"/>
    <w:rsid w:val="000004DD"/>
    <w:rsid w:val="00000567"/>
    <w:rsid w:val="000005B5"/>
    <w:rsid w:val="00000623"/>
    <w:rsid w:val="00000A39"/>
    <w:rsid w:val="00000A6E"/>
    <w:rsid w:val="00000C92"/>
    <w:rsid w:val="0000164C"/>
    <w:rsid w:val="00001856"/>
    <w:rsid w:val="00001886"/>
    <w:rsid w:val="0000194E"/>
    <w:rsid w:val="00001E77"/>
    <w:rsid w:val="0000268B"/>
    <w:rsid w:val="00002B68"/>
    <w:rsid w:val="00002E66"/>
    <w:rsid w:val="000030E1"/>
    <w:rsid w:val="000030E2"/>
    <w:rsid w:val="000039E3"/>
    <w:rsid w:val="00004210"/>
    <w:rsid w:val="000044DC"/>
    <w:rsid w:val="00004C0D"/>
    <w:rsid w:val="00004FAA"/>
    <w:rsid w:val="0000565B"/>
    <w:rsid w:val="0000572E"/>
    <w:rsid w:val="00006430"/>
    <w:rsid w:val="00006443"/>
    <w:rsid w:val="00006BF3"/>
    <w:rsid w:val="00006D60"/>
    <w:rsid w:val="0000723E"/>
    <w:rsid w:val="00007AB3"/>
    <w:rsid w:val="00010C9D"/>
    <w:rsid w:val="00011193"/>
    <w:rsid w:val="00011ABF"/>
    <w:rsid w:val="00011F3A"/>
    <w:rsid w:val="00012132"/>
    <w:rsid w:val="0001225B"/>
    <w:rsid w:val="0001235D"/>
    <w:rsid w:val="000126F7"/>
    <w:rsid w:val="0001272B"/>
    <w:rsid w:val="0001278B"/>
    <w:rsid w:val="000127DE"/>
    <w:rsid w:val="00012839"/>
    <w:rsid w:val="00012C3C"/>
    <w:rsid w:val="00012F2D"/>
    <w:rsid w:val="00013403"/>
    <w:rsid w:val="0001364A"/>
    <w:rsid w:val="00014D1B"/>
    <w:rsid w:val="00014F5C"/>
    <w:rsid w:val="00014FC3"/>
    <w:rsid w:val="00015261"/>
    <w:rsid w:val="0001535C"/>
    <w:rsid w:val="00015382"/>
    <w:rsid w:val="000158DB"/>
    <w:rsid w:val="00015CE2"/>
    <w:rsid w:val="00015D82"/>
    <w:rsid w:val="00015DC1"/>
    <w:rsid w:val="00015FBF"/>
    <w:rsid w:val="00016275"/>
    <w:rsid w:val="0001641B"/>
    <w:rsid w:val="00016720"/>
    <w:rsid w:val="00016ADE"/>
    <w:rsid w:val="000171A4"/>
    <w:rsid w:val="0001732A"/>
    <w:rsid w:val="0001796A"/>
    <w:rsid w:val="00017E98"/>
    <w:rsid w:val="00020015"/>
    <w:rsid w:val="0002062E"/>
    <w:rsid w:val="00020E9A"/>
    <w:rsid w:val="0002111E"/>
    <w:rsid w:val="00021274"/>
    <w:rsid w:val="00021535"/>
    <w:rsid w:val="0002215F"/>
    <w:rsid w:val="000239B9"/>
    <w:rsid w:val="00023C28"/>
    <w:rsid w:val="00023C36"/>
    <w:rsid w:val="00023CB3"/>
    <w:rsid w:val="00023F1F"/>
    <w:rsid w:val="000244B2"/>
    <w:rsid w:val="00025044"/>
    <w:rsid w:val="0002542D"/>
    <w:rsid w:val="0002598D"/>
    <w:rsid w:val="00026824"/>
    <w:rsid w:val="00026F64"/>
    <w:rsid w:val="00027047"/>
    <w:rsid w:val="00027067"/>
    <w:rsid w:val="000271D8"/>
    <w:rsid w:val="000272DA"/>
    <w:rsid w:val="000272FA"/>
    <w:rsid w:val="0002739F"/>
    <w:rsid w:val="000277E5"/>
    <w:rsid w:val="0002796C"/>
    <w:rsid w:val="00027BD8"/>
    <w:rsid w:val="00027E4F"/>
    <w:rsid w:val="00027F06"/>
    <w:rsid w:val="0003036E"/>
    <w:rsid w:val="000303C9"/>
    <w:rsid w:val="000305D2"/>
    <w:rsid w:val="00030832"/>
    <w:rsid w:val="00030A98"/>
    <w:rsid w:val="00030C17"/>
    <w:rsid w:val="00031720"/>
    <w:rsid w:val="0003185A"/>
    <w:rsid w:val="0003186C"/>
    <w:rsid w:val="00031979"/>
    <w:rsid w:val="0003214F"/>
    <w:rsid w:val="00032488"/>
    <w:rsid w:val="000327BE"/>
    <w:rsid w:val="00032A73"/>
    <w:rsid w:val="00033264"/>
    <w:rsid w:val="0003356B"/>
    <w:rsid w:val="00033BE1"/>
    <w:rsid w:val="000352AD"/>
    <w:rsid w:val="000355BF"/>
    <w:rsid w:val="00035B10"/>
    <w:rsid w:val="00036026"/>
    <w:rsid w:val="0003658F"/>
    <w:rsid w:val="0003662D"/>
    <w:rsid w:val="00037CB2"/>
    <w:rsid w:val="000404FC"/>
    <w:rsid w:val="000408EC"/>
    <w:rsid w:val="00040A48"/>
    <w:rsid w:val="00040E2B"/>
    <w:rsid w:val="00041BCE"/>
    <w:rsid w:val="00041C40"/>
    <w:rsid w:val="00041ED2"/>
    <w:rsid w:val="00042672"/>
    <w:rsid w:val="0004305D"/>
    <w:rsid w:val="00043766"/>
    <w:rsid w:val="000437F5"/>
    <w:rsid w:val="0004393F"/>
    <w:rsid w:val="000447D1"/>
    <w:rsid w:val="00044B1B"/>
    <w:rsid w:val="00044C30"/>
    <w:rsid w:val="00044CD7"/>
    <w:rsid w:val="00044FBC"/>
    <w:rsid w:val="00045557"/>
    <w:rsid w:val="00045990"/>
    <w:rsid w:val="00045FDD"/>
    <w:rsid w:val="00046471"/>
    <w:rsid w:val="000466DF"/>
    <w:rsid w:val="0004696A"/>
    <w:rsid w:val="00046F34"/>
    <w:rsid w:val="00047332"/>
    <w:rsid w:val="00047FAF"/>
    <w:rsid w:val="0005006D"/>
    <w:rsid w:val="00050541"/>
    <w:rsid w:val="000508F6"/>
    <w:rsid w:val="00050AB4"/>
    <w:rsid w:val="00051059"/>
    <w:rsid w:val="000511DD"/>
    <w:rsid w:val="00051284"/>
    <w:rsid w:val="000516FC"/>
    <w:rsid w:val="00051B3F"/>
    <w:rsid w:val="00051FDC"/>
    <w:rsid w:val="000520CF"/>
    <w:rsid w:val="00052132"/>
    <w:rsid w:val="00052211"/>
    <w:rsid w:val="0005319B"/>
    <w:rsid w:val="00053723"/>
    <w:rsid w:val="00053741"/>
    <w:rsid w:val="00053AB5"/>
    <w:rsid w:val="0005401E"/>
    <w:rsid w:val="00054023"/>
    <w:rsid w:val="00054384"/>
    <w:rsid w:val="00054A1D"/>
    <w:rsid w:val="00054A6E"/>
    <w:rsid w:val="00054F60"/>
    <w:rsid w:val="000555FB"/>
    <w:rsid w:val="0005562D"/>
    <w:rsid w:val="00055739"/>
    <w:rsid w:val="00055B90"/>
    <w:rsid w:val="00055F3E"/>
    <w:rsid w:val="00056446"/>
    <w:rsid w:val="000567FE"/>
    <w:rsid w:val="00056AF7"/>
    <w:rsid w:val="00056BFC"/>
    <w:rsid w:val="000571B9"/>
    <w:rsid w:val="000575D2"/>
    <w:rsid w:val="000579B7"/>
    <w:rsid w:val="00060B94"/>
    <w:rsid w:val="00060DD2"/>
    <w:rsid w:val="00061747"/>
    <w:rsid w:val="000620AB"/>
    <w:rsid w:val="0006226D"/>
    <w:rsid w:val="00062618"/>
    <w:rsid w:val="00062B0C"/>
    <w:rsid w:val="00062C67"/>
    <w:rsid w:val="00062D89"/>
    <w:rsid w:val="00062F33"/>
    <w:rsid w:val="000635B9"/>
    <w:rsid w:val="00063C4A"/>
    <w:rsid w:val="00063FA8"/>
    <w:rsid w:val="0006418D"/>
    <w:rsid w:val="00064834"/>
    <w:rsid w:val="00064DF1"/>
    <w:rsid w:val="000652DC"/>
    <w:rsid w:val="000654CC"/>
    <w:rsid w:val="00065B49"/>
    <w:rsid w:val="00066011"/>
    <w:rsid w:val="0006634E"/>
    <w:rsid w:val="00066A55"/>
    <w:rsid w:val="000677B6"/>
    <w:rsid w:val="00067825"/>
    <w:rsid w:val="00067992"/>
    <w:rsid w:val="00067C0E"/>
    <w:rsid w:val="00067EED"/>
    <w:rsid w:val="00070134"/>
    <w:rsid w:val="00070244"/>
    <w:rsid w:val="00070B57"/>
    <w:rsid w:val="00070DB1"/>
    <w:rsid w:val="000714CC"/>
    <w:rsid w:val="00071773"/>
    <w:rsid w:val="0007294F"/>
    <w:rsid w:val="00072B45"/>
    <w:rsid w:val="00072D3F"/>
    <w:rsid w:val="00072F96"/>
    <w:rsid w:val="0007305F"/>
    <w:rsid w:val="000733FC"/>
    <w:rsid w:val="00073978"/>
    <w:rsid w:val="00073A85"/>
    <w:rsid w:val="00073F04"/>
    <w:rsid w:val="00073F1D"/>
    <w:rsid w:val="00074812"/>
    <w:rsid w:val="00076165"/>
    <w:rsid w:val="00076345"/>
    <w:rsid w:val="000767E8"/>
    <w:rsid w:val="00076B62"/>
    <w:rsid w:val="00077158"/>
    <w:rsid w:val="000771AD"/>
    <w:rsid w:val="000775E0"/>
    <w:rsid w:val="00077BEC"/>
    <w:rsid w:val="000800D3"/>
    <w:rsid w:val="00080162"/>
    <w:rsid w:val="000808EB"/>
    <w:rsid w:val="00080DF8"/>
    <w:rsid w:val="000816AD"/>
    <w:rsid w:val="000819F7"/>
    <w:rsid w:val="00081DCA"/>
    <w:rsid w:val="00083D34"/>
    <w:rsid w:val="00083F37"/>
    <w:rsid w:val="00083FC8"/>
    <w:rsid w:val="00084212"/>
    <w:rsid w:val="00084E5F"/>
    <w:rsid w:val="00084FAD"/>
    <w:rsid w:val="0008501B"/>
    <w:rsid w:val="00085DC4"/>
    <w:rsid w:val="0008685B"/>
    <w:rsid w:val="0008696D"/>
    <w:rsid w:val="00086BDB"/>
    <w:rsid w:val="00086D70"/>
    <w:rsid w:val="00087906"/>
    <w:rsid w:val="000900E4"/>
    <w:rsid w:val="00090527"/>
    <w:rsid w:val="00090783"/>
    <w:rsid w:val="000907EA"/>
    <w:rsid w:val="00090DCC"/>
    <w:rsid w:val="00090FD0"/>
    <w:rsid w:val="00091480"/>
    <w:rsid w:val="0009168C"/>
    <w:rsid w:val="00091810"/>
    <w:rsid w:val="00091995"/>
    <w:rsid w:val="00091F97"/>
    <w:rsid w:val="00092045"/>
    <w:rsid w:val="0009240C"/>
    <w:rsid w:val="00092631"/>
    <w:rsid w:val="00092914"/>
    <w:rsid w:val="00092C2E"/>
    <w:rsid w:val="00092C75"/>
    <w:rsid w:val="00092D5D"/>
    <w:rsid w:val="0009324F"/>
    <w:rsid w:val="00093407"/>
    <w:rsid w:val="000936E9"/>
    <w:rsid w:val="00093BBA"/>
    <w:rsid w:val="00093DE2"/>
    <w:rsid w:val="000947E8"/>
    <w:rsid w:val="000948EC"/>
    <w:rsid w:val="000949D7"/>
    <w:rsid w:val="000952D7"/>
    <w:rsid w:val="000956DF"/>
    <w:rsid w:val="00096601"/>
    <w:rsid w:val="000969B7"/>
    <w:rsid w:val="00096CA4"/>
    <w:rsid w:val="00096DC8"/>
    <w:rsid w:val="00096FA8"/>
    <w:rsid w:val="0009780D"/>
    <w:rsid w:val="000978F3"/>
    <w:rsid w:val="00097C5C"/>
    <w:rsid w:val="00097C7B"/>
    <w:rsid w:val="000A01D1"/>
    <w:rsid w:val="000A04BD"/>
    <w:rsid w:val="000A04E0"/>
    <w:rsid w:val="000A1F52"/>
    <w:rsid w:val="000A208B"/>
    <w:rsid w:val="000A2373"/>
    <w:rsid w:val="000A2445"/>
    <w:rsid w:val="000A299F"/>
    <w:rsid w:val="000A2A88"/>
    <w:rsid w:val="000A3B44"/>
    <w:rsid w:val="000A3DE9"/>
    <w:rsid w:val="000A3E4A"/>
    <w:rsid w:val="000A3FFD"/>
    <w:rsid w:val="000A482F"/>
    <w:rsid w:val="000A4A34"/>
    <w:rsid w:val="000A4CA2"/>
    <w:rsid w:val="000A4CA7"/>
    <w:rsid w:val="000A4CC7"/>
    <w:rsid w:val="000A4FDB"/>
    <w:rsid w:val="000A5271"/>
    <w:rsid w:val="000A5761"/>
    <w:rsid w:val="000A5794"/>
    <w:rsid w:val="000A5B96"/>
    <w:rsid w:val="000A5CE3"/>
    <w:rsid w:val="000A5DFE"/>
    <w:rsid w:val="000A6969"/>
    <w:rsid w:val="000A6BCE"/>
    <w:rsid w:val="000A6BEC"/>
    <w:rsid w:val="000A6E41"/>
    <w:rsid w:val="000A7000"/>
    <w:rsid w:val="000A77CF"/>
    <w:rsid w:val="000A7858"/>
    <w:rsid w:val="000B066F"/>
    <w:rsid w:val="000B0982"/>
    <w:rsid w:val="000B0CA6"/>
    <w:rsid w:val="000B1908"/>
    <w:rsid w:val="000B1A00"/>
    <w:rsid w:val="000B1D88"/>
    <w:rsid w:val="000B1FE4"/>
    <w:rsid w:val="000B26FB"/>
    <w:rsid w:val="000B2A1C"/>
    <w:rsid w:val="000B2CFB"/>
    <w:rsid w:val="000B308C"/>
    <w:rsid w:val="000B31A0"/>
    <w:rsid w:val="000B3343"/>
    <w:rsid w:val="000B3597"/>
    <w:rsid w:val="000B35DE"/>
    <w:rsid w:val="000B3616"/>
    <w:rsid w:val="000B36B9"/>
    <w:rsid w:val="000B38D2"/>
    <w:rsid w:val="000B3A5A"/>
    <w:rsid w:val="000B42EB"/>
    <w:rsid w:val="000B4301"/>
    <w:rsid w:val="000B46EE"/>
    <w:rsid w:val="000B51FE"/>
    <w:rsid w:val="000B624C"/>
    <w:rsid w:val="000B68AD"/>
    <w:rsid w:val="000B703C"/>
    <w:rsid w:val="000B7BBE"/>
    <w:rsid w:val="000B7C08"/>
    <w:rsid w:val="000B7D43"/>
    <w:rsid w:val="000B7F9C"/>
    <w:rsid w:val="000C0D46"/>
    <w:rsid w:val="000C14BF"/>
    <w:rsid w:val="000C1620"/>
    <w:rsid w:val="000C1BF5"/>
    <w:rsid w:val="000C2251"/>
    <w:rsid w:val="000C271D"/>
    <w:rsid w:val="000C2D7A"/>
    <w:rsid w:val="000C2E57"/>
    <w:rsid w:val="000C2E94"/>
    <w:rsid w:val="000C3695"/>
    <w:rsid w:val="000C36A5"/>
    <w:rsid w:val="000C3A6A"/>
    <w:rsid w:val="000C3E47"/>
    <w:rsid w:val="000C3F3B"/>
    <w:rsid w:val="000C40B8"/>
    <w:rsid w:val="000C43B1"/>
    <w:rsid w:val="000C45AD"/>
    <w:rsid w:val="000C4E01"/>
    <w:rsid w:val="000C50C1"/>
    <w:rsid w:val="000C5FEF"/>
    <w:rsid w:val="000C61BF"/>
    <w:rsid w:val="000C6773"/>
    <w:rsid w:val="000C68C9"/>
    <w:rsid w:val="000C6A85"/>
    <w:rsid w:val="000C7444"/>
    <w:rsid w:val="000C7ADD"/>
    <w:rsid w:val="000C7C0F"/>
    <w:rsid w:val="000D04E0"/>
    <w:rsid w:val="000D0598"/>
    <w:rsid w:val="000D05B8"/>
    <w:rsid w:val="000D05FF"/>
    <w:rsid w:val="000D0616"/>
    <w:rsid w:val="000D0694"/>
    <w:rsid w:val="000D069A"/>
    <w:rsid w:val="000D0CC7"/>
    <w:rsid w:val="000D0ECF"/>
    <w:rsid w:val="000D1124"/>
    <w:rsid w:val="000D1468"/>
    <w:rsid w:val="000D169A"/>
    <w:rsid w:val="000D186A"/>
    <w:rsid w:val="000D2054"/>
    <w:rsid w:val="000D2F93"/>
    <w:rsid w:val="000D3202"/>
    <w:rsid w:val="000D351F"/>
    <w:rsid w:val="000D392F"/>
    <w:rsid w:val="000D3AC1"/>
    <w:rsid w:val="000D3B85"/>
    <w:rsid w:val="000D4A9F"/>
    <w:rsid w:val="000D4D71"/>
    <w:rsid w:val="000D4EF4"/>
    <w:rsid w:val="000D4F01"/>
    <w:rsid w:val="000D4F11"/>
    <w:rsid w:val="000D5228"/>
    <w:rsid w:val="000D6064"/>
    <w:rsid w:val="000D62EE"/>
    <w:rsid w:val="000D66D5"/>
    <w:rsid w:val="000D6DE8"/>
    <w:rsid w:val="000D7039"/>
    <w:rsid w:val="000D7B73"/>
    <w:rsid w:val="000E000B"/>
    <w:rsid w:val="000E00C3"/>
    <w:rsid w:val="000E0599"/>
    <w:rsid w:val="000E0876"/>
    <w:rsid w:val="000E1DDB"/>
    <w:rsid w:val="000E2583"/>
    <w:rsid w:val="000E2745"/>
    <w:rsid w:val="000E34F0"/>
    <w:rsid w:val="000E36DB"/>
    <w:rsid w:val="000E380A"/>
    <w:rsid w:val="000E3B28"/>
    <w:rsid w:val="000E3E15"/>
    <w:rsid w:val="000E4C2A"/>
    <w:rsid w:val="000E4DC9"/>
    <w:rsid w:val="000E593C"/>
    <w:rsid w:val="000E5F54"/>
    <w:rsid w:val="000E6CCB"/>
    <w:rsid w:val="000E70CB"/>
    <w:rsid w:val="000E77F1"/>
    <w:rsid w:val="000E7E30"/>
    <w:rsid w:val="000E7EB5"/>
    <w:rsid w:val="000E7FC3"/>
    <w:rsid w:val="000E7FF3"/>
    <w:rsid w:val="000F0641"/>
    <w:rsid w:val="000F0762"/>
    <w:rsid w:val="000F093D"/>
    <w:rsid w:val="000F095F"/>
    <w:rsid w:val="000F0C6F"/>
    <w:rsid w:val="000F0E5B"/>
    <w:rsid w:val="000F114E"/>
    <w:rsid w:val="000F16CB"/>
    <w:rsid w:val="000F198D"/>
    <w:rsid w:val="000F1A64"/>
    <w:rsid w:val="000F2255"/>
    <w:rsid w:val="000F2585"/>
    <w:rsid w:val="000F2658"/>
    <w:rsid w:val="000F2D75"/>
    <w:rsid w:val="000F3863"/>
    <w:rsid w:val="000F3B75"/>
    <w:rsid w:val="000F3BDF"/>
    <w:rsid w:val="000F3F8E"/>
    <w:rsid w:val="000F421C"/>
    <w:rsid w:val="000F426A"/>
    <w:rsid w:val="000F47E3"/>
    <w:rsid w:val="000F4E33"/>
    <w:rsid w:val="000F51CB"/>
    <w:rsid w:val="000F5A94"/>
    <w:rsid w:val="000F5C0F"/>
    <w:rsid w:val="000F5C58"/>
    <w:rsid w:val="000F5D43"/>
    <w:rsid w:val="000F5D8A"/>
    <w:rsid w:val="000F5F94"/>
    <w:rsid w:val="000F63EB"/>
    <w:rsid w:val="000F66FE"/>
    <w:rsid w:val="000F6BC9"/>
    <w:rsid w:val="000F6D16"/>
    <w:rsid w:val="000F6DD3"/>
    <w:rsid w:val="000F6FBB"/>
    <w:rsid w:val="000F71DC"/>
    <w:rsid w:val="000F725A"/>
    <w:rsid w:val="000F7718"/>
    <w:rsid w:val="0010087B"/>
    <w:rsid w:val="00101687"/>
    <w:rsid w:val="00101A39"/>
    <w:rsid w:val="00101EDD"/>
    <w:rsid w:val="001024F7"/>
    <w:rsid w:val="00102594"/>
    <w:rsid w:val="001034D5"/>
    <w:rsid w:val="00103ACA"/>
    <w:rsid w:val="00103B71"/>
    <w:rsid w:val="00103E7F"/>
    <w:rsid w:val="001041B8"/>
    <w:rsid w:val="00104774"/>
    <w:rsid w:val="00104A74"/>
    <w:rsid w:val="00104BC1"/>
    <w:rsid w:val="00104D32"/>
    <w:rsid w:val="0010505B"/>
    <w:rsid w:val="001051A6"/>
    <w:rsid w:val="00105311"/>
    <w:rsid w:val="00106398"/>
    <w:rsid w:val="001063F6"/>
    <w:rsid w:val="00106520"/>
    <w:rsid w:val="0010684A"/>
    <w:rsid w:val="001069DB"/>
    <w:rsid w:val="00106B37"/>
    <w:rsid w:val="00106F24"/>
    <w:rsid w:val="00107068"/>
    <w:rsid w:val="00107A19"/>
    <w:rsid w:val="00107BA4"/>
    <w:rsid w:val="00107E23"/>
    <w:rsid w:val="00107EA3"/>
    <w:rsid w:val="00107FD3"/>
    <w:rsid w:val="001105C9"/>
    <w:rsid w:val="001109E9"/>
    <w:rsid w:val="00110BA1"/>
    <w:rsid w:val="0011171A"/>
    <w:rsid w:val="001117EC"/>
    <w:rsid w:val="00111CA0"/>
    <w:rsid w:val="00112996"/>
    <w:rsid w:val="00112B46"/>
    <w:rsid w:val="00112C47"/>
    <w:rsid w:val="00113780"/>
    <w:rsid w:val="001137C9"/>
    <w:rsid w:val="00114C28"/>
    <w:rsid w:val="00114E64"/>
    <w:rsid w:val="001151E2"/>
    <w:rsid w:val="00115A20"/>
    <w:rsid w:val="00115E17"/>
    <w:rsid w:val="00116446"/>
    <w:rsid w:val="00116B6F"/>
    <w:rsid w:val="00116BCD"/>
    <w:rsid w:val="00116F12"/>
    <w:rsid w:val="00116F47"/>
    <w:rsid w:val="00116F65"/>
    <w:rsid w:val="00117973"/>
    <w:rsid w:val="00117C94"/>
    <w:rsid w:val="001208F6"/>
    <w:rsid w:val="00120E82"/>
    <w:rsid w:val="001214CE"/>
    <w:rsid w:val="00121A7C"/>
    <w:rsid w:val="00121C83"/>
    <w:rsid w:val="0012272C"/>
    <w:rsid w:val="00122904"/>
    <w:rsid w:val="001231B9"/>
    <w:rsid w:val="001237E4"/>
    <w:rsid w:val="00124854"/>
    <w:rsid w:val="00124BC4"/>
    <w:rsid w:val="00124BCC"/>
    <w:rsid w:val="00124E66"/>
    <w:rsid w:val="00125061"/>
    <w:rsid w:val="00125168"/>
    <w:rsid w:val="00125885"/>
    <w:rsid w:val="00125DE0"/>
    <w:rsid w:val="00125E08"/>
    <w:rsid w:val="00126865"/>
    <w:rsid w:val="001268A4"/>
    <w:rsid w:val="0012692B"/>
    <w:rsid w:val="00126FD9"/>
    <w:rsid w:val="00127027"/>
    <w:rsid w:val="001277FB"/>
    <w:rsid w:val="0013017D"/>
    <w:rsid w:val="00130672"/>
    <w:rsid w:val="00130C75"/>
    <w:rsid w:val="0013125C"/>
    <w:rsid w:val="00131711"/>
    <w:rsid w:val="0013179A"/>
    <w:rsid w:val="001319FE"/>
    <w:rsid w:val="00131FD8"/>
    <w:rsid w:val="00131FE5"/>
    <w:rsid w:val="00132284"/>
    <w:rsid w:val="00132B25"/>
    <w:rsid w:val="001331E2"/>
    <w:rsid w:val="0013350B"/>
    <w:rsid w:val="00133F19"/>
    <w:rsid w:val="001355F9"/>
    <w:rsid w:val="001361A0"/>
    <w:rsid w:val="00136471"/>
    <w:rsid w:val="001369CD"/>
    <w:rsid w:val="001370D7"/>
    <w:rsid w:val="00137310"/>
    <w:rsid w:val="001373E6"/>
    <w:rsid w:val="00137467"/>
    <w:rsid w:val="00137B98"/>
    <w:rsid w:val="00137D9C"/>
    <w:rsid w:val="00137E1F"/>
    <w:rsid w:val="001407E8"/>
    <w:rsid w:val="0014159D"/>
    <w:rsid w:val="00141C8F"/>
    <w:rsid w:val="00141DCF"/>
    <w:rsid w:val="00141F97"/>
    <w:rsid w:val="00142127"/>
    <w:rsid w:val="001427E0"/>
    <w:rsid w:val="00142ABB"/>
    <w:rsid w:val="0014312B"/>
    <w:rsid w:val="001437EE"/>
    <w:rsid w:val="00143B59"/>
    <w:rsid w:val="00143E7C"/>
    <w:rsid w:val="00143F0E"/>
    <w:rsid w:val="00144663"/>
    <w:rsid w:val="00144693"/>
    <w:rsid w:val="00144E0B"/>
    <w:rsid w:val="00145257"/>
    <w:rsid w:val="001456BC"/>
    <w:rsid w:val="0014588C"/>
    <w:rsid w:val="001458FF"/>
    <w:rsid w:val="00145A83"/>
    <w:rsid w:val="00145D6E"/>
    <w:rsid w:val="00145F42"/>
    <w:rsid w:val="00146352"/>
    <w:rsid w:val="0014641A"/>
    <w:rsid w:val="001465F0"/>
    <w:rsid w:val="00146D00"/>
    <w:rsid w:val="00146D83"/>
    <w:rsid w:val="00146F5A"/>
    <w:rsid w:val="00150545"/>
    <w:rsid w:val="001505B8"/>
    <w:rsid w:val="0015136A"/>
    <w:rsid w:val="001513A9"/>
    <w:rsid w:val="001514C7"/>
    <w:rsid w:val="00151A7F"/>
    <w:rsid w:val="00151D17"/>
    <w:rsid w:val="0015283F"/>
    <w:rsid w:val="00152FCB"/>
    <w:rsid w:val="0015300A"/>
    <w:rsid w:val="001536FF"/>
    <w:rsid w:val="00154074"/>
    <w:rsid w:val="00154982"/>
    <w:rsid w:val="00154A91"/>
    <w:rsid w:val="00154B13"/>
    <w:rsid w:val="00155592"/>
    <w:rsid w:val="0015589F"/>
    <w:rsid w:val="00155E83"/>
    <w:rsid w:val="0015651E"/>
    <w:rsid w:val="00156D94"/>
    <w:rsid w:val="0015714C"/>
    <w:rsid w:val="00160548"/>
    <w:rsid w:val="001607D7"/>
    <w:rsid w:val="00160F65"/>
    <w:rsid w:val="001613C0"/>
    <w:rsid w:val="001616FB"/>
    <w:rsid w:val="00161831"/>
    <w:rsid w:val="00161CAE"/>
    <w:rsid w:val="00161D52"/>
    <w:rsid w:val="00162013"/>
    <w:rsid w:val="00162886"/>
    <w:rsid w:val="00162A37"/>
    <w:rsid w:val="0016427A"/>
    <w:rsid w:val="00164519"/>
    <w:rsid w:val="0016457F"/>
    <w:rsid w:val="00164B0E"/>
    <w:rsid w:val="00165026"/>
    <w:rsid w:val="00165108"/>
    <w:rsid w:val="00165109"/>
    <w:rsid w:val="0016534C"/>
    <w:rsid w:val="00165882"/>
    <w:rsid w:val="00165B35"/>
    <w:rsid w:val="00165CF3"/>
    <w:rsid w:val="00165DC0"/>
    <w:rsid w:val="00165EEE"/>
    <w:rsid w:val="00165F8A"/>
    <w:rsid w:val="001664AD"/>
    <w:rsid w:val="0016679F"/>
    <w:rsid w:val="001667F6"/>
    <w:rsid w:val="001673E9"/>
    <w:rsid w:val="001675BB"/>
    <w:rsid w:val="0016764A"/>
    <w:rsid w:val="00167A9D"/>
    <w:rsid w:val="00167CBE"/>
    <w:rsid w:val="0017007D"/>
    <w:rsid w:val="001700C0"/>
    <w:rsid w:val="00170830"/>
    <w:rsid w:val="00170B08"/>
    <w:rsid w:val="00170C66"/>
    <w:rsid w:val="001714AC"/>
    <w:rsid w:val="0017162F"/>
    <w:rsid w:val="00171783"/>
    <w:rsid w:val="00171849"/>
    <w:rsid w:val="001721F0"/>
    <w:rsid w:val="001727CA"/>
    <w:rsid w:val="00172BB6"/>
    <w:rsid w:val="00172CE1"/>
    <w:rsid w:val="00172E91"/>
    <w:rsid w:val="001730EF"/>
    <w:rsid w:val="00173A70"/>
    <w:rsid w:val="00173D15"/>
    <w:rsid w:val="00173EA7"/>
    <w:rsid w:val="00174312"/>
    <w:rsid w:val="00174519"/>
    <w:rsid w:val="00174972"/>
    <w:rsid w:val="0017516E"/>
    <w:rsid w:val="00175CDC"/>
    <w:rsid w:val="00175EDD"/>
    <w:rsid w:val="00175F07"/>
    <w:rsid w:val="00176671"/>
    <w:rsid w:val="0017688D"/>
    <w:rsid w:val="001768E1"/>
    <w:rsid w:val="00176A2E"/>
    <w:rsid w:val="00176A75"/>
    <w:rsid w:val="00176B02"/>
    <w:rsid w:val="00176C9C"/>
    <w:rsid w:val="00176CBC"/>
    <w:rsid w:val="0017706F"/>
    <w:rsid w:val="00177382"/>
    <w:rsid w:val="00177548"/>
    <w:rsid w:val="00177F4E"/>
    <w:rsid w:val="001800EE"/>
    <w:rsid w:val="001802FF"/>
    <w:rsid w:val="00181BA7"/>
    <w:rsid w:val="00181E0E"/>
    <w:rsid w:val="00182134"/>
    <w:rsid w:val="0018276F"/>
    <w:rsid w:val="00182774"/>
    <w:rsid w:val="001827D4"/>
    <w:rsid w:val="00182F8F"/>
    <w:rsid w:val="0018326C"/>
    <w:rsid w:val="001833C9"/>
    <w:rsid w:val="001841AB"/>
    <w:rsid w:val="00184E26"/>
    <w:rsid w:val="001850A2"/>
    <w:rsid w:val="001856CB"/>
    <w:rsid w:val="001863A6"/>
    <w:rsid w:val="00186436"/>
    <w:rsid w:val="0018650D"/>
    <w:rsid w:val="0018666B"/>
    <w:rsid w:val="00186E61"/>
    <w:rsid w:val="00187005"/>
    <w:rsid w:val="0018752D"/>
    <w:rsid w:val="00187742"/>
    <w:rsid w:val="00187766"/>
    <w:rsid w:val="001879CF"/>
    <w:rsid w:val="00187C96"/>
    <w:rsid w:val="00187CBD"/>
    <w:rsid w:val="0019035F"/>
    <w:rsid w:val="0019055F"/>
    <w:rsid w:val="00190B47"/>
    <w:rsid w:val="00191131"/>
    <w:rsid w:val="00191175"/>
    <w:rsid w:val="00191751"/>
    <w:rsid w:val="00191CF7"/>
    <w:rsid w:val="00191CFC"/>
    <w:rsid w:val="00191F13"/>
    <w:rsid w:val="00191F24"/>
    <w:rsid w:val="00192653"/>
    <w:rsid w:val="00192956"/>
    <w:rsid w:val="00192A26"/>
    <w:rsid w:val="00192E29"/>
    <w:rsid w:val="001932E9"/>
    <w:rsid w:val="001936A4"/>
    <w:rsid w:val="0019396C"/>
    <w:rsid w:val="00193B36"/>
    <w:rsid w:val="00193CA6"/>
    <w:rsid w:val="0019408F"/>
    <w:rsid w:val="001945B6"/>
    <w:rsid w:val="001945BA"/>
    <w:rsid w:val="0019480D"/>
    <w:rsid w:val="0019488F"/>
    <w:rsid w:val="00194A6F"/>
    <w:rsid w:val="001957FE"/>
    <w:rsid w:val="001959DF"/>
    <w:rsid w:val="00195DA9"/>
    <w:rsid w:val="00196110"/>
    <w:rsid w:val="0019687D"/>
    <w:rsid w:val="001969B3"/>
    <w:rsid w:val="00197354"/>
    <w:rsid w:val="00197933"/>
    <w:rsid w:val="00197949"/>
    <w:rsid w:val="00197FDB"/>
    <w:rsid w:val="001A0B3B"/>
    <w:rsid w:val="001A0C29"/>
    <w:rsid w:val="001A0D8E"/>
    <w:rsid w:val="001A0E3F"/>
    <w:rsid w:val="001A11D1"/>
    <w:rsid w:val="001A134D"/>
    <w:rsid w:val="001A17A9"/>
    <w:rsid w:val="001A1A01"/>
    <w:rsid w:val="001A1A1C"/>
    <w:rsid w:val="001A1B7E"/>
    <w:rsid w:val="001A1BBF"/>
    <w:rsid w:val="001A2016"/>
    <w:rsid w:val="001A2037"/>
    <w:rsid w:val="001A20CB"/>
    <w:rsid w:val="001A21E7"/>
    <w:rsid w:val="001A24F6"/>
    <w:rsid w:val="001A2AC0"/>
    <w:rsid w:val="001A2C6A"/>
    <w:rsid w:val="001A2E78"/>
    <w:rsid w:val="001A3E54"/>
    <w:rsid w:val="001A3EA3"/>
    <w:rsid w:val="001A45F8"/>
    <w:rsid w:val="001A47E9"/>
    <w:rsid w:val="001A48A5"/>
    <w:rsid w:val="001A54E2"/>
    <w:rsid w:val="001A54F5"/>
    <w:rsid w:val="001A57B5"/>
    <w:rsid w:val="001A5B70"/>
    <w:rsid w:val="001A5F5F"/>
    <w:rsid w:val="001A6933"/>
    <w:rsid w:val="001A693E"/>
    <w:rsid w:val="001A69D7"/>
    <w:rsid w:val="001A6B26"/>
    <w:rsid w:val="001A72E6"/>
    <w:rsid w:val="001A7694"/>
    <w:rsid w:val="001A7712"/>
    <w:rsid w:val="001A78FA"/>
    <w:rsid w:val="001A7BF3"/>
    <w:rsid w:val="001B0019"/>
    <w:rsid w:val="001B0474"/>
    <w:rsid w:val="001B07BD"/>
    <w:rsid w:val="001B11EC"/>
    <w:rsid w:val="001B1558"/>
    <w:rsid w:val="001B1782"/>
    <w:rsid w:val="001B1A04"/>
    <w:rsid w:val="001B1EBA"/>
    <w:rsid w:val="001B3525"/>
    <w:rsid w:val="001B3CAE"/>
    <w:rsid w:val="001B3D5C"/>
    <w:rsid w:val="001B3E26"/>
    <w:rsid w:val="001B3F50"/>
    <w:rsid w:val="001B4081"/>
    <w:rsid w:val="001B40DC"/>
    <w:rsid w:val="001B4756"/>
    <w:rsid w:val="001B4AF0"/>
    <w:rsid w:val="001B500D"/>
    <w:rsid w:val="001B526E"/>
    <w:rsid w:val="001B54CE"/>
    <w:rsid w:val="001B5D0D"/>
    <w:rsid w:val="001B5E3C"/>
    <w:rsid w:val="001B624A"/>
    <w:rsid w:val="001B660A"/>
    <w:rsid w:val="001B713E"/>
    <w:rsid w:val="001B732A"/>
    <w:rsid w:val="001B7458"/>
    <w:rsid w:val="001B7C9F"/>
    <w:rsid w:val="001B7EB9"/>
    <w:rsid w:val="001B7EE4"/>
    <w:rsid w:val="001C02CA"/>
    <w:rsid w:val="001C0558"/>
    <w:rsid w:val="001C06A4"/>
    <w:rsid w:val="001C15D2"/>
    <w:rsid w:val="001C1B13"/>
    <w:rsid w:val="001C1B8C"/>
    <w:rsid w:val="001C1C9F"/>
    <w:rsid w:val="001C1DAA"/>
    <w:rsid w:val="001C228F"/>
    <w:rsid w:val="001C2361"/>
    <w:rsid w:val="001C2780"/>
    <w:rsid w:val="001C28A1"/>
    <w:rsid w:val="001C28C4"/>
    <w:rsid w:val="001C2B85"/>
    <w:rsid w:val="001C2C10"/>
    <w:rsid w:val="001C32D0"/>
    <w:rsid w:val="001C32F8"/>
    <w:rsid w:val="001C34B4"/>
    <w:rsid w:val="001C3690"/>
    <w:rsid w:val="001C3DB1"/>
    <w:rsid w:val="001C3E84"/>
    <w:rsid w:val="001C416A"/>
    <w:rsid w:val="001C4369"/>
    <w:rsid w:val="001C4674"/>
    <w:rsid w:val="001C4ABF"/>
    <w:rsid w:val="001C4C76"/>
    <w:rsid w:val="001C515B"/>
    <w:rsid w:val="001C5C21"/>
    <w:rsid w:val="001C5E27"/>
    <w:rsid w:val="001C5FD3"/>
    <w:rsid w:val="001C6310"/>
    <w:rsid w:val="001C68FC"/>
    <w:rsid w:val="001C690F"/>
    <w:rsid w:val="001C71AB"/>
    <w:rsid w:val="001C7CBD"/>
    <w:rsid w:val="001D0CF6"/>
    <w:rsid w:val="001D0F6C"/>
    <w:rsid w:val="001D0FB4"/>
    <w:rsid w:val="001D112A"/>
    <w:rsid w:val="001D12D4"/>
    <w:rsid w:val="001D16C5"/>
    <w:rsid w:val="001D1F1B"/>
    <w:rsid w:val="001D2BA1"/>
    <w:rsid w:val="001D2E15"/>
    <w:rsid w:val="001D311E"/>
    <w:rsid w:val="001D3510"/>
    <w:rsid w:val="001D3E38"/>
    <w:rsid w:val="001D4430"/>
    <w:rsid w:val="001D47DF"/>
    <w:rsid w:val="001D49BB"/>
    <w:rsid w:val="001D5EBE"/>
    <w:rsid w:val="001D6022"/>
    <w:rsid w:val="001D6027"/>
    <w:rsid w:val="001D6040"/>
    <w:rsid w:val="001D6234"/>
    <w:rsid w:val="001D632E"/>
    <w:rsid w:val="001D6529"/>
    <w:rsid w:val="001D6806"/>
    <w:rsid w:val="001D7255"/>
    <w:rsid w:val="001D7435"/>
    <w:rsid w:val="001D7A35"/>
    <w:rsid w:val="001D7D50"/>
    <w:rsid w:val="001D7E66"/>
    <w:rsid w:val="001D7FF9"/>
    <w:rsid w:val="001E00E6"/>
    <w:rsid w:val="001E02EF"/>
    <w:rsid w:val="001E0688"/>
    <w:rsid w:val="001E0ACF"/>
    <w:rsid w:val="001E0F88"/>
    <w:rsid w:val="001E1550"/>
    <w:rsid w:val="001E1784"/>
    <w:rsid w:val="001E1FF4"/>
    <w:rsid w:val="001E28AF"/>
    <w:rsid w:val="001E2B7D"/>
    <w:rsid w:val="001E302A"/>
    <w:rsid w:val="001E30B7"/>
    <w:rsid w:val="001E32BA"/>
    <w:rsid w:val="001E3A8B"/>
    <w:rsid w:val="001E47AC"/>
    <w:rsid w:val="001E4ACE"/>
    <w:rsid w:val="001E54FA"/>
    <w:rsid w:val="001E5C1D"/>
    <w:rsid w:val="001E5CF3"/>
    <w:rsid w:val="001E5E7E"/>
    <w:rsid w:val="001E5E89"/>
    <w:rsid w:val="001E64BF"/>
    <w:rsid w:val="001E64D7"/>
    <w:rsid w:val="001E695A"/>
    <w:rsid w:val="001E6BE7"/>
    <w:rsid w:val="001E6E01"/>
    <w:rsid w:val="001E7102"/>
    <w:rsid w:val="001E7152"/>
    <w:rsid w:val="001E7225"/>
    <w:rsid w:val="001E790F"/>
    <w:rsid w:val="001F0BA3"/>
    <w:rsid w:val="001F0CBD"/>
    <w:rsid w:val="001F16C0"/>
    <w:rsid w:val="001F1B6E"/>
    <w:rsid w:val="001F1F40"/>
    <w:rsid w:val="001F2758"/>
    <w:rsid w:val="001F2AA2"/>
    <w:rsid w:val="001F3092"/>
    <w:rsid w:val="001F3168"/>
    <w:rsid w:val="001F37B5"/>
    <w:rsid w:val="001F3F2E"/>
    <w:rsid w:val="001F44AE"/>
    <w:rsid w:val="001F46E1"/>
    <w:rsid w:val="001F476D"/>
    <w:rsid w:val="001F49B3"/>
    <w:rsid w:val="001F4BF3"/>
    <w:rsid w:val="001F4CFF"/>
    <w:rsid w:val="001F4EF7"/>
    <w:rsid w:val="001F5F3F"/>
    <w:rsid w:val="001F6041"/>
    <w:rsid w:val="001F6576"/>
    <w:rsid w:val="001F682C"/>
    <w:rsid w:val="001F6E72"/>
    <w:rsid w:val="001F70C3"/>
    <w:rsid w:val="001F779E"/>
    <w:rsid w:val="001F77EB"/>
    <w:rsid w:val="001F7936"/>
    <w:rsid w:val="001F799A"/>
    <w:rsid w:val="00200016"/>
    <w:rsid w:val="00200252"/>
    <w:rsid w:val="002004BF"/>
    <w:rsid w:val="00200694"/>
    <w:rsid w:val="002009AB"/>
    <w:rsid w:val="00200C9D"/>
    <w:rsid w:val="00201170"/>
    <w:rsid w:val="002011D5"/>
    <w:rsid w:val="00201DAA"/>
    <w:rsid w:val="00202037"/>
    <w:rsid w:val="002021B7"/>
    <w:rsid w:val="00202338"/>
    <w:rsid w:val="0020284B"/>
    <w:rsid w:val="00203035"/>
    <w:rsid w:val="002031D3"/>
    <w:rsid w:val="00203B16"/>
    <w:rsid w:val="00203B38"/>
    <w:rsid w:val="00203F97"/>
    <w:rsid w:val="0020447C"/>
    <w:rsid w:val="0020460C"/>
    <w:rsid w:val="00204D6A"/>
    <w:rsid w:val="00204F36"/>
    <w:rsid w:val="002054A5"/>
    <w:rsid w:val="00205EE3"/>
    <w:rsid w:val="00206900"/>
    <w:rsid w:val="00206BE4"/>
    <w:rsid w:val="00206C42"/>
    <w:rsid w:val="0020710B"/>
    <w:rsid w:val="00207894"/>
    <w:rsid w:val="00207D2F"/>
    <w:rsid w:val="0021005D"/>
    <w:rsid w:val="002106C6"/>
    <w:rsid w:val="0021098E"/>
    <w:rsid w:val="00210F7A"/>
    <w:rsid w:val="0021179D"/>
    <w:rsid w:val="00211AC4"/>
    <w:rsid w:val="002125A6"/>
    <w:rsid w:val="00212785"/>
    <w:rsid w:val="002127A1"/>
    <w:rsid w:val="00212882"/>
    <w:rsid w:val="00212906"/>
    <w:rsid w:val="0021294A"/>
    <w:rsid w:val="00212C15"/>
    <w:rsid w:val="00212E46"/>
    <w:rsid w:val="00212E8D"/>
    <w:rsid w:val="00212ECB"/>
    <w:rsid w:val="00213C70"/>
    <w:rsid w:val="00213DC6"/>
    <w:rsid w:val="00214364"/>
    <w:rsid w:val="00214636"/>
    <w:rsid w:val="002148EF"/>
    <w:rsid w:val="00214C17"/>
    <w:rsid w:val="00215047"/>
    <w:rsid w:val="002154A0"/>
    <w:rsid w:val="00215E2A"/>
    <w:rsid w:val="00216408"/>
    <w:rsid w:val="002169E0"/>
    <w:rsid w:val="00216B47"/>
    <w:rsid w:val="00216D45"/>
    <w:rsid w:val="00216EF1"/>
    <w:rsid w:val="0021784B"/>
    <w:rsid w:val="002212B8"/>
    <w:rsid w:val="0022166A"/>
    <w:rsid w:val="002219D8"/>
    <w:rsid w:val="00221AF1"/>
    <w:rsid w:val="00221DD9"/>
    <w:rsid w:val="00221E77"/>
    <w:rsid w:val="00221EEA"/>
    <w:rsid w:val="0022235E"/>
    <w:rsid w:val="002227A0"/>
    <w:rsid w:val="002228E1"/>
    <w:rsid w:val="00222BF0"/>
    <w:rsid w:val="002232E0"/>
    <w:rsid w:val="002237E7"/>
    <w:rsid w:val="0022387F"/>
    <w:rsid w:val="0022406E"/>
    <w:rsid w:val="0022412A"/>
    <w:rsid w:val="002245E2"/>
    <w:rsid w:val="00224AD4"/>
    <w:rsid w:val="00224B53"/>
    <w:rsid w:val="00224B7A"/>
    <w:rsid w:val="00224FD8"/>
    <w:rsid w:val="0022501E"/>
    <w:rsid w:val="002250D6"/>
    <w:rsid w:val="00225342"/>
    <w:rsid w:val="002255CA"/>
    <w:rsid w:val="00225987"/>
    <w:rsid w:val="002259E6"/>
    <w:rsid w:val="00225D91"/>
    <w:rsid w:val="00227E2C"/>
    <w:rsid w:val="002303A3"/>
    <w:rsid w:val="002305BF"/>
    <w:rsid w:val="00230D73"/>
    <w:rsid w:val="0023127A"/>
    <w:rsid w:val="002316AB"/>
    <w:rsid w:val="00231FF1"/>
    <w:rsid w:val="002320B9"/>
    <w:rsid w:val="002320D8"/>
    <w:rsid w:val="00232273"/>
    <w:rsid w:val="0023247B"/>
    <w:rsid w:val="002325AD"/>
    <w:rsid w:val="00232B0B"/>
    <w:rsid w:val="00232E63"/>
    <w:rsid w:val="00234435"/>
    <w:rsid w:val="0023446B"/>
    <w:rsid w:val="00234557"/>
    <w:rsid w:val="002348B0"/>
    <w:rsid w:val="00234FF2"/>
    <w:rsid w:val="00235403"/>
    <w:rsid w:val="00235DB5"/>
    <w:rsid w:val="002361CB"/>
    <w:rsid w:val="00236679"/>
    <w:rsid w:val="00236FD9"/>
    <w:rsid w:val="00236FF1"/>
    <w:rsid w:val="0023765F"/>
    <w:rsid w:val="0023781E"/>
    <w:rsid w:val="0023787A"/>
    <w:rsid w:val="00237AEB"/>
    <w:rsid w:val="00237B57"/>
    <w:rsid w:val="00237BBB"/>
    <w:rsid w:val="00237E2E"/>
    <w:rsid w:val="00237E36"/>
    <w:rsid w:val="00240503"/>
    <w:rsid w:val="00240531"/>
    <w:rsid w:val="00240AE2"/>
    <w:rsid w:val="00241181"/>
    <w:rsid w:val="0024151A"/>
    <w:rsid w:val="00241A8A"/>
    <w:rsid w:val="00241AA2"/>
    <w:rsid w:val="00241CE0"/>
    <w:rsid w:val="00241FE5"/>
    <w:rsid w:val="00242678"/>
    <w:rsid w:val="00242EC0"/>
    <w:rsid w:val="00243466"/>
    <w:rsid w:val="00243913"/>
    <w:rsid w:val="00243F2F"/>
    <w:rsid w:val="00244A55"/>
    <w:rsid w:val="00244F37"/>
    <w:rsid w:val="0024517D"/>
    <w:rsid w:val="0024563C"/>
    <w:rsid w:val="00245829"/>
    <w:rsid w:val="00245C56"/>
    <w:rsid w:val="00245D99"/>
    <w:rsid w:val="0024600B"/>
    <w:rsid w:val="0024666D"/>
    <w:rsid w:val="00246C72"/>
    <w:rsid w:val="002476E0"/>
    <w:rsid w:val="00247FDE"/>
    <w:rsid w:val="00250407"/>
    <w:rsid w:val="00250520"/>
    <w:rsid w:val="0025068B"/>
    <w:rsid w:val="00250BFF"/>
    <w:rsid w:val="00250D30"/>
    <w:rsid w:val="00251003"/>
    <w:rsid w:val="0025103D"/>
    <w:rsid w:val="0025117B"/>
    <w:rsid w:val="002511FE"/>
    <w:rsid w:val="0025159C"/>
    <w:rsid w:val="00251A07"/>
    <w:rsid w:val="00251A21"/>
    <w:rsid w:val="00251BDF"/>
    <w:rsid w:val="002523CA"/>
    <w:rsid w:val="00252867"/>
    <w:rsid w:val="0025298E"/>
    <w:rsid w:val="00252A80"/>
    <w:rsid w:val="00252E93"/>
    <w:rsid w:val="00253885"/>
    <w:rsid w:val="00253993"/>
    <w:rsid w:val="00253B26"/>
    <w:rsid w:val="00253DE7"/>
    <w:rsid w:val="00254100"/>
    <w:rsid w:val="00254909"/>
    <w:rsid w:val="0025530E"/>
    <w:rsid w:val="002557B1"/>
    <w:rsid w:val="00255F01"/>
    <w:rsid w:val="002560AB"/>
    <w:rsid w:val="002560B0"/>
    <w:rsid w:val="002560B8"/>
    <w:rsid w:val="0025615A"/>
    <w:rsid w:val="00256604"/>
    <w:rsid w:val="00256942"/>
    <w:rsid w:val="00256B81"/>
    <w:rsid w:val="00257FEC"/>
    <w:rsid w:val="00260988"/>
    <w:rsid w:val="00260C49"/>
    <w:rsid w:val="002614A7"/>
    <w:rsid w:val="00261C1B"/>
    <w:rsid w:val="002624E5"/>
    <w:rsid w:val="00262D15"/>
    <w:rsid w:val="00262D17"/>
    <w:rsid w:val="00262D77"/>
    <w:rsid w:val="00263146"/>
    <w:rsid w:val="0026355A"/>
    <w:rsid w:val="00263CDB"/>
    <w:rsid w:val="00263E74"/>
    <w:rsid w:val="00264650"/>
    <w:rsid w:val="002646B1"/>
    <w:rsid w:val="00264F43"/>
    <w:rsid w:val="00265AC1"/>
    <w:rsid w:val="00265C7B"/>
    <w:rsid w:val="00265EA9"/>
    <w:rsid w:val="00266939"/>
    <w:rsid w:val="00266C8C"/>
    <w:rsid w:val="00266F44"/>
    <w:rsid w:val="00267BC5"/>
    <w:rsid w:val="00270067"/>
    <w:rsid w:val="002702DD"/>
    <w:rsid w:val="00270A6C"/>
    <w:rsid w:val="00270E2D"/>
    <w:rsid w:val="0027109E"/>
    <w:rsid w:val="002719DE"/>
    <w:rsid w:val="00271C8E"/>
    <w:rsid w:val="00271C96"/>
    <w:rsid w:val="00272581"/>
    <w:rsid w:val="002725B3"/>
    <w:rsid w:val="00272896"/>
    <w:rsid w:val="00272E1F"/>
    <w:rsid w:val="00272E52"/>
    <w:rsid w:val="002733AF"/>
    <w:rsid w:val="00273898"/>
    <w:rsid w:val="00273DD2"/>
    <w:rsid w:val="00273EE2"/>
    <w:rsid w:val="00273FF8"/>
    <w:rsid w:val="0027424A"/>
    <w:rsid w:val="0027432F"/>
    <w:rsid w:val="002744A0"/>
    <w:rsid w:val="002749D1"/>
    <w:rsid w:val="00274A08"/>
    <w:rsid w:val="00274A1B"/>
    <w:rsid w:val="00274B4F"/>
    <w:rsid w:val="00274E19"/>
    <w:rsid w:val="00275DE2"/>
    <w:rsid w:val="00275F87"/>
    <w:rsid w:val="002760D2"/>
    <w:rsid w:val="0027659D"/>
    <w:rsid w:val="002765F8"/>
    <w:rsid w:val="002767AD"/>
    <w:rsid w:val="002769F2"/>
    <w:rsid w:val="00276BCF"/>
    <w:rsid w:val="00276D37"/>
    <w:rsid w:val="002776E5"/>
    <w:rsid w:val="00277831"/>
    <w:rsid w:val="00277EC6"/>
    <w:rsid w:val="00277F34"/>
    <w:rsid w:val="0028022C"/>
    <w:rsid w:val="0028041C"/>
    <w:rsid w:val="00280882"/>
    <w:rsid w:val="00281073"/>
    <w:rsid w:val="002810AA"/>
    <w:rsid w:val="002812AD"/>
    <w:rsid w:val="0028141F"/>
    <w:rsid w:val="00281FA1"/>
    <w:rsid w:val="0028291D"/>
    <w:rsid w:val="00282C39"/>
    <w:rsid w:val="00282F53"/>
    <w:rsid w:val="002836C5"/>
    <w:rsid w:val="002837D4"/>
    <w:rsid w:val="00283A91"/>
    <w:rsid w:val="00283FCA"/>
    <w:rsid w:val="00284728"/>
    <w:rsid w:val="00284974"/>
    <w:rsid w:val="002852F9"/>
    <w:rsid w:val="002855B5"/>
    <w:rsid w:val="002859E9"/>
    <w:rsid w:val="00285B07"/>
    <w:rsid w:val="002860AD"/>
    <w:rsid w:val="00286191"/>
    <w:rsid w:val="0028656A"/>
    <w:rsid w:val="002868F6"/>
    <w:rsid w:val="0028754A"/>
    <w:rsid w:val="00290754"/>
    <w:rsid w:val="00290B69"/>
    <w:rsid w:val="00290E1E"/>
    <w:rsid w:val="00291492"/>
    <w:rsid w:val="0029200C"/>
    <w:rsid w:val="002923DD"/>
    <w:rsid w:val="002927F5"/>
    <w:rsid w:val="00292C36"/>
    <w:rsid w:val="00292EDF"/>
    <w:rsid w:val="0029356F"/>
    <w:rsid w:val="0029362E"/>
    <w:rsid w:val="002936F8"/>
    <w:rsid w:val="002938C0"/>
    <w:rsid w:val="002939AC"/>
    <w:rsid w:val="00293AA5"/>
    <w:rsid w:val="00293BAB"/>
    <w:rsid w:val="00293BBD"/>
    <w:rsid w:val="00293BC2"/>
    <w:rsid w:val="00293D7F"/>
    <w:rsid w:val="00293F57"/>
    <w:rsid w:val="002943C2"/>
    <w:rsid w:val="002944CA"/>
    <w:rsid w:val="00294EEB"/>
    <w:rsid w:val="00295A64"/>
    <w:rsid w:val="00295B4F"/>
    <w:rsid w:val="00295BE7"/>
    <w:rsid w:val="00295D2E"/>
    <w:rsid w:val="00295EEB"/>
    <w:rsid w:val="00297620"/>
    <w:rsid w:val="00297773"/>
    <w:rsid w:val="002977AD"/>
    <w:rsid w:val="00297F46"/>
    <w:rsid w:val="00297F59"/>
    <w:rsid w:val="002A0172"/>
    <w:rsid w:val="002A16BA"/>
    <w:rsid w:val="002A1A8C"/>
    <w:rsid w:val="002A1F45"/>
    <w:rsid w:val="002A20DC"/>
    <w:rsid w:val="002A2129"/>
    <w:rsid w:val="002A24D1"/>
    <w:rsid w:val="002A2645"/>
    <w:rsid w:val="002A2BB7"/>
    <w:rsid w:val="002A2BD5"/>
    <w:rsid w:val="002A2E14"/>
    <w:rsid w:val="002A36A4"/>
    <w:rsid w:val="002A3AEE"/>
    <w:rsid w:val="002A3DED"/>
    <w:rsid w:val="002A3F70"/>
    <w:rsid w:val="002A43A2"/>
    <w:rsid w:val="002A497E"/>
    <w:rsid w:val="002A4B06"/>
    <w:rsid w:val="002A50AD"/>
    <w:rsid w:val="002A55A5"/>
    <w:rsid w:val="002A5D02"/>
    <w:rsid w:val="002A5EBE"/>
    <w:rsid w:val="002A605A"/>
    <w:rsid w:val="002A60FA"/>
    <w:rsid w:val="002A6396"/>
    <w:rsid w:val="002A67B8"/>
    <w:rsid w:val="002A6BF8"/>
    <w:rsid w:val="002A740E"/>
    <w:rsid w:val="002A7573"/>
    <w:rsid w:val="002A794B"/>
    <w:rsid w:val="002A79CD"/>
    <w:rsid w:val="002B02FC"/>
    <w:rsid w:val="002B047E"/>
    <w:rsid w:val="002B0AAA"/>
    <w:rsid w:val="002B1887"/>
    <w:rsid w:val="002B1EBA"/>
    <w:rsid w:val="002B212D"/>
    <w:rsid w:val="002B24C5"/>
    <w:rsid w:val="002B2A73"/>
    <w:rsid w:val="002B2ACF"/>
    <w:rsid w:val="002B31F4"/>
    <w:rsid w:val="002B3461"/>
    <w:rsid w:val="002B3793"/>
    <w:rsid w:val="002B39BA"/>
    <w:rsid w:val="002B3A43"/>
    <w:rsid w:val="002B3B48"/>
    <w:rsid w:val="002B404E"/>
    <w:rsid w:val="002B4486"/>
    <w:rsid w:val="002B46DF"/>
    <w:rsid w:val="002B46E3"/>
    <w:rsid w:val="002B47FB"/>
    <w:rsid w:val="002B483E"/>
    <w:rsid w:val="002B4CCE"/>
    <w:rsid w:val="002B4DB7"/>
    <w:rsid w:val="002B4E83"/>
    <w:rsid w:val="002B5983"/>
    <w:rsid w:val="002B6016"/>
    <w:rsid w:val="002B60F8"/>
    <w:rsid w:val="002B632C"/>
    <w:rsid w:val="002B63FC"/>
    <w:rsid w:val="002B6689"/>
    <w:rsid w:val="002B6A85"/>
    <w:rsid w:val="002B6DDA"/>
    <w:rsid w:val="002B6E5F"/>
    <w:rsid w:val="002B73D1"/>
    <w:rsid w:val="002B7678"/>
    <w:rsid w:val="002B7686"/>
    <w:rsid w:val="002B768E"/>
    <w:rsid w:val="002B76F9"/>
    <w:rsid w:val="002B7871"/>
    <w:rsid w:val="002B7C04"/>
    <w:rsid w:val="002B7FC6"/>
    <w:rsid w:val="002C0246"/>
    <w:rsid w:val="002C036B"/>
    <w:rsid w:val="002C0371"/>
    <w:rsid w:val="002C046A"/>
    <w:rsid w:val="002C04C4"/>
    <w:rsid w:val="002C06C0"/>
    <w:rsid w:val="002C0B62"/>
    <w:rsid w:val="002C18CC"/>
    <w:rsid w:val="002C191D"/>
    <w:rsid w:val="002C221E"/>
    <w:rsid w:val="002C24FE"/>
    <w:rsid w:val="002C271F"/>
    <w:rsid w:val="002C27A8"/>
    <w:rsid w:val="002C27AA"/>
    <w:rsid w:val="002C2AA2"/>
    <w:rsid w:val="002C368B"/>
    <w:rsid w:val="002C38B0"/>
    <w:rsid w:val="002C4622"/>
    <w:rsid w:val="002C4690"/>
    <w:rsid w:val="002C4B48"/>
    <w:rsid w:val="002C4BA1"/>
    <w:rsid w:val="002C4C8E"/>
    <w:rsid w:val="002C51AD"/>
    <w:rsid w:val="002C5386"/>
    <w:rsid w:val="002C5421"/>
    <w:rsid w:val="002C5AD0"/>
    <w:rsid w:val="002C5D4E"/>
    <w:rsid w:val="002C6258"/>
    <w:rsid w:val="002C628C"/>
    <w:rsid w:val="002C6AC3"/>
    <w:rsid w:val="002C6F7B"/>
    <w:rsid w:val="002C72D5"/>
    <w:rsid w:val="002C744E"/>
    <w:rsid w:val="002C769F"/>
    <w:rsid w:val="002C7834"/>
    <w:rsid w:val="002C7A32"/>
    <w:rsid w:val="002C7EDE"/>
    <w:rsid w:val="002C7F89"/>
    <w:rsid w:val="002D0306"/>
    <w:rsid w:val="002D075A"/>
    <w:rsid w:val="002D0C49"/>
    <w:rsid w:val="002D0CA7"/>
    <w:rsid w:val="002D10A5"/>
    <w:rsid w:val="002D1171"/>
    <w:rsid w:val="002D1206"/>
    <w:rsid w:val="002D1849"/>
    <w:rsid w:val="002D1CCA"/>
    <w:rsid w:val="002D1DED"/>
    <w:rsid w:val="002D1E3F"/>
    <w:rsid w:val="002D21A3"/>
    <w:rsid w:val="002D21DC"/>
    <w:rsid w:val="002D26FF"/>
    <w:rsid w:val="002D2A16"/>
    <w:rsid w:val="002D2E18"/>
    <w:rsid w:val="002D385E"/>
    <w:rsid w:val="002D3D6E"/>
    <w:rsid w:val="002D3FDB"/>
    <w:rsid w:val="002D550E"/>
    <w:rsid w:val="002D573B"/>
    <w:rsid w:val="002D5BB1"/>
    <w:rsid w:val="002D6300"/>
    <w:rsid w:val="002D64B8"/>
    <w:rsid w:val="002D654E"/>
    <w:rsid w:val="002D693A"/>
    <w:rsid w:val="002D6C74"/>
    <w:rsid w:val="002D6D2D"/>
    <w:rsid w:val="002D6FAA"/>
    <w:rsid w:val="002D7902"/>
    <w:rsid w:val="002D7E29"/>
    <w:rsid w:val="002E00B4"/>
    <w:rsid w:val="002E03A7"/>
    <w:rsid w:val="002E0A4A"/>
    <w:rsid w:val="002E0BB6"/>
    <w:rsid w:val="002E1A60"/>
    <w:rsid w:val="002E1E2F"/>
    <w:rsid w:val="002E25D6"/>
    <w:rsid w:val="002E2C47"/>
    <w:rsid w:val="002E34BA"/>
    <w:rsid w:val="002E3688"/>
    <w:rsid w:val="002E36C7"/>
    <w:rsid w:val="002E3850"/>
    <w:rsid w:val="002E3A35"/>
    <w:rsid w:val="002E45D8"/>
    <w:rsid w:val="002E4C70"/>
    <w:rsid w:val="002E5042"/>
    <w:rsid w:val="002E5661"/>
    <w:rsid w:val="002E5A31"/>
    <w:rsid w:val="002E5E97"/>
    <w:rsid w:val="002E6349"/>
    <w:rsid w:val="002E636C"/>
    <w:rsid w:val="002E7257"/>
    <w:rsid w:val="002E7EFD"/>
    <w:rsid w:val="002F0552"/>
    <w:rsid w:val="002F09A0"/>
    <w:rsid w:val="002F1453"/>
    <w:rsid w:val="002F1938"/>
    <w:rsid w:val="002F1CA4"/>
    <w:rsid w:val="002F1D7B"/>
    <w:rsid w:val="002F1DBF"/>
    <w:rsid w:val="002F1EAD"/>
    <w:rsid w:val="002F2169"/>
    <w:rsid w:val="002F2521"/>
    <w:rsid w:val="002F25E0"/>
    <w:rsid w:val="002F27C9"/>
    <w:rsid w:val="002F2E3A"/>
    <w:rsid w:val="002F30CE"/>
    <w:rsid w:val="002F360B"/>
    <w:rsid w:val="002F393C"/>
    <w:rsid w:val="002F3CEF"/>
    <w:rsid w:val="002F3F0A"/>
    <w:rsid w:val="002F46E6"/>
    <w:rsid w:val="002F4F83"/>
    <w:rsid w:val="002F530C"/>
    <w:rsid w:val="002F535A"/>
    <w:rsid w:val="002F551C"/>
    <w:rsid w:val="002F5CA0"/>
    <w:rsid w:val="002F61B2"/>
    <w:rsid w:val="002F64D5"/>
    <w:rsid w:val="002F66E7"/>
    <w:rsid w:val="002F68B5"/>
    <w:rsid w:val="002F6E93"/>
    <w:rsid w:val="002F7470"/>
    <w:rsid w:val="002F792E"/>
    <w:rsid w:val="002F7C21"/>
    <w:rsid w:val="002F7CA0"/>
    <w:rsid w:val="0030052F"/>
    <w:rsid w:val="00300F6C"/>
    <w:rsid w:val="00301736"/>
    <w:rsid w:val="003021A6"/>
    <w:rsid w:val="00302871"/>
    <w:rsid w:val="0030287D"/>
    <w:rsid w:val="00302C65"/>
    <w:rsid w:val="003030A7"/>
    <w:rsid w:val="00303216"/>
    <w:rsid w:val="0030365C"/>
    <w:rsid w:val="00303ACB"/>
    <w:rsid w:val="00303EAE"/>
    <w:rsid w:val="00303EC4"/>
    <w:rsid w:val="003041AF"/>
    <w:rsid w:val="003043AB"/>
    <w:rsid w:val="00304A67"/>
    <w:rsid w:val="0030500B"/>
    <w:rsid w:val="003056CC"/>
    <w:rsid w:val="00305B35"/>
    <w:rsid w:val="00305B73"/>
    <w:rsid w:val="00305C31"/>
    <w:rsid w:val="00305E00"/>
    <w:rsid w:val="0030607E"/>
    <w:rsid w:val="0030659E"/>
    <w:rsid w:val="003069C4"/>
    <w:rsid w:val="00306A8E"/>
    <w:rsid w:val="00306DDE"/>
    <w:rsid w:val="0030701E"/>
    <w:rsid w:val="0030745F"/>
    <w:rsid w:val="003111AB"/>
    <w:rsid w:val="003122D0"/>
    <w:rsid w:val="0031250B"/>
    <w:rsid w:val="00312529"/>
    <w:rsid w:val="00312AB4"/>
    <w:rsid w:val="00312DA0"/>
    <w:rsid w:val="00313430"/>
    <w:rsid w:val="0031343C"/>
    <w:rsid w:val="0031349F"/>
    <w:rsid w:val="0031398B"/>
    <w:rsid w:val="00313C3F"/>
    <w:rsid w:val="00313CE2"/>
    <w:rsid w:val="00313D51"/>
    <w:rsid w:val="00314877"/>
    <w:rsid w:val="00315BDC"/>
    <w:rsid w:val="00315C97"/>
    <w:rsid w:val="00315DB9"/>
    <w:rsid w:val="00316444"/>
    <w:rsid w:val="00316528"/>
    <w:rsid w:val="00316760"/>
    <w:rsid w:val="003168EA"/>
    <w:rsid w:val="00316B48"/>
    <w:rsid w:val="00316F4A"/>
    <w:rsid w:val="003173CB"/>
    <w:rsid w:val="003174AF"/>
    <w:rsid w:val="00317738"/>
    <w:rsid w:val="00317BD4"/>
    <w:rsid w:val="00320152"/>
    <w:rsid w:val="003202C2"/>
    <w:rsid w:val="00320ABD"/>
    <w:rsid w:val="00320F12"/>
    <w:rsid w:val="00321459"/>
    <w:rsid w:val="0032177A"/>
    <w:rsid w:val="00321919"/>
    <w:rsid w:val="00321B74"/>
    <w:rsid w:val="00321DF7"/>
    <w:rsid w:val="003222D3"/>
    <w:rsid w:val="0032252D"/>
    <w:rsid w:val="003226DE"/>
    <w:rsid w:val="00322787"/>
    <w:rsid w:val="0032330B"/>
    <w:rsid w:val="00323988"/>
    <w:rsid w:val="00323EAF"/>
    <w:rsid w:val="003242B0"/>
    <w:rsid w:val="003247BB"/>
    <w:rsid w:val="00324F4C"/>
    <w:rsid w:val="003251DE"/>
    <w:rsid w:val="0032537B"/>
    <w:rsid w:val="003257FD"/>
    <w:rsid w:val="00325A18"/>
    <w:rsid w:val="00325BAB"/>
    <w:rsid w:val="00325CBA"/>
    <w:rsid w:val="00325FD4"/>
    <w:rsid w:val="00326250"/>
    <w:rsid w:val="0032656C"/>
    <w:rsid w:val="00326BE6"/>
    <w:rsid w:val="00326DFB"/>
    <w:rsid w:val="00326EE2"/>
    <w:rsid w:val="003271BD"/>
    <w:rsid w:val="003272F5"/>
    <w:rsid w:val="003274E4"/>
    <w:rsid w:val="003276AF"/>
    <w:rsid w:val="00327A81"/>
    <w:rsid w:val="00330052"/>
    <w:rsid w:val="0033061D"/>
    <w:rsid w:val="00330691"/>
    <w:rsid w:val="00330D63"/>
    <w:rsid w:val="003314D3"/>
    <w:rsid w:val="0033187F"/>
    <w:rsid w:val="003319C4"/>
    <w:rsid w:val="00332233"/>
    <w:rsid w:val="0033240F"/>
    <w:rsid w:val="00332519"/>
    <w:rsid w:val="003326E0"/>
    <w:rsid w:val="00332D82"/>
    <w:rsid w:val="00332EF7"/>
    <w:rsid w:val="0033301A"/>
    <w:rsid w:val="0033361A"/>
    <w:rsid w:val="003337F5"/>
    <w:rsid w:val="00333F4F"/>
    <w:rsid w:val="00334102"/>
    <w:rsid w:val="003344D3"/>
    <w:rsid w:val="003345E6"/>
    <w:rsid w:val="0033493D"/>
    <w:rsid w:val="00334F64"/>
    <w:rsid w:val="00335111"/>
    <w:rsid w:val="0033526E"/>
    <w:rsid w:val="003358EA"/>
    <w:rsid w:val="00335A89"/>
    <w:rsid w:val="00335E78"/>
    <w:rsid w:val="00335EAF"/>
    <w:rsid w:val="00336B00"/>
    <w:rsid w:val="0033705D"/>
    <w:rsid w:val="00337787"/>
    <w:rsid w:val="003378CE"/>
    <w:rsid w:val="00337D40"/>
    <w:rsid w:val="00337D5D"/>
    <w:rsid w:val="00337F5E"/>
    <w:rsid w:val="00340337"/>
    <w:rsid w:val="0034061B"/>
    <w:rsid w:val="003409B7"/>
    <w:rsid w:val="00341236"/>
    <w:rsid w:val="00341338"/>
    <w:rsid w:val="003413D2"/>
    <w:rsid w:val="003419B0"/>
    <w:rsid w:val="00341BEB"/>
    <w:rsid w:val="0034230E"/>
    <w:rsid w:val="003428CC"/>
    <w:rsid w:val="003433C8"/>
    <w:rsid w:val="00343831"/>
    <w:rsid w:val="00343B2D"/>
    <w:rsid w:val="00344517"/>
    <w:rsid w:val="0034508C"/>
    <w:rsid w:val="003450E4"/>
    <w:rsid w:val="00345CC2"/>
    <w:rsid w:val="00345F18"/>
    <w:rsid w:val="003460B9"/>
    <w:rsid w:val="003465BF"/>
    <w:rsid w:val="00346F6A"/>
    <w:rsid w:val="00346FE6"/>
    <w:rsid w:val="003470F6"/>
    <w:rsid w:val="0034774B"/>
    <w:rsid w:val="00350143"/>
    <w:rsid w:val="00351098"/>
    <w:rsid w:val="003510BC"/>
    <w:rsid w:val="00351647"/>
    <w:rsid w:val="00351855"/>
    <w:rsid w:val="00351BCA"/>
    <w:rsid w:val="00351CE5"/>
    <w:rsid w:val="00352887"/>
    <w:rsid w:val="00352AC4"/>
    <w:rsid w:val="003535D8"/>
    <w:rsid w:val="003539E1"/>
    <w:rsid w:val="00354708"/>
    <w:rsid w:val="00354B47"/>
    <w:rsid w:val="00354F90"/>
    <w:rsid w:val="00355545"/>
    <w:rsid w:val="0035598B"/>
    <w:rsid w:val="003560F7"/>
    <w:rsid w:val="00356182"/>
    <w:rsid w:val="00356BFD"/>
    <w:rsid w:val="00356FEC"/>
    <w:rsid w:val="0035706E"/>
    <w:rsid w:val="00357381"/>
    <w:rsid w:val="003579E0"/>
    <w:rsid w:val="00357D0C"/>
    <w:rsid w:val="00357F81"/>
    <w:rsid w:val="00360842"/>
    <w:rsid w:val="00360F61"/>
    <w:rsid w:val="0036144C"/>
    <w:rsid w:val="003618E1"/>
    <w:rsid w:val="00362108"/>
    <w:rsid w:val="003623CF"/>
    <w:rsid w:val="003625AB"/>
    <w:rsid w:val="00362685"/>
    <w:rsid w:val="00362A22"/>
    <w:rsid w:val="00362A82"/>
    <w:rsid w:val="00362DDB"/>
    <w:rsid w:val="0036320E"/>
    <w:rsid w:val="00363725"/>
    <w:rsid w:val="00363C4E"/>
    <w:rsid w:val="0036400C"/>
    <w:rsid w:val="00364719"/>
    <w:rsid w:val="00365548"/>
    <w:rsid w:val="00365875"/>
    <w:rsid w:val="0036601F"/>
    <w:rsid w:val="00366395"/>
    <w:rsid w:val="00366771"/>
    <w:rsid w:val="00366A49"/>
    <w:rsid w:val="003672D8"/>
    <w:rsid w:val="003676F6"/>
    <w:rsid w:val="0036785B"/>
    <w:rsid w:val="00367991"/>
    <w:rsid w:val="0037020A"/>
    <w:rsid w:val="003703BC"/>
    <w:rsid w:val="003703CB"/>
    <w:rsid w:val="00371176"/>
    <w:rsid w:val="00371350"/>
    <w:rsid w:val="00371528"/>
    <w:rsid w:val="00371773"/>
    <w:rsid w:val="00371871"/>
    <w:rsid w:val="00372343"/>
    <w:rsid w:val="003728A1"/>
    <w:rsid w:val="003729B4"/>
    <w:rsid w:val="00372B27"/>
    <w:rsid w:val="00372B4C"/>
    <w:rsid w:val="00372D7C"/>
    <w:rsid w:val="003731E7"/>
    <w:rsid w:val="00373854"/>
    <w:rsid w:val="00373969"/>
    <w:rsid w:val="00373D88"/>
    <w:rsid w:val="00374311"/>
    <w:rsid w:val="003743DD"/>
    <w:rsid w:val="0037493B"/>
    <w:rsid w:val="00374AEB"/>
    <w:rsid w:val="00374FF7"/>
    <w:rsid w:val="00375A22"/>
    <w:rsid w:val="00375B9B"/>
    <w:rsid w:val="00375C00"/>
    <w:rsid w:val="00376036"/>
    <w:rsid w:val="0037624F"/>
    <w:rsid w:val="00376751"/>
    <w:rsid w:val="003779CD"/>
    <w:rsid w:val="00377C13"/>
    <w:rsid w:val="00377CE8"/>
    <w:rsid w:val="0038030C"/>
    <w:rsid w:val="00380594"/>
    <w:rsid w:val="00381034"/>
    <w:rsid w:val="003810DE"/>
    <w:rsid w:val="003815CF"/>
    <w:rsid w:val="003815F0"/>
    <w:rsid w:val="003819F8"/>
    <w:rsid w:val="00382098"/>
    <w:rsid w:val="00382164"/>
    <w:rsid w:val="00382C44"/>
    <w:rsid w:val="00383248"/>
    <w:rsid w:val="003838AC"/>
    <w:rsid w:val="00384377"/>
    <w:rsid w:val="00384436"/>
    <w:rsid w:val="00384F7A"/>
    <w:rsid w:val="00385315"/>
    <w:rsid w:val="00385477"/>
    <w:rsid w:val="00385586"/>
    <w:rsid w:val="0038559D"/>
    <w:rsid w:val="00385684"/>
    <w:rsid w:val="00385B17"/>
    <w:rsid w:val="00385CC7"/>
    <w:rsid w:val="00386389"/>
    <w:rsid w:val="0038638D"/>
    <w:rsid w:val="00386448"/>
    <w:rsid w:val="00386904"/>
    <w:rsid w:val="00386FF2"/>
    <w:rsid w:val="0038729D"/>
    <w:rsid w:val="003876E5"/>
    <w:rsid w:val="0038789C"/>
    <w:rsid w:val="00387C29"/>
    <w:rsid w:val="003903D3"/>
    <w:rsid w:val="003907B0"/>
    <w:rsid w:val="00390830"/>
    <w:rsid w:val="0039092C"/>
    <w:rsid w:val="00390BB7"/>
    <w:rsid w:val="00390F21"/>
    <w:rsid w:val="00391168"/>
    <w:rsid w:val="003913CB"/>
    <w:rsid w:val="003919BB"/>
    <w:rsid w:val="00391A4F"/>
    <w:rsid w:val="00391B45"/>
    <w:rsid w:val="003924C2"/>
    <w:rsid w:val="0039326D"/>
    <w:rsid w:val="0039351E"/>
    <w:rsid w:val="00393611"/>
    <w:rsid w:val="0039377A"/>
    <w:rsid w:val="00393AB3"/>
    <w:rsid w:val="00393BC5"/>
    <w:rsid w:val="00394068"/>
    <w:rsid w:val="00394509"/>
    <w:rsid w:val="0039461D"/>
    <w:rsid w:val="00395254"/>
    <w:rsid w:val="00395A34"/>
    <w:rsid w:val="00395C70"/>
    <w:rsid w:val="00396345"/>
    <w:rsid w:val="003963F1"/>
    <w:rsid w:val="0039656F"/>
    <w:rsid w:val="00396762"/>
    <w:rsid w:val="00396A96"/>
    <w:rsid w:val="0039705B"/>
    <w:rsid w:val="0039707E"/>
    <w:rsid w:val="00397446"/>
    <w:rsid w:val="003A0091"/>
    <w:rsid w:val="003A0625"/>
    <w:rsid w:val="003A0794"/>
    <w:rsid w:val="003A09E2"/>
    <w:rsid w:val="003A113F"/>
    <w:rsid w:val="003A165F"/>
    <w:rsid w:val="003A16D2"/>
    <w:rsid w:val="003A2330"/>
    <w:rsid w:val="003A2433"/>
    <w:rsid w:val="003A2642"/>
    <w:rsid w:val="003A27A3"/>
    <w:rsid w:val="003A27D5"/>
    <w:rsid w:val="003A289F"/>
    <w:rsid w:val="003A2DA7"/>
    <w:rsid w:val="003A321F"/>
    <w:rsid w:val="003A335C"/>
    <w:rsid w:val="003A3A10"/>
    <w:rsid w:val="003A410F"/>
    <w:rsid w:val="003A4B45"/>
    <w:rsid w:val="003A4D1D"/>
    <w:rsid w:val="003A4E20"/>
    <w:rsid w:val="003A516A"/>
    <w:rsid w:val="003A5172"/>
    <w:rsid w:val="003A5182"/>
    <w:rsid w:val="003A62F8"/>
    <w:rsid w:val="003A6391"/>
    <w:rsid w:val="003A68BC"/>
    <w:rsid w:val="003A6FC0"/>
    <w:rsid w:val="003A7458"/>
    <w:rsid w:val="003A7A2A"/>
    <w:rsid w:val="003A7CFD"/>
    <w:rsid w:val="003B0352"/>
    <w:rsid w:val="003B06F2"/>
    <w:rsid w:val="003B09B9"/>
    <w:rsid w:val="003B196C"/>
    <w:rsid w:val="003B21EE"/>
    <w:rsid w:val="003B2697"/>
    <w:rsid w:val="003B2EC5"/>
    <w:rsid w:val="003B3086"/>
    <w:rsid w:val="003B33BD"/>
    <w:rsid w:val="003B33EA"/>
    <w:rsid w:val="003B352E"/>
    <w:rsid w:val="003B3626"/>
    <w:rsid w:val="003B3830"/>
    <w:rsid w:val="003B4580"/>
    <w:rsid w:val="003B4BF1"/>
    <w:rsid w:val="003B4E4E"/>
    <w:rsid w:val="003B56FE"/>
    <w:rsid w:val="003B583C"/>
    <w:rsid w:val="003B5B7F"/>
    <w:rsid w:val="003B5BA1"/>
    <w:rsid w:val="003B634C"/>
    <w:rsid w:val="003B6B5D"/>
    <w:rsid w:val="003B7230"/>
    <w:rsid w:val="003B753E"/>
    <w:rsid w:val="003B77C4"/>
    <w:rsid w:val="003B7DC5"/>
    <w:rsid w:val="003B7ECD"/>
    <w:rsid w:val="003C0683"/>
    <w:rsid w:val="003C0A0A"/>
    <w:rsid w:val="003C0A17"/>
    <w:rsid w:val="003C11EC"/>
    <w:rsid w:val="003C1434"/>
    <w:rsid w:val="003C1592"/>
    <w:rsid w:val="003C1902"/>
    <w:rsid w:val="003C24F1"/>
    <w:rsid w:val="003C26F0"/>
    <w:rsid w:val="003C27A0"/>
    <w:rsid w:val="003C2CF6"/>
    <w:rsid w:val="003C2D1A"/>
    <w:rsid w:val="003C2D5D"/>
    <w:rsid w:val="003C368E"/>
    <w:rsid w:val="003C36C6"/>
    <w:rsid w:val="003C3879"/>
    <w:rsid w:val="003C49F4"/>
    <w:rsid w:val="003C4ABD"/>
    <w:rsid w:val="003C5025"/>
    <w:rsid w:val="003C5844"/>
    <w:rsid w:val="003C58D5"/>
    <w:rsid w:val="003C5D62"/>
    <w:rsid w:val="003C5F2D"/>
    <w:rsid w:val="003C61B8"/>
    <w:rsid w:val="003C6274"/>
    <w:rsid w:val="003C653D"/>
    <w:rsid w:val="003C67BC"/>
    <w:rsid w:val="003C6AFB"/>
    <w:rsid w:val="003C754D"/>
    <w:rsid w:val="003C7698"/>
    <w:rsid w:val="003C7959"/>
    <w:rsid w:val="003C7F5D"/>
    <w:rsid w:val="003C7FB7"/>
    <w:rsid w:val="003D0068"/>
    <w:rsid w:val="003D0352"/>
    <w:rsid w:val="003D0BB7"/>
    <w:rsid w:val="003D1081"/>
    <w:rsid w:val="003D1425"/>
    <w:rsid w:val="003D17EF"/>
    <w:rsid w:val="003D20C3"/>
    <w:rsid w:val="003D2382"/>
    <w:rsid w:val="003D245C"/>
    <w:rsid w:val="003D263F"/>
    <w:rsid w:val="003D279D"/>
    <w:rsid w:val="003D2FA5"/>
    <w:rsid w:val="003D30B0"/>
    <w:rsid w:val="003D320E"/>
    <w:rsid w:val="003D3ACF"/>
    <w:rsid w:val="003D3C8D"/>
    <w:rsid w:val="003D41B9"/>
    <w:rsid w:val="003D427C"/>
    <w:rsid w:val="003D44AF"/>
    <w:rsid w:val="003D480E"/>
    <w:rsid w:val="003D48AA"/>
    <w:rsid w:val="003D4B0E"/>
    <w:rsid w:val="003D4BAE"/>
    <w:rsid w:val="003D4D85"/>
    <w:rsid w:val="003D4DBE"/>
    <w:rsid w:val="003D56CE"/>
    <w:rsid w:val="003D582D"/>
    <w:rsid w:val="003D58FD"/>
    <w:rsid w:val="003D5984"/>
    <w:rsid w:val="003D6756"/>
    <w:rsid w:val="003D6AC9"/>
    <w:rsid w:val="003D6B95"/>
    <w:rsid w:val="003D71F9"/>
    <w:rsid w:val="003D722B"/>
    <w:rsid w:val="003D787F"/>
    <w:rsid w:val="003D7A08"/>
    <w:rsid w:val="003E0546"/>
    <w:rsid w:val="003E06C3"/>
    <w:rsid w:val="003E0A5C"/>
    <w:rsid w:val="003E0CC2"/>
    <w:rsid w:val="003E0CEE"/>
    <w:rsid w:val="003E0DCE"/>
    <w:rsid w:val="003E0FFB"/>
    <w:rsid w:val="003E191F"/>
    <w:rsid w:val="003E1EE9"/>
    <w:rsid w:val="003E20CB"/>
    <w:rsid w:val="003E2209"/>
    <w:rsid w:val="003E2432"/>
    <w:rsid w:val="003E2C71"/>
    <w:rsid w:val="003E2D48"/>
    <w:rsid w:val="003E2D9A"/>
    <w:rsid w:val="003E2EFA"/>
    <w:rsid w:val="003E3180"/>
    <w:rsid w:val="003E3278"/>
    <w:rsid w:val="003E3358"/>
    <w:rsid w:val="003E33E5"/>
    <w:rsid w:val="003E37D3"/>
    <w:rsid w:val="003E3837"/>
    <w:rsid w:val="003E407F"/>
    <w:rsid w:val="003E414D"/>
    <w:rsid w:val="003E4A14"/>
    <w:rsid w:val="003E4AE6"/>
    <w:rsid w:val="003E4C31"/>
    <w:rsid w:val="003E4D0D"/>
    <w:rsid w:val="003E5776"/>
    <w:rsid w:val="003E57EF"/>
    <w:rsid w:val="003E666B"/>
    <w:rsid w:val="003E69A5"/>
    <w:rsid w:val="003E6A92"/>
    <w:rsid w:val="003E6B31"/>
    <w:rsid w:val="003E6BF8"/>
    <w:rsid w:val="003E7316"/>
    <w:rsid w:val="003E7540"/>
    <w:rsid w:val="003E7C39"/>
    <w:rsid w:val="003F0200"/>
    <w:rsid w:val="003F048F"/>
    <w:rsid w:val="003F0A2C"/>
    <w:rsid w:val="003F0FF2"/>
    <w:rsid w:val="003F11A3"/>
    <w:rsid w:val="003F11D8"/>
    <w:rsid w:val="003F1D5D"/>
    <w:rsid w:val="003F1E09"/>
    <w:rsid w:val="003F1EB6"/>
    <w:rsid w:val="003F22ED"/>
    <w:rsid w:val="003F24D2"/>
    <w:rsid w:val="003F2701"/>
    <w:rsid w:val="003F280B"/>
    <w:rsid w:val="003F2BB3"/>
    <w:rsid w:val="003F2F18"/>
    <w:rsid w:val="003F3A2E"/>
    <w:rsid w:val="003F3C0D"/>
    <w:rsid w:val="003F4059"/>
    <w:rsid w:val="003F4529"/>
    <w:rsid w:val="003F523D"/>
    <w:rsid w:val="003F5633"/>
    <w:rsid w:val="003F59C3"/>
    <w:rsid w:val="003F5D5D"/>
    <w:rsid w:val="003F60DC"/>
    <w:rsid w:val="003F646A"/>
    <w:rsid w:val="003F65AD"/>
    <w:rsid w:val="003F7A75"/>
    <w:rsid w:val="0040007A"/>
    <w:rsid w:val="004001C0"/>
    <w:rsid w:val="00401474"/>
    <w:rsid w:val="004016C7"/>
    <w:rsid w:val="004016EC"/>
    <w:rsid w:val="004016FA"/>
    <w:rsid w:val="0040223C"/>
    <w:rsid w:val="004024D8"/>
    <w:rsid w:val="004025FF"/>
    <w:rsid w:val="0040269F"/>
    <w:rsid w:val="00402FBC"/>
    <w:rsid w:val="004031EF"/>
    <w:rsid w:val="00403AB8"/>
    <w:rsid w:val="00403E12"/>
    <w:rsid w:val="004048EA"/>
    <w:rsid w:val="00404D14"/>
    <w:rsid w:val="00404EF0"/>
    <w:rsid w:val="004050D3"/>
    <w:rsid w:val="00405269"/>
    <w:rsid w:val="00405787"/>
    <w:rsid w:val="00405ECA"/>
    <w:rsid w:val="00406C71"/>
    <w:rsid w:val="00406E85"/>
    <w:rsid w:val="0040704D"/>
    <w:rsid w:val="004074D0"/>
    <w:rsid w:val="00407576"/>
    <w:rsid w:val="00407660"/>
    <w:rsid w:val="00407892"/>
    <w:rsid w:val="00407B70"/>
    <w:rsid w:val="00407C74"/>
    <w:rsid w:val="00410170"/>
    <w:rsid w:val="0041020B"/>
    <w:rsid w:val="004105E7"/>
    <w:rsid w:val="004107FE"/>
    <w:rsid w:val="0041116F"/>
    <w:rsid w:val="00411219"/>
    <w:rsid w:val="00411501"/>
    <w:rsid w:val="00411FBE"/>
    <w:rsid w:val="00412543"/>
    <w:rsid w:val="00412AD1"/>
    <w:rsid w:val="00412FD1"/>
    <w:rsid w:val="004138E9"/>
    <w:rsid w:val="00413965"/>
    <w:rsid w:val="00413F8A"/>
    <w:rsid w:val="00414B81"/>
    <w:rsid w:val="00414EE5"/>
    <w:rsid w:val="004155E6"/>
    <w:rsid w:val="004156A7"/>
    <w:rsid w:val="00415807"/>
    <w:rsid w:val="00415ABD"/>
    <w:rsid w:val="00415BEE"/>
    <w:rsid w:val="00415F4D"/>
    <w:rsid w:val="004161CD"/>
    <w:rsid w:val="0041631C"/>
    <w:rsid w:val="004164FD"/>
    <w:rsid w:val="0041710A"/>
    <w:rsid w:val="004171E4"/>
    <w:rsid w:val="0041771F"/>
    <w:rsid w:val="00417C15"/>
    <w:rsid w:val="00417C96"/>
    <w:rsid w:val="00417F3D"/>
    <w:rsid w:val="004212D0"/>
    <w:rsid w:val="00421449"/>
    <w:rsid w:val="004218A4"/>
    <w:rsid w:val="00421C07"/>
    <w:rsid w:val="004224AB"/>
    <w:rsid w:val="00422A90"/>
    <w:rsid w:val="00422E4A"/>
    <w:rsid w:val="00422FF0"/>
    <w:rsid w:val="00423005"/>
    <w:rsid w:val="004231C2"/>
    <w:rsid w:val="004234C4"/>
    <w:rsid w:val="0042354E"/>
    <w:rsid w:val="004246F5"/>
    <w:rsid w:val="00425161"/>
    <w:rsid w:val="00425283"/>
    <w:rsid w:val="00425BF8"/>
    <w:rsid w:val="00426084"/>
    <w:rsid w:val="00426266"/>
    <w:rsid w:val="004262C4"/>
    <w:rsid w:val="0042681E"/>
    <w:rsid w:val="0042690D"/>
    <w:rsid w:val="00426AB1"/>
    <w:rsid w:val="0042734A"/>
    <w:rsid w:val="00430622"/>
    <w:rsid w:val="00430647"/>
    <w:rsid w:val="00430954"/>
    <w:rsid w:val="00430961"/>
    <w:rsid w:val="00430D84"/>
    <w:rsid w:val="00430E3F"/>
    <w:rsid w:val="00431F22"/>
    <w:rsid w:val="0043209D"/>
    <w:rsid w:val="00432F81"/>
    <w:rsid w:val="004330A4"/>
    <w:rsid w:val="00433324"/>
    <w:rsid w:val="0043381B"/>
    <w:rsid w:val="00433971"/>
    <w:rsid w:val="00433BA1"/>
    <w:rsid w:val="0043408E"/>
    <w:rsid w:val="004340A4"/>
    <w:rsid w:val="0043415F"/>
    <w:rsid w:val="004342DD"/>
    <w:rsid w:val="0043443F"/>
    <w:rsid w:val="00436751"/>
    <w:rsid w:val="00436B26"/>
    <w:rsid w:val="00436D58"/>
    <w:rsid w:val="00436F7C"/>
    <w:rsid w:val="004371AD"/>
    <w:rsid w:val="00437B2C"/>
    <w:rsid w:val="00437BCC"/>
    <w:rsid w:val="00437C07"/>
    <w:rsid w:val="0044036E"/>
    <w:rsid w:val="00440452"/>
    <w:rsid w:val="00440576"/>
    <w:rsid w:val="00440862"/>
    <w:rsid w:val="00440D10"/>
    <w:rsid w:val="00440EB4"/>
    <w:rsid w:val="00441238"/>
    <w:rsid w:val="00441A79"/>
    <w:rsid w:val="0044253B"/>
    <w:rsid w:val="0044296C"/>
    <w:rsid w:val="004432D3"/>
    <w:rsid w:val="00443474"/>
    <w:rsid w:val="00443626"/>
    <w:rsid w:val="00443908"/>
    <w:rsid w:val="00443C30"/>
    <w:rsid w:val="004445D1"/>
    <w:rsid w:val="0044566E"/>
    <w:rsid w:val="00445A20"/>
    <w:rsid w:val="00445BA4"/>
    <w:rsid w:val="00445F05"/>
    <w:rsid w:val="004463B1"/>
    <w:rsid w:val="004467CC"/>
    <w:rsid w:val="00446B60"/>
    <w:rsid w:val="00446DF1"/>
    <w:rsid w:val="00447284"/>
    <w:rsid w:val="00447395"/>
    <w:rsid w:val="00447E2F"/>
    <w:rsid w:val="00447E6B"/>
    <w:rsid w:val="00447F66"/>
    <w:rsid w:val="00450164"/>
    <w:rsid w:val="004514E3"/>
    <w:rsid w:val="0045176D"/>
    <w:rsid w:val="00451990"/>
    <w:rsid w:val="004519A5"/>
    <w:rsid w:val="00451CD5"/>
    <w:rsid w:val="00451F89"/>
    <w:rsid w:val="004520C6"/>
    <w:rsid w:val="004521CF"/>
    <w:rsid w:val="00452391"/>
    <w:rsid w:val="0045247F"/>
    <w:rsid w:val="00452CDD"/>
    <w:rsid w:val="0045389F"/>
    <w:rsid w:val="004538E4"/>
    <w:rsid w:val="0045417E"/>
    <w:rsid w:val="00455984"/>
    <w:rsid w:val="00455C3C"/>
    <w:rsid w:val="0045613D"/>
    <w:rsid w:val="00456248"/>
    <w:rsid w:val="004569B8"/>
    <w:rsid w:val="00456B51"/>
    <w:rsid w:val="00456DB8"/>
    <w:rsid w:val="00456F60"/>
    <w:rsid w:val="004573EE"/>
    <w:rsid w:val="00457705"/>
    <w:rsid w:val="00457CF6"/>
    <w:rsid w:val="00457DCA"/>
    <w:rsid w:val="00457EA6"/>
    <w:rsid w:val="004600C6"/>
    <w:rsid w:val="00460A06"/>
    <w:rsid w:val="00460BB4"/>
    <w:rsid w:val="00460E81"/>
    <w:rsid w:val="00461069"/>
    <w:rsid w:val="00461159"/>
    <w:rsid w:val="00461500"/>
    <w:rsid w:val="0046178D"/>
    <w:rsid w:val="00462027"/>
    <w:rsid w:val="004626C0"/>
    <w:rsid w:val="004627D0"/>
    <w:rsid w:val="00462994"/>
    <w:rsid w:val="004629E3"/>
    <w:rsid w:val="00462EAF"/>
    <w:rsid w:val="00462ED0"/>
    <w:rsid w:val="00462FA9"/>
    <w:rsid w:val="004630D1"/>
    <w:rsid w:val="00463497"/>
    <w:rsid w:val="0046473F"/>
    <w:rsid w:val="004647A8"/>
    <w:rsid w:val="00464FD8"/>
    <w:rsid w:val="00465105"/>
    <w:rsid w:val="004658D4"/>
    <w:rsid w:val="00465A4E"/>
    <w:rsid w:val="00465C49"/>
    <w:rsid w:val="004660AB"/>
    <w:rsid w:val="0046712E"/>
    <w:rsid w:val="004675A3"/>
    <w:rsid w:val="00467FF3"/>
    <w:rsid w:val="004706F8"/>
    <w:rsid w:val="00470765"/>
    <w:rsid w:val="004708DD"/>
    <w:rsid w:val="00470C05"/>
    <w:rsid w:val="00470F56"/>
    <w:rsid w:val="004711C0"/>
    <w:rsid w:val="00471236"/>
    <w:rsid w:val="00471390"/>
    <w:rsid w:val="004714DC"/>
    <w:rsid w:val="004716DE"/>
    <w:rsid w:val="00471826"/>
    <w:rsid w:val="00471BBC"/>
    <w:rsid w:val="00472085"/>
    <w:rsid w:val="004720D6"/>
    <w:rsid w:val="00472371"/>
    <w:rsid w:val="004726C9"/>
    <w:rsid w:val="004727DA"/>
    <w:rsid w:val="0047280A"/>
    <w:rsid w:val="00472BD6"/>
    <w:rsid w:val="00472C09"/>
    <w:rsid w:val="00472D16"/>
    <w:rsid w:val="00472F52"/>
    <w:rsid w:val="00473484"/>
    <w:rsid w:val="00473547"/>
    <w:rsid w:val="004738F4"/>
    <w:rsid w:val="0047404A"/>
    <w:rsid w:val="004751D6"/>
    <w:rsid w:val="00475AF4"/>
    <w:rsid w:val="00475FC2"/>
    <w:rsid w:val="00476470"/>
    <w:rsid w:val="00476D2A"/>
    <w:rsid w:val="00476D46"/>
    <w:rsid w:val="00476D5D"/>
    <w:rsid w:val="00477242"/>
    <w:rsid w:val="00477327"/>
    <w:rsid w:val="004778C9"/>
    <w:rsid w:val="00477937"/>
    <w:rsid w:val="00480024"/>
    <w:rsid w:val="004800EC"/>
    <w:rsid w:val="0048057D"/>
    <w:rsid w:val="0048080C"/>
    <w:rsid w:val="00480B19"/>
    <w:rsid w:val="0048104D"/>
    <w:rsid w:val="00481A5F"/>
    <w:rsid w:val="00482569"/>
    <w:rsid w:val="00482D29"/>
    <w:rsid w:val="00482ED5"/>
    <w:rsid w:val="004832C6"/>
    <w:rsid w:val="00483386"/>
    <w:rsid w:val="00483537"/>
    <w:rsid w:val="0048353B"/>
    <w:rsid w:val="0048357C"/>
    <w:rsid w:val="00483972"/>
    <w:rsid w:val="00483A14"/>
    <w:rsid w:val="00483A4C"/>
    <w:rsid w:val="00483A60"/>
    <w:rsid w:val="00483A96"/>
    <w:rsid w:val="0048415B"/>
    <w:rsid w:val="00484370"/>
    <w:rsid w:val="00484A7E"/>
    <w:rsid w:val="004854B6"/>
    <w:rsid w:val="0048599B"/>
    <w:rsid w:val="00485C61"/>
    <w:rsid w:val="00485D3F"/>
    <w:rsid w:val="00486825"/>
    <w:rsid w:val="00487244"/>
    <w:rsid w:val="004875EF"/>
    <w:rsid w:val="0048776E"/>
    <w:rsid w:val="00487B62"/>
    <w:rsid w:val="0049006B"/>
    <w:rsid w:val="00490D6F"/>
    <w:rsid w:val="00491810"/>
    <w:rsid w:val="00491D41"/>
    <w:rsid w:val="00491F4F"/>
    <w:rsid w:val="004920CF"/>
    <w:rsid w:val="00492133"/>
    <w:rsid w:val="00492B0A"/>
    <w:rsid w:val="00492BBD"/>
    <w:rsid w:val="00493035"/>
    <w:rsid w:val="0049345C"/>
    <w:rsid w:val="0049380C"/>
    <w:rsid w:val="00493A41"/>
    <w:rsid w:val="00493DA2"/>
    <w:rsid w:val="004942E5"/>
    <w:rsid w:val="0049452E"/>
    <w:rsid w:val="00494864"/>
    <w:rsid w:val="00494ABC"/>
    <w:rsid w:val="00494E44"/>
    <w:rsid w:val="00494FF6"/>
    <w:rsid w:val="0049569C"/>
    <w:rsid w:val="00495FC7"/>
    <w:rsid w:val="004962E5"/>
    <w:rsid w:val="0049701A"/>
    <w:rsid w:val="00497DF5"/>
    <w:rsid w:val="004A0849"/>
    <w:rsid w:val="004A0E7B"/>
    <w:rsid w:val="004A145B"/>
    <w:rsid w:val="004A14BE"/>
    <w:rsid w:val="004A152F"/>
    <w:rsid w:val="004A1947"/>
    <w:rsid w:val="004A1E56"/>
    <w:rsid w:val="004A26FD"/>
    <w:rsid w:val="004A2874"/>
    <w:rsid w:val="004A2D4A"/>
    <w:rsid w:val="004A30E0"/>
    <w:rsid w:val="004A3829"/>
    <w:rsid w:val="004A3E0A"/>
    <w:rsid w:val="004A41E2"/>
    <w:rsid w:val="004A43F9"/>
    <w:rsid w:val="004A45C4"/>
    <w:rsid w:val="004A47D2"/>
    <w:rsid w:val="004A4B98"/>
    <w:rsid w:val="004A50C5"/>
    <w:rsid w:val="004A5957"/>
    <w:rsid w:val="004A5FAD"/>
    <w:rsid w:val="004A6190"/>
    <w:rsid w:val="004A61C2"/>
    <w:rsid w:val="004A61CF"/>
    <w:rsid w:val="004A6AE1"/>
    <w:rsid w:val="004A6C7B"/>
    <w:rsid w:val="004A7360"/>
    <w:rsid w:val="004A7481"/>
    <w:rsid w:val="004A7DFC"/>
    <w:rsid w:val="004A7E99"/>
    <w:rsid w:val="004B0099"/>
    <w:rsid w:val="004B03F2"/>
    <w:rsid w:val="004B056F"/>
    <w:rsid w:val="004B07A4"/>
    <w:rsid w:val="004B09FE"/>
    <w:rsid w:val="004B0AF6"/>
    <w:rsid w:val="004B0B3C"/>
    <w:rsid w:val="004B0DCB"/>
    <w:rsid w:val="004B0EB4"/>
    <w:rsid w:val="004B1194"/>
    <w:rsid w:val="004B2887"/>
    <w:rsid w:val="004B2959"/>
    <w:rsid w:val="004B2AD5"/>
    <w:rsid w:val="004B2C20"/>
    <w:rsid w:val="004B36D3"/>
    <w:rsid w:val="004B3A2B"/>
    <w:rsid w:val="004B3DB4"/>
    <w:rsid w:val="004B3F33"/>
    <w:rsid w:val="004B41E3"/>
    <w:rsid w:val="004B4CAC"/>
    <w:rsid w:val="004B54E1"/>
    <w:rsid w:val="004B5B53"/>
    <w:rsid w:val="004B5DA6"/>
    <w:rsid w:val="004B5F43"/>
    <w:rsid w:val="004B6647"/>
    <w:rsid w:val="004B6C7F"/>
    <w:rsid w:val="004B6FF7"/>
    <w:rsid w:val="004B732A"/>
    <w:rsid w:val="004C0206"/>
    <w:rsid w:val="004C046C"/>
    <w:rsid w:val="004C05E9"/>
    <w:rsid w:val="004C09CF"/>
    <w:rsid w:val="004C0D7B"/>
    <w:rsid w:val="004C1075"/>
    <w:rsid w:val="004C11D5"/>
    <w:rsid w:val="004C1497"/>
    <w:rsid w:val="004C17D8"/>
    <w:rsid w:val="004C18C0"/>
    <w:rsid w:val="004C1E09"/>
    <w:rsid w:val="004C1E26"/>
    <w:rsid w:val="004C1ED9"/>
    <w:rsid w:val="004C25E2"/>
    <w:rsid w:val="004C2684"/>
    <w:rsid w:val="004C28CC"/>
    <w:rsid w:val="004C2E01"/>
    <w:rsid w:val="004C356C"/>
    <w:rsid w:val="004C3EC1"/>
    <w:rsid w:val="004C3F60"/>
    <w:rsid w:val="004C43BA"/>
    <w:rsid w:val="004C49B6"/>
    <w:rsid w:val="004C49C6"/>
    <w:rsid w:val="004C50CA"/>
    <w:rsid w:val="004C5252"/>
    <w:rsid w:val="004C52BB"/>
    <w:rsid w:val="004C5519"/>
    <w:rsid w:val="004C562F"/>
    <w:rsid w:val="004C564F"/>
    <w:rsid w:val="004C5BDC"/>
    <w:rsid w:val="004C5ED6"/>
    <w:rsid w:val="004C62CD"/>
    <w:rsid w:val="004C674D"/>
    <w:rsid w:val="004C6CA8"/>
    <w:rsid w:val="004C6CED"/>
    <w:rsid w:val="004C6D48"/>
    <w:rsid w:val="004C6FF5"/>
    <w:rsid w:val="004C708A"/>
    <w:rsid w:val="004C70A7"/>
    <w:rsid w:val="004C74B2"/>
    <w:rsid w:val="004C7B41"/>
    <w:rsid w:val="004D0179"/>
    <w:rsid w:val="004D06DC"/>
    <w:rsid w:val="004D0B7A"/>
    <w:rsid w:val="004D0EA6"/>
    <w:rsid w:val="004D0F32"/>
    <w:rsid w:val="004D10D0"/>
    <w:rsid w:val="004D1775"/>
    <w:rsid w:val="004D2381"/>
    <w:rsid w:val="004D2C31"/>
    <w:rsid w:val="004D30B0"/>
    <w:rsid w:val="004D3106"/>
    <w:rsid w:val="004D36AC"/>
    <w:rsid w:val="004D43A8"/>
    <w:rsid w:val="004D47EF"/>
    <w:rsid w:val="004D4A15"/>
    <w:rsid w:val="004D5B10"/>
    <w:rsid w:val="004D618B"/>
    <w:rsid w:val="004D6B7E"/>
    <w:rsid w:val="004D6DC8"/>
    <w:rsid w:val="004D6EBC"/>
    <w:rsid w:val="004D7065"/>
    <w:rsid w:val="004D7549"/>
    <w:rsid w:val="004D7707"/>
    <w:rsid w:val="004E000C"/>
    <w:rsid w:val="004E0013"/>
    <w:rsid w:val="004E0BE7"/>
    <w:rsid w:val="004E0E8B"/>
    <w:rsid w:val="004E14D4"/>
    <w:rsid w:val="004E15D4"/>
    <w:rsid w:val="004E167A"/>
    <w:rsid w:val="004E1B1E"/>
    <w:rsid w:val="004E1D93"/>
    <w:rsid w:val="004E1DB8"/>
    <w:rsid w:val="004E1E9F"/>
    <w:rsid w:val="004E217F"/>
    <w:rsid w:val="004E28B1"/>
    <w:rsid w:val="004E2ADC"/>
    <w:rsid w:val="004E2AF9"/>
    <w:rsid w:val="004E2D47"/>
    <w:rsid w:val="004E394C"/>
    <w:rsid w:val="004E3A71"/>
    <w:rsid w:val="004E3CB1"/>
    <w:rsid w:val="004E3DEF"/>
    <w:rsid w:val="004E3EA1"/>
    <w:rsid w:val="004E3F00"/>
    <w:rsid w:val="004E3FE9"/>
    <w:rsid w:val="004E43DF"/>
    <w:rsid w:val="004E4478"/>
    <w:rsid w:val="004E4840"/>
    <w:rsid w:val="004E5039"/>
    <w:rsid w:val="004E58C1"/>
    <w:rsid w:val="004E6340"/>
    <w:rsid w:val="004E6887"/>
    <w:rsid w:val="004E6A1E"/>
    <w:rsid w:val="004E6A60"/>
    <w:rsid w:val="004E6F16"/>
    <w:rsid w:val="004E73E1"/>
    <w:rsid w:val="004E7B2D"/>
    <w:rsid w:val="004E7CAC"/>
    <w:rsid w:val="004F00D5"/>
    <w:rsid w:val="004F00F5"/>
    <w:rsid w:val="004F05BF"/>
    <w:rsid w:val="004F0684"/>
    <w:rsid w:val="004F0A76"/>
    <w:rsid w:val="004F0DC8"/>
    <w:rsid w:val="004F0E4F"/>
    <w:rsid w:val="004F100E"/>
    <w:rsid w:val="004F101F"/>
    <w:rsid w:val="004F17F3"/>
    <w:rsid w:val="004F1E2F"/>
    <w:rsid w:val="004F22CB"/>
    <w:rsid w:val="004F244D"/>
    <w:rsid w:val="004F2B6A"/>
    <w:rsid w:val="004F32F1"/>
    <w:rsid w:val="004F3316"/>
    <w:rsid w:val="004F3325"/>
    <w:rsid w:val="004F355D"/>
    <w:rsid w:val="004F3789"/>
    <w:rsid w:val="004F3E21"/>
    <w:rsid w:val="004F40FB"/>
    <w:rsid w:val="004F4315"/>
    <w:rsid w:val="004F45DB"/>
    <w:rsid w:val="004F46DE"/>
    <w:rsid w:val="004F4AA1"/>
    <w:rsid w:val="004F4F9A"/>
    <w:rsid w:val="004F508E"/>
    <w:rsid w:val="004F5EAF"/>
    <w:rsid w:val="004F632C"/>
    <w:rsid w:val="004F65D5"/>
    <w:rsid w:val="004F67C5"/>
    <w:rsid w:val="004F67C8"/>
    <w:rsid w:val="004F687B"/>
    <w:rsid w:val="004F6952"/>
    <w:rsid w:val="004F6B78"/>
    <w:rsid w:val="004F71FF"/>
    <w:rsid w:val="004F733C"/>
    <w:rsid w:val="004F7354"/>
    <w:rsid w:val="004F7640"/>
    <w:rsid w:val="004F78F2"/>
    <w:rsid w:val="004F7B2A"/>
    <w:rsid w:val="00500695"/>
    <w:rsid w:val="00500ABC"/>
    <w:rsid w:val="00500DCC"/>
    <w:rsid w:val="00501103"/>
    <w:rsid w:val="00501202"/>
    <w:rsid w:val="005012AB"/>
    <w:rsid w:val="005013A7"/>
    <w:rsid w:val="0050189F"/>
    <w:rsid w:val="00501A00"/>
    <w:rsid w:val="00501B6E"/>
    <w:rsid w:val="00501B7E"/>
    <w:rsid w:val="005020C8"/>
    <w:rsid w:val="00502110"/>
    <w:rsid w:val="00502386"/>
    <w:rsid w:val="0050244F"/>
    <w:rsid w:val="00503795"/>
    <w:rsid w:val="005038CF"/>
    <w:rsid w:val="00503913"/>
    <w:rsid w:val="00503B19"/>
    <w:rsid w:val="00503E9D"/>
    <w:rsid w:val="0050411F"/>
    <w:rsid w:val="005041F6"/>
    <w:rsid w:val="00504933"/>
    <w:rsid w:val="00504AB4"/>
    <w:rsid w:val="00504CB9"/>
    <w:rsid w:val="00505D77"/>
    <w:rsid w:val="00506824"/>
    <w:rsid w:val="00506AEF"/>
    <w:rsid w:val="005076BE"/>
    <w:rsid w:val="00507ABF"/>
    <w:rsid w:val="00507F8A"/>
    <w:rsid w:val="00510164"/>
    <w:rsid w:val="005101D4"/>
    <w:rsid w:val="00510275"/>
    <w:rsid w:val="00510955"/>
    <w:rsid w:val="00510E90"/>
    <w:rsid w:val="00511162"/>
    <w:rsid w:val="005111D1"/>
    <w:rsid w:val="00511208"/>
    <w:rsid w:val="0051130A"/>
    <w:rsid w:val="00511423"/>
    <w:rsid w:val="005115F8"/>
    <w:rsid w:val="00511B38"/>
    <w:rsid w:val="00511D10"/>
    <w:rsid w:val="00511E91"/>
    <w:rsid w:val="005122BC"/>
    <w:rsid w:val="00512315"/>
    <w:rsid w:val="00512420"/>
    <w:rsid w:val="005128E5"/>
    <w:rsid w:val="005129D1"/>
    <w:rsid w:val="00512A63"/>
    <w:rsid w:val="0051300C"/>
    <w:rsid w:val="005130E1"/>
    <w:rsid w:val="005130F3"/>
    <w:rsid w:val="005134E6"/>
    <w:rsid w:val="005136C5"/>
    <w:rsid w:val="00513768"/>
    <w:rsid w:val="005137BA"/>
    <w:rsid w:val="005137EF"/>
    <w:rsid w:val="005138D9"/>
    <w:rsid w:val="00513932"/>
    <w:rsid w:val="00513C83"/>
    <w:rsid w:val="00514115"/>
    <w:rsid w:val="00514538"/>
    <w:rsid w:val="00514545"/>
    <w:rsid w:val="00514ACF"/>
    <w:rsid w:val="005152D9"/>
    <w:rsid w:val="00516533"/>
    <w:rsid w:val="00516976"/>
    <w:rsid w:val="00516B2F"/>
    <w:rsid w:val="00517BAD"/>
    <w:rsid w:val="00517C73"/>
    <w:rsid w:val="00520118"/>
    <w:rsid w:val="00520472"/>
    <w:rsid w:val="00520777"/>
    <w:rsid w:val="00520A17"/>
    <w:rsid w:val="00520CCE"/>
    <w:rsid w:val="00520D50"/>
    <w:rsid w:val="0052130C"/>
    <w:rsid w:val="005216AE"/>
    <w:rsid w:val="0052171B"/>
    <w:rsid w:val="00521C02"/>
    <w:rsid w:val="005222FF"/>
    <w:rsid w:val="00522777"/>
    <w:rsid w:val="00522BC6"/>
    <w:rsid w:val="00523360"/>
    <w:rsid w:val="005233A5"/>
    <w:rsid w:val="00523A77"/>
    <w:rsid w:val="00523BA3"/>
    <w:rsid w:val="00523CF1"/>
    <w:rsid w:val="00523D7D"/>
    <w:rsid w:val="00523FBD"/>
    <w:rsid w:val="00524500"/>
    <w:rsid w:val="0052483D"/>
    <w:rsid w:val="005250A0"/>
    <w:rsid w:val="005258A0"/>
    <w:rsid w:val="00525A6D"/>
    <w:rsid w:val="00525A8D"/>
    <w:rsid w:val="0052643E"/>
    <w:rsid w:val="00526DCB"/>
    <w:rsid w:val="00526E35"/>
    <w:rsid w:val="005270A5"/>
    <w:rsid w:val="00527189"/>
    <w:rsid w:val="005273AA"/>
    <w:rsid w:val="0052743A"/>
    <w:rsid w:val="00527710"/>
    <w:rsid w:val="00527DD6"/>
    <w:rsid w:val="00527EAA"/>
    <w:rsid w:val="005301C7"/>
    <w:rsid w:val="005301CD"/>
    <w:rsid w:val="00530247"/>
    <w:rsid w:val="00530592"/>
    <w:rsid w:val="005306B7"/>
    <w:rsid w:val="00530721"/>
    <w:rsid w:val="005308DE"/>
    <w:rsid w:val="00530D92"/>
    <w:rsid w:val="00530DBB"/>
    <w:rsid w:val="00530E59"/>
    <w:rsid w:val="00530E81"/>
    <w:rsid w:val="00531971"/>
    <w:rsid w:val="005319B2"/>
    <w:rsid w:val="00531BB6"/>
    <w:rsid w:val="00532EAE"/>
    <w:rsid w:val="00533585"/>
    <w:rsid w:val="0053381A"/>
    <w:rsid w:val="005345E6"/>
    <w:rsid w:val="00534EA5"/>
    <w:rsid w:val="005352AE"/>
    <w:rsid w:val="00535700"/>
    <w:rsid w:val="0053620A"/>
    <w:rsid w:val="00536F8D"/>
    <w:rsid w:val="00536FA2"/>
    <w:rsid w:val="00537051"/>
    <w:rsid w:val="0053717C"/>
    <w:rsid w:val="00540500"/>
    <w:rsid w:val="005406F2"/>
    <w:rsid w:val="00540739"/>
    <w:rsid w:val="00540B1F"/>
    <w:rsid w:val="00540C90"/>
    <w:rsid w:val="005411BA"/>
    <w:rsid w:val="00541441"/>
    <w:rsid w:val="0054160A"/>
    <w:rsid w:val="00541932"/>
    <w:rsid w:val="00541B9A"/>
    <w:rsid w:val="00541D37"/>
    <w:rsid w:val="005421BE"/>
    <w:rsid w:val="005422AF"/>
    <w:rsid w:val="00542321"/>
    <w:rsid w:val="005424F1"/>
    <w:rsid w:val="00542A5C"/>
    <w:rsid w:val="00542B1A"/>
    <w:rsid w:val="00542B3D"/>
    <w:rsid w:val="00542DB7"/>
    <w:rsid w:val="00542FA1"/>
    <w:rsid w:val="0054306F"/>
    <w:rsid w:val="00543255"/>
    <w:rsid w:val="00543413"/>
    <w:rsid w:val="00543965"/>
    <w:rsid w:val="005439E8"/>
    <w:rsid w:val="0054416E"/>
    <w:rsid w:val="00544172"/>
    <w:rsid w:val="005442F2"/>
    <w:rsid w:val="005444AD"/>
    <w:rsid w:val="005445E1"/>
    <w:rsid w:val="0054479B"/>
    <w:rsid w:val="005449C6"/>
    <w:rsid w:val="00544CE4"/>
    <w:rsid w:val="00544D2A"/>
    <w:rsid w:val="005458E4"/>
    <w:rsid w:val="00545CB3"/>
    <w:rsid w:val="00545F5A"/>
    <w:rsid w:val="00546418"/>
    <w:rsid w:val="0054666C"/>
    <w:rsid w:val="005469A1"/>
    <w:rsid w:val="00546D18"/>
    <w:rsid w:val="005479AE"/>
    <w:rsid w:val="00550156"/>
    <w:rsid w:val="005501B1"/>
    <w:rsid w:val="00550700"/>
    <w:rsid w:val="00550727"/>
    <w:rsid w:val="00550990"/>
    <w:rsid w:val="005511EB"/>
    <w:rsid w:val="00551BD1"/>
    <w:rsid w:val="00551F3E"/>
    <w:rsid w:val="00551FD6"/>
    <w:rsid w:val="00552171"/>
    <w:rsid w:val="0055237E"/>
    <w:rsid w:val="00552454"/>
    <w:rsid w:val="0055245E"/>
    <w:rsid w:val="00552580"/>
    <w:rsid w:val="00552980"/>
    <w:rsid w:val="00553124"/>
    <w:rsid w:val="00553529"/>
    <w:rsid w:val="0055356B"/>
    <w:rsid w:val="005536EA"/>
    <w:rsid w:val="0055414A"/>
    <w:rsid w:val="0055428D"/>
    <w:rsid w:val="00554561"/>
    <w:rsid w:val="005548ED"/>
    <w:rsid w:val="00554A2C"/>
    <w:rsid w:val="00554AD2"/>
    <w:rsid w:val="00554B9D"/>
    <w:rsid w:val="00555749"/>
    <w:rsid w:val="0055589E"/>
    <w:rsid w:val="00555A61"/>
    <w:rsid w:val="00555A6B"/>
    <w:rsid w:val="00555E93"/>
    <w:rsid w:val="00556098"/>
    <w:rsid w:val="0055665A"/>
    <w:rsid w:val="00556939"/>
    <w:rsid w:val="00556D5F"/>
    <w:rsid w:val="0055704D"/>
    <w:rsid w:val="00557242"/>
    <w:rsid w:val="00557A33"/>
    <w:rsid w:val="00561070"/>
    <w:rsid w:val="00561133"/>
    <w:rsid w:val="00561617"/>
    <w:rsid w:val="00561D7C"/>
    <w:rsid w:val="00562971"/>
    <w:rsid w:val="00562AE7"/>
    <w:rsid w:val="00562B5A"/>
    <w:rsid w:val="00562D8D"/>
    <w:rsid w:val="00562DEC"/>
    <w:rsid w:val="00563101"/>
    <w:rsid w:val="005635C9"/>
    <w:rsid w:val="00563755"/>
    <w:rsid w:val="005638C2"/>
    <w:rsid w:val="00563CE5"/>
    <w:rsid w:val="00564C78"/>
    <w:rsid w:val="00564CD5"/>
    <w:rsid w:val="00564E7F"/>
    <w:rsid w:val="00564FD2"/>
    <w:rsid w:val="00565374"/>
    <w:rsid w:val="00565718"/>
    <w:rsid w:val="00566225"/>
    <w:rsid w:val="005662BB"/>
    <w:rsid w:val="0056649A"/>
    <w:rsid w:val="0056660D"/>
    <w:rsid w:val="005667CF"/>
    <w:rsid w:val="0056691E"/>
    <w:rsid w:val="00566AD3"/>
    <w:rsid w:val="00566CA3"/>
    <w:rsid w:val="00566DA1"/>
    <w:rsid w:val="005672C6"/>
    <w:rsid w:val="00567305"/>
    <w:rsid w:val="005674A5"/>
    <w:rsid w:val="005675BB"/>
    <w:rsid w:val="00567838"/>
    <w:rsid w:val="005678C3"/>
    <w:rsid w:val="0057027B"/>
    <w:rsid w:val="00570832"/>
    <w:rsid w:val="005709F0"/>
    <w:rsid w:val="00570C7D"/>
    <w:rsid w:val="005712F9"/>
    <w:rsid w:val="00571357"/>
    <w:rsid w:val="005715F2"/>
    <w:rsid w:val="00571612"/>
    <w:rsid w:val="005716D5"/>
    <w:rsid w:val="005717E5"/>
    <w:rsid w:val="00572293"/>
    <w:rsid w:val="0057267A"/>
    <w:rsid w:val="00572B9D"/>
    <w:rsid w:val="00572D79"/>
    <w:rsid w:val="00572E62"/>
    <w:rsid w:val="00572F4A"/>
    <w:rsid w:val="00573A52"/>
    <w:rsid w:val="00573BC2"/>
    <w:rsid w:val="00573CE3"/>
    <w:rsid w:val="00573D9F"/>
    <w:rsid w:val="005745BB"/>
    <w:rsid w:val="0057556C"/>
    <w:rsid w:val="00575BE7"/>
    <w:rsid w:val="00575C18"/>
    <w:rsid w:val="00575EEA"/>
    <w:rsid w:val="0057602E"/>
    <w:rsid w:val="00576583"/>
    <w:rsid w:val="00576CEE"/>
    <w:rsid w:val="00576FF4"/>
    <w:rsid w:val="005775D2"/>
    <w:rsid w:val="00577756"/>
    <w:rsid w:val="00577D49"/>
    <w:rsid w:val="00577F61"/>
    <w:rsid w:val="005806AB"/>
    <w:rsid w:val="005808B6"/>
    <w:rsid w:val="005809BF"/>
    <w:rsid w:val="00580A36"/>
    <w:rsid w:val="00581A06"/>
    <w:rsid w:val="00581BA1"/>
    <w:rsid w:val="00581F4E"/>
    <w:rsid w:val="00582070"/>
    <w:rsid w:val="0058208A"/>
    <w:rsid w:val="005825CB"/>
    <w:rsid w:val="005829EB"/>
    <w:rsid w:val="005830A6"/>
    <w:rsid w:val="005833B6"/>
    <w:rsid w:val="005833D8"/>
    <w:rsid w:val="00583524"/>
    <w:rsid w:val="00583B4E"/>
    <w:rsid w:val="00583EAB"/>
    <w:rsid w:val="00583FCE"/>
    <w:rsid w:val="00584870"/>
    <w:rsid w:val="005852C6"/>
    <w:rsid w:val="00585843"/>
    <w:rsid w:val="0058613E"/>
    <w:rsid w:val="00586351"/>
    <w:rsid w:val="00586818"/>
    <w:rsid w:val="0058736F"/>
    <w:rsid w:val="00587531"/>
    <w:rsid w:val="0058772A"/>
    <w:rsid w:val="00587B0D"/>
    <w:rsid w:val="00587B6B"/>
    <w:rsid w:val="00587DF2"/>
    <w:rsid w:val="005905CB"/>
    <w:rsid w:val="005905E0"/>
    <w:rsid w:val="00590679"/>
    <w:rsid w:val="00590EA4"/>
    <w:rsid w:val="005913D0"/>
    <w:rsid w:val="0059194E"/>
    <w:rsid w:val="00591BC6"/>
    <w:rsid w:val="00591F92"/>
    <w:rsid w:val="00592170"/>
    <w:rsid w:val="005929C3"/>
    <w:rsid w:val="00592EEE"/>
    <w:rsid w:val="00592F55"/>
    <w:rsid w:val="0059367F"/>
    <w:rsid w:val="005937EE"/>
    <w:rsid w:val="005938BE"/>
    <w:rsid w:val="00593DE1"/>
    <w:rsid w:val="00594008"/>
    <w:rsid w:val="00594525"/>
    <w:rsid w:val="00594563"/>
    <w:rsid w:val="00594CD3"/>
    <w:rsid w:val="00594E56"/>
    <w:rsid w:val="00595474"/>
    <w:rsid w:val="005956F9"/>
    <w:rsid w:val="00595965"/>
    <w:rsid w:val="00595B94"/>
    <w:rsid w:val="00595E1A"/>
    <w:rsid w:val="00595ED4"/>
    <w:rsid w:val="00596112"/>
    <w:rsid w:val="00596351"/>
    <w:rsid w:val="00596410"/>
    <w:rsid w:val="00596800"/>
    <w:rsid w:val="0059694B"/>
    <w:rsid w:val="005969C5"/>
    <w:rsid w:val="00596AB8"/>
    <w:rsid w:val="00596F0C"/>
    <w:rsid w:val="00597245"/>
    <w:rsid w:val="00597BF6"/>
    <w:rsid w:val="00597FED"/>
    <w:rsid w:val="005A0662"/>
    <w:rsid w:val="005A06B3"/>
    <w:rsid w:val="005A0B5B"/>
    <w:rsid w:val="005A17C6"/>
    <w:rsid w:val="005A1C1D"/>
    <w:rsid w:val="005A2014"/>
    <w:rsid w:val="005A25BE"/>
    <w:rsid w:val="005A2653"/>
    <w:rsid w:val="005A274C"/>
    <w:rsid w:val="005A2821"/>
    <w:rsid w:val="005A2A2E"/>
    <w:rsid w:val="005A3235"/>
    <w:rsid w:val="005A32E4"/>
    <w:rsid w:val="005A3672"/>
    <w:rsid w:val="005A3D10"/>
    <w:rsid w:val="005A450E"/>
    <w:rsid w:val="005A4AF2"/>
    <w:rsid w:val="005A4E35"/>
    <w:rsid w:val="005A56C8"/>
    <w:rsid w:val="005A5AD8"/>
    <w:rsid w:val="005A5D6C"/>
    <w:rsid w:val="005A5F27"/>
    <w:rsid w:val="005A5FBF"/>
    <w:rsid w:val="005A64C4"/>
    <w:rsid w:val="005A6BCE"/>
    <w:rsid w:val="005A6BFF"/>
    <w:rsid w:val="005A7192"/>
    <w:rsid w:val="005A72BA"/>
    <w:rsid w:val="005A7729"/>
    <w:rsid w:val="005A7E13"/>
    <w:rsid w:val="005B02C5"/>
    <w:rsid w:val="005B03C7"/>
    <w:rsid w:val="005B084A"/>
    <w:rsid w:val="005B0A05"/>
    <w:rsid w:val="005B0A72"/>
    <w:rsid w:val="005B1379"/>
    <w:rsid w:val="005B1A92"/>
    <w:rsid w:val="005B1B9F"/>
    <w:rsid w:val="005B1F63"/>
    <w:rsid w:val="005B20C7"/>
    <w:rsid w:val="005B2241"/>
    <w:rsid w:val="005B294D"/>
    <w:rsid w:val="005B2B52"/>
    <w:rsid w:val="005B2B8F"/>
    <w:rsid w:val="005B3233"/>
    <w:rsid w:val="005B33CD"/>
    <w:rsid w:val="005B47DC"/>
    <w:rsid w:val="005B4A9F"/>
    <w:rsid w:val="005B4EFE"/>
    <w:rsid w:val="005B5660"/>
    <w:rsid w:val="005B5B04"/>
    <w:rsid w:val="005B5C96"/>
    <w:rsid w:val="005B5EC4"/>
    <w:rsid w:val="005B61FB"/>
    <w:rsid w:val="005B62ED"/>
    <w:rsid w:val="005B6AB0"/>
    <w:rsid w:val="005B6AD7"/>
    <w:rsid w:val="005B7294"/>
    <w:rsid w:val="005B7E7C"/>
    <w:rsid w:val="005C046B"/>
    <w:rsid w:val="005C047B"/>
    <w:rsid w:val="005C079C"/>
    <w:rsid w:val="005C0F51"/>
    <w:rsid w:val="005C113C"/>
    <w:rsid w:val="005C11A0"/>
    <w:rsid w:val="005C11CA"/>
    <w:rsid w:val="005C139F"/>
    <w:rsid w:val="005C1862"/>
    <w:rsid w:val="005C18F8"/>
    <w:rsid w:val="005C1930"/>
    <w:rsid w:val="005C200A"/>
    <w:rsid w:val="005C22BA"/>
    <w:rsid w:val="005C2783"/>
    <w:rsid w:val="005C2896"/>
    <w:rsid w:val="005C2A7B"/>
    <w:rsid w:val="005C2B6A"/>
    <w:rsid w:val="005C2D9C"/>
    <w:rsid w:val="005C353E"/>
    <w:rsid w:val="005C3988"/>
    <w:rsid w:val="005C42CD"/>
    <w:rsid w:val="005C44BE"/>
    <w:rsid w:val="005C48CE"/>
    <w:rsid w:val="005C4FC3"/>
    <w:rsid w:val="005C509A"/>
    <w:rsid w:val="005C52F7"/>
    <w:rsid w:val="005C5475"/>
    <w:rsid w:val="005C64B7"/>
    <w:rsid w:val="005C67A3"/>
    <w:rsid w:val="005C67C0"/>
    <w:rsid w:val="005C6C45"/>
    <w:rsid w:val="005C71F2"/>
    <w:rsid w:val="005C74D6"/>
    <w:rsid w:val="005C79C3"/>
    <w:rsid w:val="005D13C3"/>
    <w:rsid w:val="005D16A5"/>
    <w:rsid w:val="005D19E7"/>
    <w:rsid w:val="005D2604"/>
    <w:rsid w:val="005D299A"/>
    <w:rsid w:val="005D2C8C"/>
    <w:rsid w:val="005D2CC6"/>
    <w:rsid w:val="005D2E76"/>
    <w:rsid w:val="005D3317"/>
    <w:rsid w:val="005D34FF"/>
    <w:rsid w:val="005D37E3"/>
    <w:rsid w:val="005D47CB"/>
    <w:rsid w:val="005D4B5E"/>
    <w:rsid w:val="005D4B9D"/>
    <w:rsid w:val="005D4C6D"/>
    <w:rsid w:val="005D51CA"/>
    <w:rsid w:val="005D52CD"/>
    <w:rsid w:val="005D530E"/>
    <w:rsid w:val="005D545B"/>
    <w:rsid w:val="005D5816"/>
    <w:rsid w:val="005D5D1F"/>
    <w:rsid w:val="005D5FAE"/>
    <w:rsid w:val="005D6142"/>
    <w:rsid w:val="005D667D"/>
    <w:rsid w:val="005D69EB"/>
    <w:rsid w:val="005D6A92"/>
    <w:rsid w:val="005D6B59"/>
    <w:rsid w:val="005D6B82"/>
    <w:rsid w:val="005D7194"/>
    <w:rsid w:val="005D7239"/>
    <w:rsid w:val="005D7286"/>
    <w:rsid w:val="005D7438"/>
    <w:rsid w:val="005D7D1A"/>
    <w:rsid w:val="005D7FE0"/>
    <w:rsid w:val="005E00FE"/>
    <w:rsid w:val="005E0393"/>
    <w:rsid w:val="005E03B0"/>
    <w:rsid w:val="005E040E"/>
    <w:rsid w:val="005E0C70"/>
    <w:rsid w:val="005E17CB"/>
    <w:rsid w:val="005E25B2"/>
    <w:rsid w:val="005E2F44"/>
    <w:rsid w:val="005E331B"/>
    <w:rsid w:val="005E3766"/>
    <w:rsid w:val="005E3ADC"/>
    <w:rsid w:val="005E3DE1"/>
    <w:rsid w:val="005E3F2D"/>
    <w:rsid w:val="005E407A"/>
    <w:rsid w:val="005E4526"/>
    <w:rsid w:val="005E4CE2"/>
    <w:rsid w:val="005E5001"/>
    <w:rsid w:val="005E52D5"/>
    <w:rsid w:val="005E536E"/>
    <w:rsid w:val="005E56B1"/>
    <w:rsid w:val="005E5918"/>
    <w:rsid w:val="005E5950"/>
    <w:rsid w:val="005E59A3"/>
    <w:rsid w:val="005E5AF1"/>
    <w:rsid w:val="005E60DA"/>
    <w:rsid w:val="005E6478"/>
    <w:rsid w:val="005E65C4"/>
    <w:rsid w:val="005E6718"/>
    <w:rsid w:val="005E71B5"/>
    <w:rsid w:val="005E7CEC"/>
    <w:rsid w:val="005E7E09"/>
    <w:rsid w:val="005F0134"/>
    <w:rsid w:val="005F066D"/>
    <w:rsid w:val="005F0E7D"/>
    <w:rsid w:val="005F0E9B"/>
    <w:rsid w:val="005F0EBD"/>
    <w:rsid w:val="005F0F98"/>
    <w:rsid w:val="005F1235"/>
    <w:rsid w:val="005F1558"/>
    <w:rsid w:val="005F1700"/>
    <w:rsid w:val="005F22EB"/>
    <w:rsid w:val="005F29D3"/>
    <w:rsid w:val="005F2ABD"/>
    <w:rsid w:val="005F3004"/>
    <w:rsid w:val="005F3203"/>
    <w:rsid w:val="005F3246"/>
    <w:rsid w:val="005F349C"/>
    <w:rsid w:val="005F3572"/>
    <w:rsid w:val="005F3A3A"/>
    <w:rsid w:val="005F4128"/>
    <w:rsid w:val="005F473E"/>
    <w:rsid w:val="005F4818"/>
    <w:rsid w:val="005F4CC4"/>
    <w:rsid w:val="005F51C2"/>
    <w:rsid w:val="005F53F7"/>
    <w:rsid w:val="005F5565"/>
    <w:rsid w:val="005F560A"/>
    <w:rsid w:val="005F5A96"/>
    <w:rsid w:val="005F5AE4"/>
    <w:rsid w:val="005F5C3C"/>
    <w:rsid w:val="005F675E"/>
    <w:rsid w:val="005F6858"/>
    <w:rsid w:val="005F68F8"/>
    <w:rsid w:val="005F6F66"/>
    <w:rsid w:val="005F7764"/>
    <w:rsid w:val="005F7A51"/>
    <w:rsid w:val="00600101"/>
    <w:rsid w:val="006001B2"/>
    <w:rsid w:val="006001C5"/>
    <w:rsid w:val="006003CB"/>
    <w:rsid w:val="00600907"/>
    <w:rsid w:val="00600D32"/>
    <w:rsid w:val="006010A0"/>
    <w:rsid w:val="0060114F"/>
    <w:rsid w:val="0060140D"/>
    <w:rsid w:val="00601A6E"/>
    <w:rsid w:val="00601A78"/>
    <w:rsid w:val="00601BCB"/>
    <w:rsid w:val="00601E64"/>
    <w:rsid w:val="00601FC4"/>
    <w:rsid w:val="00602982"/>
    <w:rsid w:val="00602A86"/>
    <w:rsid w:val="00602F94"/>
    <w:rsid w:val="00603387"/>
    <w:rsid w:val="0060381F"/>
    <w:rsid w:val="006045CD"/>
    <w:rsid w:val="00604DE2"/>
    <w:rsid w:val="0060540F"/>
    <w:rsid w:val="00605678"/>
    <w:rsid w:val="006056B6"/>
    <w:rsid w:val="006057E5"/>
    <w:rsid w:val="0060587B"/>
    <w:rsid w:val="00605959"/>
    <w:rsid w:val="00605B77"/>
    <w:rsid w:val="00605D2F"/>
    <w:rsid w:val="0060601C"/>
    <w:rsid w:val="006061E8"/>
    <w:rsid w:val="006064F8"/>
    <w:rsid w:val="006068DB"/>
    <w:rsid w:val="00606FDC"/>
    <w:rsid w:val="006072A5"/>
    <w:rsid w:val="00607BD6"/>
    <w:rsid w:val="006104EA"/>
    <w:rsid w:val="00610643"/>
    <w:rsid w:val="0061065F"/>
    <w:rsid w:val="006106E6"/>
    <w:rsid w:val="006107C4"/>
    <w:rsid w:val="006119CC"/>
    <w:rsid w:val="00611D6C"/>
    <w:rsid w:val="006125FC"/>
    <w:rsid w:val="0061264F"/>
    <w:rsid w:val="0061288D"/>
    <w:rsid w:val="00612D89"/>
    <w:rsid w:val="00612E03"/>
    <w:rsid w:val="00613895"/>
    <w:rsid w:val="0061445A"/>
    <w:rsid w:val="006146F1"/>
    <w:rsid w:val="00614C0A"/>
    <w:rsid w:val="006152CC"/>
    <w:rsid w:val="00615632"/>
    <w:rsid w:val="00616086"/>
    <w:rsid w:val="0061615D"/>
    <w:rsid w:val="00616786"/>
    <w:rsid w:val="0061687E"/>
    <w:rsid w:val="00616881"/>
    <w:rsid w:val="006168AC"/>
    <w:rsid w:val="00616929"/>
    <w:rsid w:val="0061692A"/>
    <w:rsid w:val="00616B2B"/>
    <w:rsid w:val="00616B6E"/>
    <w:rsid w:val="00617495"/>
    <w:rsid w:val="00617823"/>
    <w:rsid w:val="00617871"/>
    <w:rsid w:val="00617B25"/>
    <w:rsid w:val="00617E58"/>
    <w:rsid w:val="00620664"/>
    <w:rsid w:val="006210EF"/>
    <w:rsid w:val="006210F4"/>
    <w:rsid w:val="006211A5"/>
    <w:rsid w:val="00621612"/>
    <w:rsid w:val="006217C0"/>
    <w:rsid w:val="006217F1"/>
    <w:rsid w:val="00621A68"/>
    <w:rsid w:val="0062227E"/>
    <w:rsid w:val="0062287C"/>
    <w:rsid w:val="00622D2E"/>
    <w:rsid w:val="00622DB8"/>
    <w:rsid w:val="00623776"/>
    <w:rsid w:val="006237F6"/>
    <w:rsid w:val="00623A80"/>
    <w:rsid w:val="00623E29"/>
    <w:rsid w:val="00623F6A"/>
    <w:rsid w:val="00624A93"/>
    <w:rsid w:val="00624E63"/>
    <w:rsid w:val="00625003"/>
    <w:rsid w:val="006253C9"/>
    <w:rsid w:val="006254FD"/>
    <w:rsid w:val="00625881"/>
    <w:rsid w:val="00625A92"/>
    <w:rsid w:val="00625EF5"/>
    <w:rsid w:val="0062698C"/>
    <w:rsid w:val="006269B6"/>
    <w:rsid w:val="00626C8E"/>
    <w:rsid w:val="00626DD0"/>
    <w:rsid w:val="0062709B"/>
    <w:rsid w:val="00627396"/>
    <w:rsid w:val="006276DB"/>
    <w:rsid w:val="0062783B"/>
    <w:rsid w:val="00627903"/>
    <w:rsid w:val="00627929"/>
    <w:rsid w:val="0062799D"/>
    <w:rsid w:val="00627F26"/>
    <w:rsid w:val="006306B9"/>
    <w:rsid w:val="006308AD"/>
    <w:rsid w:val="0063127D"/>
    <w:rsid w:val="006314E8"/>
    <w:rsid w:val="00631A35"/>
    <w:rsid w:val="00631AA8"/>
    <w:rsid w:val="00631C67"/>
    <w:rsid w:val="00632270"/>
    <w:rsid w:val="006324CE"/>
    <w:rsid w:val="00632F1A"/>
    <w:rsid w:val="00632FD5"/>
    <w:rsid w:val="00633220"/>
    <w:rsid w:val="00633318"/>
    <w:rsid w:val="006333D7"/>
    <w:rsid w:val="006340E9"/>
    <w:rsid w:val="00634A1A"/>
    <w:rsid w:val="00634D32"/>
    <w:rsid w:val="00634EB1"/>
    <w:rsid w:val="00634FC6"/>
    <w:rsid w:val="006353B5"/>
    <w:rsid w:val="006355E5"/>
    <w:rsid w:val="00635A30"/>
    <w:rsid w:val="00635A3A"/>
    <w:rsid w:val="00635A8F"/>
    <w:rsid w:val="0063677C"/>
    <w:rsid w:val="0063690E"/>
    <w:rsid w:val="006369E7"/>
    <w:rsid w:val="00636B6A"/>
    <w:rsid w:val="00636D7D"/>
    <w:rsid w:val="0063734E"/>
    <w:rsid w:val="00637CAB"/>
    <w:rsid w:val="006400EE"/>
    <w:rsid w:val="0064010E"/>
    <w:rsid w:val="00640B64"/>
    <w:rsid w:val="00640EC8"/>
    <w:rsid w:val="006412D5"/>
    <w:rsid w:val="006416F9"/>
    <w:rsid w:val="00641B59"/>
    <w:rsid w:val="00641DEB"/>
    <w:rsid w:val="00641E34"/>
    <w:rsid w:val="006423B3"/>
    <w:rsid w:val="0064273E"/>
    <w:rsid w:val="00642BAC"/>
    <w:rsid w:val="00642EB1"/>
    <w:rsid w:val="006433C9"/>
    <w:rsid w:val="00643582"/>
    <w:rsid w:val="006435DA"/>
    <w:rsid w:val="00644233"/>
    <w:rsid w:val="00644ABB"/>
    <w:rsid w:val="00645121"/>
    <w:rsid w:val="0064530D"/>
    <w:rsid w:val="00645769"/>
    <w:rsid w:val="00646C6B"/>
    <w:rsid w:val="00646DEE"/>
    <w:rsid w:val="00647964"/>
    <w:rsid w:val="00647B4F"/>
    <w:rsid w:val="006504B3"/>
    <w:rsid w:val="0065065C"/>
    <w:rsid w:val="006508D0"/>
    <w:rsid w:val="006509CB"/>
    <w:rsid w:val="00651368"/>
    <w:rsid w:val="00651ACE"/>
    <w:rsid w:val="00651F1D"/>
    <w:rsid w:val="006523BD"/>
    <w:rsid w:val="00652545"/>
    <w:rsid w:val="006525B8"/>
    <w:rsid w:val="006526E5"/>
    <w:rsid w:val="00652A5F"/>
    <w:rsid w:val="00652CD5"/>
    <w:rsid w:val="00653155"/>
    <w:rsid w:val="00653244"/>
    <w:rsid w:val="00653897"/>
    <w:rsid w:val="00653EA1"/>
    <w:rsid w:val="00653EFF"/>
    <w:rsid w:val="00654011"/>
    <w:rsid w:val="00654202"/>
    <w:rsid w:val="00654B8C"/>
    <w:rsid w:val="00654DB1"/>
    <w:rsid w:val="006551CF"/>
    <w:rsid w:val="00655763"/>
    <w:rsid w:val="0065607C"/>
    <w:rsid w:val="006560FF"/>
    <w:rsid w:val="00656280"/>
    <w:rsid w:val="00656C4A"/>
    <w:rsid w:val="00656E1C"/>
    <w:rsid w:val="00657677"/>
    <w:rsid w:val="00657FE8"/>
    <w:rsid w:val="006615A1"/>
    <w:rsid w:val="006615BB"/>
    <w:rsid w:val="00661D81"/>
    <w:rsid w:val="0066225E"/>
    <w:rsid w:val="00662615"/>
    <w:rsid w:val="00663322"/>
    <w:rsid w:val="00663ABA"/>
    <w:rsid w:val="00663B08"/>
    <w:rsid w:val="00663DC1"/>
    <w:rsid w:val="006655D3"/>
    <w:rsid w:val="006657ED"/>
    <w:rsid w:val="0066593E"/>
    <w:rsid w:val="00665B1B"/>
    <w:rsid w:val="006661EF"/>
    <w:rsid w:val="0066628E"/>
    <w:rsid w:val="006663B2"/>
    <w:rsid w:val="00666D31"/>
    <w:rsid w:val="00666F87"/>
    <w:rsid w:val="00667206"/>
    <w:rsid w:val="00667584"/>
    <w:rsid w:val="00667604"/>
    <w:rsid w:val="006677A3"/>
    <w:rsid w:val="00667E09"/>
    <w:rsid w:val="00670200"/>
    <w:rsid w:val="0067027C"/>
    <w:rsid w:val="00670BB0"/>
    <w:rsid w:val="00671123"/>
    <w:rsid w:val="006711FF"/>
    <w:rsid w:val="006712E3"/>
    <w:rsid w:val="00671390"/>
    <w:rsid w:val="006719A2"/>
    <w:rsid w:val="00671BCB"/>
    <w:rsid w:val="00672197"/>
    <w:rsid w:val="00672958"/>
    <w:rsid w:val="00672E46"/>
    <w:rsid w:val="006730F8"/>
    <w:rsid w:val="006732BD"/>
    <w:rsid w:val="00673F58"/>
    <w:rsid w:val="00674212"/>
    <w:rsid w:val="00674751"/>
    <w:rsid w:val="006747A7"/>
    <w:rsid w:val="00674821"/>
    <w:rsid w:val="00674BD3"/>
    <w:rsid w:val="00676293"/>
    <w:rsid w:val="0067659E"/>
    <w:rsid w:val="00676E16"/>
    <w:rsid w:val="00676F73"/>
    <w:rsid w:val="006776BE"/>
    <w:rsid w:val="0067774B"/>
    <w:rsid w:val="006777F0"/>
    <w:rsid w:val="00677BA5"/>
    <w:rsid w:val="00677BC8"/>
    <w:rsid w:val="00677D76"/>
    <w:rsid w:val="00680308"/>
    <w:rsid w:val="00680738"/>
    <w:rsid w:val="00680BBD"/>
    <w:rsid w:val="00680E9A"/>
    <w:rsid w:val="006818C5"/>
    <w:rsid w:val="00681C9A"/>
    <w:rsid w:val="00681E72"/>
    <w:rsid w:val="0068230A"/>
    <w:rsid w:val="00682824"/>
    <w:rsid w:val="00682994"/>
    <w:rsid w:val="00682D6C"/>
    <w:rsid w:val="00682DDA"/>
    <w:rsid w:val="006831F7"/>
    <w:rsid w:val="006832F8"/>
    <w:rsid w:val="006834D5"/>
    <w:rsid w:val="0068351A"/>
    <w:rsid w:val="006838C7"/>
    <w:rsid w:val="006853A0"/>
    <w:rsid w:val="00685D32"/>
    <w:rsid w:val="00685E45"/>
    <w:rsid w:val="006861A7"/>
    <w:rsid w:val="006863D8"/>
    <w:rsid w:val="006868BF"/>
    <w:rsid w:val="00686B70"/>
    <w:rsid w:val="00686C10"/>
    <w:rsid w:val="00686D03"/>
    <w:rsid w:val="006872AD"/>
    <w:rsid w:val="00687766"/>
    <w:rsid w:val="00687835"/>
    <w:rsid w:val="0068787C"/>
    <w:rsid w:val="00687D4B"/>
    <w:rsid w:val="00690434"/>
    <w:rsid w:val="0069068B"/>
    <w:rsid w:val="006906E0"/>
    <w:rsid w:val="00690AF5"/>
    <w:rsid w:val="00691013"/>
    <w:rsid w:val="006913C5"/>
    <w:rsid w:val="00691E29"/>
    <w:rsid w:val="00691ECB"/>
    <w:rsid w:val="00692778"/>
    <w:rsid w:val="006929BE"/>
    <w:rsid w:val="00692ABE"/>
    <w:rsid w:val="00692D80"/>
    <w:rsid w:val="00692FCB"/>
    <w:rsid w:val="00692FCD"/>
    <w:rsid w:val="00693195"/>
    <w:rsid w:val="00693440"/>
    <w:rsid w:val="006935B2"/>
    <w:rsid w:val="00693935"/>
    <w:rsid w:val="0069429F"/>
    <w:rsid w:val="00694640"/>
    <w:rsid w:val="006947CE"/>
    <w:rsid w:val="00694B07"/>
    <w:rsid w:val="00694C33"/>
    <w:rsid w:val="00694E47"/>
    <w:rsid w:val="00695205"/>
    <w:rsid w:val="00695643"/>
    <w:rsid w:val="0069606F"/>
    <w:rsid w:val="00696080"/>
    <w:rsid w:val="00696801"/>
    <w:rsid w:val="00696AD8"/>
    <w:rsid w:val="00696C27"/>
    <w:rsid w:val="00697161"/>
    <w:rsid w:val="00697484"/>
    <w:rsid w:val="006976C1"/>
    <w:rsid w:val="00697FC2"/>
    <w:rsid w:val="006A08EF"/>
    <w:rsid w:val="006A1577"/>
    <w:rsid w:val="006A1746"/>
    <w:rsid w:val="006A232A"/>
    <w:rsid w:val="006A2620"/>
    <w:rsid w:val="006A2A32"/>
    <w:rsid w:val="006A2A60"/>
    <w:rsid w:val="006A2AEF"/>
    <w:rsid w:val="006A437D"/>
    <w:rsid w:val="006A47AD"/>
    <w:rsid w:val="006A47EF"/>
    <w:rsid w:val="006A4C05"/>
    <w:rsid w:val="006A50B3"/>
    <w:rsid w:val="006A5315"/>
    <w:rsid w:val="006A5381"/>
    <w:rsid w:val="006A5390"/>
    <w:rsid w:val="006A545E"/>
    <w:rsid w:val="006A5706"/>
    <w:rsid w:val="006A58A9"/>
    <w:rsid w:val="006A6601"/>
    <w:rsid w:val="006A6B00"/>
    <w:rsid w:val="006A6EB6"/>
    <w:rsid w:val="006A7118"/>
    <w:rsid w:val="006A728A"/>
    <w:rsid w:val="006A7479"/>
    <w:rsid w:val="006A7498"/>
    <w:rsid w:val="006A74BD"/>
    <w:rsid w:val="006A7747"/>
    <w:rsid w:val="006A7AB4"/>
    <w:rsid w:val="006A7B75"/>
    <w:rsid w:val="006B01A7"/>
    <w:rsid w:val="006B05BA"/>
    <w:rsid w:val="006B078B"/>
    <w:rsid w:val="006B0C5C"/>
    <w:rsid w:val="006B0D34"/>
    <w:rsid w:val="006B1300"/>
    <w:rsid w:val="006B18FB"/>
    <w:rsid w:val="006B1911"/>
    <w:rsid w:val="006B1F6B"/>
    <w:rsid w:val="006B218C"/>
    <w:rsid w:val="006B237D"/>
    <w:rsid w:val="006B2DEA"/>
    <w:rsid w:val="006B2E31"/>
    <w:rsid w:val="006B3903"/>
    <w:rsid w:val="006B3E40"/>
    <w:rsid w:val="006B4180"/>
    <w:rsid w:val="006B41B3"/>
    <w:rsid w:val="006B455A"/>
    <w:rsid w:val="006B4621"/>
    <w:rsid w:val="006B481C"/>
    <w:rsid w:val="006B4E89"/>
    <w:rsid w:val="006B4F9B"/>
    <w:rsid w:val="006B566B"/>
    <w:rsid w:val="006B587C"/>
    <w:rsid w:val="006B5DDC"/>
    <w:rsid w:val="006B63C7"/>
    <w:rsid w:val="006B6523"/>
    <w:rsid w:val="006B65A2"/>
    <w:rsid w:val="006C04FB"/>
    <w:rsid w:val="006C0796"/>
    <w:rsid w:val="006C16E6"/>
    <w:rsid w:val="006C1999"/>
    <w:rsid w:val="006C1A43"/>
    <w:rsid w:val="006C1CBA"/>
    <w:rsid w:val="006C1CDC"/>
    <w:rsid w:val="006C1CF8"/>
    <w:rsid w:val="006C1D1F"/>
    <w:rsid w:val="006C1EC1"/>
    <w:rsid w:val="006C2497"/>
    <w:rsid w:val="006C2C7F"/>
    <w:rsid w:val="006C2EA0"/>
    <w:rsid w:val="006C2FA8"/>
    <w:rsid w:val="006C2FBC"/>
    <w:rsid w:val="006C3EF9"/>
    <w:rsid w:val="006C40A0"/>
    <w:rsid w:val="006C4308"/>
    <w:rsid w:val="006C437B"/>
    <w:rsid w:val="006C4A0C"/>
    <w:rsid w:val="006C4FD7"/>
    <w:rsid w:val="006C51C8"/>
    <w:rsid w:val="006C59B8"/>
    <w:rsid w:val="006C5A60"/>
    <w:rsid w:val="006C5C1F"/>
    <w:rsid w:val="006C733B"/>
    <w:rsid w:val="006C766C"/>
    <w:rsid w:val="006C79CC"/>
    <w:rsid w:val="006C7BA7"/>
    <w:rsid w:val="006D0D47"/>
    <w:rsid w:val="006D10BF"/>
    <w:rsid w:val="006D1465"/>
    <w:rsid w:val="006D161D"/>
    <w:rsid w:val="006D1A78"/>
    <w:rsid w:val="006D1F0A"/>
    <w:rsid w:val="006D23A4"/>
    <w:rsid w:val="006D2F77"/>
    <w:rsid w:val="006D3234"/>
    <w:rsid w:val="006D32BF"/>
    <w:rsid w:val="006D351F"/>
    <w:rsid w:val="006D35BB"/>
    <w:rsid w:val="006D4354"/>
    <w:rsid w:val="006D4C33"/>
    <w:rsid w:val="006D4E58"/>
    <w:rsid w:val="006D508E"/>
    <w:rsid w:val="006D5209"/>
    <w:rsid w:val="006D52A3"/>
    <w:rsid w:val="006D61F7"/>
    <w:rsid w:val="006D70F5"/>
    <w:rsid w:val="006D7133"/>
    <w:rsid w:val="006D73CF"/>
    <w:rsid w:val="006D7B59"/>
    <w:rsid w:val="006D7CAA"/>
    <w:rsid w:val="006D7E2A"/>
    <w:rsid w:val="006E00FB"/>
    <w:rsid w:val="006E036F"/>
    <w:rsid w:val="006E06B1"/>
    <w:rsid w:val="006E0C23"/>
    <w:rsid w:val="006E0D35"/>
    <w:rsid w:val="006E1276"/>
    <w:rsid w:val="006E1850"/>
    <w:rsid w:val="006E1B05"/>
    <w:rsid w:val="006E1DE4"/>
    <w:rsid w:val="006E1F8E"/>
    <w:rsid w:val="006E2964"/>
    <w:rsid w:val="006E2DB1"/>
    <w:rsid w:val="006E34C9"/>
    <w:rsid w:val="006E3595"/>
    <w:rsid w:val="006E38CD"/>
    <w:rsid w:val="006E3B56"/>
    <w:rsid w:val="006E3BDE"/>
    <w:rsid w:val="006E3D0A"/>
    <w:rsid w:val="006E441A"/>
    <w:rsid w:val="006E4B88"/>
    <w:rsid w:val="006E50EF"/>
    <w:rsid w:val="006E5BD6"/>
    <w:rsid w:val="006E62CF"/>
    <w:rsid w:val="006E6466"/>
    <w:rsid w:val="006E6644"/>
    <w:rsid w:val="006E740E"/>
    <w:rsid w:val="006E7E35"/>
    <w:rsid w:val="006F05E6"/>
    <w:rsid w:val="006F0656"/>
    <w:rsid w:val="006F06AB"/>
    <w:rsid w:val="006F15B6"/>
    <w:rsid w:val="006F1B31"/>
    <w:rsid w:val="006F20CC"/>
    <w:rsid w:val="006F21E1"/>
    <w:rsid w:val="006F22B4"/>
    <w:rsid w:val="006F2932"/>
    <w:rsid w:val="006F2CD8"/>
    <w:rsid w:val="006F2E1C"/>
    <w:rsid w:val="006F30C5"/>
    <w:rsid w:val="006F34A9"/>
    <w:rsid w:val="006F3739"/>
    <w:rsid w:val="006F382D"/>
    <w:rsid w:val="006F39E1"/>
    <w:rsid w:val="006F39E4"/>
    <w:rsid w:val="006F3B54"/>
    <w:rsid w:val="006F4228"/>
    <w:rsid w:val="006F429A"/>
    <w:rsid w:val="006F43F0"/>
    <w:rsid w:val="006F4ADC"/>
    <w:rsid w:val="006F512D"/>
    <w:rsid w:val="006F5562"/>
    <w:rsid w:val="006F5834"/>
    <w:rsid w:val="006F5A12"/>
    <w:rsid w:val="006F5E15"/>
    <w:rsid w:val="006F6228"/>
    <w:rsid w:val="006F6558"/>
    <w:rsid w:val="006F6A38"/>
    <w:rsid w:val="006F6CAC"/>
    <w:rsid w:val="006F7241"/>
    <w:rsid w:val="006F787E"/>
    <w:rsid w:val="006F7A18"/>
    <w:rsid w:val="006F7A7D"/>
    <w:rsid w:val="00700401"/>
    <w:rsid w:val="00700A12"/>
    <w:rsid w:val="00700A61"/>
    <w:rsid w:val="007019DA"/>
    <w:rsid w:val="00701F60"/>
    <w:rsid w:val="0070227C"/>
    <w:rsid w:val="00702495"/>
    <w:rsid w:val="007024FD"/>
    <w:rsid w:val="007026BC"/>
    <w:rsid w:val="00702727"/>
    <w:rsid w:val="0070278B"/>
    <w:rsid w:val="00702C2D"/>
    <w:rsid w:val="00702D5E"/>
    <w:rsid w:val="00703054"/>
    <w:rsid w:val="00703107"/>
    <w:rsid w:val="00703B6B"/>
    <w:rsid w:val="00703BD5"/>
    <w:rsid w:val="007042E8"/>
    <w:rsid w:val="007043B5"/>
    <w:rsid w:val="007044FB"/>
    <w:rsid w:val="0070476F"/>
    <w:rsid w:val="00704833"/>
    <w:rsid w:val="007048E2"/>
    <w:rsid w:val="00704BD8"/>
    <w:rsid w:val="00704BF0"/>
    <w:rsid w:val="0070525F"/>
    <w:rsid w:val="0070548D"/>
    <w:rsid w:val="00705957"/>
    <w:rsid w:val="00705D14"/>
    <w:rsid w:val="00705FFD"/>
    <w:rsid w:val="00706665"/>
    <w:rsid w:val="00707E18"/>
    <w:rsid w:val="0071052E"/>
    <w:rsid w:val="00710602"/>
    <w:rsid w:val="00710766"/>
    <w:rsid w:val="00710886"/>
    <w:rsid w:val="007108B8"/>
    <w:rsid w:val="00710BD4"/>
    <w:rsid w:val="00711073"/>
    <w:rsid w:val="0071141E"/>
    <w:rsid w:val="0071168B"/>
    <w:rsid w:val="00711DA3"/>
    <w:rsid w:val="00712193"/>
    <w:rsid w:val="0071271F"/>
    <w:rsid w:val="00712B86"/>
    <w:rsid w:val="00712B9E"/>
    <w:rsid w:val="007130E4"/>
    <w:rsid w:val="00713B4E"/>
    <w:rsid w:val="00713B74"/>
    <w:rsid w:val="007147BD"/>
    <w:rsid w:val="007150F6"/>
    <w:rsid w:val="007158FB"/>
    <w:rsid w:val="007159A9"/>
    <w:rsid w:val="0071648A"/>
    <w:rsid w:val="00716509"/>
    <w:rsid w:val="00716811"/>
    <w:rsid w:val="007169CC"/>
    <w:rsid w:val="007174E3"/>
    <w:rsid w:val="00717557"/>
    <w:rsid w:val="00717A32"/>
    <w:rsid w:val="00717D15"/>
    <w:rsid w:val="007201C3"/>
    <w:rsid w:val="00720241"/>
    <w:rsid w:val="007204D5"/>
    <w:rsid w:val="0072087D"/>
    <w:rsid w:val="00720958"/>
    <w:rsid w:val="00720980"/>
    <w:rsid w:val="00720A7C"/>
    <w:rsid w:val="00720B41"/>
    <w:rsid w:val="00721D10"/>
    <w:rsid w:val="00722706"/>
    <w:rsid w:val="00722F19"/>
    <w:rsid w:val="007231C2"/>
    <w:rsid w:val="0072373E"/>
    <w:rsid w:val="0072379B"/>
    <w:rsid w:val="00723927"/>
    <w:rsid w:val="00723FFF"/>
    <w:rsid w:val="00724445"/>
    <w:rsid w:val="00724657"/>
    <w:rsid w:val="00724838"/>
    <w:rsid w:val="00724ADB"/>
    <w:rsid w:val="00725020"/>
    <w:rsid w:val="00725101"/>
    <w:rsid w:val="00725418"/>
    <w:rsid w:val="00725562"/>
    <w:rsid w:val="00725830"/>
    <w:rsid w:val="0072597F"/>
    <w:rsid w:val="00725F4B"/>
    <w:rsid w:val="0072604A"/>
    <w:rsid w:val="00726255"/>
    <w:rsid w:val="007262FC"/>
    <w:rsid w:val="007264CF"/>
    <w:rsid w:val="00726A5D"/>
    <w:rsid w:val="00727220"/>
    <w:rsid w:val="00727336"/>
    <w:rsid w:val="00727424"/>
    <w:rsid w:val="007275AC"/>
    <w:rsid w:val="00727D0E"/>
    <w:rsid w:val="007300C2"/>
    <w:rsid w:val="0073012A"/>
    <w:rsid w:val="0073059F"/>
    <w:rsid w:val="0073061D"/>
    <w:rsid w:val="007306CD"/>
    <w:rsid w:val="00730A53"/>
    <w:rsid w:val="00730DD9"/>
    <w:rsid w:val="0073145F"/>
    <w:rsid w:val="0073151F"/>
    <w:rsid w:val="0073153B"/>
    <w:rsid w:val="00731B02"/>
    <w:rsid w:val="00731E51"/>
    <w:rsid w:val="007320F9"/>
    <w:rsid w:val="0073226C"/>
    <w:rsid w:val="00732DE9"/>
    <w:rsid w:val="00732E0E"/>
    <w:rsid w:val="00732E18"/>
    <w:rsid w:val="00733078"/>
    <w:rsid w:val="0073333D"/>
    <w:rsid w:val="00733A88"/>
    <w:rsid w:val="00733B4F"/>
    <w:rsid w:val="00733ED0"/>
    <w:rsid w:val="007345C4"/>
    <w:rsid w:val="0073469D"/>
    <w:rsid w:val="007346A0"/>
    <w:rsid w:val="007349B1"/>
    <w:rsid w:val="00734FD4"/>
    <w:rsid w:val="00735B3C"/>
    <w:rsid w:val="0073603C"/>
    <w:rsid w:val="00736378"/>
    <w:rsid w:val="00736DCC"/>
    <w:rsid w:val="00737228"/>
    <w:rsid w:val="00737365"/>
    <w:rsid w:val="007373BF"/>
    <w:rsid w:val="007374C5"/>
    <w:rsid w:val="00737863"/>
    <w:rsid w:val="0073788C"/>
    <w:rsid w:val="00737951"/>
    <w:rsid w:val="00737BE8"/>
    <w:rsid w:val="007400E9"/>
    <w:rsid w:val="0074012B"/>
    <w:rsid w:val="00740C1E"/>
    <w:rsid w:val="00740EC2"/>
    <w:rsid w:val="00740FAE"/>
    <w:rsid w:val="00741239"/>
    <w:rsid w:val="007416A0"/>
    <w:rsid w:val="0074171F"/>
    <w:rsid w:val="00742FB8"/>
    <w:rsid w:val="0074404A"/>
    <w:rsid w:val="007446AD"/>
    <w:rsid w:val="0074475B"/>
    <w:rsid w:val="00744B35"/>
    <w:rsid w:val="00744BC1"/>
    <w:rsid w:val="00744E74"/>
    <w:rsid w:val="007450B3"/>
    <w:rsid w:val="00745AAF"/>
    <w:rsid w:val="00745B22"/>
    <w:rsid w:val="00745D97"/>
    <w:rsid w:val="00745E9A"/>
    <w:rsid w:val="00746052"/>
    <w:rsid w:val="00746401"/>
    <w:rsid w:val="00746737"/>
    <w:rsid w:val="007469DD"/>
    <w:rsid w:val="00746A76"/>
    <w:rsid w:val="00746B37"/>
    <w:rsid w:val="00746BB4"/>
    <w:rsid w:val="00746DDA"/>
    <w:rsid w:val="007474C1"/>
    <w:rsid w:val="007475C8"/>
    <w:rsid w:val="007475D2"/>
    <w:rsid w:val="00750422"/>
    <w:rsid w:val="00750897"/>
    <w:rsid w:val="00750BD7"/>
    <w:rsid w:val="00751471"/>
    <w:rsid w:val="0075160A"/>
    <w:rsid w:val="00751968"/>
    <w:rsid w:val="007520FE"/>
    <w:rsid w:val="0075249B"/>
    <w:rsid w:val="00752814"/>
    <w:rsid w:val="00752FB7"/>
    <w:rsid w:val="00753177"/>
    <w:rsid w:val="00753265"/>
    <w:rsid w:val="007537B6"/>
    <w:rsid w:val="0075383B"/>
    <w:rsid w:val="007538BE"/>
    <w:rsid w:val="00753E54"/>
    <w:rsid w:val="00754B6B"/>
    <w:rsid w:val="00754C05"/>
    <w:rsid w:val="00755071"/>
    <w:rsid w:val="00755288"/>
    <w:rsid w:val="007552B4"/>
    <w:rsid w:val="0075586D"/>
    <w:rsid w:val="00755A46"/>
    <w:rsid w:val="00755A71"/>
    <w:rsid w:val="00755F3D"/>
    <w:rsid w:val="007565CC"/>
    <w:rsid w:val="0075717A"/>
    <w:rsid w:val="00757216"/>
    <w:rsid w:val="007572F8"/>
    <w:rsid w:val="0075755A"/>
    <w:rsid w:val="00757784"/>
    <w:rsid w:val="00757880"/>
    <w:rsid w:val="00757BBC"/>
    <w:rsid w:val="0076031C"/>
    <w:rsid w:val="00760637"/>
    <w:rsid w:val="007606BA"/>
    <w:rsid w:val="0076091C"/>
    <w:rsid w:val="00760AAE"/>
    <w:rsid w:val="00760BCD"/>
    <w:rsid w:val="00760F37"/>
    <w:rsid w:val="0076157E"/>
    <w:rsid w:val="0076170E"/>
    <w:rsid w:val="007618B3"/>
    <w:rsid w:val="00761D68"/>
    <w:rsid w:val="00761FC6"/>
    <w:rsid w:val="007621AE"/>
    <w:rsid w:val="007621F8"/>
    <w:rsid w:val="00762332"/>
    <w:rsid w:val="00762825"/>
    <w:rsid w:val="0076285B"/>
    <w:rsid w:val="00762ABA"/>
    <w:rsid w:val="00762C1D"/>
    <w:rsid w:val="00762DE3"/>
    <w:rsid w:val="00763514"/>
    <w:rsid w:val="00763D72"/>
    <w:rsid w:val="00764464"/>
    <w:rsid w:val="00764549"/>
    <w:rsid w:val="00764C74"/>
    <w:rsid w:val="00764FF9"/>
    <w:rsid w:val="007654CF"/>
    <w:rsid w:val="00765CD6"/>
    <w:rsid w:val="00765EE5"/>
    <w:rsid w:val="00765FCD"/>
    <w:rsid w:val="007660EB"/>
    <w:rsid w:val="007664FD"/>
    <w:rsid w:val="00766654"/>
    <w:rsid w:val="0076670E"/>
    <w:rsid w:val="00766962"/>
    <w:rsid w:val="00766AC6"/>
    <w:rsid w:val="00766C4C"/>
    <w:rsid w:val="007670D4"/>
    <w:rsid w:val="007674DE"/>
    <w:rsid w:val="0076753C"/>
    <w:rsid w:val="007679B6"/>
    <w:rsid w:val="00767D84"/>
    <w:rsid w:val="007704F7"/>
    <w:rsid w:val="007705FC"/>
    <w:rsid w:val="0077075E"/>
    <w:rsid w:val="00770772"/>
    <w:rsid w:val="00770D1E"/>
    <w:rsid w:val="00770D7C"/>
    <w:rsid w:val="007715C3"/>
    <w:rsid w:val="007715E9"/>
    <w:rsid w:val="00771A85"/>
    <w:rsid w:val="00771F0B"/>
    <w:rsid w:val="007720F4"/>
    <w:rsid w:val="00772128"/>
    <w:rsid w:val="0077212A"/>
    <w:rsid w:val="00772402"/>
    <w:rsid w:val="00772A9E"/>
    <w:rsid w:val="00772CC8"/>
    <w:rsid w:val="007734FF"/>
    <w:rsid w:val="00773A5F"/>
    <w:rsid w:val="00773D38"/>
    <w:rsid w:val="0077417D"/>
    <w:rsid w:val="0077433E"/>
    <w:rsid w:val="007747E2"/>
    <w:rsid w:val="00775164"/>
    <w:rsid w:val="00775D20"/>
    <w:rsid w:val="007762EC"/>
    <w:rsid w:val="00776A06"/>
    <w:rsid w:val="00776CCA"/>
    <w:rsid w:val="00776D7C"/>
    <w:rsid w:val="007775DE"/>
    <w:rsid w:val="0077796A"/>
    <w:rsid w:val="00777B8B"/>
    <w:rsid w:val="007809DA"/>
    <w:rsid w:val="00781B7D"/>
    <w:rsid w:val="00782C35"/>
    <w:rsid w:val="00782D16"/>
    <w:rsid w:val="00782F07"/>
    <w:rsid w:val="00783221"/>
    <w:rsid w:val="00784025"/>
    <w:rsid w:val="00784070"/>
    <w:rsid w:val="00784601"/>
    <w:rsid w:val="00784997"/>
    <w:rsid w:val="00784B5B"/>
    <w:rsid w:val="00784BBA"/>
    <w:rsid w:val="00784CED"/>
    <w:rsid w:val="0078517D"/>
    <w:rsid w:val="007859C9"/>
    <w:rsid w:val="00785B46"/>
    <w:rsid w:val="00785F80"/>
    <w:rsid w:val="00786391"/>
    <w:rsid w:val="0078689A"/>
    <w:rsid w:val="00786EED"/>
    <w:rsid w:val="0078723D"/>
    <w:rsid w:val="0078775C"/>
    <w:rsid w:val="007904B5"/>
    <w:rsid w:val="00790584"/>
    <w:rsid w:val="00790F4C"/>
    <w:rsid w:val="00791003"/>
    <w:rsid w:val="007911B8"/>
    <w:rsid w:val="0079195F"/>
    <w:rsid w:val="00791C4D"/>
    <w:rsid w:val="00791EF4"/>
    <w:rsid w:val="007922AE"/>
    <w:rsid w:val="00792470"/>
    <w:rsid w:val="0079295D"/>
    <w:rsid w:val="00792C49"/>
    <w:rsid w:val="00792E2B"/>
    <w:rsid w:val="00793045"/>
    <w:rsid w:val="007930B0"/>
    <w:rsid w:val="007931A4"/>
    <w:rsid w:val="007933F4"/>
    <w:rsid w:val="007934F8"/>
    <w:rsid w:val="00793796"/>
    <w:rsid w:val="00793B4A"/>
    <w:rsid w:val="00793E1A"/>
    <w:rsid w:val="00793FE1"/>
    <w:rsid w:val="00794804"/>
    <w:rsid w:val="00794D94"/>
    <w:rsid w:val="00794FDC"/>
    <w:rsid w:val="00795008"/>
    <w:rsid w:val="00795133"/>
    <w:rsid w:val="0079625E"/>
    <w:rsid w:val="0079628B"/>
    <w:rsid w:val="00796548"/>
    <w:rsid w:val="00796673"/>
    <w:rsid w:val="007977B6"/>
    <w:rsid w:val="007977E9"/>
    <w:rsid w:val="00797A9A"/>
    <w:rsid w:val="00797D7A"/>
    <w:rsid w:val="007A0052"/>
    <w:rsid w:val="007A0822"/>
    <w:rsid w:val="007A0AD3"/>
    <w:rsid w:val="007A0D91"/>
    <w:rsid w:val="007A0F64"/>
    <w:rsid w:val="007A148B"/>
    <w:rsid w:val="007A196A"/>
    <w:rsid w:val="007A1E09"/>
    <w:rsid w:val="007A1E3B"/>
    <w:rsid w:val="007A1FFA"/>
    <w:rsid w:val="007A3060"/>
    <w:rsid w:val="007A3591"/>
    <w:rsid w:val="007A43BF"/>
    <w:rsid w:val="007A4A7E"/>
    <w:rsid w:val="007A4D99"/>
    <w:rsid w:val="007A4F8F"/>
    <w:rsid w:val="007A6016"/>
    <w:rsid w:val="007A6397"/>
    <w:rsid w:val="007A6553"/>
    <w:rsid w:val="007A6DAF"/>
    <w:rsid w:val="007A70F0"/>
    <w:rsid w:val="007A747C"/>
    <w:rsid w:val="007A7CFC"/>
    <w:rsid w:val="007B0557"/>
    <w:rsid w:val="007B05DF"/>
    <w:rsid w:val="007B06AE"/>
    <w:rsid w:val="007B06C8"/>
    <w:rsid w:val="007B0936"/>
    <w:rsid w:val="007B1990"/>
    <w:rsid w:val="007B1A10"/>
    <w:rsid w:val="007B1AE7"/>
    <w:rsid w:val="007B2220"/>
    <w:rsid w:val="007B2395"/>
    <w:rsid w:val="007B2BF0"/>
    <w:rsid w:val="007B2F40"/>
    <w:rsid w:val="007B30AA"/>
    <w:rsid w:val="007B3120"/>
    <w:rsid w:val="007B32D7"/>
    <w:rsid w:val="007B358F"/>
    <w:rsid w:val="007B3E07"/>
    <w:rsid w:val="007B3E84"/>
    <w:rsid w:val="007B40A3"/>
    <w:rsid w:val="007B4369"/>
    <w:rsid w:val="007B44FF"/>
    <w:rsid w:val="007B48D9"/>
    <w:rsid w:val="007B501A"/>
    <w:rsid w:val="007B5087"/>
    <w:rsid w:val="007B5548"/>
    <w:rsid w:val="007B5884"/>
    <w:rsid w:val="007B5F5A"/>
    <w:rsid w:val="007B6085"/>
    <w:rsid w:val="007B6164"/>
    <w:rsid w:val="007B63F6"/>
    <w:rsid w:val="007B6ABD"/>
    <w:rsid w:val="007B6AD6"/>
    <w:rsid w:val="007B6D23"/>
    <w:rsid w:val="007B71F1"/>
    <w:rsid w:val="007B7A0D"/>
    <w:rsid w:val="007B7E81"/>
    <w:rsid w:val="007C01D1"/>
    <w:rsid w:val="007C173E"/>
    <w:rsid w:val="007C1C79"/>
    <w:rsid w:val="007C1D71"/>
    <w:rsid w:val="007C22A7"/>
    <w:rsid w:val="007C23D6"/>
    <w:rsid w:val="007C2BAB"/>
    <w:rsid w:val="007C30AE"/>
    <w:rsid w:val="007C31D3"/>
    <w:rsid w:val="007C3D2F"/>
    <w:rsid w:val="007C3F1A"/>
    <w:rsid w:val="007C3FF5"/>
    <w:rsid w:val="007C4672"/>
    <w:rsid w:val="007C4680"/>
    <w:rsid w:val="007C46D8"/>
    <w:rsid w:val="007C4A02"/>
    <w:rsid w:val="007C4A0A"/>
    <w:rsid w:val="007C4CE8"/>
    <w:rsid w:val="007C4EBB"/>
    <w:rsid w:val="007C51E3"/>
    <w:rsid w:val="007C5DF6"/>
    <w:rsid w:val="007C5ECD"/>
    <w:rsid w:val="007C615A"/>
    <w:rsid w:val="007C62A7"/>
    <w:rsid w:val="007C63FA"/>
    <w:rsid w:val="007C66B7"/>
    <w:rsid w:val="007C691D"/>
    <w:rsid w:val="007C6B27"/>
    <w:rsid w:val="007C6B4F"/>
    <w:rsid w:val="007C6DE1"/>
    <w:rsid w:val="007C7975"/>
    <w:rsid w:val="007C7FFD"/>
    <w:rsid w:val="007D01E8"/>
    <w:rsid w:val="007D030A"/>
    <w:rsid w:val="007D04FD"/>
    <w:rsid w:val="007D0EA4"/>
    <w:rsid w:val="007D17DB"/>
    <w:rsid w:val="007D1A08"/>
    <w:rsid w:val="007D1BDD"/>
    <w:rsid w:val="007D202C"/>
    <w:rsid w:val="007D228F"/>
    <w:rsid w:val="007D2558"/>
    <w:rsid w:val="007D266B"/>
    <w:rsid w:val="007D30CD"/>
    <w:rsid w:val="007D332D"/>
    <w:rsid w:val="007D3D7C"/>
    <w:rsid w:val="007D4453"/>
    <w:rsid w:val="007D51EF"/>
    <w:rsid w:val="007D5276"/>
    <w:rsid w:val="007D5775"/>
    <w:rsid w:val="007D58E3"/>
    <w:rsid w:val="007D5A33"/>
    <w:rsid w:val="007D5D6E"/>
    <w:rsid w:val="007D5EE5"/>
    <w:rsid w:val="007D693E"/>
    <w:rsid w:val="007D6E0C"/>
    <w:rsid w:val="007D6E58"/>
    <w:rsid w:val="007D7208"/>
    <w:rsid w:val="007D722C"/>
    <w:rsid w:val="007D748B"/>
    <w:rsid w:val="007D7511"/>
    <w:rsid w:val="007D7B15"/>
    <w:rsid w:val="007E01A9"/>
    <w:rsid w:val="007E0B3D"/>
    <w:rsid w:val="007E11C9"/>
    <w:rsid w:val="007E11FA"/>
    <w:rsid w:val="007E1518"/>
    <w:rsid w:val="007E16A6"/>
    <w:rsid w:val="007E1A2C"/>
    <w:rsid w:val="007E1FF4"/>
    <w:rsid w:val="007E2286"/>
    <w:rsid w:val="007E2D38"/>
    <w:rsid w:val="007E2DC5"/>
    <w:rsid w:val="007E2F3A"/>
    <w:rsid w:val="007E3AE2"/>
    <w:rsid w:val="007E43D8"/>
    <w:rsid w:val="007E43E6"/>
    <w:rsid w:val="007E4967"/>
    <w:rsid w:val="007E4F67"/>
    <w:rsid w:val="007E4F6A"/>
    <w:rsid w:val="007E4FFF"/>
    <w:rsid w:val="007E50F4"/>
    <w:rsid w:val="007E58E1"/>
    <w:rsid w:val="007E5BF9"/>
    <w:rsid w:val="007E5C99"/>
    <w:rsid w:val="007E5F7E"/>
    <w:rsid w:val="007E6913"/>
    <w:rsid w:val="007E6FB5"/>
    <w:rsid w:val="007E73C3"/>
    <w:rsid w:val="007E751D"/>
    <w:rsid w:val="007E7555"/>
    <w:rsid w:val="007E7F6A"/>
    <w:rsid w:val="007F0167"/>
    <w:rsid w:val="007F0700"/>
    <w:rsid w:val="007F0B09"/>
    <w:rsid w:val="007F0DFB"/>
    <w:rsid w:val="007F165A"/>
    <w:rsid w:val="007F1908"/>
    <w:rsid w:val="007F1F12"/>
    <w:rsid w:val="007F2111"/>
    <w:rsid w:val="007F22DF"/>
    <w:rsid w:val="007F2486"/>
    <w:rsid w:val="007F255B"/>
    <w:rsid w:val="007F2997"/>
    <w:rsid w:val="007F2A27"/>
    <w:rsid w:val="007F2DA5"/>
    <w:rsid w:val="007F2FC3"/>
    <w:rsid w:val="007F3AA8"/>
    <w:rsid w:val="007F3D25"/>
    <w:rsid w:val="007F4899"/>
    <w:rsid w:val="007F5426"/>
    <w:rsid w:val="007F59D5"/>
    <w:rsid w:val="007F61AB"/>
    <w:rsid w:val="007F640D"/>
    <w:rsid w:val="007F664E"/>
    <w:rsid w:val="00800211"/>
    <w:rsid w:val="00800486"/>
    <w:rsid w:val="008005D0"/>
    <w:rsid w:val="00800AD9"/>
    <w:rsid w:val="00801048"/>
    <w:rsid w:val="00801777"/>
    <w:rsid w:val="0080187F"/>
    <w:rsid w:val="008020EA"/>
    <w:rsid w:val="008025DE"/>
    <w:rsid w:val="008026AF"/>
    <w:rsid w:val="00802C45"/>
    <w:rsid w:val="00802CC0"/>
    <w:rsid w:val="008034C5"/>
    <w:rsid w:val="008037F7"/>
    <w:rsid w:val="00803A76"/>
    <w:rsid w:val="00803E33"/>
    <w:rsid w:val="00804722"/>
    <w:rsid w:val="008048CE"/>
    <w:rsid w:val="00804C6F"/>
    <w:rsid w:val="00804D8C"/>
    <w:rsid w:val="00805530"/>
    <w:rsid w:val="00805FEE"/>
    <w:rsid w:val="00805FEF"/>
    <w:rsid w:val="0080603A"/>
    <w:rsid w:val="00806A89"/>
    <w:rsid w:val="00806B18"/>
    <w:rsid w:val="00806C77"/>
    <w:rsid w:val="00806FDB"/>
    <w:rsid w:val="008078CB"/>
    <w:rsid w:val="008100E4"/>
    <w:rsid w:val="00810438"/>
    <w:rsid w:val="00810A8D"/>
    <w:rsid w:val="00810DDA"/>
    <w:rsid w:val="0081166E"/>
    <w:rsid w:val="00811B98"/>
    <w:rsid w:val="00811D47"/>
    <w:rsid w:val="0081206E"/>
    <w:rsid w:val="00812219"/>
    <w:rsid w:val="008122FB"/>
    <w:rsid w:val="00812463"/>
    <w:rsid w:val="008124D8"/>
    <w:rsid w:val="00812504"/>
    <w:rsid w:val="00812B59"/>
    <w:rsid w:val="00813325"/>
    <w:rsid w:val="00813762"/>
    <w:rsid w:val="00813AD3"/>
    <w:rsid w:val="008143FA"/>
    <w:rsid w:val="0081448E"/>
    <w:rsid w:val="008144FF"/>
    <w:rsid w:val="00814BF1"/>
    <w:rsid w:val="00814C9E"/>
    <w:rsid w:val="008150B2"/>
    <w:rsid w:val="008151FD"/>
    <w:rsid w:val="0081543C"/>
    <w:rsid w:val="0081570C"/>
    <w:rsid w:val="008158EB"/>
    <w:rsid w:val="00815C74"/>
    <w:rsid w:val="00815D0F"/>
    <w:rsid w:val="00816440"/>
    <w:rsid w:val="008166EC"/>
    <w:rsid w:val="0081707E"/>
    <w:rsid w:val="00817BF3"/>
    <w:rsid w:val="00817D0C"/>
    <w:rsid w:val="008206F7"/>
    <w:rsid w:val="0082097B"/>
    <w:rsid w:val="00821059"/>
    <w:rsid w:val="00821170"/>
    <w:rsid w:val="0082154E"/>
    <w:rsid w:val="00821B1F"/>
    <w:rsid w:val="00821BC6"/>
    <w:rsid w:val="00821F7B"/>
    <w:rsid w:val="00822649"/>
    <w:rsid w:val="00822999"/>
    <w:rsid w:val="008229D4"/>
    <w:rsid w:val="00822A6C"/>
    <w:rsid w:val="00822F80"/>
    <w:rsid w:val="00822FC2"/>
    <w:rsid w:val="00822FE2"/>
    <w:rsid w:val="008236E1"/>
    <w:rsid w:val="008237AA"/>
    <w:rsid w:val="00824487"/>
    <w:rsid w:val="008246C3"/>
    <w:rsid w:val="00824A05"/>
    <w:rsid w:val="00825371"/>
    <w:rsid w:val="008253A9"/>
    <w:rsid w:val="00825FEF"/>
    <w:rsid w:val="008268A4"/>
    <w:rsid w:val="0082727D"/>
    <w:rsid w:val="0082733C"/>
    <w:rsid w:val="00827495"/>
    <w:rsid w:val="008277F2"/>
    <w:rsid w:val="00827A6F"/>
    <w:rsid w:val="00827CCA"/>
    <w:rsid w:val="00827DC8"/>
    <w:rsid w:val="0083049F"/>
    <w:rsid w:val="008319F2"/>
    <w:rsid w:val="00831BC6"/>
    <w:rsid w:val="00832042"/>
    <w:rsid w:val="00832354"/>
    <w:rsid w:val="00832509"/>
    <w:rsid w:val="0083251A"/>
    <w:rsid w:val="00832573"/>
    <w:rsid w:val="008326A4"/>
    <w:rsid w:val="00832752"/>
    <w:rsid w:val="00832C17"/>
    <w:rsid w:val="00832D0B"/>
    <w:rsid w:val="00833675"/>
    <w:rsid w:val="00833CE2"/>
    <w:rsid w:val="00834023"/>
    <w:rsid w:val="008342C6"/>
    <w:rsid w:val="008342EC"/>
    <w:rsid w:val="00834937"/>
    <w:rsid w:val="0083497F"/>
    <w:rsid w:val="00834F24"/>
    <w:rsid w:val="008351D8"/>
    <w:rsid w:val="008353B6"/>
    <w:rsid w:val="0083540A"/>
    <w:rsid w:val="00835A75"/>
    <w:rsid w:val="00836711"/>
    <w:rsid w:val="00836744"/>
    <w:rsid w:val="00836A25"/>
    <w:rsid w:val="00837A44"/>
    <w:rsid w:val="00837B5D"/>
    <w:rsid w:val="00840BD5"/>
    <w:rsid w:val="00840FCE"/>
    <w:rsid w:val="00841115"/>
    <w:rsid w:val="008415E2"/>
    <w:rsid w:val="008420C0"/>
    <w:rsid w:val="00842236"/>
    <w:rsid w:val="00842D1F"/>
    <w:rsid w:val="0084370C"/>
    <w:rsid w:val="00843B65"/>
    <w:rsid w:val="00844839"/>
    <w:rsid w:val="008448B7"/>
    <w:rsid w:val="00844FE5"/>
    <w:rsid w:val="0084533A"/>
    <w:rsid w:val="00845650"/>
    <w:rsid w:val="008457E6"/>
    <w:rsid w:val="008458D1"/>
    <w:rsid w:val="00845C04"/>
    <w:rsid w:val="00845D84"/>
    <w:rsid w:val="00845DEC"/>
    <w:rsid w:val="00846169"/>
    <w:rsid w:val="008464D3"/>
    <w:rsid w:val="0084691D"/>
    <w:rsid w:val="00846A86"/>
    <w:rsid w:val="00846AC5"/>
    <w:rsid w:val="00846BF7"/>
    <w:rsid w:val="00846C91"/>
    <w:rsid w:val="00847278"/>
    <w:rsid w:val="008475AA"/>
    <w:rsid w:val="00847626"/>
    <w:rsid w:val="00847BE6"/>
    <w:rsid w:val="00847C78"/>
    <w:rsid w:val="00847CCB"/>
    <w:rsid w:val="0085022D"/>
    <w:rsid w:val="008505DF"/>
    <w:rsid w:val="0085102D"/>
    <w:rsid w:val="00851B5B"/>
    <w:rsid w:val="008522BE"/>
    <w:rsid w:val="008527E6"/>
    <w:rsid w:val="0085299D"/>
    <w:rsid w:val="00852C8E"/>
    <w:rsid w:val="00852F2D"/>
    <w:rsid w:val="00852FA0"/>
    <w:rsid w:val="0085305F"/>
    <w:rsid w:val="008530B5"/>
    <w:rsid w:val="00853581"/>
    <w:rsid w:val="008539FB"/>
    <w:rsid w:val="00853A52"/>
    <w:rsid w:val="00853C06"/>
    <w:rsid w:val="00853C50"/>
    <w:rsid w:val="00853ECF"/>
    <w:rsid w:val="008546E7"/>
    <w:rsid w:val="008554ED"/>
    <w:rsid w:val="0085615D"/>
    <w:rsid w:val="008567DE"/>
    <w:rsid w:val="00856A06"/>
    <w:rsid w:val="00856A15"/>
    <w:rsid w:val="00857278"/>
    <w:rsid w:val="00857CD2"/>
    <w:rsid w:val="00857DDC"/>
    <w:rsid w:val="00857E33"/>
    <w:rsid w:val="00857FAE"/>
    <w:rsid w:val="00860056"/>
    <w:rsid w:val="00860320"/>
    <w:rsid w:val="00860511"/>
    <w:rsid w:val="0086059D"/>
    <w:rsid w:val="008609EB"/>
    <w:rsid w:val="00860F98"/>
    <w:rsid w:val="00860FA0"/>
    <w:rsid w:val="0086134D"/>
    <w:rsid w:val="0086137E"/>
    <w:rsid w:val="00862116"/>
    <w:rsid w:val="0086258A"/>
    <w:rsid w:val="00862FDE"/>
    <w:rsid w:val="008632B1"/>
    <w:rsid w:val="00864353"/>
    <w:rsid w:val="0086435B"/>
    <w:rsid w:val="008649C4"/>
    <w:rsid w:val="00864B78"/>
    <w:rsid w:val="00864E0B"/>
    <w:rsid w:val="00864FE0"/>
    <w:rsid w:val="0086540C"/>
    <w:rsid w:val="00865AF2"/>
    <w:rsid w:val="00865CA7"/>
    <w:rsid w:val="00866948"/>
    <w:rsid w:val="008677DD"/>
    <w:rsid w:val="00867C78"/>
    <w:rsid w:val="00867DAA"/>
    <w:rsid w:val="00867E1F"/>
    <w:rsid w:val="0087035D"/>
    <w:rsid w:val="00870735"/>
    <w:rsid w:val="008709EF"/>
    <w:rsid w:val="00870B74"/>
    <w:rsid w:val="00870FA1"/>
    <w:rsid w:val="00871070"/>
    <w:rsid w:val="008710AE"/>
    <w:rsid w:val="00871B38"/>
    <w:rsid w:val="00872116"/>
    <w:rsid w:val="00872203"/>
    <w:rsid w:val="008727B1"/>
    <w:rsid w:val="0087301F"/>
    <w:rsid w:val="00873074"/>
    <w:rsid w:val="0087403F"/>
    <w:rsid w:val="00874220"/>
    <w:rsid w:val="00874AFC"/>
    <w:rsid w:val="00875AB2"/>
    <w:rsid w:val="00875AE4"/>
    <w:rsid w:val="008762E5"/>
    <w:rsid w:val="008768E5"/>
    <w:rsid w:val="00876BBB"/>
    <w:rsid w:val="00876D95"/>
    <w:rsid w:val="008803E0"/>
    <w:rsid w:val="008807EB"/>
    <w:rsid w:val="00880ADA"/>
    <w:rsid w:val="00880D55"/>
    <w:rsid w:val="00880EB1"/>
    <w:rsid w:val="008810E0"/>
    <w:rsid w:val="008819E9"/>
    <w:rsid w:val="00881EB7"/>
    <w:rsid w:val="008827E2"/>
    <w:rsid w:val="00882DA7"/>
    <w:rsid w:val="00883484"/>
    <w:rsid w:val="008837AF"/>
    <w:rsid w:val="00883BE7"/>
    <w:rsid w:val="00883E96"/>
    <w:rsid w:val="008848CE"/>
    <w:rsid w:val="008849BB"/>
    <w:rsid w:val="00884B55"/>
    <w:rsid w:val="00884F2D"/>
    <w:rsid w:val="008850C1"/>
    <w:rsid w:val="00885ABA"/>
    <w:rsid w:val="00885D46"/>
    <w:rsid w:val="00886251"/>
    <w:rsid w:val="008863C5"/>
    <w:rsid w:val="008864D5"/>
    <w:rsid w:val="00887208"/>
    <w:rsid w:val="0088760E"/>
    <w:rsid w:val="00887C92"/>
    <w:rsid w:val="00887FB8"/>
    <w:rsid w:val="008906EF"/>
    <w:rsid w:val="00890855"/>
    <w:rsid w:val="00890904"/>
    <w:rsid w:val="008911E7"/>
    <w:rsid w:val="008914BC"/>
    <w:rsid w:val="00892497"/>
    <w:rsid w:val="00892B1B"/>
    <w:rsid w:val="00892CEB"/>
    <w:rsid w:val="00892DE7"/>
    <w:rsid w:val="00892FC3"/>
    <w:rsid w:val="00893261"/>
    <w:rsid w:val="00893418"/>
    <w:rsid w:val="00893642"/>
    <w:rsid w:val="00894389"/>
    <w:rsid w:val="008943B8"/>
    <w:rsid w:val="00894A1C"/>
    <w:rsid w:val="00894A56"/>
    <w:rsid w:val="00894EA6"/>
    <w:rsid w:val="00895127"/>
    <w:rsid w:val="00895149"/>
    <w:rsid w:val="00895CB1"/>
    <w:rsid w:val="00895EFF"/>
    <w:rsid w:val="00895FC2"/>
    <w:rsid w:val="0089668E"/>
    <w:rsid w:val="00896FFC"/>
    <w:rsid w:val="0089743C"/>
    <w:rsid w:val="00897611"/>
    <w:rsid w:val="008A0099"/>
    <w:rsid w:val="008A0487"/>
    <w:rsid w:val="008A063F"/>
    <w:rsid w:val="008A0F7A"/>
    <w:rsid w:val="008A10DB"/>
    <w:rsid w:val="008A1112"/>
    <w:rsid w:val="008A16E4"/>
    <w:rsid w:val="008A1A0D"/>
    <w:rsid w:val="008A1A8F"/>
    <w:rsid w:val="008A2723"/>
    <w:rsid w:val="008A3583"/>
    <w:rsid w:val="008A38F3"/>
    <w:rsid w:val="008A398C"/>
    <w:rsid w:val="008A3A2D"/>
    <w:rsid w:val="008A3B6D"/>
    <w:rsid w:val="008A405D"/>
    <w:rsid w:val="008A4655"/>
    <w:rsid w:val="008A5385"/>
    <w:rsid w:val="008A572C"/>
    <w:rsid w:val="008A5947"/>
    <w:rsid w:val="008A59F5"/>
    <w:rsid w:val="008A5BD6"/>
    <w:rsid w:val="008A682B"/>
    <w:rsid w:val="008A6C48"/>
    <w:rsid w:val="008A7694"/>
    <w:rsid w:val="008A792C"/>
    <w:rsid w:val="008A7CEB"/>
    <w:rsid w:val="008B0545"/>
    <w:rsid w:val="008B06E3"/>
    <w:rsid w:val="008B07B1"/>
    <w:rsid w:val="008B0A8B"/>
    <w:rsid w:val="008B10BB"/>
    <w:rsid w:val="008B1838"/>
    <w:rsid w:val="008B18A7"/>
    <w:rsid w:val="008B1CC1"/>
    <w:rsid w:val="008B20CC"/>
    <w:rsid w:val="008B2383"/>
    <w:rsid w:val="008B25A0"/>
    <w:rsid w:val="008B2679"/>
    <w:rsid w:val="008B28A9"/>
    <w:rsid w:val="008B2913"/>
    <w:rsid w:val="008B29D6"/>
    <w:rsid w:val="008B2E0C"/>
    <w:rsid w:val="008B316B"/>
    <w:rsid w:val="008B345C"/>
    <w:rsid w:val="008B424B"/>
    <w:rsid w:val="008B49C3"/>
    <w:rsid w:val="008B4C64"/>
    <w:rsid w:val="008B4CA1"/>
    <w:rsid w:val="008B5233"/>
    <w:rsid w:val="008B56C2"/>
    <w:rsid w:val="008B5714"/>
    <w:rsid w:val="008B5788"/>
    <w:rsid w:val="008B57AC"/>
    <w:rsid w:val="008B5B4D"/>
    <w:rsid w:val="008B5F25"/>
    <w:rsid w:val="008B5FFC"/>
    <w:rsid w:val="008B64D4"/>
    <w:rsid w:val="008B67D6"/>
    <w:rsid w:val="008B6D7E"/>
    <w:rsid w:val="008B722B"/>
    <w:rsid w:val="008B776E"/>
    <w:rsid w:val="008B7A63"/>
    <w:rsid w:val="008B7A6F"/>
    <w:rsid w:val="008B7AB9"/>
    <w:rsid w:val="008C03E6"/>
    <w:rsid w:val="008C049A"/>
    <w:rsid w:val="008C06E6"/>
    <w:rsid w:val="008C0A65"/>
    <w:rsid w:val="008C0A9A"/>
    <w:rsid w:val="008C0FA5"/>
    <w:rsid w:val="008C150C"/>
    <w:rsid w:val="008C15ED"/>
    <w:rsid w:val="008C1A0F"/>
    <w:rsid w:val="008C1F92"/>
    <w:rsid w:val="008C1FAC"/>
    <w:rsid w:val="008C2038"/>
    <w:rsid w:val="008C24C3"/>
    <w:rsid w:val="008C295F"/>
    <w:rsid w:val="008C3055"/>
    <w:rsid w:val="008C3152"/>
    <w:rsid w:val="008C3F9B"/>
    <w:rsid w:val="008C4623"/>
    <w:rsid w:val="008C46BF"/>
    <w:rsid w:val="008C49D2"/>
    <w:rsid w:val="008C4E38"/>
    <w:rsid w:val="008C511F"/>
    <w:rsid w:val="008C578B"/>
    <w:rsid w:val="008C5B4C"/>
    <w:rsid w:val="008C5C06"/>
    <w:rsid w:val="008C5DCB"/>
    <w:rsid w:val="008C5F74"/>
    <w:rsid w:val="008C5FEF"/>
    <w:rsid w:val="008C60A0"/>
    <w:rsid w:val="008C62F2"/>
    <w:rsid w:val="008C69DE"/>
    <w:rsid w:val="008C6D2F"/>
    <w:rsid w:val="008C6F2F"/>
    <w:rsid w:val="008C7430"/>
    <w:rsid w:val="008C75F8"/>
    <w:rsid w:val="008D00AA"/>
    <w:rsid w:val="008D0501"/>
    <w:rsid w:val="008D0730"/>
    <w:rsid w:val="008D0B13"/>
    <w:rsid w:val="008D0B38"/>
    <w:rsid w:val="008D0D5A"/>
    <w:rsid w:val="008D148D"/>
    <w:rsid w:val="008D1682"/>
    <w:rsid w:val="008D18A9"/>
    <w:rsid w:val="008D1ADF"/>
    <w:rsid w:val="008D1BA2"/>
    <w:rsid w:val="008D1BA6"/>
    <w:rsid w:val="008D1DF8"/>
    <w:rsid w:val="008D2FF9"/>
    <w:rsid w:val="008D3685"/>
    <w:rsid w:val="008D3CDC"/>
    <w:rsid w:val="008D4078"/>
    <w:rsid w:val="008D42C4"/>
    <w:rsid w:val="008D45E0"/>
    <w:rsid w:val="008D4C70"/>
    <w:rsid w:val="008D546E"/>
    <w:rsid w:val="008D5E82"/>
    <w:rsid w:val="008D6052"/>
    <w:rsid w:val="008D6211"/>
    <w:rsid w:val="008D66B7"/>
    <w:rsid w:val="008D7362"/>
    <w:rsid w:val="008D7472"/>
    <w:rsid w:val="008D7709"/>
    <w:rsid w:val="008D79AE"/>
    <w:rsid w:val="008D7D07"/>
    <w:rsid w:val="008E047D"/>
    <w:rsid w:val="008E0628"/>
    <w:rsid w:val="008E0D70"/>
    <w:rsid w:val="008E0DEF"/>
    <w:rsid w:val="008E1067"/>
    <w:rsid w:val="008E1115"/>
    <w:rsid w:val="008E1A3D"/>
    <w:rsid w:val="008E1F99"/>
    <w:rsid w:val="008E20EE"/>
    <w:rsid w:val="008E28F1"/>
    <w:rsid w:val="008E29BA"/>
    <w:rsid w:val="008E2D5E"/>
    <w:rsid w:val="008E3257"/>
    <w:rsid w:val="008E38FB"/>
    <w:rsid w:val="008E3B4A"/>
    <w:rsid w:val="008E419C"/>
    <w:rsid w:val="008E4998"/>
    <w:rsid w:val="008E4A9E"/>
    <w:rsid w:val="008E4DE9"/>
    <w:rsid w:val="008E4FD9"/>
    <w:rsid w:val="008E557B"/>
    <w:rsid w:val="008E5A6B"/>
    <w:rsid w:val="008E5C02"/>
    <w:rsid w:val="008E601F"/>
    <w:rsid w:val="008F00AD"/>
    <w:rsid w:val="008F0213"/>
    <w:rsid w:val="008F0524"/>
    <w:rsid w:val="008F0683"/>
    <w:rsid w:val="008F06F8"/>
    <w:rsid w:val="008F0EB8"/>
    <w:rsid w:val="008F0F25"/>
    <w:rsid w:val="008F13CA"/>
    <w:rsid w:val="008F15DD"/>
    <w:rsid w:val="008F19FC"/>
    <w:rsid w:val="008F1C08"/>
    <w:rsid w:val="008F1E8B"/>
    <w:rsid w:val="008F2150"/>
    <w:rsid w:val="008F216F"/>
    <w:rsid w:val="008F23BD"/>
    <w:rsid w:val="008F285A"/>
    <w:rsid w:val="008F2F93"/>
    <w:rsid w:val="008F3177"/>
    <w:rsid w:val="008F31D0"/>
    <w:rsid w:val="008F3230"/>
    <w:rsid w:val="008F347B"/>
    <w:rsid w:val="008F3540"/>
    <w:rsid w:val="008F35F7"/>
    <w:rsid w:val="008F3648"/>
    <w:rsid w:val="008F3D13"/>
    <w:rsid w:val="008F3F14"/>
    <w:rsid w:val="008F466E"/>
    <w:rsid w:val="008F480D"/>
    <w:rsid w:val="008F4DFE"/>
    <w:rsid w:val="008F5AAD"/>
    <w:rsid w:val="008F602E"/>
    <w:rsid w:val="008F6124"/>
    <w:rsid w:val="008F6205"/>
    <w:rsid w:val="008F6215"/>
    <w:rsid w:val="008F68B1"/>
    <w:rsid w:val="008F6927"/>
    <w:rsid w:val="008F6A5D"/>
    <w:rsid w:val="008F6CD4"/>
    <w:rsid w:val="008F6E2C"/>
    <w:rsid w:val="008F6FF7"/>
    <w:rsid w:val="008F7099"/>
    <w:rsid w:val="008F7300"/>
    <w:rsid w:val="008F7310"/>
    <w:rsid w:val="008F7A9F"/>
    <w:rsid w:val="00900359"/>
    <w:rsid w:val="009004B1"/>
    <w:rsid w:val="009008E2"/>
    <w:rsid w:val="00900A2D"/>
    <w:rsid w:val="00900D1B"/>
    <w:rsid w:val="00901A72"/>
    <w:rsid w:val="00901B85"/>
    <w:rsid w:val="00901CC4"/>
    <w:rsid w:val="00902278"/>
    <w:rsid w:val="009025E7"/>
    <w:rsid w:val="009025FC"/>
    <w:rsid w:val="00902950"/>
    <w:rsid w:val="00902EC7"/>
    <w:rsid w:val="00903A42"/>
    <w:rsid w:val="00903F9A"/>
    <w:rsid w:val="0090401B"/>
    <w:rsid w:val="0090456B"/>
    <w:rsid w:val="009049E1"/>
    <w:rsid w:val="00904D51"/>
    <w:rsid w:val="00904E50"/>
    <w:rsid w:val="00905C06"/>
    <w:rsid w:val="00905F6B"/>
    <w:rsid w:val="009068FF"/>
    <w:rsid w:val="00906AEA"/>
    <w:rsid w:val="00906C0D"/>
    <w:rsid w:val="009073EE"/>
    <w:rsid w:val="009077CC"/>
    <w:rsid w:val="00907C84"/>
    <w:rsid w:val="00907EA7"/>
    <w:rsid w:val="00907FA5"/>
    <w:rsid w:val="00910552"/>
    <w:rsid w:val="00910A46"/>
    <w:rsid w:val="009111D8"/>
    <w:rsid w:val="0091177E"/>
    <w:rsid w:val="00911961"/>
    <w:rsid w:val="00911FBB"/>
    <w:rsid w:val="009123EE"/>
    <w:rsid w:val="00912D7B"/>
    <w:rsid w:val="00912E22"/>
    <w:rsid w:val="009135A8"/>
    <w:rsid w:val="0091368F"/>
    <w:rsid w:val="00913C10"/>
    <w:rsid w:val="00913F9D"/>
    <w:rsid w:val="009141B9"/>
    <w:rsid w:val="00914581"/>
    <w:rsid w:val="00914588"/>
    <w:rsid w:val="00914A11"/>
    <w:rsid w:val="00914BAD"/>
    <w:rsid w:val="00914E31"/>
    <w:rsid w:val="00915D16"/>
    <w:rsid w:val="00916353"/>
    <w:rsid w:val="00916698"/>
    <w:rsid w:val="00916B0E"/>
    <w:rsid w:val="00916D28"/>
    <w:rsid w:val="00916F38"/>
    <w:rsid w:val="0091705B"/>
    <w:rsid w:val="009170A6"/>
    <w:rsid w:val="009178A4"/>
    <w:rsid w:val="009178EB"/>
    <w:rsid w:val="00917AE3"/>
    <w:rsid w:val="00917E18"/>
    <w:rsid w:val="00917F13"/>
    <w:rsid w:val="00920410"/>
    <w:rsid w:val="00920D57"/>
    <w:rsid w:val="009211A7"/>
    <w:rsid w:val="00921ECE"/>
    <w:rsid w:val="00922194"/>
    <w:rsid w:val="009229E5"/>
    <w:rsid w:val="00922CB7"/>
    <w:rsid w:val="0092365B"/>
    <w:rsid w:val="00923DB2"/>
    <w:rsid w:val="00923DF0"/>
    <w:rsid w:val="009245A8"/>
    <w:rsid w:val="00924A3A"/>
    <w:rsid w:val="00924FF0"/>
    <w:rsid w:val="009254C0"/>
    <w:rsid w:val="00925AF6"/>
    <w:rsid w:val="00925C8B"/>
    <w:rsid w:val="00925FEC"/>
    <w:rsid w:val="009261A6"/>
    <w:rsid w:val="00926779"/>
    <w:rsid w:val="00926C48"/>
    <w:rsid w:val="00927982"/>
    <w:rsid w:val="009301F0"/>
    <w:rsid w:val="00930897"/>
    <w:rsid w:val="00930FB1"/>
    <w:rsid w:val="00930FC1"/>
    <w:rsid w:val="0093196C"/>
    <w:rsid w:val="00931AEF"/>
    <w:rsid w:val="00931CF5"/>
    <w:rsid w:val="0093275A"/>
    <w:rsid w:val="00932C7C"/>
    <w:rsid w:val="00932ECB"/>
    <w:rsid w:val="00933235"/>
    <w:rsid w:val="009333C8"/>
    <w:rsid w:val="009333D1"/>
    <w:rsid w:val="00933624"/>
    <w:rsid w:val="0093377D"/>
    <w:rsid w:val="009343A1"/>
    <w:rsid w:val="00934766"/>
    <w:rsid w:val="0093476B"/>
    <w:rsid w:val="00934812"/>
    <w:rsid w:val="00934936"/>
    <w:rsid w:val="00934C2A"/>
    <w:rsid w:val="00934E05"/>
    <w:rsid w:val="00935F26"/>
    <w:rsid w:val="00935F80"/>
    <w:rsid w:val="00936751"/>
    <w:rsid w:val="009368E6"/>
    <w:rsid w:val="0093713D"/>
    <w:rsid w:val="009376A3"/>
    <w:rsid w:val="00937775"/>
    <w:rsid w:val="0093784E"/>
    <w:rsid w:val="00937A17"/>
    <w:rsid w:val="00937CA6"/>
    <w:rsid w:val="00937D3E"/>
    <w:rsid w:val="00937D65"/>
    <w:rsid w:val="0094000A"/>
    <w:rsid w:val="00940122"/>
    <w:rsid w:val="0094013B"/>
    <w:rsid w:val="009402AA"/>
    <w:rsid w:val="009403C6"/>
    <w:rsid w:val="00940857"/>
    <w:rsid w:val="00940956"/>
    <w:rsid w:val="00940C21"/>
    <w:rsid w:val="00940CF3"/>
    <w:rsid w:val="00940CFD"/>
    <w:rsid w:val="00940D84"/>
    <w:rsid w:val="009411D3"/>
    <w:rsid w:val="0094166E"/>
    <w:rsid w:val="00941853"/>
    <w:rsid w:val="00941984"/>
    <w:rsid w:val="00941FED"/>
    <w:rsid w:val="0094251E"/>
    <w:rsid w:val="0094280C"/>
    <w:rsid w:val="0094286B"/>
    <w:rsid w:val="00942F4A"/>
    <w:rsid w:val="00942FA6"/>
    <w:rsid w:val="00943E24"/>
    <w:rsid w:val="0094461B"/>
    <w:rsid w:val="00944B22"/>
    <w:rsid w:val="00945118"/>
    <w:rsid w:val="0094522C"/>
    <w:rsid w:val="00945785"/>
    <w:rsid w:val="0094598D"/>
    <w:rsid w:val="0094625D"/>
    <w:rsid w:val="00947277"/>
    <w:rsid w:val="00947815"/>
    <w:rsid w:val="00947E12"/>
    <w:rsid w:val="00947F6B"/>
    <w:rsid w:val="009508E9"/>
    <w:rsid w:val="00950FBF"/>
    <w:rsid w:val="0095112D"/>
    <w:rsid w:val="0095135F"/>
    <w:rsid w:val="00951951"/>
    <w:rsid w:val="00951B6E"/>
    <w:rsid w:val="009521A9"/>
    <w:rsid w:val="00952223"/>
    <w:rsid w:val="0095266B"/>
    <w:rsid w:val="00953896"/>
    <w:rsid w:val="00953A30"/>
    <w:rsid w:val="00953B32"/>
    <w:rsid w:val="00954427"/>
    <w:rsid w:val="00954442"/>
    <w:rsid w:val="00954BCD"/>
    <w:rsid w:val="00954E80"/>
    <w:rsid w:val="00955CAC"/>
    <w:rsid w:val="009565C9"/>
    <w:rsid w:val="009565F1"/>
    <w:rsid w:val="00956D60"/>
    <w:rsid w:val="00956EF2"/>
    <w:rsid w:val="00957548"/>
    <w:rsid w:val="00957C54"/>
    <w:rsid w:val="00957EE7"/>
    <w:rsid w:val="00957FF7"/>
    <w:rsid w:val="009601D4"/>
    <w:rsid w:val="009604AF"/>
    <w:rsid w:val="00960987"/>
    <w:rsid w:val="00960C88"/>
    <w:rsid w:val="00960D9D"/>
    <w:rsid w:val="00962924"/>
    <w:rsid w:val="009629E5"/>
    <w:rsid w:val="00962C66"/>
    <w:rsid w:val="0096315D"/>
    <w:rsid w:val="009634AC"/>
    <w:rsid w:val="00963B5A"/>
    <w:rsid w:val="0096433A"/>
    <w:rsid w:val="0096435C"/>
    <w:rsid w:val="00964601"/>
    <w:rsid w:val="0096468F"/>
    <w:rsid w:val="00964D13"/>
    <w:rsid w:val="00965CA9"/>
    <w:rsid w:val="00965CF4"/>
    <w:rsid w:val="00965E43"/>
    <w:rsid w:val="00965F25"/>
    <w:rsid w:val="00965F4A"/>
    <w:rsid w:val="0096642A"/>
    <w:rsid w:val="009664CE"/>
    <w:rsid w:val="009665D6"/>
    <w:rsid w:val="00966663"/>
    <w:rsid w:val="009667F6"/>
    <w:rsid w:val="00966A10"/>
    <w:rsid w:val="00966CCA"/>
    <w:rsid w:val="00966CF3"/>
    <w:rsid w:val="00966D92"/>
    <w:rsid w:val="00967494"/>
    <w:rsid w:val="0096756C"/>
    <w:rsid w:val="009678E7"/>
    <w:rsid w:val="009679DA"/>
    <w:rsid w:val="00967B0C"/>
    <w:rsid w:val="00967C01"/>
    <w:rsid w:val="00967CEE"/>
    <w:rsid w:val="009701A8"/>
    <w:rsid w:val="00970883"/>
    <w:rsid w:val="00970D22"/>
    <w:rsid w:val="00971671"/>
    <w:rsid w:val="00971A62"/>
    <w:rsid w:val="00971BCD"/>
    <w:rsid w:val="00971C10"/>
    <w:rsid w:val="00972134"/>
    <w:rsid w:val="00972168"/>
    <w:rsid w:val="0097338A"/>
    <w:rsid w:val="009736A3"/>
    <w:rsid w:val="00973BF5"/>
    <w:rsid w:val="00974238"/>
    <w:rsid w:val="0097531D"/>
    <w:rsid w:val="009754ED"/>
    <w:rsid w:val="00975688"/>
    <w:rsid w:val="00975AF5"/>
    <w:rsid w:val="00975C59"/>
    <w:rsid w:val="00976108"/>
    <w:rsid w:val="009762A2"/>
    <w:rsid w:val="0097701C"/>
    <w:rsid w:val="009771DD"/>
    <w:rsid w:val="009773D1"/>
    <w:rsid w:val="0097768F"/>
    <w:rsid w:val="009778EC"/>
    <w:rsid w:val="00977B63"/>
    <w:rsid w:val="009811EC"/>
    <w:rsid w:val="009814D0"/>
    <w:rsid w:val="009818C6"/>
    <w:rsid w:val="00981CAF"/>
    <w:rsid w:val="009821AE"/>
    <w:rsid w:val="009828AC"/>
    <w:rsid w:val="009831FC"/>
    <w:rsid w:val="0098346C"/>
    <w:rsid w:val="009834CB"/>
    <w:rsid w:val="009837E4"/>
    <w:rsid w:val="009849AC"/>
    <w:rsid w:val="00985517"/>
    <w:rsid w:val="00985A1F"/>
    <w:rsid w:val="00986238"/>
    <w:rsid w:val="0098636F"/>
    <w:rsid w:val="009864FD"/>
    <w:rsid w:val="00986F9F"/>
    <w:rsid w:val="00987615"/>
    <w:rsid w:val="00990571"/>
    <w:rsid w:val="00990A2D"/>
    <w:rsid w:val="009911AD"/>
    <w:rsid w:val="009911BD"/>
    <w:rsid w:val="0099175D"/>
    <w:rsid w:val="009917A2"/>
    <w:rsid w:val="00992086"/>
    <w:rsid w:val="009925B8"/>
    <w:rsid w:val="0099279F"/>
    <w:rsid w:val="009928C2"/>
    <w:rsid w:val="009929FA"/>
    <w:rsid w:val="00992C57"/>
    <w:rsid w:val="00992EA9"/>
    <w:rsid w:val="0099319C"/>
    <w:rsid w:val="00993E44"/>
    <w:rsid w:val="00994298"/>
    <w:rsid w:val="00994620"/>
    <w:rsid w:val="00994D97"/>
    <w:rsid w:val="00994F71"/>
    <w:rsid w:val="009954EB"/>
    <w:rsid w:val="00995752"/>
    <w:rsid w:val="00996116"/>
    <w:rsid w:val="00996E97"/>
    <w:rsid w:val="009973CA"/>
    <w:rsid w:val="009973DB"/>
    <w:rsid w:val="009977FC"/>
    <w:rsid w:val="00997B8E"/>
    <w:rsid w:val="00997F41"/>
    <w:rsid w:val="00997FDE"/>
    <w:rsid w:val="00997FEF"/>
    <w:rsid w:val="009A0740"/>
    <w:rsid w:val="009A0893"/>
    <w:rsid w:val="009A0EFE"/>
    <w:rsid w:val="009A0FB8"/>
    <w:rsid w:val="009A14D1"/>
    <w:rsid w:val="009A21E8"/>
    <w:rsid w:val="009A281B"/>
    <w:rsid w:val="009A2A84"/>
    <w:rsid w:val="009A2F8E"/>
    <w:rsid w:val="009A31BC"/>
    <w:rsid w:val="009A33F6"/>
    <w:rsid w:val="009A380D"/>
    <w:rsid w:val="009A394F"/>
    <w:rsid w:val="009A3999"/>
    <w:rsid w:val="009A3B4D"/>
    <w:rsid w:val="009A3B79"/>
    <w:rsid w:val="009A3D11"/>
    <w:rsid w:val="009A3F1A"/>
    <w:rsid w:val="009A5046"/>
    <w:rsid w:val="009A5096"/>
    <w:rsid w:val="009A5523"/>
    <w:rsid w:val="009A5E5E"/>
    <w:rsid w:val="009A60A2"/>
    <w:rsid w:val="009A6484"/>
    <w:rsid w:val="009A6690"/>
    <w:rsid w:val="009A6889"/>
    <w:rsid w:val="009A6C98"/>
    <w:rsid w:val="009A6FD2"/>
    <w:rsid w:val="009A71E4"/>
    <w:rsid w:val="009A7B90"/>
    <w:rsid w:val="009A7E89"/>
    <w:rsid w:val="009B0163"/>
    <w:rsid w:val="009B064A"/>
    <w:rsid w:val="009B077D"/>
    <w:rsid w:val="009B1274"/>
    <w:rsid w:val="009B1855"/>
    <w:rsid w:val="009B18B7"/>
    <w:rsid w:val="009B1DA7"/>
    <w:rsid w:val="009B20EE"/>
    <w:rsid w:val="009B25F3"/>
    <w:rsid w:val="009B284A"/>
    <w:rsid w:val="009B2A15"/>
    <w:rsid w:val="009B2FB8"/>
    <w:rsid w:val="009B2FBC"/>
    <w:rsid w:val="009B3013"/>
    <w:rsid w:val="009B3220"/>
    <w:rsid w:val="009B36D5"/>
    <w:rsid w:val="009B3BCF"/>
    <w:rsid w:val="009B3C67"/>
    <w:rsid w:val="009B43B8"/>
    <w:rsid w:val="009B4512"/>
    <w:rsid w:val="009B4C64"/>
    <w:rsid w:val="009B4F95"/>
    <w:rsid w:val="009B5448"/>
    <w:rsid w:val="009B58BE"/>
    <w:rsid w:val="009B6065"/>
    <w:rsid w:val="009B6577"/>
    <w:rsid w:val="009B6593"/>
    <w:rsid w:val="009B65C4"/>
    <w:rsid w:val="009B6698"/>
    <w:rsid w:val="009B6E81"/>
    <w:rsid w:val="009B7B80"/>
    <w:rsid w:val="009C006D"/>
    <w:rsid w:val="009C0373"/>
    <w:rsid w:val="009C0999"/>
    <w:rsid w:val="009C0D48"/>
    <w:rsid w:val="009C11E0"/>
    <w:rsid w:val="009C120E"/>
    <w:rsid w:val="009C1287"/>
    <w:rsid w:val="009C1681"/>
    <w:rsid w:val="009C1917"/>
    <w:rsid w:val="009C1AD9"/>
    <w:rsid w:val="009C1C0E"/>
    <w:rsid w:val="009C1CB7"/>
    <w:rsid w:val="009C1F12"/>
    <w:rsid w:val="009C1FE6"/>
    <w:rsid w:val="009C3458"/>
    <w:rsid w:val="009C378A"/>
    <w:rsid w:val="009C3D79"/>
    <w:rsid w:val="009C3E6A"/>
    <w:rsid w:val="009C4499"/>
    <w:rsid w:val="009C45AE"/>
    <w:rsid w:val="009C4BB2"/>
    <w:rsid w:val="009C4C8B"/>
    <w:rsid w:val="009C4FFE"/>
    <w:rsid w:val="009C5498"/>
    <w:rsid w:val="009C573B"/>
    <w:rsid w:val="009C57E9"/>
    <w:rsid w:val="009C5D3D"/>
    <w:rsid w:val="009C5FB5"/>
    <w:rsid w:val="009C5FF5"/>
    <w:rsid w:val="009C634F"/>
    <w:rsid w:val="009C63E0"/>
    <w:rsid w:val="009C6532"/>
    <w:rsid w:val="009C69A6"/>
    <w:rsid w:val="009C6B83"/>
    <w:rsid w:val="009C704F"/>
    <w:rsid w:val="009C79ED"/>
    <w:rsid w:val="009D0D76"/>
    <w:rsid w:val="009D0E7A"/>
    <w:rsid w:val="009D1107"/>
    <w:rsid w:val="009D1644"/>
    <w:rsid w:val="009D1C63"/>
    <w:rsid w:val="009D20BB"/>
    <w:rsid w:val="009D2472"/>
    <w:rsid w:val="009D24BD"/>
    <w:rsid w:val="009D27FA"/>
    <w:rsid w:val="009D2950"/>
    <w:rsid w:val="009D299B"/>
    <w:rsid w:val="009D2C7A"/>
    <w:rsid w:val="009D2FEC"/>
    <w:rsid w:val="009D3054"/>
    <w:rsid w:val="009D3554"/>
    <w:rsid w:val="009D3592"/>
    <w:rsid w:val="009D3C16"/>
    <w:rsid w:val="009D3F18"/>
    <w:rsid w:val="009D50F0"/>
    <w:rsid w:val="009D5319"/>
    <w:rsid w:val="009D561E"/>
    <w:rsid w:val="009D5A18"/>
    <w:rsid w:val="009D5E93"/>
    <w:rsid w:val="009D620E"/>
    <w:rsid w:val="009D64A9"/>
    <w:rsid w:val="009D68A3"/>
    <w:rsid w:val="009D68DF"/>
    <w:rsid w:val="009D6E5A"/>
    <w:rsid w:val="009D703F"/>
    <w:rsid w:val="009D7095"/>
    <w:rsid w:val="009D7396"/>
    <w:rsid w:val="009D75E8"/>
    <w:rsid w:val="009D784A"/>
    <w:rsid w:val="009D7F52"/>
    <w:rsid w:val="009E09F6"/>
    <w:rsid w:val="009E0DAD"/>
    <w:rsid w:val="009E13B7"/>
    <w:rsid w:val="009E1F7E"/>
    <w:rsid w:val="009E247A"/>
    <w:rsid w:val="009E289E"/>
    <w:rsid w:val="009E2A9E"/>
    <w:rsid w:val="009E3842"/>
    <w:rsid w:val="009E39A6"/>
    <w:rsid w:val="009E405C"/>
    <w:rsid w:val="009E42BE"/>
    <w:rsid w:val="009E4A6A"/>
    <w:rsid w:val="009E4BBF"/>
    <w:rsid w:val="009E519F"/>
    <w:rsid w:val="009E55A1"/>
    <w:rsid w:val="009E5662"/>
    <w:rsid w:val="009E5A53"/>
    <w:rsid w:val="009E5B74"/>
    <w:rsid w:val="009E5F07"/>
    <w:rsid w:val="009E60B6"/>
    <w:rsid w:val="009E65D5"/>
    <w:rsid w:val="009E6711"/>
    <w:rsid w:val="009E68D8"/>
    <w:rsid w:val="009E6B07"/>
    <w:rsid w:val="009E6C2E"/>
    <w:rsid w:val="009E7022"/>
    <w:rsid w:val="009E7162"/>
    <w:rsid w:val="009E71AD"/>
    <w:rsid w:val="009F0564"/>
    <w:rsid w:val="009F05BE"/>
    <w:rsid w:val="009F08BA"/>
    <w:rsid w:val="009F0E57"/>
    <w:rsid w:val="009F0E88"/>
    <w:rsid w:val="009F1154"/>
    <w:rsid w:val="009F176F"/>
    <w:rsid w:val="009F207F"/>
    <w:rsid w:val="009F20B3"/>
    <w:rsid w:val="009F2142"/>
    <w:rsid w:val="009F2155"/>
    <w:rsid w:val="009F22B2"/>
    <w:rsid w:val="009F23FA"/>
    <w:rsid w:val="009F242D"/>
    <w:rsid w:val="009F2480"/>
    <w:rsid w:val="009F2487"/>
    <w:rsid w:val="009F24CC"/>
    <w:rsid w:val="009F2519"/>
    <w:rsid w:val="009F277E"/>
    <w:rsid w:val="009F27C5"/>
    <w:rsid w:val="009F2830"/>
    <w:rsid w:val="009F309C"/>
    <w:rsid w:val="009F3B25"/>
    <w:rsid w:val="009F3BE0"/>
    <w:rsid w:val="009F4507"/>
    <w:rsid w:val="009F4816"/>
    <w:rsid w:val="009F48B9"/>
    <w:rsid w:val="009F48F0"/>
    <w:rsid w:val="009F4B01"/>
    <w:rsid w:val="009F518B"/>
    <w:rsid w:val="009F52E7"/>
    <w:rsid w:val="009F586A"/>
    <w:rsid w:val="009F6AD3"/>
    <w:rsid w:val="009F6EE9"/>
    <w:rsid w:val="009F6EEE"/>
    <w:rsid w:val="009F6FEC"/>
    <w:rsid w:val="009F707A"/>
    <w:rsid w:val="009F7117"/>
    <w:rsid w:val="009F78AF"/>
    <w:rsid w:val="009F7A95"/>
    <w:rsid w:val="00A00012"/>
    <w:rsid w:val="00A00CAC"/>
    <w:rsid w:val="00A01CC4"/>
    <w:rsid w:val="00A02038"/>
    <w:rsid w:val="00A02110"/>
    <w:rsid w:val="00A02312"/>
    <w:rsid w:val="00A02414"/>
    <w:rsid w:val="00A02738"/>
    <w:rsid w:val="00A02D8B"/>
    <w:rsid w:val="00A03431"/>
    <w:rsid w:val="00A04573"/>
    <w:rsid w:val="00A046DF"/>
    <w:rsid w:val="00A047AB"/>
    <w:rsid w:val="00A048B4"/>
    <w:rsid w:val="00A0515C"/>
    <w:rsid w:val="00A056D6"/>
    <w:rsid w:val="00A05D27"/>
    <w:rsid w:val="00A063C7"/>
    <w:rsid w:val="00A069F6"/>
    <w:rsid w:val="00A06CEE"/>
    <w:rsid w:val="00A0708F"/>
    <w:rsid w:val="00A074E0"/>
    <w:rsid w:val="00A07A4D"/>
    <w:rsid w:val="00A07E4E"/>
    <w:rsid w:val="00A1000A"/>
    <w:rsid w:val="00A103E5"/>
    <w:rsid w:val="00A104A0"/>
    <w:rsid w:val="00A10534"/>
    <w:rsid w:val="00A114C5"/>
    <w:rsid w:val="00A11589"/>
    <w:rsid w:val="00A11AF7"/>
    <w:rsid w:val="00A12142"/>
    <w:rsid w:val="00A12506"/>
    <w:rsid w:val="00A125CF"/>
    <w:rsid w:val="00A126F0"/>
    <w:rsid w:val="00A1270C"/>
    <w:rsid w:val="00A128A5"/>
    <w:rsid w:val="00A12C7F"/>
    <w:rsid w:val="00A13438"/>
    <w:rsid w:val="00A13B2E"/>
    <w:rsid w:val="00A13F22"/>
    <w:rsid w:val="00A14068"/>
    <w:rsid w:val="00A1415B"/>
    <w:rsid w:val="00A14A46"/>
    <w:rsid w:val="00A15529"/>
    <w:rsid w:val="00A156A5"/>
    <w:rsid w:val="00A16270"/>
    <w:rsid w:val="00A162AF"/>
    <w:rsid w:val="00A165E3"/>
    <w:rsid w:val="00A16C61"/>
    <w:rsid w:val="00A1761B"/>
    <w:rsid w:val="00A176A5"/>
    <w:rsid w:val="00A176B7"/>
    <w:rsid w:val="00A177BA"/>
    <w:rsid w:val="00A1796B"/>
    <w:rsid w:val="00A17B5F"/>
    <w:rsid w:val="00A2005A"/>
    <w:rsid w:val="00A20508"/>
    <w:rsid w:val="00A206D9"/>
    <w:rsid w:val="00A20BA6"/>
    <w:rsid w:val="00A21280"/>
    <w:rsid w:val="00A21D0F"/>
    <w:rsid w:val="00A22299"/>
    <w:rsid w:val="00A224D9"/>
    <w:rsid w:val="00A227BA"/>
    <w:rsid w:val="00A22868"/>
    <w:rsid w:val="00A2293E"/>
    <w:rsid w:val="00A22C23"/>
    <w:rsid w:val="00A22D2E"/>
    <w:rsid w:val="00A23304"/>
    <w:rsid w:val="00A234D8"/>
    <w:rsid w:val="00A23825"/>
    <w:rsid w:val="00A239F0"/>
    <w:rsid w:val="00A23A2D"/>
    <w:rsid w:val="00A23F36"/>
    <w:rsid w:val="00A24092"/>
    <w:rsid w:val="00A24476"/>
    <w:rsid w:val="00A24480"/>
    <w:rsid w:val="00A24CA5"/>
    <w:rsid w:val="00A250F5"/>
    <w:rsid w:val="00A25276"/>
    <w:rsid w:val="00A25B21"/>
    <w:rsid w:val="00A25BD9"/>
    <w:rsid w:val="00A25C80"/>
    <w:rsid w:val="00A26748"/>
    <w:rsid w:val="00A267DC"/>
    <w:rsid w:val="00A27388"/>
    <w:rsid w:val="00A273F1"/>
    <w:rsid w:val="00A27451"/>
    <w:rsid w:val="00A27692"/>
    <w:rsid w:val="00A27755"/>
    <w:rsid w:val="00A27930"/>
    <w:rsid w:val="00A302CB"/>
    <w:rsid w:val="00A30487"/>
    <w:rsid w:val="00A305A9"/>
    <w:rsid w:val="00A305B6"/>
    <w:rsid w:val="00A3080D"/>
    <w:rsid w:val="00A308F8"/>
    <w:rsid w:val="00A3093C"/>
    <w:rsid w:val="00A30DC2"/>
    <w:rsid w:val="00A3104C"/>
    <w:rsid w:val="00A310A6"/>
    <w:rsid w:val="00A3193E"/>
    <w:rsid w:val="00A31A0C"/>
    <w:rsid w:val="00A323E7"/>
    <w:rsid w:val="00A325DD"/>
    <w:rsid w:val="00A32CC4"/>
    <w:rsid w:val="00A3310F"/>
    <w:rsid w:val="00A333DC"/>
    <w:rsid w:val="00A33742"/>
    <w:rsid w:val="00A339DD"/>
    <w:rsid w:val="00A340FC"/>
    <w:rsid w:val="00A3410A"/>
    <w:rsid w:val="00A34453"/>
    <w:rsid w:val="00A34597"/>
    <w:rsid w:val="00A34718"/>
    <w:rsid w:val="00A34DAB"/>
    <w:rsid w:val="00A35010"/>
    <w:rsid w:val="00A352DE"/>
    <w:rsid w:val="00A35347"/>
    <w:rsid w:val="00A353FB"/>
    <w:rsid w:val="00A35BD3"/>
    <w:rsid w:val="00A35FB8"/>
    <w:rsid w:val="00A368DB"/>
    <w:rsid w:val="00A36FF8"/>
    <w:rsid w:val="00A376D2"/>
    <w:rsid w:val="00A377B6"/>
    <w:rsid w:val="00A37974"/>
    <w:rsid w:val="00A37A0D"/>
    <w:rsid w:val="00A4017A"/>
    <w:rsid w:val="00A40EED"/>
    <w:rsid w:val="00A4119A"/>
    <w:rsid w:val="00A41AD6"/>
    <w:rsid w:val="00A41D6C"/>
    <w:rsid w:val="00A41F80"/>
    <w:rsid w:val="00A420C8"/>
    <w:rsid w:val="00A422B9"/>
    <w:rsid w:val="00A42449"/>
    <w:rsid w:val="00A429D3"/>
    <w:rsid w:val="00A4309C"/>
    <w:rsid w:val="00A43442"/>
    <w:rsid w:val="00A43F4A"/>
    <w:rsid w:val="00A43F52"/>
    <w:rsid w:val="00A4404F"/>
    <w:rsid w:val="00A4420A"/>
    <w:rsid w:val="00A44CA0"/>
    <w:rsid w:val="00A46071"/>
    <w:rsid w:val="00A4616C"/>
    <w:rsid w:val="00A464EA"/>
    <w:rsid w:val="00A466DE"/>
    <w:rsid w:val="00A46A7A"/>
    <w:rsid w:val="00A4709A"/>
    <w:rsid w:val="00A4727E"/>
    <w:rsid w:val="00A47426"/>
    <w:rsid w:val="00A47427"/>
    <w:rsid w:val="00A47525"/>
    <w:rsid w:val="00A47E90"/>
    <w:rsid w:val="00A5036F"/>
    <w:rsid w:val="00A50965"/>
    <w:rsid w:val="00A50C8A"/>
    <w:rsid w:val="00A511A7"/>
    <w:rsid w:val="00A512BA"/>
    <w:rsid w:val="00A51DAF"/>
    <w:rsid w:val="00A529AF"/>
    <w:rsid w:val="00A52E87"/>
    <w:rsid w:val="00A53141"/>
    <w:rsid w:val="00A5321E"/>
    <w:rsid w:val="00A53250"/>
    <w:rsid w:val="00A53B74"/>
    <w:rsid w:val="00A53D31"/>
    <w:rsid w:val="00A54066"/>
    <w:rsid w:val="00A54406"/>
    <w:rsid w:val="00A54460"/>
    <w:rsid w:val="00A5453D"/>
    <w:rsid w:val="00A547BE"/>
    <w:rsid w:val="00A54AB1"/>
    <w:rsid w:val="00A54AE8"/>
    <w:rsid w:val="00A54FE7"/>
    <w:rsid w:val="00A552EE"/>
    <w:rsid w:val="00A55A4E"/>
    <w:rsid w:val="00A55AF4"/>
    <w:rsid w:val="00A55F7B"/>
    <w:rsid w:val="00A56893"/>
    <w:rsid w:val="00A571D0"/>
    <w:rsid w:val="00A57757"/>
    <w:rsid w:val="00A57D04"/>
    <w:rsid w:val="00A57E9B"/>
    <w:rsid w:val="00A600A0"/>
    <w:rsid w:val="00A6016C"/>
    <w:rsid w:val="00A60D57"/>
    <w:rsid w:val="00A61148"/>
    <w:rsid w:val="00A61274"/>
    <w:rsid w:val="00A617DF"/>
    <w:rsid w:val="00A619D7"/>
    <w:rsid w:val="00A61FF2"/>
    <w:rsid w:val="00A62EE7"/>
    <w:rsid w:val="00A632A6"/>
    <w:rsid w:val="00A635CB"/>
    <w:rsid w:val="00A637F2"/>
    <w:rsid w:val="00A6382F"/>
    <w:rsid w:val="00A638E0"/>
    <w:rsid w:val="00A639C8"/>
    <w:rsid w:val="00A63A55"/>
    <w:rsid w:val="00A63D8A"/>
    <w:rsid w:val="00A6413B"/>
    <w:rsid w:val="00A6420E"/>
    <w:rsid w:val="00A642C0"/>
    <w:rsid w:val="00A64343"/>
    <w:rsid w:val="00A646B1"/>
    <w:rsid w:val="00A64C1B"/>
    <w:rsid w:val="00A64ED1"/>
    <w:rsid w:val="00A666C0"/>
    <w:rsid w:val="00A666C1"/>
    <w:rsid w:val="00A67664"/>
    <w:rsid w:val="00A67938"/>
    <w:rsid w:val="00A67DCF"/>
    <w:rsid w:val="00A70516"/>
    <w:rsid w:val="00A706FA"/>
    <w:rsid w:val="00A70744"/>
    <w:rsid w:val="00A7078E"/>
    <w:rsid w:val="00A708EA"/>
    <w:rsid w:val="00A71051"/>
    <w:rsid w:val="00A714B8"/>
    <w:rsid w:val="00A71846"/>
    <w:rsid w:val="00A7197B"/>
    <w:rsid w:val="00A72567"/>
    <w:rsid w:val="00A72A12"/>
    <w:rsid w:val="00A7354C"/>
    <w:rsid w:val="00A739FE"/>
    <w:rsid w:val="00A73ED3"/>
    <w:rsid w:val="00A73EDF"/>
    <w:rsid w:val="00A73F1B"/>
    <w:rsid w:val="00A7404C"/>
    <w:rsid w:val="00A74402"/>
    <w:rsid w:val="00A75206"/>
    <w:rsid w:val="00A752BA"/>
    <w:rsid w:val="00A75770"/>
    <w:rsid w:val="00A75F58"/>
    <w:rsid w:val="00A76448"/>
    <w:rsid w:val="00A767DB"/>
    <w:rsid w:val="00A76CFF"/>
    <w:rsid w:val="00A77080"/>
    <w:rsid w:val="00A775C3"/>
    <w:rsid w:val="00A77C13"/>
    <w:rsid w:val="00A8007A"/>
    <w:rsid w:val="00A808A6"/>
    <w:rsid w:val="00A80910"/>
    <w:rsid w:val="00A80E44"/>
    <w:rsid w:val="00A80F43"/>
    <w:rsid w:val="00A81E3A"/>
    <w:rsid w:val="00A81ECB"/>
    <w:rsid w:val="00A82186"/>
    <w:rsid w:val="00A8240E"/>
    <w:rsid w:val="00A82446"/>
    <w:rsid w:val="00A826D4"/>
    <w:rsid w:val="00A83503"/>
    <w:rsid w:val="00A83541"/>
    <w:rsid w:val="00A83756"/>
    <w:rsid w:val="00A83DDB"/>
    <w:rsid w:val="00A83FCC"/>
    <w:rsid w:val="00A843D2"/>
    <w:rsid w:val="00A8481A"/>
    <w:rsid w:val="00A849A1"/>
    <w:rsid w:val="00A849BF"/>
    <w:rsid w:val="00A84BF6"/>
    <w:rsid w:val="00A84D2F"/>
    <w:rsid w:val="00A84DA5"/>
    <w:rsid w:val="00A84E45"/>
    <w:rsid w:val="00A85098"/>
    <w:rsid w:val="00A8573F"/>
    <w:rsid w:val="00A86677"/>
    <w:rsid w:val="00A867D8"/>
    <w:rsid w:val="00A87AD1"/>
    <w:rsid w:val="00A902C2"/>
    <w:rsid w:val="00A90479"/>
    <w:rsid w:val="00A905CD"/>
    <w:rsid w:val="00A91398"/>
    <w:rsid w:val="00A91898"/>
    <w:rsid w:val="00A91FA1"/>
    <w:rsid w:val="00A92899"/>
    <w:rsid w:val="00A92BEA"/>
    <w:rsid w:val="00A9314A"/>
    <w:rsid w:val="00A934A3"/>
    <w:rsid w:val="00A93979"/>
    <w:rsid w:val="00A941DC"/>
    <w:rsid w:val="00A94451"/>
    <w:rsid w:val="00A94EB7"/>
    <w:rsid w:val="00A954D7"/>
    <w:rsid w:val="00A95916"/>
    <w:rsid w:val="00A95BF3"/>
    <w:rsid w:val="00A95FFB"/>
    <w:rsid w:val="00A961F8"/>
    <w:rsid w:val="00A96C23"/>
    <w:rsid w:val="00A96D2C"/>
    <w:rsid w:val="00A96FCA"/>
    <w:rsid w:val="00A97172"/>
    <w:rsid w:val="00A9721C"/>
    <w:rsid w:val="00A97604"/>
    <w:rsid w:val="00A9763F"/>
    <w:rsid w:val="00A97C59"/>
    <w:rsid w:val="00A97CEE"/>
    <w:rsid w:val="00A97E6A"/>
    <w:rsid w:val="00AA0095"/>
    <w:rsid w:val="00AA00A1"/>
    <w:rsid w:val="00AA0BC8"/>
    <w:rsid w:val="00AA0CD0"/>
    <w:rsid w:val="00AA0FDB"/>
    <w:rsid w:val="00AA1043"/>
    <w:rsid w:val="00AA1045"/>
    <w:rsid w:val="00AA1179"/>
    <w:rsid w:val="00AA12D2"/>
    <w:rsid w:val="00AA13FF"/>
    <w:rsid w:val="00AA180E"/>
    <w:rsid w:val="00AA19EB"/>
    <w:rsid w:val="00AA1DA9"/>
    <w:rsid w:val="00AA2B91"/>
    <w:rsid w:val="00AA2FCE"/>
    <w:rsid w:val="00AA2FD5"/>
    <w:rsid w:val="00AA36BD"/>
    <w:rsid w:val="00AA395F"/>
    <w:rsid w:val="00AA4545"/>
    <w:rsid w:val="00AA478E"/>
    <w:rsid w:val="00AA5524"/>
    <w:rsid w:val="00AA5979"/>
    <w:rsid w:val="00AA59FE"/>
    <w:rsid w:val="00AA5FB8"/>
    <w:rsid w:val="00AA62CA"/>
    <w:rsid w:val="00AA67DD"/>
    <w:rsid w:val="00AA6AA1"/>
    <w:rsid w:val="00AA6F5B"/>
    <w:rsid w:val="00AA7445"/>
    <w:rsid w:val="00AA7821"/>
    <w:rsid w:val="00AA7AA1"/>
    <w:rsid w:val="00AA7AB0"/>
    <w:rsid w:val="00AB01C9"/>
    <w:rsid w:val="00AB02DF"/>
    <w:rsid w:val="00AB03AD"/>
    <w:rsid w:val="00AB040A"/>
    <w:rsid w:val="00AB086C"/>
    <w:rsid w:val="00AB0C78"/>
    <w:rsid w:val="00AB0CFD"/>
    <w:rsid w:val="00AB0DC2"/>
    <w:rsid w:val="00AB0F67"/>
    <w:rsid w:val="00AB1186"/>
    <w:rsid w:val="00AB13D8"/>
    <w:rsid w:val="00AB21D6"/>
    <w:rsid w:val="00AB25C9"/>
    <w:rsid w:val="00AB3967"/>
    <w:rsid w:val="00AB3B6E"/>
    <w:rsid w:val="00AB3D80"/>
    <w:rsid w:val="00AB4059"/>
    <w:rsid w:val="00AB4182"/>
    <w:rsid w:val="00AB435C"/>
    <w:rsid w:val="00AB47F1"/>
    <w:rsid w:val="00AB4FE1"/>
    <w:rsid w:val="00AB512C"/>
    <w:rsid w:val="00AB539F"/>
    <w:rsid w:val="00AB57B8"/>
    <w:rsid w:val="00AB5E84"/>
    <w:rsid w:val="00AB649A"/>
    <w:rsid w:val="00AB650A"/>
    <w:rsid w:val="00AB6C1E"/>
    <w:rsid w:val="00AB6E2B"/>
    <w:rsid w:val="00AB719A"/>
    <w:rsid w:val="00AB7BDF"/>
    <w:rsid w:val="00AB7BEA"/>
    <w:rsid w:val="00AC0DF7"/>
    <w:rsid w:val="00AC0FCA"/>
    <w:rsid w:val="00AC1613"/>
    <w:rsid w:val="00AC19AE"/>
    <w:rsid w:val="00AC1C15"/>
    <w:rsid w:val="00AC210B"/>
    <w:rsid w:val="00AC21E9"/>
    <w:rsid w:val="00AC2242"/>
    <w:rsid w:val="00AC2572"/>
    <w:rsid w:val="00AC2A1C"/>
    <w:rsid w:val="00AC2C4C"/>
    <w:rsid w:val="00AC2D99"/>
    <w:rsid w:val="00AC2DEB"/>
    <w:rsid w:val="00AC2E30"/>
    <w:rsid w:val="00AC2E66"/>
    <w:rsid w:val="00AC37D0"/>
    <w:rsid w:val="00AC3A50"/>
    <w:rsid w:val="00AC3C11"/>
    <w:rsid w:val="00AC3FBD"/>
    <w:rsid w:val="00AC44FC"/>
    <w:rsid w:val="00AC46E9"/>
    <w:rsid w:val="00AC5003"/>
    <w:rsid w:val="00AC567B"/>
    <w:rsid w:val="00AC591E"/>
    <w:rsid w:val="00AC634F"/>
    <w:rsid w:val="00AC6B22"/>
    <w:rsid w:val="00AC6E56"/>
    <w:rsid w:val="00AC77DD"/>
    <w:rsid w:val="00AC7D43"/>
    <w:rsid w:val="00AD046C"/>
    <w:rsid w:val="00AD05E2"/>
    <w:rsid w:val="00AD06C9"/>
    <w:rsid w:val="00AD1E0D"/>
    <w:rsid w:val="00AD215C"/>
    <w:rsid w:val="00AD225C"/>
    <w:rsid w:val="00AD229B"/>
    <w:rsid w:val="00AD27CE"/>
    <w:rsid w:val="00AD3318"/>
    <w:rsid w:val="00AD4014"/>
    <w:rsid w:val="00AD4162"/>
    <w:rsid w:val="00AD41FE"/>
    <w:rsid w:val="00AD45F9"/>
    <w:rsid w:val="00AD4B80"/>
    <w:rsid w:val="00AD5013"/>
    <w:rsid w:val="00AD59DD"/>
    <w:rsid w:val="00AD5A7C"/>
    <w:rsid w:val="00AD5AC7"/>
    <w:rsid w:val="00AD5DA4"/>
    <w:rsid w:val="00AD67F1"/>
    <w:rsid w:val="00AD6916"/>
    <w:rsid w:val="00AD6A97"/>
    <w:rsid w:val="00AD6B01"/>
    <w:rsid w:val="00AD6B21"/>
    <w:rsid w:val="00AD71AB"/>
    <w:rsid w:val="00AD7213"/>
    <w:rsid w:val="00AD77FC"/>
    <w:rsid w:val="00AD79BB"/>
    <w:rsid w:val="00AD7E50"/>
    <w:rsid w:val="00AE01E9"/>
    <w:rsid w:val="00AE0D38"/>
    <w:rsid w:val="00AE193C"/>
    <w:rsid w:val="00AE1B53"/>
    <w:rsid w:val="00AE1B83"/>
    <w:rsid w:val="00AE1D52"/>
    <w:rsid w:val="00AE215F"/>
    <w:rsid w:val="00AE24F7"/>
    <w:rsid w:val="00AE264B"/>
    <w:rsid w:val="00AE2A33"/>
    <w:rsid w:val="00AE2DE7"/>
    <w:rsid w:val="00AE3365"/>
    <w:rsid w:val="00AE36C2"/>
    <w:rsid w:val="00AE3AEE"/>
    <w:rsid w:val="00AE3EE9"/>
    <w:rsid w:val="00AE41E6"/>
    <w:rsid w:val="00AE43C1"/>
    <w:rsid w:val="00AE5A22"/>
    <w:rsid w:val="00AE5B0A"/>
    <w:rsid w:val="00AE60DD"/>
    <w:rsid w:val="00AE617E"/>
    <w:rsid w:val="00AE6396"/>
    <w:rsid w:val="00AE66FE"/>
    <w:rsid w:val="00AE6CAF"/>
    <w:rsid w:val="00AE70A4"/>
    <w:rsid w:val="00AF0219"/>
    <w:rsid w:val="00AF03E2"/>
    <w:rsid w:val="00AF0D9B"/>
    <w:rsid w:val="00AF0EB1"/>
    <w:rsid w:val="00AF0FD7"/>
    <w:rsid w:val="00AF106F"/>
    <w:rsid w:val="00AF1161"/>
    <w:rsid w:val="00AF11EE"/>
    <w:rsid w:val="00AF1428"/>
    <w:rsid w:val="00AF1720"/>
    <w:rsid w:val="00AF1737"/>
    <w:rsid w:val="00AF1FF9"/>
    <w:rsid w:val="00AF2400"/>
    <w:rsid w:val="00AF2449"/>
    <w:rsid w:val="00AF258C"/>
    <w:rsid w:val="00AF2607"/>
    <w:rsid w:val="00AF2744"/>
    <w:rsid w:val="00AF2862"/>
    <w:rsid w:val="00AF2944"/>
    <w:rsid w:val="00AF394C"/>
    <w:rsid w:val="00AF3D93"/>
    <w:rsid w:val="00AF40F0"/>
    <w:rsid w:val="00AF4344"/>
    <w:rsid w:val="00AF462C"/>
    <w:rsid w:val="00AF4D11"/>
    <w:rsid w:val="00AF4F39"/>
    <w:rsid w:val="00AF5A25"/>
    <w:rsid w:val="00AF5D9D"/>
    <w:rsid w:val="00AF5F29"/>
    <w:rsid w:val="00AF5FBD"/>
    <w:rsid w:val="00AF61B3"/>
    <w:rsid w:val="00AF65DB"/>
    <w:rsid w:val="00AF6CEA"/>
    <w:rsid w:val="00AF6DB4"/>
    <w:rsid w:val="00AF7371"/>
    <w:rsid w:val="00AF76AF"/>
    <w:rsid w:val="00AF779F"/>
    <w:rsid w:val="00AF77D4"/>
    <w:rsid w:val="00AF78DC"/>
    <w:rsid w:val="00AF7AB1"/>
    <w:rsid w:val="00AF7C2D"/>
    <w:rsid w:val="00B003C4"/>
    <w:rsid w:val="00B0066B"/>
    <w:rsid w:val="00B008E2"/>
    <w:rsid w:val="00B00A90"/>
    <w:rsid w:val="00B00A9F"/>
    <w:rsid w:val="00B01129"/>
    <w:rsid w:val="00B01AB7"/>
    <w:rsid w:val="00B02155"/>
    <w:rsid w:val="00B024F7"/>
    <w:rsid w:val="00B024F8"/>
    <w:rsid w:val="00B025EE"/>
    <w:rsid w:val="00B0314E"/>
    <w:rsid w:val="00B0325C"/>
    <w:rsid w:val="00B03517"/>
    <w:rsid w:val="00B036F0"/>
    <w:rsid w:val="00B03704"/>
    <w:rsid w:val="00B038C9"/>
    <w:rsid w:val="00B03AB3"/>
    <w:rsid w:val="00B049A3"/>
    <w:rsid w:val="00B04B6C"/>
    <w:rsid w:val="00B0510D"/>
    <w:rsid w:val="00B0512E"/>
    <w:rsid w:val="00B05703"/>
    <w:rsid w:val="00B05E92"/>
    <w:rsid w:val="00B05FDC"/>
    <w:rsid w:val="00B06200"/>
    <w:rsid w:val="00B066BA"/>
    <w:rsid w:val="00B07A03"/>
    <w:rsid w:val="00B07A15"/>
    <w:rsid w:val="00B07A6E"/>
    <w:rsid w:val="00B102DB"/>
    <w:rsid w:val="00B10324"/>
    <w:rsid w:val="00B103DB"/>
    <w:rsid w:val="00B10973"/>
    <w:rsid w:val="00B10D8E"/>
    <w:rsid w:val="00B11076"/>
    <w:rsid w:val="00B1169D"/>
    <w:rsid w:val="00B1194A"/>
    <w:rsid w:val="00B11D59"/>
    <w:rsid w:val="00B11D8D"/>
    <w:rsid w:val="00B12118"/>
    <w:rsid w:val="00B126DC"/>
    <w:rsid w:val="00B126FD"/>
    <w:rsid w:val="00B12AEA"/>
    <w:rsid w:val="00B12F4D"/>
    <w:rsid w:val="00B13141"/>
    <w:rsid w:val="00B132B4"/>
    <w:rsid w:val="00B138DA"/>
    <w:rsid w:val="00B13968"/>
    <w:rsid w:val="00B13BBB"/>
    <w:rsid w:val="00B13BC0"/>
    <w:rsid w:val="00B13C8B"/>
    <w:rsid w:val="00B146CC"/>
    <w:rsid w:val="00B14959"/>
    <w:rsid w:val="00B149AD"/>
    <w:rsid w:val="00B149D3"/>
    <w:rsid w:val="00B14A3A"/>
    <w:rsid w:val="00B14F3B"/>
    <w:rsid w:val="00B14F3C"/>
    <w:rsid w:val="00B1547B"/>
    <w:rsid w:val="00B155FE"/>
    <w:rsid w:val="00B15B28"/>
    <w:rsid w:val="00B15D18"/>
    <w:rsid w:val="00B1610B"/>
    <w:rsid w:val="00B1677A"/>
    <w:rsid w:val="00B16979"/>
    <w:rsid w:val="00B16A8B"/>
    <w:rsid w:val="00B16B22"/>
    <w:rsid w:val="00B16B28"/>
    <w:rsid w:val="00B1730B"/>
    <w:rsid w:val="00B1767F"/>
    <w:rsid w:val="00B178CD"/>
    <w:rsid w:val="00B17CE6"/>
    <w:rsid w:val="00B20215"/>
    <w:rsid w:val="00B203C2"/>
    <w:rsid w:val="00B2050C"/>
    <w:rsid w:val="00B20545"/>
    <w:rsid w:val="00B20776"/>
    <w:rsid w:val="00B208F6"/>
    <w:rsid w:val="00B20FE7"/>
    <w:rsid w:val="00B210EB"/>
    <w:rsid w:val="00B212B6"/>
    <w:rsid w:val="00B21CD8"/>
    <w:rsid w:val="00B226C0"/>
    <w:rsid w:val="00B234EC"/>
    <w:rsid w:val="00B23640"/>
    <w:rsid w:val="00B23794"/>
    <w:rsid w:val="00B23B46"/>
    <w:rsid w:val="00B23F8F"/>
    <w:rsid w:val="00B2419C"/>
    <w:rsid w:val="00B24585"/>
    <w:rsid w:val="00B249B4"/>
    <w:rsid w:val="00B24A86"/>
    <w:rsid w:val="00B24E39"/>
    <w:rsid w:val="00B2551A"/>
    <w:rsid w:val="00B2561B"/>
    <w:rsid w:val="00B25CD6"/>
    <w:rsid w:val="00B26723"/>
    <w:rsid w:val="00B26730"/>
    <w:rsid w:val="00B267CC"/>
    <w:rsid w:val="00B26B4E"/>
    <w:rsid w:val="00B26C61"/>
    <w:rsid w:val="00B27307"/>
    <w:rsid w:val="00B27640"/>
    <w:rsid w:val="00B300F2"/>
    <w:rsid w:val="00B30507"/>
    <w:rsid w:val="00B3088E"/>
    <w:rsid w:val="00B30953"/>
    <w:rsid w:val="00B309B3"/>
    <w:rsid w:val="00B30D85"/>
    <w:rsid w:val="00B31079"/>
    <w:rsid w:val="00B313F0"/>
    <w:rsid w:val="00B3168F"/>
    <w:rsid w:val="00B31AC5"/>
    <w:rsid w:val="00B31F25"/>
    <w:rsid w:val="00B3209A"/>
    <w:rsid w:val="00B3210E"/>
    <w:rsid w:val="00B3285C"/>
    <w:rsid w:val="00B32A12"/>
    <w:rsid w:val="00B32C03"/>
    <w:rsid w:val="00B32DD0"/>
    <w:rsid w:val="00B32E73"/>
    <w:rsid w:val="00B3309F"/>
    <w:rsid w:val="00B341C7"/>
    <w:rsid w:val="00B34230"/>
    <w:rsid w:val="00B34617"/>
    <w:rsid w:val="00B348C5"/>
    <w:rsid w:val="00B34A1D"/>
    <w:rsid w:val="00B34DDA"/>
    <w:rsid w:val="00B34FCF"/>
    <w:rsid w:val="00B35740"/>
    <w:rsid w:val="00B35C25"/>
    <w:rsid w:val="00B36425"/>
    <w:rsid w:val="00B36835"/>
    <w:rsid w:val="00B36AF6"/>
    <w:rsid w:val="00B36D5F"/>
    <w:rsid w:val="00B400FD"/>
    <w:rsid w:val="00B403B3"/>
    <w:rsid w:val="00B40407"/>
    <w:rsid w:val="00B408BA"/>
    <w:rsid w:val="00B408EF"/>
    <w:rsid w:val="00B40B79"/>
    <w:rsid w:val="00B40FF6"/>
    <w:rsid w:val="00B4113D"/>
    <w:rsid w:val="00B4119C"/>
    <w:rsid w:val="00B411F4"/>
    <w:rsid w:val="00B41D0A"/>
    <w:rsid w:val="00B41ED1"/>
    <w:rsid w:val="00B425E5"/>
    <w:rsid w:val="00B4397B"/>
    <w:rsid w:val="00B43DBE"/>
    <w:rsid w:val="00B44169"/>
    <w:rsid w:val="00B44AE1"/>
    <w:rsid w:val="00B44E21"/>
    <w:rsid w:val="00B44E2B"/>
    <w:rsid w:val="00B45565"/>
    <w:rsid w:val="00B455D1"/>
    <w:rsid w:val="00B4588B"/>
    <w:rsid w:val="00B45E7F"/>
    <w:rsid w:val="00B4622F"/>
    <w:rsid w:val="00B46599"/>
    <w:rsid w:val="00B466E7"/>
    <w:rsid w:val="00B46C7F"/>
    <w:rsid w:val="00B46E53"/>
    <w:rsid w:val="00B4790B"/>
    <w:rsid w:val="00B47C59"/>
    <w:rsid w:val="00B50477"/>
    <w:rsid w:val="00B50B4B"/>
    <w:rsid w:val="00B50F07"/>
    <w:rsid w:val="00B51017"/>
    <w:rsid w:val="00B51232"/>
    <w:rsid w:val="00B5147E"/>
    <w:rsid w:val="00B51678"/>
    <w:rsid w:val="00B51871"/>
    <w:rsid w:val="00B51E11"/>
    <w:rsid w:val="00B52094"/>
    <w:rsid w:val="00B5246E"/>
    <w:rsid w:val="00B53329"/>
    <w:rsid w:val="00B533F1"/>
    <w:rsid w:val="00B53AB8"/>
    <w:rsid w:val="00B5401A"/>
    <w:rsid w:val="00B54869"/>
    <w:rsid w:val="00B54DF6"/>
    <w:rsid w:val="00B54F4F"/>
    <w:rsid w:val="00B54F73"/>
    <w:rsid w:val="00B55ACF"/>
    <w:rsid w:val="00B55B1B"/>
    <w:rsid w:val="00B56215"/>
    <w:rsid w:val="00B5635D"/>
    <w:rsid w:val="00B56A31"/>
    <w:rsid w:val="00B57915"/>
    <w:rsid w:val="00B57EBE"/>
    <w:rsid w:val="00B57FA2"/>
    <w:rsid w:val="00B60780"/>
    <w:rsid w:val="00B60A32"/>
    <w:rsid w:val="00B60BF6"/>
    <w:rsid w:val="00B60E0D"/>
    <w:rsid w:val="00B6132C"/>
    <w:rsid w:val="00B61B51"/>
    <w:rsid w:val="00B623CB"/>
    <w:rsid w:val="00B62594"/>
    <w:rsid w:val="00B633F1"/>
    <w:rsid w:val="00B63924"/>
    <w:rsid w:val="00B63A1C"/>
    <w:rsid w:val="00B651D9"/>
    <w:rsid w:val="00B65797"/>
    <w:rsid w:val="00B657AA"/>
    <w:rsid w:val="00B66AAC"/>
    <w:rsid w:val="00B66BD5"/>
    <w:rsid w:val="00B66E3E"/>
    <w:rsid w:val="00B67125"/>
    <w:rsid w:val="00B6724B"/>
    <w:rsid w:val="00B67AFD"/>
    <w:rsid w:val="00B708AE"/>
    <w:rsid w:val="00B70C99"/>
    <w:rsid w:val="00B7100A"/>
    <w:rsid w:val="00B71E30"/>
    <w:rsid w:val="00B72241"/>
    <w:rsid w:val="00B72592"/>
    <w:rsid w:val="00B72642"/>
    <w:rsid w:val="00B73217"/>
    <w:rsid w:val="00B736C0"/>
    <w:rsid w:val="00B7393D"/>
    <w:rsid w:val="00B73CB8"/>
    <w:rsid w:val="00B74381"/>
    <w:rsid w:val="00B7459B"/>
    <w:rsid w:val="00B74AE3"/>
    <w:rsid w:val="00B75050"/>
    <w:rsid w:val="00B75331"/>
    <w:rsid w:val="00B753CB"/>
    <w:rsid w:val="00B75510"/>
    <w:rsid w:val="00B75550"/>
    <w:rsid w:val="00B75CA1"/>
    <w:rsid w:val="00B762D5"/>
    <w:rsid w:val="00B76311"/>
    <w:rsid w:val="00B76C1A"/>
    <w:rsid w:val="00B76EA1"/>
    <w:rsid w:val="00B772A9"/>
    <w:rsid w:val="00B772D0"/>
    <w:rsid w:val="00B778C4"/>
    <w:rsid w:val="00B77C57"/>
    <w:rsid w:val="00B77FD9"/>
    <w:rsid w:val="00B8023A"/>
    <w:rsid w:val="00B802E4"/>
    <w:rsid w:val="00B80A28"/>
    <w:rsid w:val="00B80B37"/>
    <w:rsid w:val="00B81BDC"/>
    <w:rsid w:val="00B81BEE"/>
    <w:rsid w:val="00B82062"/>
    <w:rsid w:val="00B8218D"/>
    <w:rsid w:val="00B8284E"/>
    <w:rsid w:val="00B828C5"/>
    <w:rsid w:val="00B82B7C"/>
    <w:rsid w:val="00B82CB9"/>
    <w:rsid w:val="00B834F7"/>
    <w:rsid w:val="00B84049"/>
    <w:rsid w:val="00B84593"/>
    <w:rsid w:val="00B850D5"/>
    <w:rsid w:val="00B8522D"/>
    <w:rsid w:val="00B8568C"/>
    <w:rsid w:val="00B86F55"/>
    <w:rsid w:val="00B87072"/>
    <w:rsid w:val="00B87545"/>
    <w:rsid w:val="00B9011C"/>
    <w:rsid w:val="00B90832"/>
    <w:rsid w:val="00B90B3E"/>
    <w:rsid w:val="00B90B77"/>
    <w:rsid w:val="00B90D8D"/>
    <w:rsid w:val="00B91333"/>
    <w:rsid w:val="00B91ACB"/>
    <w:rsid w:val="00B923E9"/>
    <w:rsid w:val="00B933A8"/>
    <w:rsid w:val="00B93C4E"/>
    <w:rsid w:val="00B93CC7"/>
    <w:rsid w:val="00B940AD"/>
    <w:rsid w:val="00B943F2"/>
    <w:rsid w:val="00B9444E"/>
    <w:rsid w:val="00B949CB"/>
    <w:rsid w:val="00B953BA"/>
    <w:rsid w:val="00B9554B"/>
    <w:rsid w:val="00B95D0B"/>
    <w:rsid w:val="00B961BD"/>
    <w:rsid w:val="00B964FE"/>
    <w:rsid w:val="00B96E28"/>
    <w:rsid w:val="00B96E33"/>
    <w:rsid w:val="00B96EF5"/>
    <w:rsid w:val="00B977C1"/>
    <w:rsid w:val="00B97FF4"/>
    <w:rsid w:val="00BA0384"/>
    <w:rsid w:val="00BA077F"/>
    <w:rsid w:val="00BA0A09"/>
    <w:rsid w:val="00BA187B"/>
    <w:rsid w:val="00BA1A63"/>
    <w:rsid w:val="00BA227B"/>
    <w:rsid w:val="00BA2645"/>
    <w:rsid w:val="00BA2A26"/>
    <w:rsid w:val="00BA3129"/>
    <w:rsid w:val="00BA3435"/>
    <w:rsid w:val="00BA3999"/>
    <w:rsid w:val="00BA413E"/>
    <w:rsid w:val="00BA4A7D"/>
    <w:rsid w:val="00BA5180"/>
    <w:rsid w:val="00BA5253"/>
    <w:rsid w:val="00BA53EA"/>
    <w:rsid w:val="00BA5956"/>
    <w:rsid w:val="00BA5BAD"/>
    <w:rsid w:val="00BA6901"/>
    <w:rsid w:val="00BA6E20"/>
    <w:rsid w:val="00BA750C"/>
    <w:rsid w:val="00BA772C"/>
    <w:rsid w:val="00BA7BFF"/>
    <w:rsid w:val="00BA7F92"/>
    <w:rsid w:val="00BB0CD7"/>
    <w:rsid w:val="00BB1AF9"/>
    <w:rsid w:val="00BB1B8C"/>
    <w:rsid w:val="00BB23CE"/>
    <w:rsid w:val="00BB2482"/>
    <w:rsid w:val="00BB24AC"/>
    <w:rsid w:val="00BB26FA"/>
    <w:rsid w:val="00BB297A"/>
    <w:rsid w:val="00BB30A0"/>
    <w:rsid w:val="00BB39E6"/>
    <w:rsid w:val="00BB3EB9"/>
    <w:rsid w:val="00BB4185"/>
    <w:rsid w:val="00BB41CD"/>
    <w:rsid w:val="00BB5346"/>
    <w:rsid w:val="00BB5CF2"/>
    <w:rsid w:val="00BB620C"/>
    <w:rsid w:val="00BB62E5"/>
    <w:rsid w:val="00BB6440"/>
    <w:rsid w:val="00BB6603"/>
    <w:rsid w:val="00BB6654"/>
    <w:rsid w:val="00BB6798"/>
    <w:rsid w:val="00BB733D"/>
    <w:rsid w:val="00BB7DC4"/>
    <w:rsid w:val="00BC0153"/>
    <w:rsid w:val="00BC083E"/>
    <w:rsid w:val="00BC096B"/>
    <w:rsid w:val="00BC0E57"/>
    <w:rsid w:val="00BC118A"/>
    <w:rsid w:val="00BC11F4"/>
    <w:rsid w:val="00BC1338"/>
    <w:rsid w:val="00BC1528"/>
    <w:rsid w:val="00BC2034"/>
    <w:rsid w:val="00BC23E2"/>
    <w:rsid w:val="00BC2CBE"/>
    <w:rsid w:val="00BC34C5"/>
    <w:rsid w:val="00BC3DB5"/>
    <w:rsid w:val="00BC3E84"/>
    <w:rsid w:val="00BC445E"/>
    <w:rsid w:val="00BC4B72"/>
    <w:rsid w:val="00BC52A5"/>
    <w:rsid w:val="00BC5731"/>
    <w:rsid w:val="00BC59F1"/>
    <w:rsid w:val="00BC5D35"/>
    <w:rsid w:val="00BC5E39"/>
    <w:rsid w:val="00BC5E59"/>
    <w:rsid w:val="00BC5E5D"/>
    <w:rsid w:val="00BC602C"/>
    <w:rsid w:val="00BC655E"/>
    <w:rsid w:val="00BC65E3"/>
    <w:rsid w:val="00BC6A4D"/>
    <w:rsid w:val="00BC7CD0"/>
    <w:rsid w:val="00BD017F"/>
    <w:rsid w:val="00BD025C"/>
    <w:rsid w:val="00BD0426"/>
    <w:rsid w:val="00BD0877"/>
    <w:rsid w:val="00BD0E14"/>
    <w:rsid w:val="00BD11EA"/>
    <w:rsid w:val="00BD1211"/>
    <w:rsid w:val="00BD19A9"/>
    <w:rsid w:val="00BD2134"/>
    <w:rsid w:val="00BD22B7"/>
    <w:rsid w:val="00BD2A21"/>
    <w:rsid w:val="00BD2E3B"/>
    <w:rsid w:val="00BD3122"/>
    <w:rsid w:val="00BD3529"/>
    <w:rsid w:val="00BD3812"/>
    <w:rsid w:val="00BD3A09"/>
    <w:rsid w:val="00BD3B9D"/>
    <w:rsid w:val="00BD3FDE"/>
    <w:rsid w:val="00BD4085"/>
    <w:rsid w:val="00BD40C0"/>
    <w:rsid w:val="00BD4326"/>
    <w:rsid w:val="00BD4678"/>
    <w:rsid w:val="00BD4DE1"/>
    <w:rsid w:val="00BD568E"/>
    <w:rsid w:val="00BD5736"/>
    <w:rsid w:val="00BD5EA6"/>
    <w:rsid w:val="00BD6993"/>
    <w:rsid w:val="00BD6CEE"/>
    <w:rsid w:val="00BD7095"/>
    <w:rsid w:val="00BD73FE"/>
    <w:rsid w:val="00BD752D"/>
    <w:rsid w:val="00BD7852"/>
    <w:rsid w:val="00BD7ACF"/>
    <w:rsid w:val="00BE0213"/>
    <w:rsid w:val="00BE032D"/>
    <w:rsid w:val="00BE092D"/>
    <w:rsid w:val="00BE0C32"/>
    <w:rsid w:val="00BE10F5"/>
    <w:rsid w:val="00BE192B"/>
    <w:rsid w:val="00BE1BEA"/>
    <w:rsid w:val="00BE1F59"/>
    <w:rsid w:val="00BE2451"/>
    <w:rsid w:val="00BE26EB"/>
    <w:rsid w:val="00BE31D2"/>
    <w:rsid w:val="00BE395B"/>
    <w:rsid w:val="00BE3A74"/>
    <w:rsid w:val="00BE3A91"/>
    <w:rsid w:val="00BE487A"/>
    <w:rsid w:val="00BE4A1E"/>
    <w:rsid w:val="00BE4E8D"/>
    <w:rsid w:val="00BE59F3"/>
    <w:rsid w:val="00BE5DBA"/>
    <w:rsid w:val="00BE5FAB"/>
    <w:rsid w:val="00BE63DC"/>
    <w:rsid w:val="00BE642E"/>
    <w:rsid w:val="00BE6CED"/>
    <w:rsid w:val="00BE6EB7"/>
    <w:rsid w:val="00BE70F7"/>
    <w:rsid w:val="00BE7220"/>
    <w:rsid w:val="00BE72BE"/>
    <w:rsid w:val="00BE760E"/>
    <w:rsid w:val="00BE775A"/>
    <w:rsid w:val="00BF0005"/>
    <w:rsid w:val="00BF030C"/>
    <w:rsid w:val="00BF044C"/>
    <w:rsid w:val="00BF04FE"/>
    <w:rsid w:val="00BF0A0A"/>
    <w:rsid w:val="00BF0BFA"/>
    <w:rsid w:val="00BF0C28"/>
    <w:rsid w:val="00BF0D0D"/>
    <w:rsid w:val="00BF11B6"/>
    <w:rsid w:val="00BF13D3"/>
    <w:rsid w:val="00BF1776"/>
    <w:rsid w:val="00BF18A4"/>
    <w:rsid w:val="00BF1E05"/>
    <w:rsid w:val="00BF1E26"/>
    <w:rsid w:val="00BF20EC"/>
    <w:rsid w:val="00BF2C60"/>
    <w:rsid w:val="00BF34F9"/>
    <w:rsid w:val="00BF367F"/>
    <w:rsid w:val="00BF3809"/>
    <w:rsid w:val="00BF3EF4"/>
    <w:rsid w:val="00BF40C8"/>
    <w:rsid w:val="00BF49FF"/>
    <w:rsid w:val="00BF4AC7"/>
    <w:rsid w:val="00BF4B05"/>
    <w:rsid w:val="00BF4D1D"/>
    <w:rsid w:val="00BF5337"/>
    <w:rsid w:val="00BF559F"/>
    <w:rsid w:val="00BF584E"/>
    <w:rsid w:val="00BF5BE1"/>
    <w:rsid w:val="00BF6083"/>
    <w:rsid w:val="00BF62B7"/>
    <w:rsid w:val="00BF657C"/>
    <w:rsid w:val="00BF683D"/>
    <w:rsid w:val="00BF69E2"/>
    <w:rsid w:val="00BF6A1F"/>
    <w:rsid w:val="00BF6EDD"/>
    <w:rsid w:val="00BF7418"/>
    <w:rsid w:val="00BF75BF"/>
    <w:rsid w:val="00BF76B6"/>
    <w:rsid w:val="00BF778C"/>
    <w:rsid w:val="00BF7AD9"/>
    <w:rsid w:val="00BF7C53"/>
    <w:rsid w:val="00C00500"/>
    <w:rsid w:val="00C00E04"/>
    <w:rsid w:val="00C0134C"/>
    <w:rsid w:val="00C01892"/>
    <w:rsid w:val="00C019B0"/>
    <w:rsid w:val="00C01C83"/>
    <w:rsid w:val="00C01CCF"/>
    <w:rsid w:val="00C0224F"/>
    <w:rsid w:val="00C02FC5"/>
    <w:rsid w:val="00C030B0"/>
    <w:rsid w:val="00C0348D"/>
    <w:rsid w:val="00C0369A"/>
    <w:rsid w:val="00C03DE3"/>
    <w:rsid w:val="00C03DEF"/>
    <w:rsid w:val="00C03E78"/>
    <w:rsid w:val="00C04070"/>
    <w:rsid w:val="00C04175"/>
    <w:rsid w:val="00C04321"/>
    <w:rsid w:val="00C04630"/>
    <w:rsid w:val="00C0486A"/>
    <w:rsid w:val="00C048F4"/>
    <w:rsid w:val="00C04F5F"/>
    <w:rsid w:val="00C04FE0"/>
    <w:rsid w:val="00C0565F"/>
    <w:rsid w:val="00C05C0C"/>
    <w:rsid w:val="00C05F24"/>
    <w:rsid w:val="00C05FDB"/>
    <w:rsid w:val="00C066C1"/>
    <w:rsid w:val="00C0672E"/>
    <w:rsid w:val="00C06777"/>
    <w:rsid w:val="00C068E0"/>
    <w:rsid w:val="00C06B0A"/>
    <w:rsid w:val="00C0763B"/>
    <w:rsid w:val="00C07836"/>
    <w:rsid w:val="00C07DDC"/>
    <w:rsid w:val="00C10162"/>
    <w:rsid w:val="00C107BE"/>
    <w:rsid w:val="00C107DB"/>
    <w:rsid w:val="00C1088A"/>
    <w:rsid w:val="00C1185B"/>
    <w:rsid w:val="00C11989"/>
    <w:rsid w:val="00C12553"/>
    <w:rsid w:val="00C1277E"/>
    <w:rsid w:val="00C12B8F"/>
    <w:rsid w:val="00C12CF5"/>
    <w:rsid w:val="00C13068"/>
    <w:rsid w:val="00C130CB"/>
    <w:rsid w:val="00C13A14"/>
    <w:rsid w:val="00C13E0A"/>
    <w:rsid w:val="00C13EF5"/>
    <w:rsid w:val="00C1430C"/>
    <w:rsid w:val="00C14422"/>
    <w:rsid w:val="00C145B8"/>
    <w:rsid w:val="00C147BD"/>
    <w:rsid w:val="00C1485F"/>
    <w:rsid w:val="00C14D22"/>
    <w:rsid w:val="00C15584"/>
    <w:rsid w:val="00C156F0"/>
    <w:rsid w:val="00C15BE0"/>
    <w:rsid w:val="00C1655D"/>
    <w:rsid w:val="00C16939"/>
    <w:rsid w:val="00C16C5E"/>
    <w:rsid w:val="00C171EA"/>
    <w:rsid w:val="00C173AD"/>
    <w:rsid w:val="00C17646"/>
    <w:rsid w:val="00C177D8"/>
    <w:rsid w:val="00C2014D"/>
    <w:rsid w:val="00C20299"/>
    <w:rsid w:val="00C203EC"/>
    <w:rsid w:val="00C20B7E"/>
    <w:rsid w:val="00C20BE3"/>
    <w:rsid w:val="00C20FCF"/>
    <w:rsid w:val="00C21107"/>
    <w:rsid w:val="00C21409"/>
    <w:rsid w:val="00C217DF"/>
    <w:rsid w:val="00C2199C"/>
    <w:rsid w:val="00C21DC2"/>
    <w:rsid w:val="00C21EB3"/>
    <w:rsid w:val="00C2215D"/>
    <w:rsid w:val="00C2250D"/>
    <w:rsid w:val="00C229CA"/>
    <w:rsid w:val="00C22BD7"/>
    <w:rsid w:val="00C22D6D"/>
    <w:rsid w:val="00C23215"/>
    <w:rsid w:val="00C2343C"/>
    <w:rsid w:val="00C23810"/>
    <w:rsid w:val="00C24286"/>
    <w:rsid w:val="00C246F1"/>
    <w:rsid w:val="00C24AFE"/>
    <w:rsid w:val="00C252C7"/>
    <w:rsid w:val="00C2574E"/>
    <w:rsid w:val="00C25976"/>
    <w:rsid w:val="00C25D0D"/>
    <w:rsid w:val="00C25DC3"/>
    <w:rsid w:val="00C267B0"/>
    <w:rsid w:val="00C26A38"/>
    <w:rsid w:val="00C26FB4"/>
    <w:rsid w:val="00C270BF"/>
    <w:rsid w:val="00C274F5"/>
    <w:rsid w:val="00C2798C"/>
    <w:rsid w:val="00C27C8C"/>
    <w:rsid w:val="00C303DD"/>
    <w:rsid w:val="00C3075C"/>
    <w:rsid w:val="00C30F26"/>
    <w:rsid w:val="00C31583"/>
    <w:rsid w:val="00C316C3"/>
    <w:rsid w:val="00C32366"/>
    <w:rsid w:val="00C326E4"/>
    <w:rsid w:val="00C334F1"/>
    <w:rsid w:val="00C33A2B"/>
    <w:rsid w:val="00C33EDD"/>
    <w:rsid w:val="00C34515"/>
    <w:rsid w:val="00C347F0"/>
    <w:rsid w:val="00C34902"/>
    <w:rsid w:val="00C34C5E"/>
    <w:rsid w:val="00C34E20"/>
    <w:rsid w:val="00C35131"/>
    <w:rsid w:val="00C351FB"/>
    <w:rsid w:val="00C35FBC"/>
    <w:rsid w:val="00C36681"/>
    <w:rsid w:val="00C36EF5"/>
    <w:rsid w:val="00C37182"/>
    <w:rsid w:val="00C37216"/>
    <w:rsid w:val="00C374B7"/>
    <w:rsid w:val="00C37E7E"/>
    <w:rsid w:val="00C40170"/>
    <w:rsid w:val="00C40207"/>
    <w:rsid w:val="00C4024F"/>
    <w:rsid w:val="00C415D0"/>
    <w:rsid w:val="00C430F5"/>
    <w:rsid w:val="00C434B8"/>
    <w:rsid w:val="00C435D8"/>
    <w:rsid w:val="00C43931"/>
    <w:rsid w:val="00C43CDB"/>
    <w:rsid w:val="00C44B63"/>
    <w:rsid w:val="00C44BC2"/>
    <w:rsid w:val="00C44D36"/>
    <w:rsid w:val="00C44E7B"/>
    <w:rsid w:val="00C44F45"/>
    <w:rsid w:val="00C45191"/>
    <w:rsid w:val="00C45490"/>
    <w:rsid w:val="00C45A2D"/>
    <w:rsid w:val="00C45C2C"/>
    <w:rsid w:val="00C4633E"/>
    <w:rsid w:val="00C46927"/>
    <w:rsid w:val="00C4695B"/>
    <w:rsid w:val="00C46C50"/>
    <w:rsid w:val="00C46EF1"/>
    <w:rsid w:val="00C474C7"/>
    <w:rsid w:val="00C47872"/>
    <w:rsid w:val="00C47B67"/>
    <w:rsid w:val="00C47C00"/>
    <w:rsid w:val="00C5014F"/>
    <w:rsid w:val="00C502B7"/>
    <w:rsid w:val="00C50DD9"/>
    <w:rsid w:val="00C50EB8"/>
    <w:rsid w:val="00C50EC5"/>
    <w:rsid w:val="00C51B31"/>
    <w:rsid w:val="00C52001"/>
    <w:rsid w:val="00C52398"/>
    <w:rsid w:val="00C52B4B"/>
    <w:rsid w:val="00C52BA7"/>
    <w:rsid w:val="00C52EAC"/>
    <w:rsid w:val="00C53717"/>
    <w:rsid w:val="00C5393C"/>
    <w:rsid w:val="00C53A97"/>
    <w:rsid w:val="00C53BC3"/>
    <w:rsid w:val="00C54F5A"/>
    <w:rsid w:val="00C5503B"/>
    <w:rsid w:val="00C5509F"/>
    <w:rsid w:val="00C5514C"/>
    <w:rsid w:val="00C5579D"/>
    <w:rsid w:val="00C559B4"/>
    <w:rsid w:val="00C55AFC"/>
    <w:rsid w:val="00C55CF6"/>
    <w:rsid w:val="00C55FA8"/>
    <w:rsid w:val="00C5637F"/>
    <w:rsid w:val="00C563D5"/>
    <w:rsid w:val="00C56459"/>
    <w:rsid w:val="00C56750"/>
    <w:rsid w:val="00C56CF3"/>
    <w:rsid w:val="00C56FEE"/>
    <w:rsid w:val="00C57917"/>
    <w:rsid w:val="00C57CC9"/>
    <w:rsid w:val="00C600B9"/>
    <w:rsid w:val="00C60778"/>
    <w:rsid w:val="00C6119D"/>
    <w:rsid w:val="00C61B49"/>
    <w:rsid w:val="00C61DB8"/>
    <w:rsid w:val="00C62223"/>
    <w:rsid w:val="00C6265C"/>
    <w:rsid w:val="00C6297D"/>
    <w:rsid w:val="00C6354C"/>
    <w:rsid w:val="00C636A3"/>
    <w:rsid w:val="00C6396A"/>
    <w:rsid w:val="00C63ED6"/>
    <w:rsid w:val="00C64258"/>
    <w:rsid w:val="00C64A54"/>
    <w:rsid w:val="00C64BC6"/>
    <w:rsid w:val="00C64C01"/>
    <w:rsid w:val="00C64DCF"/>
    <w:rsid w:val="00C64E4E"/>
    <w:rsid w:val="00C652F5"/>
    <w:rsid w:val="00C6628B"/>
    <w:rsid w:val="00C66BE5"/>
    <w:rsid w:val="00C66F07"/>
    <w:rsid w:val="00C67EF2"/>
    <w:rsid w:val="00C70019"/>
    <w:rsid w:val="00C701B3"/>
    <w:rsid w:val="00C70206"/>
    <w:rsid w:val="00C708F7"/>
    <w:rsid w:val="00C70F4A"/>
    <w:rsid w:val="00C710BC"/>
    <w:rsid w:val="00C712FC"/>
    <w:rsid w:val="00C715E6"/>
    <w:rsid w:val="00C717ED"/>
    <w:rsid w:val="00C71985"/>
    <w:rsid w:val="00C71CAD"/>
    <w:rsid w:val="00C71CB9"/>
    <w:rsid w:val="00C71E3A"/>
    <w:rsid w:val="00C729E6"/>
    <w:rsid w:val="00C739C4"/>
    <w:rsid w:val="00C74218"/>
    <w:rsid w:val="00C742A5"/>
    <w:rsid w:val="00C7547A"/>
    <w:rsid w:val="00C75A76"/>
    <w:rsid w:val="00C763E7"/>
    <w:rsid w:val="00C76CC8"/>
    <w:rsid w:val="00C76F21"/>
    <w:rsid w:val="00C771A5"/>
    <w:rsid w:val="00C773D3"/>
    <w:rsid w:val="00C775F2"/>
    <w:rsid w:val="00C77816"/>
    <w:rsid w:val="00C8002B"/>
    <w:rsid w:val="00C8037F"/>
    <w:rsid w:val="00C80549"/>
    <w:rsid w:val="00C80C58"/>
    <w:rsid w:val="00C80DC1"/>
    <w:rsid w:val="00C81196"/>
    <w:rsid w:val="00C81872"/>
    <w:rsid w:val="00C8285B"/>
    <w:rsid w:val="00C828A6"/>
    <w:rsid w:val="00C82BAC"/>
    <w:rsid w:val="00C82DA0"/>
    <w:rsid w:val="00C8346B"/>
    <w:rsid w:val="00C83A4F"/>
    <w:rsid w:val="00C83AF3"/>
    <w:rsid w:val="00C83C04"/>
    <w:rsid w:val="00C84095"/>
    <w:rsid w:val="00C8496A"/>
    <w:rsid w:val="00C84B3C"/>
    <w:rsid w:val="00C84B9F"/>
    <w:rsid w:val="00C84EBA"/>
    <w:rsid w:val="00C85202"/>
    <w:rsid w:val="00C853EA"/>
    <w:rsid w:val="00C855DD"/>
    <w:rsid w:val="00C85981"/>
    <w:rsid w:val="00C85EA3"/>
    <w:rsid w:val="00C864AC"/>
    <w:rsid w:val="00C8656E"/>
    <w:rsid w:val="00C866B6"/>
    <w:rsid w:val="00C86F5A"/>
    <w:rsid w:val="00C873F6"/>
    <w:rsid w:val="00C875BE"/>
    <w:rsid w:val="00C87C5E"/>
    <w:rsid w:val="00C9004D"/>
    <w:rsid w:val="00C9029D"/>
    <w:rsid w:val="00C9032C"/>
    <w:rsid w:val="00C90499"/>
    <w:rsid w:val="00C904B3"/>
    <w:rsid w:val="00C90541"/>
    <w:rsid w:val="00C906E6"/>
    <w:rsid w:val="00C90732"/>
    <w:rsid w:val="00C90BF2"/>
    <w:rsid w:val="00C9113D"/>
    <w:rsid w:val="00C9124E"/>
    <w:rsid w:val="00C91CD9"/>
    <w:rsid w:val="00C924C2"/>
    <w:rsid w:val="00C925FE"/>
    <w:rsid w:val="00C92663"/>
    <w:rsid w:val="00C926F7"/>
    <w:rsid w:val="00C9280A"/>
    <w:rsid w:val="00C92F58"/>
    <w:rsid w:val="00C92F9C"/>
    <w:rsid w:val="00C9302D"/>
    <w:rsid w:val="00C9326B"/>
    <w:rsid w:val="00C93284"/>
    <w:rsid w:val="00C93509"/>
    <w:rsid w:val="00C94225"/>
    <w:rsid w:val="00C94299"/>
    <w:rsid w:val="00C9435C"/>
    <w:rsid w:val="00C944F8"/>
    <w:rsid w:val="00C94903"/>
    <w:rsid w:val="00C94D4E"/>
    <w:rsid w:val="00C94E12"/>
    <w:rsid w:val="00C95194"/>
    <w:rsid w:val="00C95914"/>
    <w:rsid w:val="00C95A25"/>
    <w:rsid w:val="00C95A7B"/>
    <w:rsid w:val="00C95FA5"/>
    <w:rsid w:val="00C963B2"/>
    <w:rsid w:val="00C96C08"/>
    <w:rsid w:val="00C970AE"/>
    <w:rsid w:val="00C97653"/>
    <w:rsid w:val="00C97967"/>
    <w:rsid w:val="00C979DF"/>
    <w:rsid w:val="00C97B42"/>
    <w:rsid w:val="00CA02EB"/>
    <w:rsid w:val="00CA06A0"/>
    <w:rsid w:val="00CA0761"/>
    <w:rsid w:val="00CA09B1"/>
    <w:rsid w:val="00CA0C28"/>
    <w:rsid w:val="00CA104E"/>
    <w:rsid w:val="00CA174A"/>
    <w:rsid w:val="00CA1A2E"/>
    <w:rsid w:val="00CA1BB1"/>
    <w:rsid w:val="00CA1D86"/>
    <w:rsid w:val="00CA1E34"/>
    <w:rsid w:val="00CA1EDC"/>
    <w:rsid w:val="00CA265A"/>
    <w:rsid w:val="00CA269B"/>
    <w:rsid w:val="00CA26F1"/>
    <w:rsid w:val="00CA2B03"/>
    <w:rsid w:val="00CA2DD2"/>
    <w:rsid w:val="00CA3240"/>
    <w:rsid w:val="00CA38BC"/>
    <w:rsid w:val="00CA3F2B"/>
    <w:rsid w:val="00CA5F99"/>
    <w:rsid w:val="00CA63D7"/>
    <w:rsid w:val="00CA6FF8"/>
    <w:rsid w:val="00CA7044"/>
    <w:rsid w:val="00CA7566"/>
    <w:rsid w:val="00CA76A7"/>
    <w:rsid w:val="00CA7823"/>
    <w:rsid w:val="00CA7A58"/>
    <w:rsid w:val="00CA7E47"/>
    <w:rsid w:val="00CB0155"/>
    <w:rsid w:val="00CB03A8"/>
    <w:rsid w:val="00CB0403"/>
    <w:rsid w:val="00CB081C"/>
    <w:rsid w:val="00CB0A15"/>
    <w:rsid w:val="00CB0D76"/>
    <w:rsid w:val="00CB118E"/>
    <w:rsid w:val="00CB16B5"/>
    <w:rsid w:val="00CB1DC0"/>
    <w:rsid w:val="00CB2438"/>
    <w:rsid w:val="00CB2F28"/>
    <w:rsid w:val="00CB2F5D"/>
    <w:rsid w:val="00CB36F7"/>
    <w:rsid w:val="00CB37E1"/>
    <w:rsid w:val="00CB39F9"/>
    <w:rsid w:val="00CB3C75"/>
    <w:rsid w:val="00CB3EEE"/>
    <w:rsid w:val="00CB42B5"/>
    <w:rsid w:val="00CB53AD"/>
    <w:rsid w:val="00CB5C76"/>
    <w:rsid w:val="00CB5E76"/>
    <w:rsid w:val="00CB6A33"/>
    <w:rsid w:val="00CB6B02"/>
    <w:rsid w:val="00CB77D0"/>
    <w:rsid w:val="00CB7A97"/>
    <w:rsid w:val="00CB7DFA"/>
    <w:rsid w:val="00CB7E06"/>
    <w:rsid w:val="00CC0241"/>
    <w:rsid w:val="00CC0347"/>
    <w:rsid w:val="00CC08D9"/>
    <w:rsid w:val="00CC090B"/>
    <w:rsid w:val="00CC0B46"/>
    <w:rsid w:val="00CC0BD4"/>
    <w:rsid w:val="00CC121E"/>
    <w:rsid w:val="00CC1764"/>
    <w:rsid w:val="00CC188B"/>
    <w:rsid w:val="00CC1C73"/>
    <w:rsid w:val="00CC2B12"/>
    <w:rsid w:val="00CC2D72"/>
    <w:rsid w:val="00CC305C"/>
    <w:rsid w:val="00CC3422"/>
    <w:rsid w:val="00CC444C"/>
    <w:rsid w:val="00CC4C78"/>
    <w:rsid w:val="00CC4D52"/>
    <w:rsid w:val="00CC4F82"/>
    <w:rsid w:val="00CC56B6"/>
    <w:rsid w:val="00CC5896"/>
    <w:rsid w:val="00CC589F"/>
    <w:rsid w:val="00CC5943"/>
    <w:rsid w:val="00CC5E49"/>
    <w:rsid w:val="00CC6042"/>
    <w:rsid w:val="00CC60AF"/>
    <w:rsid w:val="00CC6441"/>
    <w:rsid w:val="00CC66AB"/>
    <w:rsid w:val="00CC6821"/>
    <w:rsid w:val="00CC68D9"/>
    <w:rsid w:val="00CC6C15"/>
    <w:rsid w:val="00CC6EF3"/>
    <w:rsid w:val="00CC7162"/>
    <w:rsid w:val="00CC7CE4"/>
    <w:rsid w:val="00CC7EBD"/>
    <w:rsid w:val="00CD0768"/>
    <w:rsid w:val="00CD0880"/>
    <w:rsid w:val="00CD0913"/>
    <w:rsid w:val="00CD09F4"/>
    <w:rsid w:val="00CD0C61"/>
    <w:rsid w:val="00CD117B"/>
    <w:rsid w:val="00CD13F6"/>
    <w:rsid w:val="00CD1CBE"/>
    <w:rsid w:val="00CD1D0C"/>
    <w:rsid w:val="00CD1F76"/>
    <w:rsid w:val="00CD2288"/>
    <w:rsid w:val="00CD259F"/>
    <w:rsid w:val="00CD2750"/>
    <w:rsid w:val="00CD28E0"/>
    <w:rsid w:val="00CD2960"/>
    <w:rsid w:val="00CD2B7B"/>
    <w:rsid w:val="00CD2C55"/>
    <w:rsid w:val="00CD2C69"/>
    <w:rsid w:val="00CD2F02"/>
    <w:rsid w:val="00CD373B"/>
    <w:rsid w:val="00CD3F4D"/>
    <w:rsid w:val="00CD409A"/>
    <w:rsid w:val="00CD40F4"/>
    <w:rsid w:val="00CD43AF"/>
    <w:rsid w:val="00CD4A69"/>
    <w:rsid w:val="00CD4C60"/>
    <w:rsid w:val="00CD4C6D"/>
    <w:rsid w:val="00CD5423"/>
    <w:rsid w:val="00CD544D"/>
    <w:rsid w:val="00CD560C"/>
    <w:rsid w:val="00CD5769"/>
    <w:rsid w:val="00CD58D8"/>
    <w:rsid w:val="00CD59EC"/>
    <w:rsid w:val="00CD6430"/>
    <w:rsid w:val="00CD6C9B"/>
    <w:rsid w:val="00CD6DC1"/>
    <w:rsid w:val="00CD7653"/>
    <w:rsid w:val="00CD7E6F"/>
    <w:rsid w:val="00CD7F97"/>
    <w:rsid w:val="00CE0425"/>
    <w:rsid w:val="00CE07BC"/>
    <w:rsid w:val="00CE1BE0"/>
    <w:rsid w:val="00CE1C1B"/>
    <w:rsid w:val="00CE205D"/>
    <w:rsid w:val="00CE20AC"/>
    <w:rsid w:val="00CE2387"/>
    <w:rsid w:val="00CE2F45"/>
    <w:rsid w:val="00CE3229"/>
    <w:rsid w:val="00CE333A"/>
    <w:rsid w:val="00CE3BEE"/>
    <w:rsid w:val="00CE3CFE"/>
    <w:rsid w:val="00CE434D"/>
    <w:rsid w:val="00CE44D2"/>
    <w:rsid w:val="00CE4B5A"/>
    <w:rsid w:val="00CE505B"/>
    <w:rsid w:val="00CE51AD"/>
    <w:rsid w:val="00CE555B"/>
    <w:rsid w:val="00CE5613"/>
    <w:rsid w:val="00CE5783"/>
    <w:rsid w:val="00CE5BB6"/>
    <w:rsid w:val="00CE5FB0"/>
    <w:rsid w:val="00CE63C6"/>
    <w:rsid w:val="00CE6657"/>
    <w:rsid w:val="00CE6B8F"/>
    <w:rsid w:val="00CE6C41"/>
    <w:rsid w:val="00CE72AB"/>
    <w:rsid w:val="00CE79C2"/>
    <w:rsid w:val="00CE7CC9"/>
    <w:rsid w:val="00CE7EA4"/>
    <w:rsid w:val="00CE7EEE"/>
    <w:rsid w:val="00CF000D"/>
    <w:rsid w:val="00CF0286"/>
    <w:rsid w:val="00CF0290"/>
    <w:rsid w:val="00CF1168"/>
    <w:rsid w:val="00CF14FF"/>
    <w:rsid w:val="00CF15EF"/>
    <w:rsid w:val="00CF1939"/>
    <w:rsid w:val="00CF1EC9"/>
    <w:rsid w:val="00CF2A4D"/>
    <w:rsid w:val="00CF2D64"/>
    <w:rsid w:val="00CF3C3F"/>
    <w:rsid w:val="00CF3E96"/>
    <w:rsid w:val="00CF3EE6"/>
    <w:rsid w:val="00CF3FB1"/>
    <w:rsid w:val="00CF407C"/>
    <w:rsid w:val="00CF419B"/>
    <w:rsid w:val="00CF4257"/>
    <w:rsid w:val="00CF4779"/>
    <w:rsid w:val="00CF48FB"/>
    <w:rsid w:val="00CF5340"/>
    <w:rsid w:val="00CF5B5C"/>
    <w:rsid w:val="00CF5DA8"/>
    <w:rsid w:val="00CF5EE5"/>
    <w:rsid w:val="00CF604C"/>
    <w:rsid w:val="00CF64E0"/>
    <w:rsid w:val="00CF6A23"/>
    <w:rsid w:val="00CF6B79"/>
    <w:rsid w:val="00CF7212"/>
    <w:rsid w:val="00CF75BC"/>
    <w:rsid w:val="00CF75F8"/>
    <w:rsid w:val="00CF795F"/>
    <w:rsid w:val="00CF79C0"/>
    <w:rsid w:val="00CF7BEB"/>
    <w:rsid w:val="00D0012C"/>
    <w:rsid w:val="00D00940"/>
    <w:rsid w:val="00D00986"/>
    <w:rsid w:val="00D00D91"/>
    <w:rsid w:val="00D00DC9"/>
    <w:rsid w:val="00D011CC"/>
    <w:rsid w:val="00D01384"/>
    <w:rsid w:val="00D01B1B"/>
    <w:rsid w:val="00D01E23"/>
    <w:rsid w:val="00D01F9C"/>
    <w:rsid w:val="00D0203A"/>
    <w:rsid w:val="00D0261C"/>
    <w:rsid w:val="00D02C91"/>
    <w:rsid w:val="00D02EB4"/>
    <w:rsid w:val="00D0301E"/>
    <w:rsid w:val="00D034BD"/>
    <w:rsid w:val="00D0372A"/>
    <w:rsid w:val="00D03B7E"/>
    <w:rsid w:val="00D0403F"/>
    <w:rsid w:val="00D04487"/>
    <w:rsid w:val="00D0484D"/>
    <w:rsid w:val="00D0499F"/>
    <w:rsid w:val="00D04AF8"/>
    <w:rsid w:val="00D04C0C"/>
    <w:rsid w:val="00D04E23"/>
    <w:rsid w:val="00D0513A"/>
    <w:rsid w:val="00D0594D"/>
    <w:rsid w:val="00D05959"/>
    <w:rsid w:val="00D0597A"/>
    <w:rsid w:val="00D05D45"/>
    <w:rsid w:val="00D05F02"/>
    <w:rsid w:val="00D062DF"/>
    <w:rsid w:val="00D063CE"/>
    <w:rsid w:val="00D11216"/>
    <w:rsid w:val="00D11313"/>
    <w:rsid w:val="00D114E5"/>
    <w:rsid w:val="00D117DE"/>
    <w:rsid w:val="00D118C8"/>
    <w:rsid w:val="00D11C73"/>
    <w:rsid w:val="00D12370"/>
    <w:rsid w:val="00D12627"/>
    <w:rsid w:val="00D12C20"/>
    <w:rsid w:val="00D132D4"/>
    <w:rsid w:val="00D135BF"/>
    <w:rsid w:val="00D13E48"/>
    <w:rsid w:val="00D13F91"/>
    <w:rsid w:val="00D14233"/>
    <w:rsid w:val="00D14311"/>
    <w:rsid w:val="00D144B1"/>
    <w:rsid w:val="00D145AC"/>
    <w:rsid w:val="00D14717"/>
    <w:rsid w:val="00D14722"/>
    <w:rsid w:val="00D14C1F"/>
    <w:rsid w:val="00D14CAB"/>
    <w:rsid w:val="00D151B8"/>
    <w:rsid w:val="00D152E0"/>
    <w:rsid w:val="00D153B4"/>
    <w:rsid w:val="00D15703"/>
    <w:rsid w:val="00D15844"/>
    <w:rsid w:val="00D15F6C"/>
    <w:rsid w:val="00D161F1"/>
    <w:rsid w:val="00D16C75"/>
    <w:rsid w:val="00D17839"/>
    <w:rsid w:val="00D17C03"/>
    <w:rsid w:val="00D17D2E"/>
    <w:rsid w:val="00D17DE5"/>
    <w:rsid w:val="00D17F78"/>
    <w:rsid w:val="00D201E6"/>
    <w:rsid w:val="00D20303"/>
    <w:rsid w:val="00D20956"/>
    <w:rsid w:val="00D20C25"/>
    <w:rsid w:val="00D20DCC"/>
    <w:rsid w:val="00D210AB"/>
    <w:rsid w:val="00D214F0"/>
    <w:rsid w:val="00D22317"/>
    <w:rsid w:val="00D225D9"/>
    <w:rsid w:val="00D227BC"/>
    <w:rsid w:val="00D22B47"/>
    <w:rsid w:val="00D230DA"/>
    <w:rsid w:val="00D24067"/>
    <w:rsid w:val="00D24438"/>
    <w:rsid w:val="00D24BE0"/>
    <w:rsid w:val="00D26BBF"/>
    <w:rsid w:val="00D26FA6"/>
    <w:rsid w:val="00D26FB2"/>
    <w:rsid w:val="00D2702E"/>
    <w:rsid w:val="00D272FD"/>
    <w:rsid w:val="00D27628"/>
    <w:rsid w:val="00D278FC"/>
    <w:rsid w:val="00D27A9D"/>
    <w:rsid w:val="00D27F75"/>
    <w:rsid w:val="00D3060E"/>
    <w:rsid w:val="00D30B1F"/>
    <w:rsid w:val="00D30C18"/>
    <w:rsid w:val="00D31367"/>
    <w:rsid w:val="00D31558"/>
    <w:rsid w:val="00D31695"/>
    <w:rsid w:val="00D319C3"/>
    <w:rsid w:val="00D32317"/>
    <w:rsid w:val="00D3254D"/>
    <w:rsid w:val="00D32884"/>
    <w:rsid w:val="00D32BF8"/>
    <w:rsid w:val="00D32CE3"/>
    <w:rsid w:val="00D32F45"/>
    <w:rsid w:val="00D3301F"/>
    <w:rsid w:val="00D3360D"/>
    <w:rsid w:val="00D337C5"/>
    <w:rsid w:val="00D33F11"/>
    <w:rsid w:val="00D3408F"/>
    <w:rsid w:val="00D342B0"/>
    <w:rsid w:val="00D34977"/>
    <w:rsid w:val="00D34B3F"/>
    <w:rsid w:val="00D35534"/>
    <w:rsid w:val="00D358BA"/>
    <w:rsid w:val="00D35C68"/>
    <w:rsid w:val="00D35E3F"/>
    <w:rsid w:val="00D3607F"/>
    <w:rsid w:val="00D36698"/>
    <w:rsid w:val="00D36DD3"/>
    <w:rsid w:val="00D36E03"/>
    <w:rsid w:val="00D37193"/>
    <w:rsid w:val="00D371E3"/>
    <w:rsid w:val="00D37612"/>
    <w:rsid w:val="00D379B3"/>
    <w:rsid w:val="00D37A2D"/>
    <w:rsid w:val="00D37E43"/>
    <w:rsid w:val="00D37FC8"/>
    <w:rsid w:val="00D40427"/>
    <w:rsid w:val="00D40431"/>
    <w:rsid w:val="00D40DD9"/>
    <w:rsid w:val="00D4109A"/>
    <w:rsid w:val="00D42405"/>
    <w:rsid w:val="00D42B44"/>
    <w:rsid w:val="00D42E33"/>
    <w:rsid w:val="00D42FDF"/>
    <w:rsid w:val="00D431C4"/>
    <w:rsid w:val="00D439B6"/>
    <w:rsid w:val="00D43CE6"/>
    <w:rsid w:val="00D4410F"/>
    <w:rsid w:val="00D44576"/>
    <w:rsid w:val="00D44B22"/>
    <w:rsid w:val="00D44C4D"/>
    <w:rsid w:val="00D4528B"/>
    <w:rsid w:val="00D4584F"/>
    <w:rsid w:val="00D458A6"/>
    <w:rsid w:val="00D45B6B"/>
    <w:rsid w:val="00D45D7B"/>
    <w:rsid w:val="00D460E9"/>
    <w:rsid w:val="00D46581"/>
    <w:rsid w:val="00D46B4C"/>
    <w:rsid w:val="00D47660"/>
    <w:rsid w:val="00D477DD"/>
    <w:rsid w:val="00D47830"/>
    <w:rsid w:val="00D4786F"/>
    <w:rsid w:val="00D504CE"/>
    <w:rsid w:val="00D506D7"/>
    <w:rsid w:val="00D50731"/>
    <w:rsid w:val="00D50A3D"/>
    <w:rsid w:val="00D50FAB"/>
    <w:rsid w:val="00D51217"/>
    <w:rsid w:val="00D512BF"/>
    <w:rsid w:val="00D5146A"/>
    <w:rsid w:val="00D52162"/>
    <w:rsid w:val="00D521BF"/>
    <w:rsid w:val="00D521CF"/>
    <w:rsid w:val="00D52816"/>
    <w:rsid w:val="00D52A2C"/>
    <w:rsid w:val="00D52B82"/>
    <w:rsid w:val="00D5341B"/>
    <w:rsid w:val="00D5372D"/>
    <w:rsid w:val="00D53943"/>
    <w:rsid w:val="00D5460C"/>
    <w:rsid w:val="00D54A51"/>
    <w:rsid w:val="00D54FCC"/>
    <w:rsid w:val="00D562E2"/>
    <w:rsid w:val="00D568D4"/>
    <w:rsid w:val="00D56A44"/>
    <w:rsid w:val="00D56B3F"/>
    <w:rsid w:val="00D5716D"/>
    <w:rsid w:val="00D575AD"/>
    <w:rsid w:val="00D576E6"/>
    <w:rsid w:val="00D5779D"/>
    <w:rsid w:val="00D60411"/>
    <w:rsid w:val="00D605BA"/>
    <w:rsid w:val="00D605CA"/>
    <w:rsid w:val="00D606A2"/>
    <w:rsid w:val="00D60754"/>
    <w:rsid w:val="00D61286"/>
    <w:rsid w:val="00D61339"/>
    <w:rsid w:val="00D6175C"/>
    <w:rsid w:val="00D61C3D"/>
    <w:rsid w:val="00D621BF"/>
    <w:rsid w:val="00D625CC"/>
    <w:rsid w:val="00D62A58"/>
    <w:rsid w:val="00D63004"/>
    <w:rsid w:val="00D630F9"/>
    <w:rsid w:val="00D63250"/>
    <w:rsid w:val="00D63BE4"/>
    <w:rsid w:val="00D63C28"/>
    <w:rsid w:val="00D64064"/>
    <w:rsid w:val="00D64368"/>
    <w:rsid w:val="00D64485"/>
    <w:rsid w:val="00D64C8D"/>
    <w:rsid w:val="00D65495"/>
    <w:rsid w:val="00D65820"/>
    <w:rsid w:val="00D65A68"/>
    <w:rsid w:val="00D65B5E"/>
    <w:rsid w:val="00D65BE7"/>
    <w:rsid w:val="00D65D59"/>
    <w:rsid w:val="00D662AA"/>
    <w:rsid w:val="00D666D7"/>
    <w:rsid w:val="00D666F0"/>
    <w:rsid w:val="00D66A25"/>
    <w:rsid w:val="00D67163"/>
    <w:rsid w:val="00D67191"/>
    <w:rsid w:val="00D67BAB"/>
    <w:rsid w:val="00D67DF4"/>
    <w:rsid w:val="00D70424"/>
    <w:rsid w:val="00D70483"/>
    <w:rsid w:val="00D70AA8"/>
    <w:rsid w:val="00D70B21"/>
    <w:rsid w:val="00D710C8"/>
    <w:rsid w:val="00D713D7"/>
    <w:rsid w:val="00D714F4"/>
    <w:rsid w:val="00D7155D"/>
    <w:rsid w:val="00D71910"/>
    <w:rsid w:val="00D71A92"/>
    <w:rsid w:val="00D71B08"/>
    <w:rsid w:val="00D722E5"/>
    <w:rsid w:val="00D72548"/>
    <w:rsid w:val="00D72DEA"/>
    <w:rsid w:val="00D733F2"/>
    <w:rsid w:val="00D7345C"/>
    <w:rsid w:val="00D73486"/>
    <w:rsid w:val="00D73ED2"/>
    <w:rsid w:val="00D73F1B"/>
    <w:rsid w:val="00D73F3E"/>
    <w:rsid w:val="00D742F9"/>
    <w:rsid w:val="00D748F2"/>
    <w:rsid w:val="00D74AB0"/>
    <w:rsid w:val="00D74F0F"/>
    <w:rsid w:val="00D74FD4"/>
    <w:rsid w:val="00D758A7"/>
    <w:rsid w:val="00D75AF1"/>
    <w:rsid w:val="00D75E81"/>
    <w:rsid w:val="00D76258"/>
    <w:rsid w:val="00D76367"/>
    <w:rsid w:val="00D76DC9"/>
    <w:rsid w:val="00D76DD0"/>
    <w:rsid w:val="00D77365"/>
    <w:rsid w:val="00D77827"/>
    <w:rsid w:val="00D8084A"/>
    <w:rsid w:val="00D809D5"/>
    <w:rsid w:val="00D80AF0"/>
    <w:rsid w:val="00D80C49"/>
    <w:rsid w:val="00D81429"/>
    <w:rsid w:val="00D8143F"/>
    <w:rsid w:val="00D81BA9"/>
    <w:rsid w:val="00D82C5E"/>
    <w:rsid w:val="00D8399A"/>
    <w:rsid w:val="00D845B8"/>
    <w:rsid w:val="00D84A7D"/>
    <w:rsid w:val="00D85013"/>
    <w:rsid w:val="00D852BB"/>
    <w:rsid w:val="00D852E3"/>
    <w:rsid w:val="00D853A9"/>
    <w:rsid w:val="00D86517"/>
    <w:rsid w:val="00D86559"/>
    <w:rsid w:val="00D86939"/>
    <w:rsid w:val="00D87CD2"/>
    <w:rsid w:val="00D902AB"/>
    <w:rsid w:val="00D90990"/>
    <w:rsid w:val="00D90CCE"/>
    <w:rsid w:val="00D90E7A"/>
    <w:rsid w:val="00D9124B"/>
    <w:rsid w:val="00D913DA"/>
    <w:rsid w:val="00D917A5"/>
    <w:rsid w:val="00D91CC7"/>
    <w:rsid w:val="00D91FC2"/>
    <w:rsid w:val="00D92023"/>
    <w:rsid w:val="00D92262"/>
    <w:rsid w:val="00D92B7B"/>
    <w:rsid w:val="00D930C6"/>
    <w:rsid w:val="00D93A75"/>
    <w:rsid w:val="00D93F60"/>
    <w:rsid w:val="00D93FC0"/>
    <w:rsid w:val="00D943BF"/>
    <w:rsid w:val="00D943F8"/>
    <w:rsid w:val="00D94CD7"/>
    <w:rsid w:val="00D95091"/>
    <w:rsid w:val="00D9596A"/>
    <w:rsid w:val="00D95F65"/>
    <w:rsid w:val="00D96206"/>
    <w:rsid w:val="00D978E4"/>
    <w:rsid w:val="00D97950"/>
    <w:rsid w:val="00D97B11"/>
    <w:rsid w:val="00D97E7A"/>
    <w:rsid w:val="00DA0D1F"/>
    <w:rsid w:val="00DA1A01"/>
    <w:rsid w:val="00DA1C14"/>
    <w:rsid w:val="00DA1DD5"/>
    <w:rsid w:val="00DA1E74"/>
    <w:rsid w:val="00DA212B"/>
    <w:rsid w:val="00DA2370"/>
    <w:rsid w:val="00DA2D8E"/>
    <w:rsid w:val="00DA33E4"/>
    <w:rsid w:val="00DA3AA8"/>
    <w:rsid w:val="00DA3AC2"/>
    <w:rsid w:val="00DA478B"/>
    <w:rsid w:val="00DA4B16"/>
    <w:rsid w:val="00DA5032"/>
    <w:rsid w:val="00DA613D"/>
    <w:rsid w:val="00DA61AB"/>
    <w:rsid w:val="00DA6557"/>
    <w:rsid w:val="00DA6590"/>
    <w:rsid w:val="00DA6820"/>
    <w:rsid w:val="00DA6E28"/>
    <w:rsid w:val="00DA6EB1"/>
    <w:rsid w:val="00DA70B3"/>
    <w:rsid w:val="00DA7387"/>
    <w:rsid w:val="00DA7683"/>
    <w:rsid w:val="00DA77A9"/>
    <w:rsid w:val="00DA79D5"/>
    <w:rsid w:val="00DA7A57"/>
    <w:rsid w:val="00DA7C2E"/>
    <w:rsid w:val="00DA7CE7"/>
    <w:rsid w:val="00DB18EA"/>
    <w:rsid w:val="00DB1E4F"/>
    <w:rsid w:val="00DB2A45"/>
    <w:rsid w:val="00DB2D39"/>
    <w:rsid w:val="00DB2E84"/>
    <w:rsid w:val="00DB3335"/>
    <w:rsid w:val="00DB3856"/>
    <w:rsid w:val="00DB3A9C"/>
    <w:rsid w:val="00DB3F67"/>
    <w:rsid w:val="00DB41C2"/>
    <w:rsid w:val="00DB456E"/>
    <w:rsid w:val="00DB4F0E"/>
    <w:rsid w:val="00DB5030"/>
    <w:rsid w:val="00DB51A2"/>
    <w:rsid w:val="00DB5418"/>
    <w:rsid w:val="00DB5D80"/>
    <w:rsid w:val="00DB5EF7"/>
    <w:rsid w:val="00DB5FDF"/>
    <w:rsid w:val="00DB6132"/>
    <w:rsid w:val="00DB681D"/>
    <w:rsid w:val="00DB6FB2"/>
    <w:rsid w:val="00DB6FD9"/>
    <w:rsid w:val="00DB77B9"/>
    <w:rsid w:val="00DB79B1"/>
    <w:rsid w:val="00DB7BD3"/>
    <w:rsid w:val="00DB7E1A"/>
    <w:rsid w:val="00DC0548"/>
    <w:rsid w:val="00DC06BB"/>
    <w:rsid w:val="00DC0BB5"/>
    <w:rsid w:val="00DC0DF5"/>
    <w:rsid w:val="00DC0FB3"/>
    <w:rsid w:val="00DC14BB"/>
    <w:rsid w:val="00DC1A0C"/>
    <w:rsid w:val="00DC1DE7"/>
    <w:rsid w:val="00DC2174"/>
    <w:rsid w:val="00DC2276"/>
    <w:rsid w:val="00DC27DC"/>
    <w:rsid w:val="00DC2AAD"/>
    <w:rsid w:val="00DC3237"/>
    <w:rsid w:val="00DC3521"/>
    <w:rsid w:val="00DC3ECD"/>
    <w:rsid w:val="00DC3F19"/>
    <w:rsid w:val="00DC44E3"/>
    <w:rsid w:val="00DC4718"/>
    <w:rsid w:val="00DC4B28"/>
    <w:rsid w:val="00DC4B6F"/>
    <w:rsid w:val="00DC4B8F"/>
    <w:rsid w:val="00DC5270"/>
    <w:rsid w:val="00DC5626"/>
    <w:rsid w:val="00DC662B"/>
    <w:rsid w:val="00DC66AC"/>
    <w:rsid w:val="00DC68C3"/>
    <w:rsid w:val="00DC6F79"/>
    <w:rsid w:val="00DC7141"/>
    <w:rsid w:val="00DC7600"/>
    <w:rsid w:val="00DC761B"/>
    <w:rsid w:val="00DC766B"/>
    <w:rsid w:val="00DC77E0"/>
    <w:rsid w:val="00DC793D"/>
    <w:rsid w:val="00DC7AC8"/>
    <w:rsid w:val="00DD0180"/>
    <w:rsid w:val="00DD0211"/>
    <w:rsid w:val="00DD0978"/>
    <w:rsid w:val="00DD0E33"/>
    <w:rsid w:val="00DD0FF7"/>
    <w:rsid w:val="00DD15FC"/>
    <w:rsid w:val="00DD1CBE"/>
    <w:rsid w:val="00DD1DE7"/>
    <w:rsid w:val="00DD265C"/>
    <w:rsid w:val="00DD3000"/>
    <w:rsid w:val="00DD3A2B"/>
    <w:rsid w:val="00DD3B31"/>
    <w:rsid w:val="00DD3EB2"/>
    <w:rsid w:val="00DD446D"/>
    <w:rsid w:val="00DD4515"/>
    <w:rsid w:val="00DD4730"/>
    <w:rsid w:val="00DD4EA5"/>
    <w:rsid w:val="00DD5165"/>
    <w:rsid w:val="00DD53A8"/>
    <w:rsid w:val="00DD5840"/>
    <w:rsid w:val="00DD5900"/>
    <w:rsid w:val="00DD61E0"/>
    <w:rsid w:val="00DD6678"/>
    <w:rsid w:val="00DD682E"/>
    <w:rsid w:val="00DD69ED"/>
    <w:rsid w:val="00DD6EB0"/>
    <w:rsid w:val="00DD729E"/>
    <w:rsid w:val="00DD72EF"/>
    <w:rsid w:val="00DD7FD9"/>
    <w:rsid w:val="00DE0505"/>
    <w:rsid w:val="00DE09C6"/>
    <w:rsid w:val="00DE1B3C"/>
    <w:rsid w:val="00DE1BDD"/>
    <w:rsid w:val="00DE1C9B"/>
    <w:rsid w:val="00DE1D81"/>
    <w:rsid w:val="00DE1E0B"/>
    <w:rsid w:val="00DE1EFB"/>
    <w:rsid w:val="00DE2225"/>
    <w:rsid w:val="00DE27C0"/>
    <w:rsid w:val="00DE288A"/>
    <w:rsid w:val="00DE2AC3"/>
    <w:rsid w:val="00DE3489"/>
    <w:rsid w:val="00DE3D62"/>
    <w:rsid w:val="00DE3F79"/>
    <w:rsid w:val="00DE4229"/>
    <w:rsid w:val="00DE42DD"/>
    <w:rsid w:val="00DE44F8"/>
    <w:rsid w:val="00DE4608"/>
    <w:rsid w:val="00DE50AB"/>
    <w:rsid w:val="00DE5352"/>
    <w:rsid w:val="00DE546B"/>
    <w:rsid w:val="00DE68AE"/>
    <w:rsid w:val="00DE6AC8"/>
    <w:rsid w:val="00DE6E21"/>
    <w:rsid w:val="00DE71A2"/>
    <w:rsid w:val="00DE7567"/>
    <w:rsid w:val="00DE7AD7"/>
    <w:rsid w:val="00DE7CBD"/>
    <w:rsid w:val="00DE7D7A"/>
    <w:rsid w:val="00DF0993"/>
    <w:rsid w:val="00DF0D5F"/>
    <w:rsid w:val="00DF0DA7"/>
    <w:rsid w:val="00DF0DFD"/>
    <w:rsid w:val="00DF0F37"/>
    <w:rsid w:val="00DF1874"/>
    <w:rsid w:val="00DF1C5A"/>
    <w:rsid w:val="00DF220F"/>
    <w:rsid w:val="00DF2A9D"/>
    <w:rsid w:val="00DF2B62"/>
    <w:rsid w:val="00DF2C8A"/>
    <w:rsid w:val="00DF307D"/>
    <w:rsid w:val="00DF3434"/>
    <w:rsid w:val="00DF3A58"/>
    <w:rsid w:val="00DF3C0F"/>
    <w:rsid w:val="00DF472D"/>
    <w:rsid w:val="00DF4A65"/>
    <w:rsid w:val="00DF4EBB"/>
    <w:rsid w:val="00DF58AB"/>
    <w:rsid w:val="00DF60BC"/>
    <w:rsid w:val="00DF6B1C"/>
    <w:rsid w:val="00DF6C09"/>
    <w:rsid w:val="00DF6C31"/>
    <w:rsid w:val="00DF6D39"/>
    <w:rsid w:val="00DF6E5F"/>
    <w:rsid w:val="00DF71D8"/>
    <w:rsid w:val="00DF7313"/>
    <w:rsid w:val="00DF73F6"/>
    <w:rsid w:val="00DF78E9"/>
    <w:rsid w:val="00DF7974"/>
    <w:rsid w:val="00DF7BDB"/>
    <w:rsid w:val="00DF7EAF"/>
    <w:rsid w:val="00E0025B"/>
    <w:rsid w:val="00E0045E"/>
    <w:rsid w:val="00E00783"/>
    <w:rsid w:val="00E0091A"/>
    <w:rsid w:val="00E00972"/>
    <w:rsid w:val="00E00F37"/>
    <w:rsid w:val="00E0110B"/>
    <w:rsid w:val="00E015C6"/>
    <w:rsid w:val="00E01A19"/>
    <w:rsid w:val="00E01BBF"/>
    <w:rsid w:val="00E02FF4"/>
    <w:rsid w:val="00E03351"/>
    <w:rsid w:val="00E03566"/>
    <w:rsid w:val="00E035B7"/>
    <w:rsid w:val="00E03914"/>
    <w:rsid w:val="00E039C0"/>
    <w:rsid w:val="00E03BD6"/>
    <w:rsid w:val="00E03E16"/>
    <w:rsid w:val="00E048F4"/>
    <w:rsid w:val="00E04C22"/>
    <w:rsid w:val="00E04C62"/>
    <w:rsid w:val="00E04E69"/>
    <w:rsid w:val="00E05F72"/>
    <w:rsid w:val="00E06151"/>
    <w:rsid w:val="00E063DA"/>
    <w:rsid w:val="00E067D5"/>
    <w:rsid w:val="00E06816"/>
    <w:rsid w:val="00E071A7"/>
    <w:rsid w:val="00E0727F"/>
    <w:rsid w:val="00E072DA"/>
    <w:rsid w:val="00E07644"/>
    <w:rsid w:val="00E076E8"/>
    <w:rsid w:val="00E07E72"/>
    <w:rsid w:val="00E07F81"/>
    <w:rsid w:val="00E103BA"/>
    <w:rsid w:val="00E104A3"/>
    <w:rsid w:val="00E106C4"/>
    <w:rsid w:val="00E10B2D"/>
    <w:rsid w:val="00E10E94"/>
    <w:rsid w:val="00E11CE5"/>
    <w:rsid w:val="00E12995"/>
    <w:rsid w:val="00E13437"/>
    <w:rsid w:val="00E13DB0"/>
    <w:rsid w:val="00E13DD2"/>
    <w:rsid w:val="00E142C9"/>
    <w:rsid w:val="00E1490F"/>
    <w:rsid w:val="00E14BBD"/>
    <w:rsid w:val="00E154D3"/>
    <w:rsid w:val="00E15805"/>
    <w:rsid w:val="00E15F5B"/>
    <w:rsid w:val="00E16165"/>
    <w:rsid w:val="00E162C2"/>
    <w:rsid w:val="00E1689F"/>
    <w:rsid w:val="00E16A57"/>
    <w:rsid w:val="00E16DDE"/>
    <w:rsid w:val="00E173C7"/>
    <w:rsid w:val="00E1760B"/>
    <w:rsid w:val="00E17659"/>
    <w:rsid w:val="00E17FD3"/>
    <w:rsid w:val="00E202C1"/>
    <w:rsid w:val="00E203DD"/>
    <w:rsid w:val="00E20560"/>
    <w:rsid w:val="00E20637"/>
    <w:rsid w:val="00E2073B"/>
    <w:rsid w:val="00E20743"/>
    <w:rsid w:val="00E207E9"/>
    <w:rsid w:val="00E215CF"/>
    <w:rsid w:val="00E21F62"/>
    <w:rsid w:val="00E21F97"/>
    <w:rsid w:val="00E2298C"/>
    <w:rsid w:val="00E22A32"/>
    <w:rsid w:val="00E22DB4"/>
    <w:rsid w:val="00E230B0"/>
    <w:rsid w:val="00E2343A"/>
    <w:rsid w:val="00E23793"/>
    <w:rsid w:val="00E23D83"/>
    <w:rsid w:val="00E23E5C"/>
    <w:rsid w:val="00E23F31"/>
    <w:rsid w:val="00E240F9"/>
    <w:rsid w:val="00E24923"/>
    <w:rsid w:val="00E24BC8"/>
    <w:rsid w:val="00E24F6F"/>
    <w:rsid w:val="00E2517E"/>
    <w:rsid w:val="00E25799"/>
    <w:rsid w:val="00E259FA"/>
    <w:rsid w:val="00E25A1F"/>
    <w:rsid w:val="00E25ABC"/>
    <w:rsid w:val="00E25CCE"/>
    <w:rsid w:val="00E2614D"/>
    <w:rsid w:val="00E266A4"/>
    <w:rsid w:val="00E26A04"/>
    <w:rsid w:val="00E26D95"/>
    <w:rsid w:val="00E2719F"/>
    <w:rsid w:val="00E273E2"/>
    <w:rsid w:val="00E3064B"/>
    <w:rsid w:val="00E309DF"/>
    <w:rsid w:val="00E30BE9"/>
    <w:rsid w:val="00E31118"/>
    <w:rsid w:val="00E317F4"/>
    <w:rsid w:val="00E31CDF"/>
    <w:rsid w:val="00E3226C"/>
    <w:rsid w:val="00E32366"/>
    <w:rsid w:val="00E326AD"/>
    <w:rsid w:val="00E32EAD"/>
    <w:rsid w:val="00E33163"/>
    <w:rsid w:val="00E337E9"/>
    <w:rsid w:val="00E337F6"/>
    <w:rsid w:val="00E33922"/>
    <w:rsid w:val="00E339AF"/>
    <w:rsid w:val="00E33B99"/>
    <w:rsid w:val="00E33FE8"/>
    <w:rsid w:val="00E34819"/>
    <w:rsid w:val="00E34A0F"/>
    <w:rsid w:val="00E34E9B"/>
    <w:rsid w:val="00E34F8B"/>
    <w:rsid w:val="00E35280"/>
    <w:rsid w:val="00E356DD"/>
    <w:rsid w:val="00E35B57"/>
    <w:rsid w:val="00E35D1C"/>
    <w:rsid w:val="00E364F3"/>
    <w:rsid w:val="00E3693B"/>
    <w:rsid w:val="00E36B3B"/>
    <w:rsid w:val="00E36D4C"/>
    <w:rsid w:val="00E36D75"/>
    <w:rsid w:val="00E370FB"/>
    <w:rsid w:val="00E371A1"/>
    <w:rsid w:val="00E3722E"/>
    <w:rsid w:val="00E37DDF"/>
    <w:rsid w:val="00E40355"/>
    <w:rsid w:val="00E40B95"/>
    <w:rsid w:val="00E41384"/>
    <w:rsid w:val="00E41CCC"/>
    <w:rsid w:val="00E41E34"/>
    <w:rsid w:val="00E41E96"/>
    <w:rsid w:val="00E41EA6"/>
    <w:rsid w:val="00E41EE4"/>
    <w:rsid w:val="00E423CB"/>
    <w:rsid w:val="00E4249B"/>
    <w:rsid w:val="00E425B4"/>
    <w:rsid w:val="00E426D0"/>
    <w:rsid w:val="00E42FA0"/>
    <w:rsid w:val="00E43429"/>
    <w:rsid w:val="00E43668"/>
    <w:rsid w:val="00E43E28"/>
    <w:rsid w:val="00E43FFA"/>
    <w:rsid w:val="00E4406A"/>
    <w:rsid w:val="00E4471A"/>
    <w:rsid w:val="00E453C8"/>
    <w:rsid w:val="00E454F6"/>
    <w:rsid w:val="00E46325"/>
    <w:rsid w:val="00E464E7"/>
    <w:rsid w:val="00E46698"/>
    <w:rsid w:val="00E4670C"/>
    <w:rsid w:val="00E47360"/>
    <w:rsid w:val="00E47A4F"/>
    <w:rsid w:val="00E47ADF"/>
    <w:rsid w:val="00E47B3F"/>
    <w:rsid w:val="00E47BAD"/>
    <w:rsid w:val="00E47D08"/>
    <w:rsid w:val="00E50349"/>
    <w:rsid w:val="00E5055D"/>
    <w:rsid w:val="00E5090A"/>
    <w:rsid w:val="00E50D06"/>
    <w:rsid w:val="00E51747"/>
    <w:rsid w:val="00E51837"/>
    <w:rsid w:val="00E526F7"/>
    <w:rsid w:val="00E52941"/>
    <w:rsid w:val="00E52A03"/>
    <w:rsid w:val="00E52D0E"/>
    <w:rsid w:val="00E52D51"/>
    <w:rsid w:val="00E52EB3"/>
    <w:rsid w:val="00E52F7B"/>
    <w:rsid w:val="00E53077"/>
    <w:rsid w:val="00E533FB"/>
    <w:rsid w:val="00E5345C"/>
    <w:rsid w:val="00E53C13"/>
    <w:rsid w:val="00E53FF8"/>
    <w:rsid w:val="00E540BC"/>
    <w:rsid w:val="00E545EB"/>
    <w:rsid w:val="00E548BF"/>
    <w:rsid w:val="00E548C9"/>
    <w:rsid w:val="00E54996"/>
    <w:rsid w:val="00E549EE"/>
    <w:rsid w:val="00E54BE9"/>
    <w:rsid w:val="00E55C79"/>
    <w:rsid w:val="00E561F7"/>
    <w:rsid w:val="00E563C1"/>
    <w:rsid w:val="00E563C3"/>
    <w:rsid w:val="00E5685A"/>
    <w:rsid w:val="00E57616"/>
    <w:rsid w:val="00E57B5B"/>
    <w:rsid w:val="00E57E09"/>
    <w:rsid w:val="00E605F4"/>
    <w:rsid w:val="00E60C3E"/>
    <w:rsid w:val="00E60E79"/>
    <w:rsid w:val="00E61087"/>
    <w:rsid w:val="00E61380"/>
    <w:rsid w:val="00E613E0"/>
    <w:rsid w:val="00E617AC"/>
    <w:rsid w:val="00E619F2"/>
    <w:rsid w:val="00E61B33"/>
    <w:rsid w:val="00E62588"/>
    <w:rsid w:val="00E62823"/>
    <w:rsid w:val="00E62B20"/>
    <w:rsid w:val="00E63129"/>
    <w:rsid w:val="00E63212"/>
    <w:rsid w:val="00E6367E"/>
    <w:rsid w:val="00E639A6"/>
    <w:rsid w:val="00E63C2D"/>
    <w:rsid w:val="00E63E51"/>
    <w:rsid w:val="00E6430B"/>
    <w:rsid w:val="00E6432E"/>
    <w:rsid w:val="00E64D1C"/>
    <w:rsid w:val="00E652BC"/>
    <w:rsid w:val="00E65E06"/>
    <w:rsid w:val="00E676C3"/>
    <w:rsid w:val="00E67C3A"/>
    <w:rsid w:val="00E67E2F"/>
    <w:rsid w:val="00E702FE"/>
    <w:rsid w:val="00E708BD"/>
    <w:rsid w:val="00E70AFB"/>
    <w:rsid w:val="00E71EE3"/>
    <w:rsid w:val="00E72707"/>
    <w:rsid w:val="00E7286C"/>
    <w:rsid w:val="00E736D8"/>
    <w:rsid w:val="00E73BFB"/>
    <w:rsid w:val="00E74037"/>
    <w:rsid w:val="00E74285"/>
    <w:rsid w:val="00E747A6"/>
    <w:rsid w:val="00E74CF2"/>
    <w:rsid w:val="00E74D9A"/>
    <w:rsid w:val="00E759A4"/>
    <w:rsid w:val="00E75C68"/>
    <w:rsid w:val="00E75C90"/>
    <w:rsid w:val="00E75CF9"/>
    <w:rsid w:val="00E75F22"/>
    <w:rsid w:val="00E76276"/>
    <w:rsid w:val="00E77005"/>
    <w:rsid w:val="00E7717D"/>
    <w:rsid w:val="00E7733A"/>
    <w:rsid w:val="00E777A7"/>
    <w:rsid w:val="00E7793B"/>
    <w:rsid w:val="00E80214"/>
    <w:rsid w:val="00E8054D"/>
    <w:rsid w:val="00E809EC"/>
    <w:rsid w:val="00E80A09"/>
    <w:rsid w:val="00E811EA"/>
    <w:rsid w:val="00E81C03"/>
    <w:rsid w:val="00E81D76"/>
    <w:rsid w:val="00E81E3C"/>
    <w:rsid w:val="00E82124"/>
    <w:rsid w:val="00E8225C"/>
    <w:rsid w:val="00E823B7"/>
    <w:rsid w:val="00E8304C"/>
    <w:rsid w:val="00E83282"/>
    <w:rsid w:val="00E835F9"/>
    <w:rsid w:val="00E83852"/>
    <w:rsid w:val="00E84443"/>
    <w:rsid w:val="00E8467B"/>
    <w:rsid w:val="00E849E4"/>
    <w:rsid w:val="00E84DE2"/>
    <w:rsid w:val="00E84DE3"/>
    <w:rsid w:val="00E84EE0"/>
    <w:rsid w:val="00E857DB"/>
    <w:rsid w:val="00E85A75"/>
    <w:rsid w:val="00E85BF0"/>
    <w:rsid w:val="00E865B2"/>
    <w:rsid w:val="00E86737"/>
    <w:rsid w:val="00E87050"/>
    <w:rsid w:val="00E87065"/>
    <w:rsid w:val="00E874A1"/>
    <w:rsid w:val="00E87E76"/>
    <w:rsid w:val="00E903CD"/>
    <w:rsid w:val="00E9073E"/>
    <w:rsid w:val="00E90F67"/>
    <w:rsid w:val="00E91162"/>
    <w:rsid w:val="00E9142D"/>
    <w:rsid w:val="00E916BE"/>
    <w:rsid w:val="00E91A56"/>
    <w:rsid w:val="00E91BF4"/>
    <w:rsid w:val="00E91DF1"/>
    <w:rsid w:val="00E9237C"/>
    <w:rsid w:val="00E92A0B"/>
    <w:rsid w:val="00E92ADA"/>
    <w:rsid w:val="00E93057"/>
    <w:rsid w:val="00E934E6"/>
    <w:rsid w:val="00E93968"/>
    <w:rsid w:val="00E93E2F"/>
    <w:rsid w:val="00E94A5D"/>
    <w:rsid w:val="00E94C53"/>
    <w:rsid w:val="00E94CE4"/>
    <w:rsid w:val="00E953FE"/>
    <w:rsid w:val="00E96A0F"/>
    <w:rsid w:val="00E96F3C"/>
    <w:rsid w:val="00E970E7"/>
    <w:rsid w:val="00E971C8"/>
    <w:rsid w:val="00E977CD"/>
    <w:rsid w:val="00E97848"/>
    <w:rsid w:val="00E9784D"/>
    <w:rsid w:val="00E97C32"/>
    <w:rsid w:val="00EA01E9"/>
    <w:rsid w:val="00EA01F6"/>
    <w:rsid w:val="00EA0D9C"/>
    <w:rsid w:val="00EA0E08"/>
    <w:rsid w:val="00EA1002"/>
    <w:rsid w:val="00EA1DBE"/>
    <w:rsid w:val="00EA1DEB"/>
    <w:rsid w:val="00EA20D5"/>
    <w:rsid w:val="00EA24DA"/>
    <w:rsid w:val="00EA2BCB"/>
    <w:rsid w:val="00EA2E20"/>
    <w:rsid w:val="00EA2E9C"/>
    <w:rsid w:val="00EA31AA"/>
    <w:rsid w:val="00EA3351"/>
    <w:rsid w:val="00EA3360"/>
    <w:rsid w:val="00EA3366"/>
    <w:rsid w:val="00EA389A"/>
    <w:rsid w:val="00EA4309"/>
    <w:rsid w:val="00EA4782"/>
    <w:rsid w:val="00EA4DF3"/>
    <w:rsid w:val="00EA517B"/>
    <w:rsid w:val="00EA55DC"/>
    <w:rsid w:val="00EA5B1D"/>
    <w:rsid w:val="00EA645B"/>
    <w:rsid w:val="00EA6894"/>
    <w:rsid w:val="00EA69E2"/>
    <w:rsid w:val="00EA6E47"/>
    <w:rsid w:val="00EA70D1"/>
    <w:rsid w:val="00EA7406"/>
    <w:rsid w:val="00EA7892"/>
    <w:rsid w:val="00EA7972"/>
    <w:rsid w:val="00EA7A97"/>
    <w:rsid w:val="00EA7E70"/>
    <w:rsid w:val="00EB02D4"/>
    <w:rsid w:val="00EB04A7"/>
    <w:rsid w:val="00EB0764"/>
    <w:rsid w:val="00EB0B3E"/>
    <w:rsid w:val="00EB0C95"/>
    <w:rsid w:val="00EB114E"/>
    <w:rsid w:val="00EB13A5"/>
    <w:rsid w:val="00EB13E8"/>
    <w:rsid w:val="00EB1431"/>
    <w:rsid w:val="00EB1972"/>
    <w:rsid w:val="00EB19EE"/>
    <w:rsid w:val="00EB221E"/>
    <w:rsid w:val="00EB2F9D"/>
    <w:rsid w:val="00EB30F6"/>
    <w:rsid w:val="00EB3350"/>
    <w:rsid w:val="00EB37B0"/>
    <w:rsid w:val="00EB450B"/>
    <w:rsid w:val="00EB558B"/>
    <w:rsid w:val="00EB5B0B"/>
    <w:rsid w:val="00EB5B81"/>
    <w:rsid w:val="00EB5D78"/>
    <w:rsid w:val="00EB5E45"/>
    <w:rsid w:val="00EB6381"/>
    <w:rsid w:val="00EB63B8"/>
    <w:rsid w:val="00EB649D"/>
    <w:rsid w:val="00EB6B17"/>
    <w:rsid w:val="00EB6E3B"/>
    <w:rsid w:val="00EB731B"/>
    <w:rsid w:val="00EB7E0C"/>
    <w:rsid w:val="00EB7E3F"/>
    <w:rsid w:val="00EC0095"/>
    <w:rsid w:val="00EC0244"/>
    <w:rsid w:val="00EC0BF0"/>
    <w:rsid w:val="00EC0D3D"/>
    <w:rsid w:val="00EC10D0"/>
    <w:rsid w:val="00EC10E3"/>
    <w:rsid w:val="00EC11BC"/>
    <w:rsid w:val="00EC12A7"/>
    <w:rsid w:val="00EC157E"/>
    <w:rsid w:val="00EC15FC"/>
    <w:rsid w:val="00EC17CA"/>
    <w:rsid w:val="00EC194A"/>
    <w:rsid w:val="00EC1FF5"/>
    <w:rsid w:val="00EC2107"/>
    <w:rsid w:val="00EC240B"/>
    <w:rsid w:val="00EC2610"/>
    <w:rsid w:val="00EC265E"/>
    <w:rsid w:val="00EC27C2"/>
    <w:rsid w:val="00EC29C0"/>
    <w:rsid w:val="00EC2A7B"/>
    <w:rsid w:val="00EC2F66"/>
    <w:rsid w:val="00EC36AD"/>
    <w:rsid w:val="00EC3943"/>
    <w:rsid w:val="00EC3D59"/>
    <w:rsid w:val="00EC40D2"/>
    <w:rsid w:val="00EC4E78"/>
    <w:rsid w:val="00EC5501"/>
    <w:rsid w:val="00EC572F"/>
    <w:rsid w:val="00EC594D"/>
    <w:rsid w:val="00EC5FC9"/>
    <w:rsid w:val="00EC5FE3"/>
    <w:rsid w:val="00EC6008"/>
    <w:rsid w:val="00EC6302"/>
    <w:rsid w:val="00EC635A"/>
    <w:rsid w:val="00EC6818"/>
    <w:rsid w:val="00EC71D2"/>
    <w:rsid w:val="00EC731E"/>
    <w:rsid w:val="00EC7818"/>
    <w:rsid w:val="00EC7AF4"/>
    <w:rsid w:val="00EC7EB7"/>
    <w:rsid w:val="00ED0842"/>
    <w:rsid w:val="00ED125B"/>
    <w:rsid w:val="00ED1A61"/>
    <w:rsid w:val="00ED1F09"/>
    <w:rsid w:val="00ED2209"/>
    <w:rsid w:val="00ED2721"/>
    <w:rsid w:val="00ED2968"/>
    <w:rsid w:val="00ED296B"/>
    <w:rsid w:val="00ED3686"/>
    <w:rsid w:val="00ED3C2B"/>
    <w:rsid w:val="00ED42AC"/>
    <w:rsid w:val="00ED43CA"/>
    <w:rsid w:val="00ED49A7"/>
    <w:rsid w:val="00ED5768"/>
    <w:rsid w:val="00ED5860"/>
    <w:rsid w:val="00ED5A5C"/>
    <w:rsid w:val="00ED5EB7"/>
    <w:rsid w:val="00ED6169"/>
    <w:rsid w:val="00ED6647"/>
    <w:rsid w:val="00ED6FF7"/>
    <w:rsid w:val="00ED72E4"/>
    <w:rsid w:val="00ED7557"/>
    <w:rsid w:val="00ED75B6"/>
    <w:rsid w:val="00ED77BE"/>
    <w:rsid w:val="00EE0B75"/>
    <w:rsid w:val="00EE11FD"/>
    <w:rsid w:val="00EE13B9"/>
    <w:rsid w:val="00EE141E"/>
    <w:rsid w:val="00EE147F"/>
    <w:rsid w:val="00EE15A1"/>
    <w:rsid w:val="00EE193F"/>
    <w:rsid w:val="00EE200B"/>
    <w:rsid w:val="00EE2150"/>
    <w:rsid w:val="00EE27E9"/>
    <w:rsid w:val="00EE2B16"/>
    <w:rsid w:val="00EE2D51"/>
    <w:rsid w:val="00EE2FA9"/>
    <w:rsid w:val="00EE3792"/>
    <w:rsid w:val="00EE459C"/>
    <w:rsid w:val="00EE4F78"/>
    <w:rsid w:val="00EE5208"/>
    <w:rsid w:val="00EE55BF"/>
    <w:rsid w:val="00EE623B"/>
    <w:rsid w:val="00EE6382"/>
    <w:rsid w:val="00EE64F0"/>
    <w:rsid w:val="00EE6579"/>
    <w:rsid w:val="00EE683F"/>
    <w:rsid w:val="00EE69AB"/>
    <w:rsid w:val="00EE6A14"/>
    <w:rsid w:val="00EE6A96"/>
    <w:rsid w:val="00EE6B46"/>
    <w:rsid w:val="00EE7021"/>
    <w:rsid w:val="00EE77B1"/>
    <w:rsid w:val="00EE7AD7"/>
    <w:rsid w:val="00EF0559"/>
    <w:rsid w:val="00EF07BC"/>
    <w:rsid w:val="00EF0C03"/>
    <w:rsid w:val="00EF0F23"/>
    <w:rsid w:val="00EF27EA"/>
    <w:rsid w:val="00EF2B31"/>
    <w:rsid w:val="00EF2D1F"/>
    <w:rsid w:val="00EF316E"/>
    <w:rsid w:val="00EF32CA"/>
    <w:rsid w:val="00EF352D"/>
    <w:rsid w:val="00EF38D9"/>
    <w:rsid w:val="00EF390D"/>
    <w:rsid w:val="00EF39ED"/>
    <w:rsid w:val="00EF3E36"/>
    <w:rsid w:val="00EF4350"/>
    <w:rsid w:val="00EF4BEC"/>
    <w:rsid w:val="00EF4C80"/>
    <w:rsid w:val="00EF513A"/>
    <w:rsid w:val="00EF5522"/>
    <w:rsid w:val="00EF55EE"/>
    <w:rsid w:val="00EF566B"/>
    <w:rsid w:val="00EF59D1"/>
    <w:rsid w:val="00EF5EDD"/>
    <w:rsid w:val="00EF5F5B"/>
    <w:rsid w:val="00EF6413"/>
    <w:rsid w:val="00EF7133"/>
    <w:rsid w:val="00EF723C"/>
    <w:rsid w:val="00EF7BA3"/>
    <w:rsid w:val="00F00486"/>
    <w:rsid w:val="00F005A4"/>
    <w:rsid w:val="00F005E1"/>
    <w:rsid w:val="00F008A8"/>
    <w:rsid w:val="00F00CB9"/>
    <w:rsid w:val="00F014EE"/>
    <w:rsid w:val="00F0181F"/>
    <w:rsid w:val="00F021E1"/>
    <w:rsid w:val="00F02329"/>
    <w:rsid w:val="00F02A3B"/>
    <w:rsid w:val="00F02A70"/>
    <w:rsid w:val="00F03D0E"/>
    <w:rsid w:val="00F040D5"/>
    <w:rsid w:val="00F040D7"/>
    <w:rsid w:val="00F043BB"/>
    <w:rsid w:val="00F04D3C"/>
    <w:rsid w:val="00F04E3C"/>
    <w:rsid w:val="00F051A4"/>
    <w:rsid w:val="00F05BCB"/>
    <w:rsid w:val="00F05D57"/>
    <w:rsid w:val="00F05DDF"/>
    <w:rsid w:val="00F06119"/>
    <w:rsid w:val="00F061E2"/>
    <w:rsid w:val="00F0621F"/>
    <w:rsid w:val="00F06457"/>
    <w:rsid w:val="00F065CE"/>
    <w:rsid w:val="00F068B6"/>
    <w:rsid w:val="00F06EA2"/>
    <w:rsid w:val="00F072B3"/>
    <w:rsid w:val="00F0738F"/>
    <w:rsid w:val="00F07E15"/>
    <w:rsid w:val="00F106DD"/>
    <w:rsid w:val="00F10752"/>
    <w:rsid w:val="00F109B6"/>
    <w:rsid w:val="00F10D0D"/>
    <w:rsid w:val="00F10FC0"/>
    <w:rsid w:val="00F114EE"/>
    <w:rsid w:val="00F1150D"/>
    <w:rsid w:val="00F11578"/>
    <w:rsid w:val="00F11581"/>
    <w:rsid w:val="00F11670"/>
    <w:rsid w:val="00F11AA2"/>
    <w:rsid w:val="00F12471"/>
    <w:rsid w:val="00F12539"/>
    <w:rsid w:val="00F127DF"/>
    <w:rsid w:val="00F12C32"/>
    <w:rsid w:val="00F1346F"/>
    <w:rsid w:val="00F1371A"/>
    <w:rsid w:val="00F1385B"/>
    <w:rsid w:val="00F13C17"/>
    <w:rsid w:val="00F13C97"/>
    <w:rsid w:val="00F13CFB"/>
    <w:rsid w:val="00F1406E"/>
    <w:rsid w:val="00F14418"/>
    <w:rsid w:val="00F1554B"/>
    <w:rsid w:val="00F15E31"/>
    <w:rsid w:val="00F15F3A"/>
    <w:rsid w:val="00F16699"/>
    <w:rsid w:val="00F167FC"/>
    <w:rsid w:val="00F16815"/>
    <w:rsid w:val="00F16C5A"/>
    <w:rsid w:val="00F16F12"/>
    <w:rsid w:val="00F16F70"/>
    <w:rsid w:val="00F16F8F"/>
    <w:rsid w:val="00F171EE"/>
    <w:rsid w:val="00F173CD"/>
    <w:rsid w:val="00F175BC"/>
    <w:rsid w:val="00F20AF7"/>
    <w:rsid w:val="00F212E4"/>
    <w:rsid w:val="00F21A5F"/>
    <w:rsid w:val="00F21CF5"/>
    <w:rsid w:val="00F22001"/>
    <w:rsid w:val="00F22220"/>
    <w:rsid w:val="00F2261C"/>
    <w:rsid w:val="00F22673"/>
    <w:rsid w:val="00F22ED6"/>
    <w:rsid w:val="00F2400F"/>
    <w:rsid w:val="00F24575"/>
    <w:rsid w:val="00F249C6"/>
    <w:rsid w:val="00F24D15"/>
    <w:rsid w:val="00F24DC6"/>
    <w:rsid w:val="00F24EA6"/>
    <w:rsid w:val="00F2513B"/>
    <w:rsid w:val="00F25CB9"/>
    <w:rsid w:val="00F25DD1"/>
    <w:rsid w:val="00F25E89"/>
    <w:rsid w:val="00F25FD3"/>
    <w:rsid w:val="00F261B4"/>
    <w:rsid w:val="00F266F2"/>
    <w:rsid w:val="00F26B3E"/>
    <w:rsid w:val="00F270DB"/>
    <w:rsid w:val="00F272DF"/>
    <w:rsid w:val="00F277B2"/>
    <w:rsid w:val="00F3027F"/>
    <w:rsid w:val="00F3035C"/>
    <w:rsid w:val="00F303F9"/>
    <w:rsid w:val="00F30BF2"/>
    <w:rsid w:val="00F30EA7"/>
    <w:rsid w:val="00F30EBD"/>
    <w:rsid w:val="00F31026"/>
    <w:rsid w:val="00F313EE"/>
    <w:rsid w:val="00F31C0F"/>
    <w:rsid w:val="00F31FF9"/>
    <w:rsid w:val="00F32686"/>
    <w:rsid w:val="00F343C4"/>
    <w:rsid w:val="00F34435"/>
    <w:rsid w:val="00F35C8A"/>
    <w:rsid w:val="00F3619E"/>
    <w:rsid w:val="00F362DB"/>
    <w:rsid w:val="00F368E1"/>
    <w:rsid w:val="00F36904"/>
    <w:rsid w:val="00F36B08"/>
    <w:rsid w:val="00F36E5D"/>
    <w:rsid w:val="00F37071"/>
    <w:rsid w:val="00F377B7"/>
    <w:rsid w:val="00F378B6"/>
    <w:rsid w:val="00F37B46"/>
    <w:rsid w:val="00F37D08"/>
    <w:rsid w:val="00F37D8C"/>
    <w:rsid w:val="00F37E22"/>
    <w:rsid w:val="00F4134B"/>
    <w:rsid w:val="00F41768"/>
    <w:rsid w:val="00F41AA9"/>
    <w:rsid w:val="00F41B71"/>
    <w:rsid w:val="00F41FCF"/>
    <w:rsid w:val="00F42138"/>
    <w:rsid w:val="00F42AA8"/>
    <w:rsid w:val="00F42BAD"/>
    <w:rsid w:val="00F43538"/>
    <w:rsid w:val="00F43F84"/>
    <w:rsid w:val="00F44111"/>
    <w:rsid w:val="00F44128"/>
    <w:rsid w:val="00F4443D"/>
    <w:rsid w:val="00F44752"/>
    <w:rsid w:val="00F44CB0"/>
    <w:rsid w:val="00F44F74"/>
    <w:rsid w:val="00F45113"/>
    <w:rsid w:val="00F453A7"/>
    <w:rsid w:val="00F457B1"/>
    <w:rsid w:val="00F45A97"/>
    <w:rsid w:val="00F45C97"/>
    <w:rsid w:val="00F45D66"/>
    <w:rsid w:val="00F4601C"/>
    <w:rsid w:val="00F460DC"/>
    <w:rsid w:val="00F4615F"/>
    <w:rsid w:val="00F46285"/>
    <w:rsid w:val="00F46454"/>
    <w:rsid w:val="00F4699C"/>
    <w:rsid w:val="00F4707F"/>
    <w:rsid w:val="00F4766B"/>
    <w:rsid w:val="00F503F0"/>
    <w:rsid w:val="00F5071C"/>
    <w:rsid w:val="00F50784"/>
    <w:rsid w:val="00F50DC4"/>
    <w:rsid w:val="00F50F44"/>
    <w:rsid w:val="00F51010"/>
    <w:rsid w:val="00F51C3C"/>
    <w:rsid w:val="00F52147"/>
    <w:rsid w:val="00F521C6"/>
    <w:rsid w:val="00F53E7F"/>
    <w:rsid w:val="00F53EE9"/>
    <w:rsid w:val="00F542C9"/>
    <w:rsid w:val="00F54462"/>
    <w:rsid w:val="00F54602"/>
    <w:rsid w:val="00F54AB6"/>
    <w:rsid w:val="00F54D9F"/>
    <w:rsid w:val="00F55099"/>
    <w:rsid w:val="00F55243"/>
    <w:rsid w:val="00F55EA4"/>
    <w:rsid w:val="00F56032"/>
    <w:rsid w:val="00F56736"/>
    <w:rsid w:val="00F56DAA"/>
    <w:rsid w:val="00F56DB3"/>
    <w:rsid w:val="00F56E8C"/>
    <w:rsid w:val="00F5770A"/>
    <w:rsid w:val="00F57EF8"/>
    <w:rsid w:val="00F6014D"/>
    <w:rsid w:val="00F602B6"/>
    <w:rsid w:val="00F609CC"/>
    <w:rsid w:val="00F60D7B"/>
    <w:rsid w:val="00F61012"/>
    <w:rsid w:val="00F610CA"/>
    <w:rsid w:val="00F614BD"/>
    <w:rsid w:val="00F6249E"/>
    <w:rsid w:val="00F62FDF"/>
    <w:rsid w:val="00F63692"/>
    <w:rsid w:val="00F63A30"/>
    <w:rsid w:val="00F63DB2"/>
    <w:rsid w:val="00F63E04"/>
    <w:rsid w:val="00F64598"/>
    <w:rsid w:val="00F6476C"/>
    <w:rsid w:val="00F6482F"/>
    <w:rsid w:val="00F64896"/>
    <w:rsid w:val="00F64BE0"/>
    <w:rsid w:val="00F651F2"/>
    <w:rsid w:val="00F65A9D"/>
    <w:rsid w:val="00F66209"/>
    <w:rsid w:val="00F6699D"/>
    <w:rsid w:val="00F66CDD"/>
    <w:rsid w:val="00F66D43"/>
    <w:rsid w:val="00F6722E"/>
    <w:rsid w:val="00F67448"/>
    <w:rsid w:val="00F67684"/>
    <w:rsid w:val="00F67933"/>
    <w:rsid w:val="00F67AAE"/>
    <w:rsid w:val="00F702B8"/>
    <w:rsid w:val="00F704BF"/>
    <w:rsid w:val="00F70BCB"/>
    <w:rsid w:val="00F70D5C"/>
    <w:rsid w:val="00F719A7"/>
    <w:rsid w:val="00F7258B"/>
    <w:rsid w:val="00F726A8"/>
    <w:rsid w:val="00F7293F"/>
    <w:rsid w:val="00F72943"/>
    <w:rsid w:val="00F73230"/>
    <w:rsid w:val="00F733D2"/>
    <w:rsid w:val="00F73469"/>
    <w:rsid w:val="00F734BB"/>
    <w:rsid w:val="00F73663"/>
    <w:rsid w:val="00F74133"/>
    <w:rsid w:val="00F7490F"/>
    <w:rsid w:val="00F7493C"/>
    <w:rsid w:val="00F74BDF"/>
    <w:rsid w:val="00F75B29"/>
    <w:rsid w:val="00F75E71"/>
    <w:rsid w:val="00F76032"/>
    <w:rsid w:val="00F76158"/>
    <w:rsid w:val="00F7622C"/>
    <w:rsid w:val="00F763D5"/>
    <w:rsid w:val="00F76585"/>
    <w:rsid w:val="00F7677F"/>
    <w:rsid w:val="00F7679A"/>
    <w:rsid w:val="00F773A6"/>
    <w:rsid w:val="00F77A4F"/>
    <w:rsid w:val="00F77B27"/>
    <w:rsid w:val="00F77B40"/>
    <w:rsid w:val="00F77B65"/>
    <w:rsid w:val="00F77DA7"/>
    <w:rsid w:val="00F77E96"/>
    <w:rsid w:val="00F77EE0"/>
    <w:rsid w:val="00F80277"/>
    <w:rsid w:val="00F8033B"/>
    <w:rsid w:val="00F81267"/>
    <w:rsid w:val="00F81A67"/>
    <w:rsid w:val="00F81D23"/>
    <w:rsid w:val="00F81F78"/>
    <w:rsid w:val="00F8297A"/>
    <w:rsid w:val="00F82B41"/>
    <w:rsid w:val="00F82D7B"/>
    <w:rsid w:val="00F83C18"/>
    <w:rsid w:val="00F83E0F"/>
    <w:rsid w:val="00F84087"/>
    <w:rsid w:val="00F84885"/>
    <w:rsid w:val="00F848C5"/>
    <w:rsid w:val="00F848E4"/>
    <w:rsid w:val="00F84D20"/>
    <w:rsid w:val="00F858DC"/>
    <w:rsid w:val="00F858FC"/>
    <w:rsid w:val="00F8593D"/>
    <w:rsid w:val="00F85A76"/>
    <w:rsid w:val="00F861E6"/>
    <w:rsid w:val="00F868EE"/>
    <w:rsid w:val="00F86F28"/>
    <w:rsid w:val="00F8707D"/>
    <w:rsid w:val="00F871DA"/>
    <w:rsid w:val="00F87BE7"/>
    <w:rsid w:val="00F9009E"/>
    <w:rsid w:val="00F903C2"/>
    <w:rsid w:val="00F90402"/>
    <w:rsid w:val="00F910F7"/>
    <w:rsid w:val="00F91283"/>
    <w:rsid w:val="00F913BE"/>
    <w:rsid w:val="00F916ED"/>
    <w:rsid w:val="00F91D40"/>
    <w:rsid w:val="00F92125"/>
    <w:rsid w:val="00F92134"/>
    <w:rsid w:val="00F92910"/>
    <w:rsid w:val="00F92C15"/>
    <w:rsid w:val="00F92DAF"/>
    <w:rsid w:val="00F92E1C"/>
    <w:rsid w:val="00F92E48"/>
    <w:rsid w:val="00F930A5"/>
    <w:rsid w:val="00F93C07"/>
    <w:rsid w:val="00F942CE"/>
    <w:rsid w:val="00F943E7"/>
    <w:rsid w:val="00F945FB"/>
    <w:rsid w:val="00F95603"/>
    <w:rsid w:val="00F95663"/>
    <w:rsid w:val="00F959F1"/>
    <w:rsid w:val="00F95A40"/>
    <w:rsid w:val="00F960D4"/>
    <w:rsid w:val="00F96220"/>
    <w:rsid w:val="00F971A6"/>
    <w:rsid w:val="00F97324"/>
    <w:rsid w:val="00F97F4E"/>
    <w:rsid w:val="00FA04A3"/>
    <w:rsid w:val="00FA05CA"/>
    <w:rsid w:val="00FA07FE"/>
    <w:rsid w:val="00FA09B7"/>
    <w:rsid w:val="00FA0DE0"/>
    <w:rsid w:val="00FA19B5"/>
    <w:rsid w:val="00FA1B3A"/>
    <w:rsid w:val="00FA1BFA"/>
    <w:rsid w:val="00FA207B"/>
    <w:rsid w:val="00FA32F3"/>
    <w:rsid w:val="00FA345E"/>
    <w:rsid w:val="00FA37F0"/>
    <w:rsid w:val="00FA38B7"/>
    <w:rsid w:val="00FA3F53"/>
    <w:rsid w:val="00FA418B"/>
    <w:rsid w:val="00FA4889"/>
    <w:rsid w:val="00FA4CC7"/>
    <w:rsid w:val="00FA4E79"/>
    <w:rsid w:val="00FA5818"/>
    <w:rsid w:val="00FA5FD6"/>
    <w:rsid w:val="00FA637A"/>
    <w:rsid w:val="00FA679F"/>
    <w:rsid w:val="00FA6B69"/>
    <w:rsid w:val="00FA6DAB"/>
    <w:rsid w:val="00FA73F0"/>
    <w:rsid w:val="00FA74E2"/>
    <w:rsid w:val="00FA76E2"/>
    <w:rsid w:val="00FA7906"/>
    <w:rsid w:val="00FB09F2"/>
    <w:rsid w:val="00FB10DE"/>
    <w:rsid w:val="00FB1525"/>
    <w:rsid w:val="00FB15D8"/>
    <w:rsid w:val="00FB194F"/>
    <w:rsid w:val="00FB1CB3"/>
    <w:rsid w:val="00FB1F91"/>
    <w:rsid w:val="00FB2646"/>
    <w:rsid w:val="00FB2C03"/>
    <w:rsid w:val="00FB35E6"/>
    <w:rsid w:val="00FB36CF"/>
    <w:rsid w:val="00FB374A"/>
    <w:rsid w:val="00FB3C49"/>
    <w:rsid w:val="00FB3F87"/>
    <w:rsid w:val="00FB453D"/>
    <w:rsid w:val="00FB510A"/>
    <w:rsid w:val="00FB5112"/>
    <w:rsid w:val="00FB539B"/>
    <w:rsid w:val="00FB55C4"/>
    <w:rsid w:val="00FB5C8F"/>
    <w:rsid w:val="00FB5E0E"/>
    <w:rsid w:val="00FB6388"/>
    <w:rsid w:val="00FB6BD7"/>
    <w:rsid w:val="00FB6CDA"/>
    <w:rsid w:val="00FB70A2"/>
    <w:rsid w:val="00FB7344"/>
    <w:rsid w:val="00FB7800"/>
    <w:rsid w:val="00FB793B"/>
    <w:rsid w:val="00FB79A8"/>
    <w:rsid w:val="00FB7BCB"/>
    <w:rsid w:val="00FC005E"/>
    <w:rsid w:val="00FC0603"/>
    <w:rsid w:val="00FC075D"/>
    <w:rsid w:val="00FC0F56"/>
    <w:rsid w:val="00FC10E8"/>
    <w:rsid w:val="00FC12E7"/>
    <w:rsid w:val="00FC22F4"/>
    <w:rsid w:val="00FC282D"/>
    <w:rsid w:val="00FC2886"/>
    <w:rsid w:val="00FC29F9"/>
    <w:rsid w:val="00FC2A2E"/>
    <w:rsid w:val="00FC2F62"/>
    <w:rsid w:val="00FC3253"/>
    <w:rsid w:val="00FC3675"/>
    <w:rsid w:val="00FC3CA3"/>
    <w:rsid w:val="00FC4070"/>
    <w:rsid w:val="00FC40C8"/>
    <w:rsid w:val="00FC47F9"/>
    <w:rsid w:val="00FC5198"/>
    <w:rsid w:val="00FC5458"/>
    <w:rsid w:val="00FC5580"/>
    <w:rsid w:val="00FC6018"/>
    <w:rsid w:val="00FC63D7"/>
    <w:rsid w:val="00FC68A4"/>
    <w:rsid w:val="00FC6955"/>
    <w:rsid w:val="00FC6B9D"/>
    <w:rsid w:val="00FC6CFF"/>
    <w:rsid w:val="00FC6D66"/>
    <w:rsid w:val="00FC6FB1"/>
    <w:rsid w:val="00FC70C5"/>
    <w:rsid w:val="00FC7594"/>
    <w:rsid w:val="00FC7CF9"/>
    <w:rsid w:val="00FC7FC2"/>
    <w:rsid w:val="00FD0285"/>
    <w:rsid w:val="00FD0457"/>
    <w:rsid w:val="00FD0EA2"/>
    <w:rsid w:val="00FD1516"/>
    <w:rsid w:val="00FD1D41"/>
    <w:rsid w:val="00FD1E39"/>
    <w:rsid w:val="00FD1E3B"/>
    <w:rsid w:val="00FD2AF2"/>
    <w:rsid w:val="00FD2B20"/>
    <w:rsid w:val="00FD2E47"/>
    <w:rsid w:val="00FD30E1"/>
    <w:rsid w:val="00FD3311"/>
    <w:rsid w:val="00FD3887"/>
    <w:rsid w:val="00FD3A70"/>
    <w:rsid w:val="00FD42A3"/>
    <w:rsid w:val="00FD46C4"/>
    <w:rsid w:val="00FD4754"/>
    <w:rsid w:val="00FD4861"/>
    <w:rsid w:val="00FD4BAA"/>
    <w:rsid w:val="00FD5614"/>
    <w:rsid w:val="00FD6053"/>
    <w:rsid w:val="00FD60F6"/>
    <w:rsid w:val="00FD6168"/>
    <w:rsid w:val="00FD636B"/>
    <w:rsid w:val="00FD6739"/>
    <w:rsid w:val="00FD68A8"/>
    <w:rsid w:val="00FD68B3"/>
    <w:rsid w:val="00FD6C3D"/>
    <w:rsid w:val="00FD79F9"/>
    <w:rsid w:val="00FD7ABD"/>
    <w:rsid w:val="00FE0512"/>
    <w:rsid w:val="00FE069D"/>
    <w:rsid w:val="00FE06BF"/>
    <w:rsid w:val="00FE08DF"/>
    <w:rsid w:val="00FE0B39"/>
    <w:rsid w:val="00FE17FD"/>
    <w:rsid w:val="00FE1B94"/>
    <w:rsid w:val="00FE1DD4"/>
    <w:rsid w:val="00FE2098"/>
    <w:rsid w:val="00FE2116"/>
    <w:rsid w:val="00FE2201"/>
    <w:rsid w:val="00FE293D"/>
    <w:rsid w:val="00FE29AC"/>
    <w:rsid w:val="00FE29DE"/>
    <w:rsid w:val="00FE3112"/>
    <w:rsid w:val="00FE39A5"/>
    <w:rsid w:val="00FE3D39"/>
    <w:rsid w:val="00FE4226"/>
    <w:rsid w:val="00FE46BB"/>
    <w:rsid w:val="00FE4A7E"/>
    <w:rsid w:val="00FE4E0B"/>
    <w:rsid w:val="00FE544E"/>
    <w:rsid w:val="00FE5503"/>
    <w:rsid w:val="00FE585B"/>
    <w:rsid w:val="00FE5B88"/>
    <w:rsid w:val="00FE69A2"/>
    <w:rsid w:val="00FE6BFC"/>
    <w:rsid w:val="00FE6C5C"/>
    <w:rsid w:val="00FE734E"/>
    <w:rsid w:val="00FE73F6"/>
    <w:rsid w:val="00FE7450"/>
    <w:rsid w:val="00FE768A"/>
    <w:rsid w:val="00FE7808"/>
    <w:rsid w:val="00FE789B"/>
    <w:rsid w:val="00FE7A75"/>
    <w:rsid w:val="00FF0026"/>
    <w:rsid w:val="00FF02AE"/>
    <w:rsid w:val="00FF0C86"/>
    <w:rsid w:val="00FF0DDD"/>
    <w:rsid w:val="00FF1024"/>
    <w:rsid w:val="00FF130D"/>
    <w:rsid w:val="00FF1545"/>
    <w:rsid w:val="00FF23F6"/>
    <w:rsid w:val="00FF244A"/>
    <w:rsid w:val="00FF2954"/>
    <w:rsid w:val="00FF3240"/>
    <w:rsid w:val="00FF3379"/>
    <w:rsid w:val="00FF360F"/>
    <w:rsid w:val="00FF3ECE"/>
    <w:rsid w:val="00FF4A04"/>
    <w:rsid w:val="00FF4AC1"/>
    <w:rsid w:val="00FF4B3A"/>
    <w:rsid w:val="00FF4B79"/>
    <w:rsid w:val="00FF4BE5"/>
    <w:rsid w:val="00FF4EBC"/>
    <w:rsid w:val="00FF4F1C"/>
    <w:rsid w:val="00FF5118"/>
    <w:rsid w:val="00FF5499"/>
    <w:rsid w:val="00FF5861"/>
    <w:rsid w:val="00FF593D"/>
    <w:rsid w:val="00FF5C2F"/>
    <w:rsid w:val="00FF6A2F"/>
    <w:rsid w:val="00FF6B49"/>
    <w:rsid w:val="00FF6CF9"/>
    <w:rsid w:val="00FF745E"/>
    <w:rsid w:val="00FF7711"/>
    <w:rsid w:val="00FF7B97"/>
    <w:rsid w:val="00FF7C3C"/>
    <w:rsid w:val="76A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nhideWhenUsed="0" w:qFormat="1"/>
    <w:lsdException w:name="page number" w:semiHidden="0" w:uiPriority="0" w:unhideWhenUsed="0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/>
    <w:lsdException w:name="HTML Preformatted" w:semiHidden="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unhideWhenUsed/>
    <w:qFormat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rPr>
      <w:color w:val="800080"/>
      <w:u w:val="single"/>
    </w:rPr>
  </w:style>
  <w:style w:type="character" w:styleId="a4">
    <w:name w:val="footnote reference"/>
    <w:uiPriority w:val="99"/>
    <w:semiHidden/>
    <w:qFormat/>
    <w:rPr>
      <w:vertAlign w:val="superscript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Emphasis"/>
    <w:uiPriority w:val="99"/>
    <w:qFormat/>
    <w:rPr>
      <w:b/>
      <w:bCs/>
      <w:i/>
      <w:iCs/>
      <w:spacing w:val="10"/>
    </w:rPr>
  </w:style>
  <w:style w:type="character" w:styleId="a7">
    <w:name w:val="Hyperlink"/>
    <w:uiPriority w:val="99"/>
    <w:semiHidden/>
    <w:unhideWhenUsed/>
    <w:rPr>
      <w:color w:val="0000FF"/>
      <w:u w:val="single"/>
    </w:rPr>
  </w:style>
  <w:style w:type="character" w:styleId="a8">
    <w:name w:val="page number"/>
    <w:rPr>
      <w:rFonts w:cs="Times New Roman"/>
    </w:rPr>
  </w:style>
  <w:style w:type="character" w:styleId="a9">
    <w:name w:val="Strong"/>
    <w:uiPriority w:val="99"/>
    <w:qFormat/>
    <w:rPr>
      <w:b/>
      <w:bCs/>
      <w:color w:val="70AD47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qFormat/>
    <w:pPr>
      <w:spacing w:after="0" w:line="240" w:lineRule="auto"/>
    </w:pPr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aps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qFormat/>
    <w:pPr>
      <w:spacing w:after="0" w:line="240" w:lineRule="auto"/>
      <w:jc w:val="left"/>
    </w:pPr>
    <w:rPr>
      <w:lang w:eastAsia="en-US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af3">
    <w:name w:val="Body Text"/>
    <w:basedOn w:val="a"/>
    <w:link w:val="af4"/>
    <w:uiPriority w:val="99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af9">
    <w:name w:val="Normal (Web)"/>
    <w:basedOn w:val="a"/>
    <w:uiPriority w:val="99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fa">
    <w:name w:val="Subtitle"/>
    <w:basedOn w:val="a"/>
    <w:next w:val="a"/>
    <w:link w:val="afb"/>
    <w:uiPriority w:val="11"/>
    <w:qFormat/>
    <w:pPr>
      <w:spacing w:after="720" w:line="240" w:lineRule="auto"/>
      <w:jc w:val="right"/>
    </w:pPr>
    <w:rPr>
      <w:rFonts w:ascii="Calibri Light" w:eastAsia="SimSun" w:hAnsi="Calibri Light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table" w:styleId="afc">
    <w:name w:val="Table Grid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Pr>
      <w:rFonts w:ascii="Times New Roman" w:eastAsia="Times New Roman" w:hAnsi="Times New Roman"/>
      <w:sz w:val="24"/>
      <w:szCs w:val="24"/>
      <w:lang w:val="zh-CN" w:eastAsia="zh-CN"/>
    </w:rPr>
  </w:style>
  <w:style w:type="character" w:customStyle="1" w:styleId="af8">
    <w:name w:val="Нижний колонтитул Знак"/>
    <w:link w:val="af7"/>
    <w:uiPriority w:val="99"/>
    <w:rPr>
      <w:rFonts w:ascii="Times New Roman" w:eastAsia="Times New Roman" w:hAnsi="Times New Roman"/>
      <w:sz w:val="24"/>
      <w:szCs w:val="24"/>
      <w:lang w:val="zh-CN" w:eastAsia="zh-C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200" w:line="276" w:lineRule="auto"/>
      <w:ind w:firstLine="720"/>
      <w:jc w:val="both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</w:rPr>
  </w:style>
  <w:style w:type="paragraph" w:customStyle="1" w:styleId="41">
    <w:name w:val="Абзац списка4"/>
    <w:basedOn w:val="a"/>
    <w:pPr>
      <w:ind w:left="720"/>
    </w:pPr>
    <w:rPr>
      <w:rFonts w:cs="Calibri"/>
    </w:rPr>
  </w:style>
  <w:style w:type="paragraph" w:styleId="afd">
    <w:name w:val="No Spacing"/>
    <w:link w:val="afe"/>
    <w:uiPriority w:val="99"/>
    <w:qFormat/>
    <w:pPr>
      <w:jc w:val="both"/>
    </w:pPr>
  </w:style>
  <w:style w:type="paragraph" w:styleId="aff">
    <w:name w:val="List Paragraph"/>
    <w:basedOn w:val="a"/>
    <w:uiPriority w:val="99"/>
    <w:qFormat/>
    <w:pPr>
      <w:ind w:left="720"/>
      <w:contextualSpacing/>
    </w:pPr>
  </w:style>
  <w:style w:type="paragraph" w:customStyle="1" w:styleId="11">
    <w:name w:val="Без интервала1"/>
    <w:pPr>
      <w:widowControl w:val="0"/>
      <w:suppressAutoHyphens/>
      <w:spacing w:after="200" w:line="276" w:lineRule="auto"/>
      <w:jc w:val="both"/>
    </w:pPr>
    <w:rPr>
      <w:rFonts w:eastAsia="SimSun"/>
      <w:kern w:val="1"/>
      <w:sz w:val="22"/>
      <w:szCs w:val="22"/>
      <w:lang w:eastAsia="ar-SA"/>
    </w:rPr>
  </w:style>
  <w:style w:type="paragraph" w:customStyle="1" w:styleId="aff0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Style23">
    <w:name w:val="Style23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сновной текст1"/>
    <w:basedOn w:val="a"/>
    <w:pPr>
      <w:shd w:val="clear" w:color="auto" w:fill="FFFFFF"/>
      <w:suppressAutoHyphens/>
      <w:spacing w:after="0" w:line="240" w:lineRule="atLeast"/>
    </w:pPr>
    <w:rPr>
      <w:rFonts w:ascii="Liberation Serif" w:eastAsia="NSimSun" w:hAnsi="Liberation Serif" w:cs="Mangal"/>
      <w:kern w:val="2"/>
      <w:sz w:val="23"/>
      <w:shd w:val="clear" w:color="auto" w:fill="FFFFFF"/>
      <w:lang w:eastAsia="zh-CN" w:bidi="hi-IN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PT Astra Serif" w:hAnsi="PT Astra Serif"/>
      <w:color w:val="000000"/>
      <w:sz w:val="24"/>
      <w:szCs w:val="24"/>
    </w:rPr>
  </w:style>
  <w:style w:type="paragraph" w:customStyle="1" w:styleId="xl65">
    <w:name w:val="xl65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pPr>
      <w:pBdr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500"/>
      <w:textAlignment w:val="top"/>
    </w:pPr>
    <w:rPr>
      <w:rFonts w:ascii="PT Astra Serif" w:hAnsi="PT Astra Serif"/>
      <w:sz w:val="24"/>
      <w:szCs w:val="24"/>
    </w:rPr>
  </w:style>
  <w:style w:type="paragraph" w:customStyle="1" w:styleId="xl68">
    <w:name w:val="xl68"/>
    <w:basedOn w:val="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customStyle="1" w:styleId="xl69">
    <w:name w:val="xl69"/>
    <w:basedOn w:val="a"/>
    <w:pPr>
      <w:pBdr>
        <w:top w:val="single" w:sz="8" w:space="0" w:color="auto"/>
        <w:left w:val="single" w:sz="8" w:space="31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500"/>
      <w:textAlignment w:val="top"/>
    </w:pPr>
    <w:rPr>
      <w:rFonts w:ascii="PT Astra Serif" w:hAnsi="PT Astra Serif"/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customStyle="1" w:styleId="xl71">
    <w:name w:val="xl7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500"/>
      <w:textAlignment w:val="top"/>
    </w:pPr>
    <w:rPr>
      <w:rFonts w:ascii="PT Astra Serif" w:hAnsi="PT Astra Serif"/>
      <w:sz w:val="24"/>
      <w:szCs w:val="24"/>
    </w:rPr>
  </w:style>
  <w:style w:type="paragraph" w:customStyle="1" w:styleId="xl73">
    <w:name w:val="xl73"/>
    <w:basedOn w:val="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customStyle="1" w:styleId="xl74">
    <w:name w:val="xl74"/>
    <w:basedOn w:val="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hAnsi="PT Astra Serif"/>
      <w:sz w:val="24"/>
      <w:szCs w:val="24"/>
    </w:rPr>
  </w:style>
  <w:style w:type="paragraph" w:customStyle="1" w:styleId="xl75">
    <w:name w:val="xl75"/>
    <w:basedOn w:val="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76">
    <w:name w:val="xl7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77">
    <w:name w:val="xl77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78">
    <w:name w:val="xl78"/>
    <w:basedOn w:val="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79">
    <w:name w:val="xl7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80">
    <w:name w:val="xl80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character" w:customStyle="1" w:styleId="ab">
    <w:name w:val="Текст выноски Знак"/>
    <w:link w:val="aa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9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9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9"/>
    <w:rPr>
      <w:smallCaps/>
      <w:color w:val="538135"/>
      <w:spacing w:val="10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Pr>
      <w:smallCaps/>
      <w:color w:val="70AD47"/>
      <w:spacing w:val="5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b/>
      <w:bCs/>
      <w:smallCaps/>
      <w:color w:val="70AD47"/>
      <w:spacing w:val="10"/>
    </w:rPr>
  </w:style>
  <w:style w:type="character" w:customStyle="1" w:styleId="80">
    <w:name w:val="Заголовок 8 Знак"/>
    <w:link w:val="8"/>
    <w:uiPriority w:val="9"/>
    <w:semiHidden/>
    <w:rPr>
      <w:b/>
      <w:bCs/>
      <w:i/>
      <w:iCs/>
      <w:smallCaps/>
      <w:color w:val="538135"/>
    </w:rPr>
  </w:style>
  <w:style w:type="character" w:customStyle="1" w:styleId="90">
    <w:name w:val="Заголовок 9 Знак"/>
    <w:link w:val="9"/>
    <w:uiPriority w:val="9"/>
    <w:semiHidden/>
    <w:rPr>
      <w:b/>
      <w:bCs/>
      <w:i/>
      <w:iCs/>
      <w:smallCaps/>
      <w:color w:val="385623"/>
    </w:rPr>
  </w:style>
  <w:style w:type="paragraph" w:customStyle="1" w:styleId="13">
    <w:name w:val="Заголовок1"/>
    <w:basedOn w:val="a"/>
    <w:next w:val="a"/>
    <w:link w:val="aff1"/>
    <w:uiPriority w:val="10"/>
    <w:qFormat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aff1">
    <w:name w:val="Заголовок Знак"/>
    <w:link w:val="13"/>
    <w:uiPriority w:val="10"/>
    <w:rPr>
      <w:smallCaps/>
      <w:color w:val="262626"/>
      <w:sz w:val="52"/>
      <w:szCs w:val="52"/>
    </w:rPr>
  </w:style>
  <w:style w:type="character" w:customStyle="1" w:styleId="afb">
    <w:name w:val="Подзаголовок Знак"/>
    <w:link w:val="afa"/>
    <w:uiPriority w:val="11"/>
    <w:rPr>
      <w:rFonts w:ascii="Calibri Light" w:eastAsia="SimSun" w:hAnsi="Calibri Light" w:cs="Times New Roman"/>
    </w:rPr>
  </w:style>
  <w:style w:type="paragraph" w:styleId="21">
    <w:name w:val="Quote"/>
    <w:basedOn w:val="a"/>
    <w:next w:val="a"/>
    <w:link w:val="22"/>
    <w:uiPriority w:val="29"/>
    <w:qFormat/>
    <w:rPr>
      <w:i/>
      <w:iCs/>
    </w:rPr>
  </w:style>
  <w:style w:type="character" w:customStyle="1" w:styleId="22">
    <w:name w:val="Цитата 2 Знак"/>
    <w:link w:val="21"/>
    <w:uiPriority w:val="29"/>
    <w:rPr>
      <w:i/>
      <w:iCs/>
    </w:rPr>
  </w:style>
  <w:style w:type="paragraph" w:styleId="aff2">
    <w:name w:val="Intense Quote"/>
    <w:basedOn w:val="a"/>
    <w:next w:val="a"/>
    <w:link w:val="aff3"/>
    <w:uiPriority w:val="30"/>
    <w:qFormat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f3">
    <w:name w:val="Выделенная цитата Знак"/>
    <w:link w:val="aff2"/>
    <w:uiPriority w:val="30"/>
    <w:qFormat/>
    <w:rPr>
      <w:b/>
      <w:bCs/>
      <w:i/>
      <w:iCs/>
    </w:rPr>
  </w:style>
  <w:style w:type="character" w:customStyle="1" w:styleId="14">
    <w:name w:val="Слабое выделение1"/>
    <w:uiPriority w:val="19"/>
    <w:qFormat/>
    <w:rPr>
      <w:i/>
      <w:iCs/>
    </w:rPr>
  </w:style>
  <w:style w:type="character" w:customStyle="1" w:styleId="15">
    <w:name w:val="Сильное выделение1"/>
    <w:uiPriority w:val="21"/>
    <w:qFormat/>
    <w:rPr>
      <w:b/>
      <w:bCs/>
      <w:i/>
      <w:iCs/>
      <w:color w:val="70AD47"/>
      <w:spacing w:val="10"/>
    </w:rPr>
  </w:style>
  <w:style w:type="character" w:customStyle="1" w:styleId="16">
    <w:name w:val="Слабая ссылка1"/>
    <w:uiPriority w:val="31"/>
    <w:qFormat/>
    <w:rPr>
      <w:b/>
      <w:bCs/>
    </w:rPr>
  </w:style>
  <w:style w:type="character" w:customStyle="1" w:styleId="17">
    <w:name w:val="Сильная ссылка1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customStyle="1" w:styleId="18">
    <w:name w:val="Название книги1"/>
    <w:uiPriority w:val="33"/>
    <w:qFormat/>
    <w:rPr>
      <w:rFonts w:ascii="Calibri Light" w:eastAsia="SimSun" w:hAnsi="Calibri Light" w:cs="Times New Roman"/>
      <w:i/>
      <w:iCs/>
      <w:sz w:val="20"/>
      <w:szCs w:val="20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</w:pPr>
    <w:rPr>
      <w:rFonts w:ascii="PT Astra Serif" w:hAnsi="PT Astra Serif"/>
      <w:color w:val="000000"/>
      <w:sz w:val="22"/>
      <w:szCs w:val="22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PT Astra Serif" w:hAnsi="PT Astra Serif"/>
      <w:color w:val="000000"/>
      <w:sz w:val="22"/>
      <w:szCs w:val="22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6">
    <w:name w:val="xl86"/>
    <w:basedOn w:val="a"/>
    <w:qFormat/>
    <w:pPr>
      <w:shd w:val="clear" w:color="FFFFCC" w:fill="FFFFFF"/>
      <w:spacing w:before="100" w:beforeAutospacing="1" w:after="100" w:afterAutospacing="1" w:line="240" w:lineRule="auto"/>
    </w:pPr>
    <w:rPr>
      <w:rFonts w:ascii="PT Astra Serif" w:hAnsi="PT Astra Serif"/>
      <w:color w:val="000000"/>
      <w:sz w:val="22"/>
      <w:szCs w:val="22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8">
    <w:name w:val="xl88"/>
    <w:basedOn w:val="a"/>
    <w:qFormat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9">
    <w:name w:val="xl8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0">
    <w:name w:val="xl90"/>
    <w:basedOn w:val="a"/>
    <w:qFormat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2">
    <w:name w:val="xl92"/>
    <w:basedOn w:val="a"/>
    <w:qFormat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3">
    <w:name w:val="xl9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4">
    <w:name w:val="xl94"/>
    <w:basedOn w:val="a"/>
    <w:qFormat/>
    <w:pP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character" w:customStyle="1" w:styleId="af6">
    <w:name w:val="Название Знак"/>
    <w:basedOn w:val="a0"/>
    <w:link w:val="af5"/>
    <w:uiPriority w:val="10"/>
    <w:qFormat/>
    <w:rPr>
      <w:smallCaps/>
      <w:color w:val="262626"/>
      <w:sz w:val="52"/>
      <w:szCs w:val="52"/>
    </w:rPr>
  </w:style>
  <w:style w:type="paragraph" w:customStyle="1" w:styleId="formattext">
    <w:name w:val="formattext"/>
    <w:basedOn w:val="a"/>
    <w:uiPriority w:val="99"/>
    <w:qFormat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JurTerm">
    <w:name w:val="ConsPlusJurTerm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qFormat/>
    <w:rPr>
      <w:rFonts w:ascii="Times New Roman" w:hAnsi="Times New Roman"/>
      <w:sz w:val="24"/>
      <w:szCs w:val="24"/>
    </w:rPr>
  </w:style>
  <w:style w:type="character" w:customStyle="1" w:styleId="afe">
    <w:name w:val="Без интервала Знак"/>
    <w:link w:val="afd"/>
    <w:uiPriority w:val="1"/>
    <w:qFormat/>
  </w:style>
  <w:style w:type="table" w:customStyle="1" w:styleId="1a">
    <w:name w:val="Сетка таблицы1"/>
    <w:basedOn w:val="a1"/>
    <w:uiPriority w:val="59"/>
    <w:qFormat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/>
    </w:rPr>
  </w:style>
  <w:style w:type="paragraph" w:customStyle="1" w:styleId="bodytext2">
    <w:name w:val="bodytext2"/>
    <w:basedOn w:val="a"/>
    <w:uiPriority w:val="99"/>
    <w:qFormat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grame">
    <w:name w:val="grame"/>
    <w:uiPriority w:val="99"/>
    <w:qFormat/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">
    <w:name w:val="w"/>
    <w:uiPriority w:val="99"/>
    <w:qFormat/>
  </w:style>
  <w:style w:type="character" w:customStyle="1" w:styleId="aff4">
    <w:name w:val="Цветовое выделение"/>
    <w:uiPriority w:val="99"/>
    <w:qFormat/>
    <w:rPr>
      <w:b/>
      <w:color w:val="000080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aff5">
    <w:name w:val="Гипертекстовая ссылка"/>
    <w:basedOn w:val="aff4"/>
    <w:uiPriority w:val="99"/>
    <w:qFormat/>
    <w:rPr>
      <w:rFonts w:cs="Times New Roman"/>
      <w:b/>
      <w:bCs/>
      <w:color w:val="106BBE"/>
    </w:rPr>
  </w:style>
  <w:style w:type="character" w:customStyle="1" w:styleId="af0">
    <w:name w:val="Текст сноски Знак"/>
    <w:basedOn w:val="a0"/>
    <w:link w:val="af"/>
    <w:uiPriority w:val="99"/>
    <w:semiHidden/>
    <w:qFormat/>
    <w:rPr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nhideWhenUsed="0" w:qFormat="1"/>
    <w:lsdException w:name="page number" w:semiHidden="0" w:uiPriority="0" w:unhideWhenUsed="0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/>
    <w:lsdException w:name="HTML Preformatted" w:semiHidden="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unhideWhenUsed/>
    <w:qFormat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rPr>
      <w:color w:val="800080"/>
      <w:u w:val="single"/>
    </w:rPr>
  </w:style>
  <w:style w:type="character" w:styleId="a4">
    <w:name w:val="footnote reference"/>
    <w:uiPriority w:val="99"/>
    <w:semiHidden/>
    <w:qFormat/>
    <w:rPr>
      <w:vertAlign w:val="superscript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Emphasis"/>
    <w:uiPriority w:val="99"/>
    <w:qFormat/>
    <w:rPr>
      <w:b/>
      <w:bCs/>
      <w:i/>
      <w:iCs/>
      <w:spacing w:val="10"/>
    </w:rPr>
  </w:style>
  <w:style w:type="character" w:styleId="a7">
    <w:name w:val="Hyperlink"/>
    <w:uiPriority w:val="99"/>
    <w:semiHidden/>
    <w:unhideWhenUsed/>
    <w:rPr>
      <w:color w:val="0000FF"/>
      <w:u w:val="single"/>
    </w:rPr>
  </w:style>
  <w:style w:type="character" w:styleId="a8">
    <w:name w:val="page number"/>
    <w:rPr>
      <w:rFonts w:cs="Times New Roman"/>
    </w:rPr>
  </w:style>
  <w:style w:type="character" w:styleId="a9">
    <w:name w:val="Strong"/>
    <w:uiPriority w:val="99"/>
    <w:qFormat/>
    <w:rPr>
      <w:b/>
      <w:bCs/>
      <w:color w:val="70AD47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qFormat/>
    <w:pPr>
      <w:spacing w:after="0" w:line="240" w:lineRule="auto"/>
    </w:pPr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aps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qFormat/>
    <w:pPr>
      <w:spacing w:after="0" w:line="240" w:lineRule="auto"/>
      <w:jc w:val="left"/>
    </w:pPr>
    <w:rPr>
      <w:lang w:eastAsia="en-US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af3">
    <w:name w:val="Body Text"/>
    <w:basedOn w:val="a"/>
    <w:link w:val="af4"/>
    <w:uiPriority w:val="99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af9">
    <w:name w:val="Normal (Web)"/>
    <w:basedOn w:val="a"/>
    <w:uiPriority w:val="99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fa">
    <w:name w:val="Subtitle"/>
    <w:basedOn w:val="a"/>
    <w:next w:val="a"/>
    <w:link w:val="afb"/>
    <w:uiPriority w:val="11"/>
    <w:qFormat/>
    <w:pPr>
      <w:spacing w:after="720" w:line="240" w:lineRule="auto"/>
      <w:jc w:val="right"/>
    </w:pPr>
    <w:rPr>
      <w:rFonts w:ascii="Calibri Light" w:eastAsia="SimSun" w:hAnsi="Calibri Light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table" w:styleId="afc">
    <w:name w:val="Table Grid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Pr>
      <w:rFonts w:ascii="Times New Roman" w:eastAsia="Times New Roman" w:hAnsi="Times New Roman"/>
      <w:sz w:val="24"/>
      <w:szCs w:val="24"/>
      <w:lang w:val="zh-CN" w:eastAsia="zh-CN"/>
    </w:rPr>
  </w:style>
  <w:style w:type="character" w:customStyle="1" w:styleId="af8">
    <w:name w:val="Нижний колонтитул Знак"/>
    <w:link w:val="af7"/>
    <w:uiPriority w:val="99"/>
    <w:rPr>
      <w:rFonts w:ascii="Times New Roman" w:eastAsia="Times New Roman" w:hAnsi="Times New Roman"/>
      <w:sz w:val="24"/>
      <w:szCs w:val="24"/>
      <w:lang w:val="zh-CN" w:eastAsia="zh-C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200" w:line="276" w:lineRule="auto"/>
      <w:ind w:firstLine="720"/>
      <w:jc w:val="both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</w:rPr>
  </w:style>
  <w:style w:type="paragraph" w:customStyle="1" w:styleId="41">
    <w:name w:val="Абзац списка4"/>
    <w:basedOn w:val="a"/>
    <w:pPr>
      <w:ind w:left="720"/>
    </w:pPr>
    <w:rPr>
      <w:rFonts w:cs="Calibri"/>
    </w:rPr>
  </w:style>
  <w:style w:type="paragraph" w:styleId="afd">
    <w:name w:val="No Spacing"/>
    <w:link w:val="afe"/>
    <w:uiPriority w:val="99"/>
    <w:qFormat/>
    <w:pPr>
      <w:jc w:val="both"/>
    </w:pPr>
  </w:style>
  <w:style w:type="paragraph" w:styleId="aff">
    <w:name w:val="List Paragraph"/>
    <w:basedOn w:val="a"/>
    <w:uiPriority w:val="99"/>
    <w:qFormat/>
    <w:pPr>
      <w:ind w:left="720"/>
      <w:contextualSpacing/>
    </w:pPr>
  </w:style>
  <w:style w:type="paragraph" w:customStyle="1" w:styleId="11">
    <w:name w:val="Без интервала1"/>
    <w:pPr>
      <w:widowControl w:val="0"/>
      <w:suppressAutoHyphens/>
      <w:spacing w:after="200" w:line="276" w:lineRule="auto"/>
      <w:jc w:val="both"/>
    </w:pPr>
    <w:rPr>
      <w:rFonts w:eastAsia="SimSun"/>
      <w:kern w:val="1"/>
      <w:sz w:val="22"/>
      <w:szCs w:val="22"/>
      <w:lang w:eastAsia="ar-SA"/>
    </w:rPr>
  </w:style>
  <w:style w:type="paragraph" w:customStyle="1" w:styleId="aff0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Style23">
    <w:name w:val="Style23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сновной текст1"/>
    <w:basedOn w:val="a"/>
    <w:pPr>
      <w:shd w:val="clear" w:color="auto" w:fill="FFFFFF"/>
      <w:suppressAutoHyphens/>
      <w:spacing w:after="0" w:line="240" w:lineRule="atLeast"/>
    </w:pPr>
    <w:rPr>
      <w:rFonts w:ascii="Liberation Serif" w:eastAsia="NSimSun" w:hAnsi="Liberation Serif" w:cs="Mangal"/>
      <w:kern w:val="2"/>
      <w:sz w:val="23"/>
      <w:shd w:val="clear" w:color="auto" w:fill="FFFFFF"/>
      <w:lang w:eastAsia="zh-CN" w:bidi="hi-IN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PT Astra Serif" w:hAnsi="PT Astra Serif"/>
      <w:color w:val="000000"/>
      <w:sz w:val="24"/>
      <w:szCs w:val="24"/>
    </w:rPr>
  </w:style>
  <w:style w:type="paragraph" w:customStyle="1" w:styleId="xl65">
    <w:name w:val="xl65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pPr>
      <w:pBdr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500"/>
      <w:textAlignment w:val="top"/>
    </w:pPr>
    <w:rPr>
      <w:rFonts w:ascii="PT Astra Serif" w:hAnsi="PT Astra Serif"/>
      <w:sz w:val="24"/>
      <w:szCs w:val="24"/>
    </w:rPr>
  </w:style>
  <w:style w:type="paragraph" w:customStyle="1" w:styleId="xl68">
    <w:name w:val="xl68"/>
    <w:basedOn w:val="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customStyle="1" w:styleId="xl69">
    <w:name w:val="xl69"/>
    <w:basedOn w:val="a"/>
    <w:pPr>
      <w:pBdr>
        <w:top w:val="single" w:sz="8" w:space="0" w:color="auto"/>
        <w:left w:val="single" w:sz="8" w:space="31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500"/>
      <w:textAlignment w:val="top"/>
    </w:pPr>
    <w:rPr>
      <w:rFonts w:ascii="PT Astra Serif" w:hAnsi="PT Astra Serif"/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customStyle="1" w:styleId="xl71">
    <w:name w:val="xl7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500"/>
      <w:textAlignment w:val="top"/>
    </w:pPr>
    <w:rPr>
      <w:rFonts w:ascii="PT Astra Serif" w:hAnsi="PT Astra Serif"/>
      <w:sz w:val="24"/>
      <w:szCs w:val="24"/>
    </w:rPr>
  </w:style>
  <w:style w:type="paragraph" w:customStyle="1" w:styleId="xl73">
    <w:name w:val="xl73"/>
    <w:basedOn w:val="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paragraph" w:customStyle="1" w:styleId="xl74">
    <w:name w:val="xl74"/>
    <w:basedOn w:val="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hAnsi="PT Astra Serif"/>
      <w:sz w:val="24"/>
      <w:szCs w:val="24"/>
    </w:rPr>
  </w:style>
  <w:style w:type="paragraph" w:customStyle="1" w:styleId="xl75">
    <w:name w:val="xl75"/>
    <w:basedOn w:val="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76">
    <w:name w:val="xl7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77">
    <w:name w:val="xl77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78">
    <w:name w:val="xl78"/>
    <w:basedOn w:val="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79">
    <w:name w:val="xl7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b/>
      <w:bCs/>
      <w:i/>
      <w:iCs/>
      <w:sz w:val="24"/>
      <w:szCs w:val="24"/>
    </w:rPr>
  </w:style>
  <w:style w:type="paragraph" w:customStyle="1" w:styleId="xl80">
    <w:name w:val="xl80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sz w:val="24"/>
      <w:szCs w:val="24"/>
    </w:rPr>
  </w:style>
  <w:style w:type="character" w:customStyle="1" w:styleId="ab">
    <w:name w:val="Текст выноски Знак"/>
    <w:link w:val="aa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9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9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9"/>
    <w:rPr>
      <w:smallCaps/>
      <w:color w:val="538135"/>
      <w:spacing w:val="10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Pr>
      <w:smallCaps/>
      <w:color w:val="70AD47"/>
      <w:spacing w:val="5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b/>
      <w:bCs/>
      <w:smallCaps/>
      <w:color w:val="70AD47"/>
      <w:spacing w:val="10"/>
    </w:rPr>
  </w:style>
  <w:style w:type="character" w:customStyle="1" w:styleId="80">
    <w:name w:val="Заголовок 8 Знак"/>
    <w:link w:val="8"/>
    <w:uiPriority w:val="9"/>
    <w:semiHidden/>
    <w:rPr>
      <w:b/>
      <w:bCs/>
      <w:i/>
      <w:iCs/>
      <w:smallCaps/>
      <w:color w:val="538135"/>
    </w:rPr>
  </w:style>
  <w:style w:type="character" w:customStyle="1" w:styleId="90">
    <w:name w:val="Заголовок 9 Знак"/>
    <w:link w:val="9"/>
    <w:uiPriority w:val="9"/>
    <w:semiHidden/>
    <w:rPr>
      <w:b/>
      <w:bCs/>
      <w:i/>
      <w:iCs/>
      <w:smallCaps/>
      <w:color w:val="385623"/>
    </w:rPr>
  </w:style>
  <w:style w:type="paragraph" w:customStyle="1" w:styleId="13">
    <w:name w:val="Заголовок1"/>
    <w:basedOn w:val="a"/>
    <w:next w:val="a"/>
    <w:link w:val="aff1"/>
    <w:uiPriority w:val="10"/>
    <w:qFormat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aff1">
    <w:name w:val="Заголовок Знак"/>
    <w:link w:val="13"/>
    <w:uiPriority w:val="10"/>
    <w:rPr>
      <w:smallCaps/>
      <w:color w:val="262626"/>
      <w:sz w:val="52"/>
      <w:szCs w:val="52"/>
    </w:rPr>
  </w:style>
  <w:style w:type="character" w:customStyle="1" w:styleId="afb">
    <w:name w:val="Подзаголовок Знак"/>
    <w:link w:val="afa"/>
    <w:uiPriority w:val="11"/>
    <w:rPr>
      <w:rFonts w:ascii="Calibri Light" w:eastAsia="SimSun" w:hAnsi="Calibri Light" w:cs="Times New Roman"/>
    </w:rPr>
  </w:style>
  <w:style w:type="paragraph" w:styleId="21">
    <w:name w:val="Quote"/>
    <w:basedOn w:val="a"/>
    <w:next w:val="a"/>
    <w:link w:val="22"/>
    <w:uiPriority w:val="29"/>
    <w:qFormat/>
    <w:rPr>
      <w:i/>
      <w:iCs/>
    </w:rPr>
  </w:style>
  <w:style w:type="character" w:customStyle="1" w:styleId="22">
    <w:name w:val="Цитата 2 Знак"/>
    <w:link w:val="21"/>
    <w:uiPriority w:val="29"/>
    <w:rPr>
      <w:i/>
      <w:iCs/>
    </w:rPr>
  </w:style>
  <w:style w:type="paragraph" w:styleId="aff2">
    <w:name w:val="Intense Quote"/>
    <w:basedOn w:val="a"/>
    <w:next w:val="a"/>
    <w:link w:val="aff3"/>
    <w:uiPriority w:val="30"/>
    <w:qFormat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f3">
    <w:name w:val="Выделенная цитата Знак"/>
    <w:link w:val="aff2"/>
    <w:uiPriority w:val="30"/>
    <w:qFormat/>
    <w:rPr>
      <w:b/>
      <w:bCs/>
      <w:i/>
      <w:iCs/>
    </w:rPr>
  </w:style>
  <w:style w:type="character" w:customStyle="1" w:styleId="14">
    <w:name w:val="Слабое выделение1"/>
    <w:uiPriority w:val="19"/>
    <w:qFormat/>
    <w:rPr>
      <w:i/>
      <w:iCs/>
    </w:rPr>
  </w:style>
  <w:style w:type="character" w:customStyle="1" w:styleId="15">
    <w:name w:val="Сильное выделение1"/>
    <w:uiPriority w:val="21"/>
    <w:qFormat/>
    <w:rPr>
      <w:b/>
      <w:bCs/>
      <w:i/>
      <w:iCs/>
      <w:color w:val="70AD47"/>
      <w:spacing w:val="10"/>
    </w:rPr>
  </w:style>
  <w:style w:type="character" w:customStyle="1" w:styleId="16">
    <w:name w:val="Слабая ссылка1"/>
    <w:uiPriority w:val="31"/>
    <w:qFormat/>
    <w:rPr>
      <w:b/>
      <w:bCs/>
    </w:rPr>
  </w:style>
  <w:style w:type="character" w:customStyle="1" w:styleId="17">
    <w:name w:val="Сильная ссылка1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customStyle="1" w:styleId="18">
    <w:name w:val="Название книги1"/>
    <w:uiPriority w:val="33"/>
    <w:qFormat/>
    <w:rPr>
      <w:rFonts w:ascii="Calibri Light" w:eastAsia="SimSun" w:hAnsi="Calibri Light" w:cs="Times New Roman"/>
      <w:i/>
      <w:iCs/>
      <w:sz w:val="20"/>
      <w:szCs w:val="20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</w:pPr>
    <w:rPr>
      <w:rFonts w:ascii="PT Astra Serif" w:hAnsi="PT Astra Serif"/>
      <w:color w:val="000000"/>
      <w:sz w:val="22"/>
      <w:szCs w:val="22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PT Astra Serif" w:hAnsi="PT Astra Serif"/>
      <w:color w:val="000000"/>
      <w:sz w:val="22"/>
      <w:szCs w:val="22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6">
    <w:name w:val="xl86"/>
    <w:basedOn w:val="a"/>
    <w:qFormat/>
    <w:pPr>
      <w:shd w:val="clear" w:color="FFFFCC" w:fill="FFFFFF"/>
      <w:spacing w:before="100" w:beforeAutospacing="1" w:after="100" w:afterAutospacing="1" w:line="240" w:lineRule="auto"/>
    </w:pPr>
    <w:rPr>
      <w:rFonts w:ascii="PT Astra Serif" w:hAnsi="PT Astra Serif"/>
      <w:color w:val="000000"/>
      <w:sz w:val="22"/>
      <w:szCs w:val="22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8">
    <w:name w:val="xl88"/>
    <w:basedOn w:val="a"/>
    <w:qFormat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89">
    <w:name w:val="xl8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0">
    <w:name w:val="xl90"/>
    <w:basedOn w:val="a"/>
    <w:qFormat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2">
    <w:name w:val="xl92"/>
    <w:basedOn w:val="a"/>
    <w:qFormat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3">
    <w:name w:val="xl9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4">
    <w:name w:val="xl94"/>
    <w:basedOn w:val="a"/>
    <w:qFormat/>
    <w:pP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PT Astra Serif" w:hAnsi="PT Astra Serif"/>
      <w:color w:val="000000"/>
      <w:sz w:val="22"/>
      <w:szCs w:val="22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hAnsi="PT Astra Serif"/>
      <w:color w:val="000000"/>
      <w:sz w:val="22"/>
      <w:szCs w:val="22"/>
    </w:rPr>
  </w:style>
  <w:style w:type="character" w:customStyle="1" w:styleId="af6">
    <w:name w:val="Название Знак"/>
    <w:basedOn w:val="a0"/>
    <w:link w:val="af5"/>
    <w:uiPriority w:val="10"/>
    <w:qFormat/>
    <w:rPr>
      <w:smallCaps/>
      <w:color w:val="262626"/>
      <w:sz w:val="52"/>
      <w:szCs w:val="52"/>
    </w:rPr>
  </w:style>
  <w:style w:type="paragraph" w:customStyle="1" w:styleId="formattext">
    <w:name w:val="formattext"/>
    <w:basedOn w:val="a"/>
    <w:uiPriority w:val="99"/>
    <w:qFormat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JurTerm">
    <w:name w:val="ConsPlusJurTerm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qFormat/>
    <w:rPr>
      <w:rFonts w:ascii="Times New Roman" w:hAnsi="Times New Roman"/>
      <w:sz w:val="24"/>
      <w:szCs w:val="24"/>
    </w:rPr>
  </w:style>
  <w:style w:type="character" w:customStyle="1" w:styleId="afe">
    <w:name w:val="Без интервала Знак"/>
    <w:link w:val="afd"/>
    <w:uiPriority w:val="1"/>
    <w:qFormat/>
  </w:style>
  <w:style w:type="table" w:customStyle="1" w:styleId="1a">
    <w:name w:val="Сетка таблицы1"/>
    <w:basedOn w:val="a1"/>
    <w:uiPriority w:val="59"/>
    <w:qFormat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/>
    </w:rPr>
  </w:style>
  <w:style w:type="paragraph" w:customStyle="1" w:styleId="bodytext2">
    <w:name w:val="bodytext2"/>
    <w:basedOn w:val="a"/>
    <w:uiPriority w:val="99"/>
    <w:qFormat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grame">
    <w:name w:val="grame"/>
    <w:uiPriority w:val="99"/>
    <w:qFormat/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">
    <w:name w:val="w"/>
    <w:uiPriority w:val="99"/>
    <w:qFormat/>
  </w:style>
  <w:style w:type="character" w:customStyle="1" w:styleId="aff4">
    <w:name w:val="Цветовое выделение"/>
    <w:uiPriority w:val="99"/>
    <w:qFormat/>
    <w:rPr>
      <w:b/>
      <w:color w:val="000080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aff5">
    <w:name w:val="Гипертекстовая ссылка"/>
    <w:basedOn w:val="aff4"/>
    <w:uiPriority w:val="99"/>
    <w:qFormat/>
    <w:rPr>
      <w:rFonts w:cs="Times New Roman"/>
      <w:b/>
      <w:bCs/>
      <w:color w:val="106BBE"/>
    </w:rPr>
  </w:style>
  <w:style w:type="character" w:customStyle="1" w:styleId="af0">
    <w:name w:val="Текст сноски Знак"/>
    <w:basedOn w:val="a0"/>
    <w:link w:val="af"/>
    <w:uiPriority w:val="99"/>
    <w:semiHidden/>
    <w:qFormat/>
    <w:rPr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7F16BEBA73989A32534DC733B9CDA661AB5C0A2FDEACAAE07F8B29DBF8C92A2D83FE31C62F328B64954952FbBN" TargetMode="External"/><Relationship Id="rId18" Type="http://schemas.openxmlformats.org/officeDocument/2006/relationships/hyperlink" Target="garantF1://12032859.0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F16BEBA73989A32534C27E2DF085631DBF98ACFEEEC9FD59A7E9C0E828b5N" TargetMode="External"/><Relationship Id="rId17" Type="http://schemas.openxmlformats.org/officeDocument/2006/relationships/hyperlink" Target="garantF1://48151708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2859.0" TargetMode="External"/><Relationship Id="rId20" Type="http://schemas.openxmlformats.org/officeDocument/2006/relationships/hyperlink" Target="https://login.consultant.ru/link/?req=doc&amp;base=RLAW076&amp;n=46563&amp;rnd=AD597C95D6DD7C570FA7701832B60287&amp;dst=100017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F16BEBA73989A32534C27E2DF085631DBC9CACF6E9C9FD59A7E9C0E828b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944.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7F16BEBA73989A32534C27E2DF085631EB699AAF4BA9EFF08F2E72Cb5N" TargetMode="External"/><Relationship Id="rId19" Type="http://schemas.openxmlformats.org/officeDocument/2006/relationships/hyperlink" Target="garantF1://12038267.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garantF1://12048944.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6D7D-A5F2-478B-A16D-AFE177A9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90</Pages>
  <Words>44805</Words>
  <Characters>255393</Characters>
  <Application>Microsoft Office Word</Application>
  <DocSecurity>0</DocSecurity>
  <Lines>2128</Lines>
  <Paragraphs>599</Paragraphs>
  <ScaleCrop>false</ScaleCrop>
  <Company/>
  <LinksUpToDate>false</LinksUpToDate>
  <CharactersWithSpaces>299599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Гордеева</dc:creator>
  <cp:lastModifiedBy>Пользователь Windows</cp:lastModifiedBy>
  <cp:revision>7517</cp:revision>
  <cp:lastPrinted>2024-06-11T06:07:00Z</cp:lastPrinted>
  <dcterms:created xsi:type="dcterms:W3CDTF">2022-03-14T11:46:00Z</dcterms:created>
  <dcterms:modified xsi:type="dcterms:W3CDTF">2025-04-23T10:50:00Z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4E310D156BAE45A180FD1086E275EC37_12</vt:lpwstr>
  </property>
</Properties>
</file>